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5D0F83" w14:textId="77777777" w:rsidR="0081535F" w:rsidRPr="0081535F" w:rsidRDefault="0081535F" w:rsidP="0081535F">
      <w:pPr>
        <w:spacing w:after="240"/>
        <w:rPr>
          <w:sz w:val="96"/>
          <w:szCs w:val="144"/>
        </w:rPr>
      </w:pPr>
      <w:r w:rsidRPr="0081535F">
        <w:rPr>
          <w:noProof/>
          <w:sz w:val="96"/>
          <w:szCs w:val="144"/>
        </w:rPr>
        <w:drawing>
          <wp:inline distT="0" distB="0" distL="0" distR="0" wp14:anchorId="4EBA0A13" wp14:editId="52214EE5">
            <wp:extent cx="1371600" cy="1855693"/>
            <wp:effectExtent l="0" t="0" r="0" b="0"/>
            <wp:docPr id="648014367" name="Picture 2" descr="A colourful sphere is overlaid with a partial white maple le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14367" name="Picture 2" descr="A colourful sphere is overlaid with a partial white maple leaf."/>
                    <pic:cNvPicPr/>
                  </pic:nvPicPr>
                  <pic:blipFill>
                    <a:blip r:embed="rId11">
                      <a:extLst>
                        <a:ext uri="{28A0092B-C50C-407E-A947-70E740481C1C}">
                          <a14:useLocalDpi xmlns:a14="http://schemas.microsoft.com/office/drawing/2010/main" val="0"/>
                        </a:ext>
                      </a:extLst>
                    </a:blip>
                    <a:stretch>
                      <a:fillRect/>
                    </a:stretch>
                  </pic:blipFill>
                  <pic:spPr>
                    <a:xfrm>
                      <a:off x="0" y="0"/>
                      <a:ext cx="1386583" cy="1875963"/>
                    </a:xfrm>
                    <a:prstGeom prst="rect">
                      <a:avLst/>
                    </a:prstGeom>
                  </pic:spPr>
                </pic:pic>
              </a:graphicData>
            </a:graphic>
          </wp:inline>
        </w:drawing>
      </w:r>
    </w:p>
    <w:p w14:paraId="4F28EC41" w14:textId="77777777" w:rsidR="0081535F" w:rsidRPr="0081535F" w:rsidRDefault="0081535F" w:rsidP="0081535F">
      <w:pPr>
        <w:pStyle w:val="Title"/>
        <w:rPr>
          <w:rFonts w:ascii="Aptos SemiBold" w:hAnsi="Aptos SemiBold"/>
          <w:b/>
        </w:rPr>
      </w:pPr>
      <w:r w:rsidRPr="0081535F">
        <w:rPr>
          <w:rFonts w:ascii="Aptos SemiBold" w:hAnsi="Aptos SemiBold"/>
          <w:b/>
        </w:rPr>
        <w:t>Un Canada accessible, Un monde accessible / Accessible Canada, Accessible World</w:t>
      </w:r>
    </w:p>
    <w:p w14:paraId="4116F869" w14:textId="77777777" w:rsidR="0081535F" w:rsidRPr="0081535F" w:rsidRDefault="0081535F" w:rsidP="0081535F">
      <w:pPr>
        <w:pStyle w:val="Subtitle"/>
        <w:spacing w:before="480"/>
      </w:pPr>
      <w:r w:rsidRPr="0081535F">
        <w:t>Rapport de recherche, 31 mars 2025</w:t>
      </w:r>
    </w:p>
    <w:p w14:paraId="2944BDDF" w14:textId="77777777" w:rsidR="0081535F" w:rsidRPr="0081535F" w:rsidRDefault="0081535F" w:rsidP="005F0ED4">
      <w:pPr>
        <w:spacing w:before="1920"/>
        <w:jc w:val="both"/>
      </w:pPr>
      <w:r w:rsidRPr="0081535F">
        <w:rPr>
          <w:noProof/>
        </w:rPr>
        <w:drawing>
          <wp:inline distT="0" distB="0" distL="0" distR="0" wp14:anchorId="62DC98C8" wp14:editId="016191B4">
            <wp:extent cx="2317115" cy="900907"/>
            <wp:effectExtent l="0" t="0" r="0" b="0"/>
            <wp:docPr id="1" name="Picture 1" descr="Inclusive Design Research Centr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nclusive Design Research Centre logo"/>
                    <pic:cNvPicPr/>
                  </pic:nvPicPr>
                  <pic:blipFill rotWithShape="1">
                    <a:blip r:embed="rId12" cstate="print">
                      <a:extLst>
                        <a:ext uri="{28A0092B-C50C-407E-A947-70E740481C1C}">
                          <a14:useLocalDpi xmlns:a14="http://schemas.microsoft.com/office/drawing/2010/main" val="0"/>
                        </a:ext>
                      </a:extLst>
                    </a:blip>
                    <a:srcRect l="5442"/>
                    <a:stretch/>
                  </pic:blipFill>
                  <pic:spPr bwMode="auto">
                    <a:xfrm>
                      <a:off x="0" y="0"/>
                      <a:ext cx="2317115" cy="900907"/>
                    </a:xfrm>
                    <a:prstGeom prst="rect">
                      <a:avLst/>
                    </a:prstGeom>
                    <a:ln>
                      <a:noFill/>
                    </a:ln>
                    <a:extLst>
                      <a:ext uri="{53640926-AAD7-44D8-BBD7-CCE9431645EC}">
                        <a14:shadowObscured xmlns:a14="http://schemas.microsoft.com/office/drawing/2010/main"/>
                      </a:ext>
                    </a:extLst>
                  </pic:spPr>
                </pic:pic>
              </a:graphicData>
            </a:graphic>
          </wp:inline>
        </w:drawing>
      </w:r>
    </w:p>
    <w:p w14:paraId="4D34D2CD" w14:textId="77777777" w:rsidR="0081535F" w:rsidRPr="0081535F" w:rsidRDefault="0081535F" w:rsidP="0081535F">
      <w:pPr>
        <w:spacing w:after="0" w:line="240" w:lineRule="auto"/>
      </w:pPr>
      <w:r w:rsidRPr="0081535F">
        <w:t xml:space="preserve">OCAD </w:t>
      </w:r>
      <w:proofErr w:type="spellStart"/>
      <w:r w:rsidRPr="0081535F">
        <w:t>University</w:t>
      </w:r>
      <w:proofErr w:type="spellEnd"/>
    </w:p>
    <w:p w14:paraId="7E87E48D" w14:textId="77777777" w:rsidR="0081535F" w:rsidRDefault="0081535F" w:rsidP="0081535F">
      <w:r w:rsidRPr="0081535F">
        <w:t xml:space="preserve">Inclusive Design Research Centre </w:t>
      </w:r>
    </w:p>
    <w:p w14:paraId="66A55A3E" w14:textId="77777777" w:rsidR="005F0ED4" w:rsidRDefault="005F0ED4" w:rsidP="0081535F"/>
    <w:p w14:paraId="0E8F6AC5" w14:textId="77777777" w:rsidR="005F0ED4" w:rsidRPr="0081535F" w:rsidRDefault="005F0ED4" w:rsidP="0081535F"/>
    <w:p w14:paraId="4E1917A9" w14:textId="77777777" w:rsidR="0081535F" w:rsidRPr="0081535F" w:rsidRDefault="0081535F" w:rsidP="00BC5346">
      <w:r w:rsidRPr="0081535F">
        <w:t>Nous reconnaissons le soutien financier de Normes d’accessibilité Canada/du gouvernement du Canada.</w:t>
      </w:r>
      <w:r w:rsidRPr="0081535F">
        <w:br w:type="page"/>
      </w:r>
    </w:p>
    <w:p w14:paraId="637549FA" w14:textId="5448FBEC" w:rsidR="009B240E" w:rsidRDefault="00752360" w:rsidP="00752360">
      <w:pPr>
        <w:pStyle w:val="Heading1"/>
      </w:pPr>
      <w:bookmarkStart w:id="0" w:name="_Toc201667873"/>
      <w:r>
        <w:lastRenderedPageBreak/>
        <w:t>T</w:t>
      </w:r>
      <w:r w:rsidRPr="00752360">
        <w:t>able des matières</w:t>
      </w:r>
      <w:bookmarkEnd w:id="0"/>
    </w:p>
    <w:p w14:paraId="26833BF6" w14:textId="4C277EC7" w:rsidR="00752360" w:rsidRDefault="0081535F" w:rsidP="003746F3">
      <w:pPr>
        <w:pStyle w:val="TOC1"/>
        <w:rPr>
          <w:rFonts w:eastAsiaTheme="minorEastAsia"/>
          <w:sz w:val="24"/>
          <w:szCs w:val="24"/>
          <w:lang w:val="en-CA"/>
        </w:rPr>
      </w:pPr>
      <w:r w:rsidRPr="0081535F">
        <w:rPr>
          <w:noProof w:val="0"/>
        </w:rPr>
        <w:fldChar w:fldCharType="begin"/>
      </w:r>
      <w:r w:rsidRPr="0081535F">
        <w:rPr>
          <w:noProof w:val="0"/>
        </w:rPr>
        <w:instrText xml:space="preserve"> TOC \o "1-3" \h \z \u </w:instrText>
      </w:r>
      <w:r w:rsidRPr="0081535F">
        <w:rPr>
          <w:noProof w:val="0"/>
        </w:rPr>
        <w:fldChar w:fldCharType="separate"/>
      </w:r>
      <w:hyperlink w:anchor="_Toc201667874" w:history="1">
        <w:r w:rsidR="00752360" w:rsidRPr="00166CBE">
          <w:rPr>
            <w:rStyle w:val="Hyperlink"/>
          </w:rPr>
          <w:t>Introduction</w:t>
        </w:r>
        <w:r w:rsidR="00752360">
          <w:rPr>
            <w:webHidden/>
          </w:rPr>
          <w:tab/>
        </w:r>
        <w:r w:rsidR="00752360">
          <w:rPr>
            <w:webHidden/>
          </w:rPr>
          <w:fldChar w:fldCharType="begin"/>
        </w:r>
        <w:r w:rsidR="00752360">
          <w:rPr>
            <w:webHidden/>
          </w:rPr>
          <w:instrText xml:space="preserve"> PAGEREF _Toc201667874 \h </w:instrText>
        </w:r>
        <w:r w:rsidR="00752360">
          <w:rPr>
            <w:webHidden/>
          </w:rPr>
        </w:r>
        <w:r w:rsidR="00752360">
          <w:rPr>
            <w:webHidden/>
          </w:rPr>
          <w:fldChar w:fldCharType="separate"/>
        </w:r>
        <w:r w:rsidR="00752360">
          <w:rPr>
            <w:webHidden/>
          </w:rPr>
          <w:t>15</w:t>
        </w:r>
        <w:r w:rsidR="00752360">
          <w:rPr>
            <w:webHidden/>
          </w:rPr>
          <w:fldChar w:fldCharType="end"/>
        </w:r>
      </w:hyperlink>
    </w:p>
    <w:p w14:paraId="13A01E1E" w14:textId="2BD45173" w:rsidR="00752360" w:rsidRDefault="00752360" w:rsidP="003746F3">
      <w:pPr>
        <w:pStyle w:val="TOC1"/>
        <w:rPr>
          <w:rFonts w:eastAsiaTheme="minorEastAsia"/>
          <w:sz w:val="24"/>
          <w:szCs w:val="24"/>
          <w:lang w:val="en-CA"/>
        </w:rPr>
      </w:pPr>
      <w:hyperlink w:anchor="_Toc201667875" w:history="1">
        <w:r w:rsidRPr="00166CBE">
          <w:rPr>
            <w:rStyle w:val="Hyperlink"/>
          </w:rPr>
          <w:t>Événement de co-recherche inclusif</w:t>
        </w:r>
        <w:r>
          <w:rPr>
            <w:webHidden/>
          </w:rPr>
          <w:tab/>
        </w:r>
        <w:r>
          <w:rPr>
            <w:webHidden/>
          </w:rPr>
          <w:fldChar w:fldCharType="begin"/>
        </w:r>
        <w:r>
          <w:rPr>
            <w:webHidden/>
          </w:rPr>
          <w:instrText xml:space="preserve"> PAGEREF _Toc201667875 \h </w:instrText>
        </w:r>
        <w:r>
          <w:rPr>
            <w:webHidden/>
          </w:rPr>
        </w:r>
        <w:r>
          <w:rPr>
            <w:webHidden/>
          </w:rPr>
          <w:fldChar w:fldCharType="separate"/>
        </w:r>
        <w:r>
          <w:rPr>
            <w:webHidden/>
          </w:rPr>
          <w:t>17</w:t>
        </w:r>
        <w:r>
          <w:rPr>
            <w:webHidden/>
          </w:rPr>
          <w:fldChar w:fldCharType="end"/>
        </w:r>
      </w:hyperlink>
    </w:p>
    <w:p w14:paraId="00B01EE6" w14:textId="0315AB91" w:rsidR="00752360" w:rsidRDefault="00752360">
      <w:pPr>
        <w:pStyle w:val="TOC2"/>
        <w:rPr>
          <w:rFonts w:eastAsiaTheme="minorEastAsia"/>
          <w:sz w:val="24"/>
          <w:szCs w:val="24"/>
          <w:lang w:val="en-CA"/>
        </w:rPr>
      </w:pPr>
      <w:hyperlink w:anchor="_Toc201667876" w:history="1">
        <w:r w:rsidRPr="00166CBE">
          <w:rPr>
            <w:rStyle w:val="Hyperlink"/>
          </w:rPr>
          <w:t>Modèle inversé</w:t>
        </w:r>
        <w:r>
          <w:rPr>
            <w:webHidden/>
          </w:rPr>
          <w:tab/>
        </w:r>
        <w:r>
          <w:rPr>
            <w:webHidden/>
          </w:rPr>
          <w:fldChar w:fldCharType="begin"/>
        </w:r>
        <w:r>
          <w:rPr>
            <w:webHidden/>
          </w:rPr>
          <w:instrText xml:space="preserve"> PAGEREF _Toc201667876 \h </w:instrText>
        </w:r>
        <w:r>
          <w:rPr>
            <w:webHidden/>
          </w:rPr>
        </w:r>
        <w:r>
          <w:rPr>
            <w:webHidden/>
          </w:rPr>
          <w:fldChar w:fldCharType="separate"/>
        </w:r>
        <w:r>
          <w:rPr>
            <w:webHidden/>
          </w:rPr>
          <w:t>18</w:t>
        </w:r>
        <w:r>
          <w:rPr>
            <w:webHidden/>
          </w:rPr>
          <w:fldChar w:fldCharType="end"/>
        </w:r>
      </w:hyperlink>
    </w:p>
    <w:p w14:paraId="7F9E014B" w14:textId="152D6BB2" w:rsidR="00752360" w:rsidRDefault="00752360">
      <w:pPr>
        <w:pStyle w:val="TOC2"/>
        <w:rPr>
          <w:rFonts w:eastAsiaTheme="minorEastAsia"/>
          <w:sz w:val="24"/>
          <w:szCs w:val="24"/>
          <w:lang w:val="en-CA"/>
        </w:rPr>
      </w:pPr>
      <w:hyperlink w:anchor="_Toc201667877" w:history="1">
        <w:r w:rsidRPr="00166CBE">
          <w:rPr>
            <w:rStyle w:val="Hyperlink"/>
          </w:rPr>
          <w:t>Événement hybride et inclusif</w:t>
        </w:r>
        <w:r>
          <w:rPr>
            <w:webHidden/>
          </w:rPr>
          <w:tab/>
        </w:r>
        <w:r>
          <w:rPr>
            <w:webHidden/>
          </w:rPr>
          <w:fldChar w:fldCharType="begin"/>
        </w:r>
        <w:r>
          <w:rPr>
            <w:webHidden/>
          </w:rPr>
          <w:instrText xml:space="preserve"> PAGEREF _Toc201667877 \h </w:instrText>
        </w:r>
        <w:r>
          <w:rPr>
            <w:webHidden/>
          </w:rPr>
        </w:r>
        <w:r>
          <w:rPr>
            <w:webHidden/>
          </w:rPr>
          <w:fldChar w:fldCharType="separate"/>
        </w:r>
        <w:r>
          <w:rPr>
            <w:webHidden/>
          </w:rPr>
          <w:t>19</w:t>
        </w:r>
        <w:r>
          <w:rPr>
            <w:webHidden/>
          </w:rPr>
          <w:fldChar w:fldCharType="end"/>
        </w:r>
      </w:hyperlink>
    </w:p>
    <w:p w14:paraId="6BA48CBC" w14:textId="505901F4" w:rsidR="00752360" w:rsidRDefault="00752360">
      <w:pPr>
        <w:pStyle w:val="TOC3"/>
        <w:tabs>
          <w:tab w:val="right" w:leader="underscore" w:pos="9350"/>
        </w:tabs>
        <w:rPr>
          <w:rFonts w:eastAsiaTheme="minorEastAsia"/>
          <w:i w:val="0"/>
          <w:iCs w:val="0"/>
          <w:noProof/>
          <w:sz w:val="24"/>
          <w:szCs w:val="24"/>
          <w:lang w:val="en-CA"/>
        </w:rPr>
      </w:pPr>
      <w:hyperlink w:anchor="_Toc201667878" w:history="1">
        <w:r w:rsidRPr="00166CBE">
          <w:rPr>
            <w:rStyle w:val="Hyperlink"/>
            <w:noProof/>
          </w:rPr>
          <w:t>Caractéristiques principales de la conférence</w:t>
        </w:r>
        <w:r>
          <w:rPr>
            <w:noProof/>
            <w:webHidden/>
          </w:rPr>
          <w:tab/>
        </w:r>
        <w:r>
          <w:rPr>
            <w:noProof/>
            <w:webHidden/>
          </w:rPr>
          <w:fldChar w:fldCharType="begin"/>
        </w:r>
        <w:r>
          <w:rPr>
            <w:noProof/>
            <w:webHidden/>
          </w:rPr>
          <w:instrText xml:space="preserve"> PAGEREF _Toc201667878 \h </w:instrText>
        </w:r>
        <w:r>
          <w:rPr>
            <w:noProof/>
            <w:webHidden/>
          </w:rPr>
        </w:r>
        <w:r>
          <w:rPr>
            <w:noProof/>
            <w:webHidden/>
          </w:rPr>
          <w:fldChar w:fldCharType="separate"/>
        </w:r>
        <w:r>
          <w:rPr>
            <w:noProof/>
            <w:webHidden/>
          </w:rPr>
          <w:t>19</w:t>
        </w:r>
        <w:r>
          <w:rPr>
            <w:noProof/>
            <w:webHidden/>
          </w:rPr>
          <w:fldChar w:fldCharType="end"/>
        </w:r>
      </w:hyperlink>
    </w:p>
    <w:p w14:paraId="22B802A8" w14:textId="5DB53C9C" w:rsidR="00752360" w:rsidRDefault="00752360">
      <w:pPr>
        <w:pStyle w:val="TOC2"/>
        <w:rPr>
          <w:rFonts w:eastAsiaTheme="minorEastAsia"/>
          <w:sz w:val="24"/>
          <w:szCs w:val="24"/>
          <w:lang w:val="en-CA"/>
        </w:rPr>
      </w:pPr>
      <w:hyperlink w:anchor="_Toc201667879" w:history="1">
        <w:r w:rsidRPr="00166CBE">
          <w:rPr>
            <w:rStyle w:val="Hyperlink"/>
          </w:rPr>
          <w:t>Activités de co-recherche lors des séances de la conférence</w:t>
        </w:r>
        <w:r>
          <w:rPr>
            <w:webHidden/>
          </w:rPr>
          <w:tab/>
        </w:r>
        <w:r>
          <w:rPr>
            <w:webHidden/>
          </w:rPr>
          <w:fldChar w:fldCharType="begin"/>
        </w:r>
        <w:r>
          <w:rPr>
            <w:webHidden/>
          </w:rPr>
          <w:instrText xml:space="preserve"> PAGEREF _Toc201667879 \h </w:instrText>
        </w:r>
        <w:r>
          <w:rPr>
            <w:webHidden/>
          </w:rPr>
        </w:r>
        <w:r>
          <w:rPr>
            <w:webHidden/>
          </w:rPr>
          <w:fldChar w:fldCharType="separate"/>
        </w:r>
        <w:r>
          <w:rPr>
            <w:webHidden/>
          </w:rPr>
          <w:t>21</w:t>
        </w:r>
        <w:r>
          <w:rPr>
            <w:webHidden/>
          </w:rPr>
          <w:fldChar w:fldCharType="end"/>
        </w:r>
      </w:hyperlink>
    </w:p>
    <w:p w14:paraId="084AB257" w14:textId="00C20720" w:rsidR="00752360" w:rsidRDefault="00752360">
      <w:pPr>
        <w:pStyle w:val="TOC3"/>
        <w:tabs>
          <w:tab w:val="right" w:leader="underscore" w:pos="9350"/>
        </w:tabs>
        <w:rPr>
          <w:rFonts w:eastAsiaTheme="minorEastAsia"/>
          <w:i w:val="0"/>
          <w:iCs w:val="0"/>
          <w:noProof/>
          <w:sz w:val="24"/>
          <w:szCs w:val="24"/>
          <w:lang w:val="en-CA"/>
        </w:rPr>
      </w:pPr>
      <w:hyperlink w:anchor="_Toc201667880" w:history="1">
        <w:r w:rsidRPr="00166CBE">
          <w:rPr>
            <w:rStyle w:val="Hyperlink"/>
            <w:noProof/>
          </w:rPr>
          <w:t>Discussions en séance plénière</w:t>
        </w:r>
        <w:r>
          <w:rPr>
            <w:noProof/>
            <w:webHidden/>
          </w:rPr>
          <w:tab/>
        </w:r>
        <w:r>
          <w:rPr>
            <w:noProof/>
            <w:webHidden/>
          </w:rPr>
          <w:fldChar w:fldCharType="begin"/>
        </w:r>
        <w:r>
          <w:rPr>
            <w:noProof/>
            <w:webHidden/>
          </w:rPr>
          <w:instrText xml:space="preserve"> PAGEREF _Toc201667880 \h </w:instrText>
        </w:r>
        <w:r>
          <w:rPr>
            <w:noProof/>
            <w:webHidden/>
          </w:rPr>
        </w:r>
        <w:r>
          <w:rPr>
            <w:noProof/>
            <w:webHidden/>
          </w:rPr>
          <w:fldChar w:fldCharType="separate"/>
        </w:r>
        <w:r>
          <w:rPr>
            <w:noProof/>
            <w:webHidden/>
          </w:rPr>
          <w:t>21</w:t>
        </w:r>
        <w:r>
          <w:rPr>
            <w:noProof/>
            <w:webHidden/>
          </w:rPr>
          <w:fldChar w:fldCharType="end"/>
        </w:r>
      </w:hyperlink>
    </w:p>
    <w:p w14:paraId="34A855C6" w14:textId="1963BDA6" w:rsidR="00752360" w:rsidRDefault="00752360">
      <w:pPr>
        <w:pStyle w:val="TOC3"/>
        <w:tabs>
          <w:tab w:val="right" w:leader="underscore" w:pos="9350"/>
        </w:tabs>
        <w:rPr>
          <w:rFonts w:eastAsiaTheme="minorEastAsia"/>
          <w:i w:val="0"/>
          <w:iCs w:val="0"/>
          <w:noProof/>
          <w:sz w:val="24"/>
          <w:szCs w:val="24"/>
          <w:lang w:val="en-CA"/>
        </w:rPr>
      </w:pPr>
      <w:hyperlink w:anchor="_Toc201667881" w:history="1">
        <w:r w:rsidRPr="00166CBE">
          <w:rPr>
            <w:rStyle w:val="Hyperlink"/>
            <w:noProof/>
          </w:rPr>
          <w:t>Défis des séances thématiques</w:t>
        </w:r>
        <w:r>
          <w:rPr>
            <w:noProof/>
            <w:webHidden/>
          </w:rPr>
          <w:tab/>
        </w:r>
        <w:r>
          <w:rPr>
            <w:noProof/>
            <w:webHidden/>
          </w:rPr>
          <w:fldChar w:fldCharType="begin"/>
        </w:r>
        <w:r>
          <w:rPr>
            <w:noProof/>
            <w:webHidden/>
          </w:rPr>
          <w:instrText xml:space="preserve"> PAGEREF _Toc201667881 \h </w:instrText>
        </w:r>
        <w:r>
          <w:rPr>
            <w:noProof/>
            <w:webHidden/>
          </w:rPr>
        </w:r>
        <w:r>
          <w:rPr>
            <w:noProof/>
            <w:webHidden/>
          </w:rPr>
          <w:fldChar w:fldCharType="separate"/>
        </w:r>
        <w:r>
          <w:rPr>
            <w:noProof/>
            <w:webHidden/>
          </w:rPr>
          <w:t>23</w:t>
        </w:r>
        <w:r>
          <w:rPr>
            <w:noProof/>
            <w:webHidden/>
          </w:rPr>
          <w:fldChar w:fldCharType="end"/>
        </w:r>
      </w:hyperlink>
    </w:p>
    <w:p w14:paraId="38EF602D" w14:textId="20C20329" w:rsidR="00752360" w:rsidRDefault="00752360" w:rsidP="003746F3">
      <w:pPr>
        <w:pStyle w:val="TOC1"/>
        <w:rPr>
          <w:rFonts w:eastAsiaTheme="minorEastAsia"/>
          <w:sz w:val="24"/>
          <w:szCs w:val="24"/>
          <w:lang w:val="en-CA"/>
        </w:rPr>
      </w:pPr>
      <w:hyperlink w:anchor="_Toc201667882" w:history="1">
        <w:r w:rsidRPr="00166CBE">
          <w:rPr>
            <w:rStyle w:val="Hyperlink"/>
          </w:rPr>
          <w:t>Sorties d'événements</w:t>
        </w:r>
        <w:r>
          <w:rPr>
            <w:webHidden/>
          </w:rPr>
          <w:tab/>
        </w:r>
        <w:r>
          <w:rPr>
            <w:webHidden/>
          </w:rPr>
          <w:fldChar w:fldCharType="begin"/>
        </w:r>
        <w:r>
          <w:rPr>
            <w:webHidden/>
          </w:rPr>
          <w:instrText xml:space="preserve"> PAGEREF _Toc201667882 \h </w:instrText>
        </w:r>
        <w:r>
          <w:rPr>
            <w:webHidden/>
          </w:rPr>
        </w:r>
        <w:r>
          <w:rPr>
            <w:webHidden/>
          </w:rPr>
          <w:fldChar w:fldCharType="separate"/>
        </w:r>
        <w:r>
          <w:rPr>
            <w:webHidden/>
          </w:rPr>
          <w:t>27</w:t>
        </w:r>
        <w:r>
          <w:rPr>
            <w:webHidden/>
          </w:rPr>
          <w:fldChar w:fldCharType="end"/>
        </w:r>
      </w:hyperlink>
    </w:p>
    <w:p w14:paraId="5249709E" w14:textId="737B5879" w:rsidR="00752360" w:rsidRDefault="00752360">
      <w:pPr>
        <w:pStyle w:val="TOC2"/>
        <w:rPr>
          <w:rFonts w:eastAsiaTheme="minorEastAsia"/>
          <w:sz w:val="24"/>
          <w:szCs w:val="24"/>
          <w:lang w:val="en-CA"/>
        </w:rPr>
      </w:pPr>
      <w:hyperlink w:anchor="_Toc201667883" w:history="1">
        <w:r w:rsidRPr="00166CBE">
          <w:rPr>
            <w:rStyle w:val="Hyperlink"/>
          </w:rPr>
          <w:t>Cahiers de questions-réponses</w:t>
        </w:r>
        <w:r>
          <w:rPr>
            <w:webHidden/>
          </w:rPr>
          <w:tab/>
        </w:r>
        <w:r>
          <w:rPr>
            <w:webHidden/>
          </w:rPr>
          <w:fldChar w:fldCharType="begin"/>
        </w:r>
        <w:r>
          <w:rPr>
            <w:webHidden/>
          </w:rPr>
          <w:instrText xml:space="preserve"> PAGEREF _Toc201667883 \h </w:instrText>
        </w:r>
        <w:r>
          <w:rPr>
            <w:webHidden/>
          </w:rPr>
        </w:r>
        <w:r>
          <w:rPr>
            <w:webHidden/>
          </w:rPr>
          <w:fldChar w:fldCharType="separate"/>
        </w:r>
        <w:r>
          <w:rPr>
            <w:webHidden/>
          </w:rPr>
          <w:t>28</w:t>
        </w:r>
        <w:r>
          <w:rPr>
            <w:webHidden/>
          </w:rPr>
          <w:fldChar w:fldCharType="end"/>
        </w:r>
      </w:hyperlink>
    </w:p>
    <w:p w14:paraId="6672482B" w14:textId="74B4F14D" w:rsidR="00752360" w:rsidRDefault="00752360">
      <w:pPr>
        <w:pStyle w:val="TOC2"/>
        <w:rPr>
          <w:rFonts w:eastAsiaTheme="minorEastAsia"/>
          <w:sz w:val="24"/>
          <w:szCs w:val="24"/>
          <w:lang w:val="en-CA"/>
        </w:rPr>
      </w:pPr>
      <w:hyperlink w:anchor="_Toc201667884" w:history="1">
        <w:r w:rsidRPr="00166CBE">
          <w:rPr>
            <w:rStyle w:val="Hyperlink"/>
          </w:rPr>
          <w:t>Plateforme de discussion post-conférence</w:t>
        </w:r>
        <w:r>
          <w:rPr>
            <w:webHidden/>
          </w:rPr>
          <w:tab/>
        </w:r>
        <w:r>
          <w:rPr>
            <w:webHidden/>
          </w:rPr>
          <w:fldChar w:fldCharType="begin"/>
        </w:r>
        <w:r>
          <w:rPr>
            <w:webHidden/>
          </w:rPr>
          <w:instrText xml:space="preserve"> PAGEREF _Toc201667884 \h </w:instrText>
        </w:r>
        <w:r>
          <w:rPr>
            <w:webHidden/>
          </w:rPr>
        </w:r>
        <w:r>
          <w:rPr>
            <w:webHidden/>
          </w:rPr>
          <w:fldChar w:fldCharType="separate"/>
        </w:r>
        <w:r>
          <w:rPr>
            <w:webHidden/>
          </w:rPr>
          <w:t>28</w:t>
        </w:r>
        <w:r>
          <w:rPr>
            <w:webHidden/>
          </w:rPr>
          <w:fldChar w:fldCharType="end"/>
        </w:r>
      </w:hyperlink>
    </w:p>
    <w:p w14:paraId="4947939B" w14:textId="1D7816AF" w:rsidR="00752360" w:rsidRDefault="00752360">
      <w:pPr>
        <w:pStyle w:val="TOC2"/>
        <w:rPr>
          <w:rFonts w:eastAsiaTheme="minorEastAsia"/>
          <w:sz w:val="24"/>
          <w:szCs w:val="24"/>
          <w:lang w:val="en-CA"/>
        </w:rPr>
      </w:pPr>
      <w:hyperlink w:anchor="_Toc201667885" w:history="1">
        <w:r w:rsidRPr="00166CBE">
          <w:rPr>
            <w:rStyle w:val="Hyperlink"/>
          </w:rPr>
          <w:t>Autres activités</w:t>
        </w:r>
        <w:r>
          <w:rPr>
            <w:webHidden/>
          </w:rPr>
          <w:tab/>
        </w:r>
        <w:r>
          <w:rPr>
            <w:webHidden/>
          </w:rPr>
          <w:fldChar w:fldCharType="begin"/>
        </w:r>
        <w:r>
          <w:rPr>
            <w:webHidden/>
          </w:rPr>
          <w:instrText xml:space="preserve"> PAGEREF _Toc201667885 \h </w:instrText>
        </w:r>
        <w:r>
          <w:rPr>
            <w:webHidden/>
          </w:rPr>
        </w:r>
        <w:r>
          <w:rPr>
            <w:webHidden/>
          </w:rPr>
          <w:fldChar w:fldCharType="separate"/>
        </w:r>
        <w:r>
          <w:rPr>
            <w:webHidden/>
          </w:rPr>
          <w:t>28</w:t>
        </w:r>
        <w:r>
          <w:rPr>
            <w:webHidden/>
          </w:rPr>
          <w:fldChar w:fldCharType="end"/>
        </w:r>
      </w:hyperlink>
    </w:p>
    <w:p w14:paraId="59F6700F" w14:textId="7466C936" w:rsidR="00752360" w:rsidRDefault="00752360">
      <w:pPr>
        <w:pStyle w:val="TOC3"/>
        <w:tabs>
          <w:tab w:val="right" w:leader="underscore" w:pos="9350"/>
        </w:tabs>
        <w:rPr>
          <w:rFonts w:eastAsiaTheme="minorEastAsia"/>
          <w:i w:val="0"/>
          <w:iCs w:val="0"/>
          <w:noProof/>
          <w:sz w:val="24"/>
          <w:szCs w:val="24"/>
          <w:lang w:val="en-CA"/>
        </w:rPr>
      </w:pPr>
      <w:hyperlink w:anchor="_Toc201667886" w:history="1">
        <w:r w:rsidRPr="00166CBE">
          <w:rPr>
            <w:rStyle w:val="Hyperlink"/>
            <w:noProof/>
          </w:rPr>
          <w:t>Événements</w:t>
        </w:r>
        <w:r>
          <w:rPr>
            <w:noProof/>
            <w:webHidden/>
          </w:rPr>
          <w:tab/>
        </w:r>
        <w:r>
          <w:rPr>
            <w:noProof/>
            <w:webHidden/>
          </w:rPr>
          <w:fldChar w:fldCharType="begin"/>
        </w:r>
        <w:r>
          <w:rPr>
            <w:noProof/>
            <w:webHidden/>
          </w:rPr>
          <w:instrText xml:space="preserve"> PAGEREF _Toc201667886 \h </w:instrText>
        </w:r>
        <w:r>
          <w:rPr>
            <w:noProof/>
            <w:webHidden/>
          </w:rPr>
        </w:r>
        <w:r>
          <w:rPr>
            <w:noProof/>
            <w:webHidden/>
          </w:rPr>
          <w:fldChar w:fldCharType="separate"/>
        </w:r>
        <w:r>
          <w:rPr>
            <w:noProof/>
            <w:webHidden/>
          </w:rPr>
          <w:t>28</w:t>
        </w:r>
        <w:r>
          <w:rPr>
            <w:noProof/>
            <w:webHidden/>
          </w:rPr>
          <w:fldChar w:fldCharType="end"/>
        </w:r>
      </w:hyperlink>
    </w:p>
    <w:p w14:paraId="5E35C59E" w14:textId="5052E1BB" w:rsidR="00752360" w:rsidRDefault="00752360">
      <w:pPr>
        <w:pStyle w:val="TOC3"/>
        <w:tabs>
          <w:tab w:val="right" w:leader="underscore" w:pos="9350"/>
        </w:tabs>
        <w:rPr>
          <w:rFonts w:eastAsiaTheme="minorEastAsia"/>
          <w:i w:val="0"/>
          <w:iCs w:val="0"/>
          <w:noProof/>
          <w:sz w:val="24"/>
          <w:szCs w:val="24"/>
          <w:lang w:val="en-CA"/>
        </w:rPr>
      </w:pPr>
      <w:hyperlink w:anchor="_Toc201667887" w:history="1">
        <w:r w:rsidRPr="00166CBE">
          <w:rPr>
            <w:rStyle w:val="Hyperlink"/>
            <w:noProof/>
          </w:rPr>
          <w:t>Faire progresser l’élaboration de normes</w:t>
        </w:r>
        <w:r>
          <w:rPr>
            <w:noProof/>
            <w:webHidden/>
          </w:rPr>
          <w:tab/>
        </w:r>
        <w:r>
          <w:rPr>
            <w:noProof/>
            <w:webHidden/>
          </w:rPr>
          <w:fldChar w:fldCharType="begin"/>
        </w:r>
        <w:r>
          <w:rPr>
            <w:noProof/>
            <w:webHidden/>
          </w:rPr>
          <w:instrText xml:space="preserve"> PAGEREF _Toc201667887 \h </w:instrText>
        </w:r>
        <w:r>
          <w:rPr>
            <w:noProof/>
            <w:webHidden/>
          </w:rPr>
        </w:r>
        <w:r>
          <w:rPr>
            <w:noProof/>
            <w:webHidden/>
          </w:rPr>
          <w:fldChar w:fldCharType="separate"/>
        </w:r>
        <w:r>
          <w:rPr>
            <w:noProof/>
            <w:webHidden/>
          </w:rPr>
          <w:t>29</w:t>
        </w:r>
        <w:r>
          <w:rPr>
            <w:noProof/>
            <w:webHidden/>
          </w:rPr>
          <w:fldChar w:fldCharType="end"/>
        </w:r>
      </w:hyperlink>
    </w:p>
    <w:p w14:paraId="4FEB13E4" w14:textId="28F15940" w:rsidR="00752360" w:rsidRDefault="00752360">
      <w:pPr>
        <w:pStyle w:val="TOC2"/>
        <w:rPr>
          <w:rFonts w:eastAsiaTheme="minorEastAsia"/>
          <w:sz w:val="24"/>
          <w:szCs w:val="24"/>
          <w:lang w:val="en-CA"/>
        </w:rPr>
      </w:pPr>
      <w:hyperlink w:anchor="_Toc201667888" w:history="1">
        <w:r w:rsidRPr="00166CBE">
          <w:rPr>
            <w:rStyle w:val="Hyperlink"/>
          </w:rPr>
          <w:t>Sites et plateformes d’Un Canada accessible, Un monde accessible</w:t>
        </w:r>
        <w:r>
          <w:rPr>
            <w:webHidden/>
          </w:rPr>
          <w:tab/>
        </w:r>
        <w:r>
          <w:rPr>
            <w:webHidden/>
          </w:rPr>
          <w:fldChar w:fldCharType="begin"/>
        </w:r>
        <w:r>
          <w:rPr>
            <w:webHidden/>
          </w:rPr>
          <w:instrText xml:space="preserve"> PAGEREF _Toc201667888 \h </w:instrText>
        </w:r>
        <w:r>
          <w:rPr>
            <w:webHidden/>
          </w:rPr>
        </w:r>
        <w:r>
          <w:rPr>
            <w:webHidden/>
          </w:rPr>
          <w:fldChar w:fldCharType="separate"/>
        </w:r>
        <w:r>
          <w:rPr>
            <w:webHidden/>
          </w:rPr>
          <w:t>29</w:t>
        </w:r>
        <w:r>
          <w:rPr>
            <w:webHidden/>
          </w:rPr>
          <w:fldChar w:fldCharType="end"/>
        </w:r>
      </w:hyperlink>
    </w:p>
    <w:p w14:paraId="0866F556" w14:textId="021D12F0" w:rsidR="00752360" w:rsidRDefault="00752360" w:rsidP="003746F3">
      <w:pPr>
        <w:pStyle w:val="TOC1"/>
        <w:rPr>
          <w:rFonts w:eastAsiaTheme="minorEastAsia"/>
          <w:sz w:val="24"/>
          <w:szCs w:val="24"/>
          <w:lang w:val="en-CA"/>
        </w:rPr>
      </w:pPr>
      <w:hyperlink w:anchor="_Toc201667889" w:history="1">
        <w:r w:rsidRPr="00166CBE">
          <w:rPr>
            <w:rStyle w:val="Hyperlink"/>
          </w:rPr>
          <w:t>Résultats de l'événement</w:t>
        </w:r>
        <w:r>
          <w:rPr>
            <w:webHidden/>
          </w:rPr>
          <w:tab/>
        </w:r>
        <w:r>
          <w:rPr>
            <w:webHidden/>
          </w:rPr>
          <w:fldChar w:fldCharType="begin"/>
        </w:r>
        <w:r>
          <w:rPr>
            <w:webHidden/>
          </w:rPr>
          <w:instrText xml:space="preserve"> PAGEREF _Toc201667889 \h </w:instrText>
        </w:r>
        <w:r>
          <w:rPr>
            <w:webHidden/>
          </w:rPr>
        </w:r>
        <w:r>
          <w:rPr>
            <w:webHidden/>
          </w:rPr>
          <w:fldChar w:fldCharType="separate"/>
        </w:r>
        <w:r>
          <w:rPr>
            <w:webHidden/>
          </w:rPr>
          <w:t>30</w:t>
        </w:r>
        <w:r>
          <w:rPr>
            <w:webHidden/>
          </w:rPr>
          <w:fldChar w:fldCharType="end"/>
        </w:r>
      </w:hyperlink>
    </w:p>
    <w:p w14:paraId="70DEA01B" w14:textId="40AEE0A2" w:rsidR="00752360" w:rsidRDefault="00752360">
      <w:pPr>
        <w:pStyle w:val="TOC2"/>
        <w:rPr>
          <w:rFonts w:eastAsiaTheme="minorEastAsia"/>
          <w:sz w:val="24"/>
          <w:szCs w:val="24"/>
          <w:lang w:val="en-CA"/>
        </w:rPr>
      </w:pPr>
      <w:hyperlink w:anchor="_Toc201667890" w:history="1">
        <w:r w:rsidRPr="00166CBE">
          <w:rPr>
            <w:rStyle w:val="Hyperlink"/>
          </w:rPr>
          <w:t>Points forts des cahiers de la session de co-recherche</w:t>
        </w:r>
        <w:r>
          <w:rPr>
            <w:webHidden/>
          </w:rPr>
          <w:tab/>
        </w:r>
        <w:r>
          <w:rPr>
            <w:webHidden/>
          </w:rPr>
          <w:fldChar w:fldCharType="begin"/>
        </w:r>
        <w:r>
          <w:rPr>
            <w:webHidden/>
          </w:rPr>
          <w:instrText xml:space="preserve"> PAGEREF _Toc201667890 \h </w:instrText>
        </w:r>
        <w:r>
          <w:rPr>
            <w:webHidden/>
          </w:rPr>
        </w:r>
        <w:r>
          <w:rPr>
            <w:webHidden/>
          </w:rPr>
          <w:fldChar w:fldCharType="separate"/>
        </w:r>
        <w:r>
          <w:rPr>
            <w:webHidden/>
          </w:rPr>
          <w:t>30</w:t>
        </w:r>
        <w:r>
          <w:rPr>
            <w:webHidden/>
          </w:rPr>
          <w:fldChar w:fldCharType="end"/>
        </w:r>
      </w:hyperlink>
    </w:p>
    <w:p w14:paraId="27B13108" w14:textId="7E59E03F" w:rsidR="00752360" w:rsidRDefault="00752360">
      <w:pPr>
        <w:pStyle w:val="TOC3"/>
        <w:tabs>
          <w:tab w:val="right" w:leader="underscore" w:pos="9350"/>
        </w:tabs>
        <w:rPr>
          <w:rFonts w:eastAsiaTheme="minorEastAsia"/>
          <w:i w:val="0"/>
          <w:iCs w:val="0"/>
          <w:noProof/>
          <w:sz w:val="24"/>
          <w:szCs w:val="24"/>
          <w:lang w:val="en-CA"/>
        </w:rPr>
      </w:pPr>
      <w:hyperlink w:anchor="_Toc201667891" w:history="1">
        <w:r w:rsidRPr="00166CBE">
          <w:rPr>
            <w:rStyle w:val="Hyperlink"/>
            <w:noProof/>
          </w:rPr>
          <w:t>Éthique de l’accessibilité</w:t>
        </w:r>
        <w:r>
          <w:rPr>
            <w:noProof/>
            <w:webHidden/>
          </w:rPr>
          <w:tab/>
        </w:r>
        <w:r>
          <w:rPr>
            <w:noProof/>
            <w:webHidden/>
          </w:rPr>
          <w:fldChar w:fldCharType="begin"/>
        </w:r>
        <w:r>
          <w:rPr>
            <w:noProof/>
            <w:webHidden/>
          </w:rPr>
          <w:instrText xml:space="preserve"> PAGEREF _Toc201667891 \h </w:instrText>
        </w:r>
        <w:r>
          <w:rPr>
            <w:noProof/>
            <w:webHidden/>
          </w:rPr>
        </w:r>
        <w:r>
          <w:rPr>
            <w:noProof/>
            <w:webHidden/>
          </w:rPr>
          <w:fldChar w:fldCharType="separate"/>
        </w:r>
        <w:r>
          <w:rPr>
            <w:noProof/>
            <w:webHidden/>
          </w:rPr>
          <w:t>30</w:t>
        </w:r>
        <w:r>
          <w:rPr>
            <w:noProof/>
            <w:webHidden/>
          </w:rPr>
          <w:fldChar w:fldCharType="end"/>
        </w:r>
      </w:hyperlink>
    </w:p>
    <w:p w14:paraId="53B2D83F" w14:textId="7524FA27" w:rsidR="00752360" w:rsidRDefault="00752360">
      <w:pPr>
        <w:pStyle w:val="TOC3"/>
        <w:tabs>
          <w:tab w:val="right" w:leader="underscore" w:pos="9350"/>
        </w:tabs>
        <w:rPr>
          <w:rFonts w:eastAsiaTheme="minorEastAsia"/>
          <w:i w:val="0"/>
          <w:iCs w:val="0"/>
          <w:noProof/>
          <w:sz w:val="24"/>
          <w:szCs w:val="24"/>
          <w:lang w:val="en-CA"/>
        </w:rPr>
      </w:pPr>
      <w:hyperlink w:anchor="_Toc201667892" w:history="1">
        <w:r w:rsidRPr="00166CBE">
          <w:rPr>
            <w:rStyle w:val="Hyperlink"/>
            <w:noProof/>
          </w:rPr>
          <w:t>Écosystème des technologies d’assistance</w:t>
        </w:r>
        <w:r>
          <w:rPr>
            <w:noProof/>
            <w:webHidden/>
          </w:rPr>
          <w:tab/>
        </w:r>
        <w:r>
          <w:rPr>
            <w:noProof/>
            <w:webHidden/>
          </w:rPr>
          <w:fldChar w:fldCharType="begin"/>
        </w:r>
        <w:r>
          <w:rPr>
            <w:noProof/>
            <w:webHidden/>
          </w:rPr>
          <w:instrText xml:space="preserve"> PAGEREF _Toc201667892 \h </w:instrText>
        </w:r>
        <w:r>
          <w:rPr>
            <w:noProof/>
            <w:webHidden/>
          </w:rPr>
        </w:r>
        <w:r>
          <w:rPr>
            <w:noProof/>
            <w:webHidden/>
          </w:rPr>
          <w:fldChar w:fldCharType="separate"/>
        </w:r>
        <w:r>
          <w:rPr>
            <w:noProof/>
            <w:webHidden/>
          </w:rPr>
          <w:t>30</w:t>
        </w:r>
        <w:r>
          <w:rPr>
            <w:noProof/>
            <w:webHidden/>
          </w:rPr>
          <w:fldChar w:fldCharType="end"/>
        </w:r>
      </w:hyperlink>
    </w:p>
    <w:p w14:paraId="0F1EC8A6" w14:textId="07D4C4C0" w:rsidR="00752360" w:rsidRDefault="00752360">
      <w:pPr>
        <w:pStyle w:val="TOC3"/>
        <w:tabs>
          <w:tab w:val="right" w:leader="underscore" w:pos="9350"/>
        </w:tabs>
        <w:rPr>
          <w:rFonts w:eastAsiaTheme="minorEastAsia"/>
          <w:i w:val="0"/>
          <w:iCs w:val="0"/>
          <w:noProof/>
          <w:sz w:val="24"/>
          <w:szCs w:val="24"/>
          <w:lang w:val="en-CA"/>
        </w:rPr>
      </w:pPr>
      <w:hyperlink w:anchor="_Toc201667893" w:history="1">
        <w:r w:rsidRPr="00166CBE">
          <w:rPr>
            <w:rStyle w:val="Hyperlink"/>
            <w:noProof/>
          </w:rPr>
          <w:t>Développer la maturité en matière de diversité, d’équité, d’inclusion et d’accessibilité (DEIA) en milieu de travail</w:t>
        </w:r>
        <w:r>
          <w:rPr>
            <w:noProof/>
            <w:webHidden/>
          </w:rPr>
          <w:tab/>
        </w:r>
        <w:r>
          <w:rPr>
            <w:noProof/>
            <w:webHidden/>
          </w:rPr>
          <w:fldChar w:fldCharType="begin"/>
        </w:r>
        <w:r>
          <w:rPr>
            <w:noProof/>
            <w:webHidden/>
          </w:rPr>
          <w:instrText xml:space="preserve"> PAGEREF _Toc201667893 \h </w:instrText>
        </w:r>
        <w:r>
          <w:rPr>
            <w:noProof/>
            <w:webHidden/>
          </w:rPr>
        </w:r>
        <w:r>
          <w:rPr>
            <w:noProof/>
            <w:webHidden/>
          </w:rPr>
          <w:fldChar w:fldCharType="separate"/>
        </w:r>
        <w:r>
          <w:rPr>
            <w:noProof/>
            <w:webHidden/>
          </w:rPr>
          <w:t>31</w:t>
        </w:r>
        <w:r>
          <w:rPr>
            <w:noProof/>
            <w:webHidden/>
          </w:rPr>
          <w:fldChar w:fldCharType="end"/>
        </w:r>
      </w:hyperlink>
    </w:p>
    <w:p w14:paraId="2B044107" w14:textId="1842F738" w:rsidR="00752360" w:rsidRDefault="00752360">
      <w:pPr>
        <w:pStyle w:val="TOC2"/>
        <w:rPr>
          <w:rFonts w:eastAsiaTheme="minorEastAsia"/>
          <w:sz w:val="24"/>
          <w:szCs w:val="24"/>
          <w:lang w:val="en-CA"/>
        </w:rPr>
      </w:pPr>
      <w:hyperlink w:anchor="_Toc201667894" w:history="1">
        <w:r w:rsidRPr="00166CBE">
          <w:rPr>
            <w:rStyle w:val="Hyperlink"/>
          </w:rPr>
          <w:t>Changement climatique et handicaps</w:t>
        </w:r>
        <w:r>
          <w:rPr>
            <w:webHidden/>
          </w:rPr>
          <w:tab/>
        </w:r>
        <w:r>
          <w:rPr>
            <w:webHidden/>
          </w:rPr>
          <w:fldChar w:fldCharType="begin"/>
        </w:r>
        <w:r>
          <w:rPr>
            <w:webHidden/>
          </w:rPr>
          <w:instrText xml:space="preserve"> PAGEREF _Toc201667894 \h </w:instrText>
        </w:r>
        <w:r>
          <w:rPr>
            <w:webHidden/>
          </w:rPr>
        </w:r>
        <w:r>
          <w:rPr>
            <w:webHidden/>
          </w:rPr>
          <w:fldChar w:fldCharType="separate"/>
        </w:r>
        <w:r>
          <w:rPr>
            <w:webHidden/>
          </w:rPr>
          <w:t>31</w:t>
        </w:r>
        <w:r>
          <w:rPr>
            <w:webHidden/>
          </w:rPr>
          <w:fldChar w:fldCharType="end"/>
        </w:r>
      </w:hyperlink>
    </w:p>
    <w:p w14:paraId="5D3F7046" w14:textId="5A7EE4D4" w:rsidR="00752360" w:rsidRDefault="00752360">
      <w:pPr>
        <w:pStyle w:val="TOC3"/>
        <w:tabs>
          <w:tab w:val="right" w:leader="underscore" w:pos="9350"/>
        </w:tabs>
        <w:rPr>
          <w:rFonts w:eastAsiaTheme="minorEastAsia"/>
          <w:i w:val="0"/>
          <w:iCs w:val="0"/>
          <w:noProof/>
          <w:sz w:val="24"/>
          <w:szCs w:val="24"/>
          <w:lang w:val="en-CA"/>
        </w:rPr>
      </w:pPr>
      <w:hyperlink w:anchor="_Toc201667895" w:history="1">
        <w:r w:rsidRPr="00166CBE">
          <w:rPr>
            <w:rStyle w:val="Hyperlink"/>
            <w:noProof/>
          </w:rPr>
          <w:t>Dignité de vie</w:t>
        </w:r>
        <w:r>
          <w:rPr>
            <w:noProof/>
            <w:webHidden/>
          </w:rPr>
          <w:tab/>
        </w:r>
        <w:r>
          <w:rPr>
            <w:noProof/>
            <w:webHidden/>
          </w:rPr>
          <w:fldChar w:fldCharType="begin"/>
        </w:r>
        <w:r>
          <w:rPr>
            <w:noProof/>
            <w:webHidden/>
          </w:rPr>
          <w:instrText xml:space="preserve"> PAGEREF _Toc201667895 \h </w:instrText>
        </w:r>
        <w:r>
          <w:rPr>
            <w:noProof/>
            <w:webHidden/>
          </w:rPr>
        </w:r>
        <w:r>
          <w:rPr>
            <w:noProof/>
            <w:webHidden/>
          </w:rPr>
          <w:fldChar w:fldCharType="separate"/>
        </w:r>
        <w:r>
          <w:rPr>
            <w:noProof/>
            <w:webHidden/>
          </w:rPr>
          <w:t>32</w:t>
        </w:r>
        <w:r>
          <w:rPr>
            <w:noProof/>
            <w:webHidden/>
          </w:rPr>
          <w:fldChar w:fldCharType="end"/>
        </w:r>
      </w:hyperlink>
    </w:p>
    <w:p w14:paraId="65C31940" w14:textId="7436116C" w:rsidR="00752360" w:rsidRDefault="00752360">
      <w:pPr>
        <w:pStyle w:val="TOC3"/>
        <w:tabs>
          <w:tab w:val="right" w:leader="underscore" w:pos="9350"/>
        </w:tabs>
        <w:rPr>
          <w:rFonts w:eastAsiaTheme="minorEastAsia"/>
          <w:i w:val="0"/>
          <w:iCs w:val="0"/>
          <w:noProof/>
          <w:sz w:val="24"/>
          <w:szCs w:val="24"/>
          <w:lang w:val="en-CA"/>
        </w:rPr>
      </w:pPr>
      <w:hyperlink w:anchor="_Toc201667896" w:history="1">
        <w:r w:rsidRPr="00166CBE">
          <w:rPr>
            <w:rStyle w:val="Hyperlink"/>
            <w:noProof/>
          </w:rPr>
          <w:t>Handicaps et avenir du travail</w:t>
        </w:r>
        <w:r>
          <w:rPr>
            <w:noProof/>
            <w:webHidden/>
          </w:rPr>
          <w:tab/>
        </w:r>
        <w:r>
          <w:rPr>
            <w:noProof/>
            <w:webHidden/>
          </w:rPr>
          <w:fldChar w:fldCharType="begin"/>
        </w:r>
        <w:r>
          <w:rPr>
            <w:noProof/>
            <w:webHidden/>
          </w:rPr>
          <w:instrText xml:space="preserve"> PAGEREF _Toc201667896 \h </w:instrText>
        </w:r>
        <w:r>
          <w:rPr>
            <w:noProof/>
            <w:webHidden/>
          </w:rPr>
        </w:r>
        <w:r>
          <w:rPr>
            <w:noProof/>
            <w:webHidden/>
          </w:rPr>
          <w:fldChar w:fldCharType="separate"/>
        </w:r>
        <w:r>
          <w:rPr>
            <w:noProof/>
            <w:webHidden/>
          </w:rPr>
          <w:t>32</w:t>
        </w:r>
        <w:r>
          <w:rPr>
            <w:noProof/>
            <w:webHidden/>
          </w:rPr>
          <w:fldChar w:fldCharType="end"/>
        </w:r>
      </w:hyperlink>
    </w:p>
    <w:p w14:paraId="08AC94B4" w14:textId="2113ED79" w:rsidR="00752360" w:rsidRDefault="00752360">
      <w:pPr>
        <w:pStyle w:val="TOC3"/>
        <w:tabs>
          <w:tab w:val="right" w:leader="underscore" w:pos="9350"/>
        </w:tabs>
        <w:rPr>
          <w:rFonts w:eastAsiaTheme="minorEastAsia"/>
          <w:i w:val="0"/>
          <w:iCs w:val="0"/>
          <w:noProof/>
          <w:sz w:val="24"/>
          <w:szCs w:val="24"/>
          <w:lang w:val="en-CA"/>
        </w:rPr>
      </w:pPr>
      <w:hyperlink w:anchor="_Toc201667897" w:history="1">
        <w:r w:rsidRPr="00166CBE">
          <w:rPr>
            <w:rStyle w:val="Hyperlink"/>
            <w:noProof/>
          </w:rPr>
          <w:t>Réglementation relative au handicap</w:t>
        </w:r>
        <w:r>
          <w:rPr>
            <w:noProof/>
            <w:webHidden/>
          </w:rPr>
          <w:tab/>
        </w:r>
        <w:r>
          <w:rPr>
            <w:noProof/>
            <w:webHidden/>
          </w:rPr>
          <w:fldChar w:fldCharType="begin"/>
        </w:r>
        <w:r>
          <w:rPr>
            <w:noProof/>
            <w:webHidden/>
          </w:rPr>
          <w:instrText xml:space="preserve"> PAGEREF _Toc201667897 \h </w:instrText>
        </w:r>
        <w:r>
          <w:rPr>
            <w:noProof/>
            <w:webHidden/>
          </w:rPr>
        </w:r>
        <w:r>
          <w:rPr>
            <w:noProof/>
            <w:webHidden/>
          </w:rPr>
          <w:fldChar w:fldCharType="separate"/>
        </w:r>
        <w:r>
          <w:rPr>
            <w:noProof/>
            <w:webHidden/>
          </w:rPr>
          <w:t>33</w:t>
        </w:r>
        <w:r>
          <w:rPr>
            <w:noProof/>
            <w:webHidden/>
          </w:rPr>
          <w:fldChar w:fldCharType="end"/>
        </w:r>
      </w:hyperlink>
    </w:p>
    <w:p w14:paraId="5FD178CF" w14:textId="0FB44EA4" w:rsidR="00752360" w:rsidRDefault="00752360">
      <w:pPr>
        <w:pStyle w:val="TOC3"/>
        <w:tabs>
          <w:tab w:val="right" w:leader="underscore" w:pos="9350"/>
        </w:tabs>
        <w:rPr>
          <w:rFonts w:eastAsiaTheme="minorEastAsia"/>
          <w:i w:val="0"/>
          <w:iCs w:val="0"/>
          <w:noProof/>
          <w:sz w:val="24"/>
          <w:szCs w:val="24"/>
          <w:lang w:val="en-CA"/>
        </w:rPr>
      </w:pPr>
      <w:hyperlink w:anchor="_Toc201667898" w:history="1">
        <w:r w:rsidRPr="00166CBE">
          <w:rPr>
            <w:rStyle w:val="Hyperlink"/>
            <w:noProof/>
          </w:rPr>
          <w:t>Intelligence artificielle favorable à la diversité</w:t>
        </w:r>
        <w:r>
          <w:rPr>
            <w:noProof/>
            <w:webHidden/>
          </w:rPr>
          <w:tab/>
        </w:r>
        <w:r>
          <w:rPr>
            <w:noProof/>
            <w:webHidden/>
          </w:rPr>
          <w:fldChar w:fldCharType="begin"/>
        </w:r>
        <w:r>
          <w:rPr>
            <w:noProof/>
            <w:webHidden/>
          </w:rPr>
          <w:instrText xml:space="preserve"> PAGEREF _Toc201667898 \h </w:instrText>
        </w:r>
        <w:r>
          <w:rPr>
            <w:noProof/>
            <w:webHidden/>
          </w:rPr>
        </w:r>
        <w:r>
          <w:rPr>
            <w:noProof/>
            <w:webHidden/>
          </w:rPr>
          <w:fldChar w:fldCharType="separate"/>
        </w:r>
        <w:r>
          <w:rPr>
            <w:noProof/>
            <w:webHidden/>
          </w:rPr>
          <w:t>34</w:t>
        </w:r>
        <w:r>
          <w:rPr>
            <w:noProof/>
            <w:webHidden/>
          </w:rPr>
          <w:fldChar w:fldCharType="end"/>
        </w:r>
      </w:hyperlink>
    </w:p>
    <w:p w14:paraId="0214789E" w14:textId="227668D7" w:rsidR="00752360" w:rsidRDefault="00752360">
      <w:pPr>
        <w:pStyle w:val="TOC3"/>
        <w:tabs>
          <w:tab w:val="right" w:leader="underscore" w:pos="9350"/>
        </w:tabs>
        <w:rPr>
          <w:rFonts w:eastAsiaTheme="minorEastAsia"/>
          <w:i w:val="0"/>
          <w:iCs w:val="0"/>
          <w:noProof/>
          <w:sz w:val="24"/>
          <w:szCs w:val="24"/>
          <w:lang w:val="en-CA"/>
        </w:rPr>
      </w:pPr>
      <w:hyperlink w:anchor="_Toc201667899" w:history="1">
        <w:r w:rsidRPr="00166CBE">
          <w:rPr>
            <w:rStyle w:val="Hyperlink"/>
            <w:noProof/>
          </w:rPr>
          <w:t>Transformation de l’éducation</w:t>
        </w:r>
        <w:r>
          <w:rPr>
            <w:noProof/>
            <w:webHidden/>
          </w:rPr>
          <w:tab/>
        </w:r>
        <w:r>
          <w:rPr>
            <w:noProof/>
            <w:webHidden/>
          </w:rPr>
          <w:fldChar w:fldCharType="begin"/>
        </w:r>
        <w:r>
          <w:rPr>
            <w:noProof/>
            <w:webHidden/>
          </w:rPr>
          <w:instrText xml:space="preserve"> PAGEREF _Toc201667899 \h </w:instrText>
        </w:r>
        <w:r>
          <w:rPr>
            <w:noProof/>
            <w:webHidden/>
          </w:rPr>
        </w:r>
        <w:r>
          <w:rPr>
            <w:noProof/>
            <w:webHidden/>
          </w:rPr>
          <w:fldChar w:fldCharType="separate"/>
        </w:r>
        <w:r>
          <w:rPr>
            <w:noProof/>
            <w:webHidden/>
          </w:rPr>
          <w:t>34</w:t>
        </w:r>
        <w:r>
          <w:rPr>
            <w:noProof/>
            <w:webHidden/>
          </w:rPr>
          <w:fldChar w:fldCharType="end"/>
        </w:r>
      </w:hyperlink>
    </w:p>
    <w:p w14:paraId="6663E996" w14:textId="39F32BD3" w:rsidR="00752360" w:rsidRDefault="00752360">
      <w:pPr>
        <w:pStyle w:val="TOC3"/>
        <w:tabs>
          <w:tab w:val="right" w:leader="underscore" w:pos="9350"/>
        </w:tabs>
        <w:rPr>
          <w:rFonts w:eastAsiaTheme="minorEastAsia"/>
          <w:i w:val="0"/>
          <w:iCs w:val="0"/>
          <w:noProof/>
          <w:sz w:val="24"/>
          <w:szCs w:val="24"/>
          <w:lang w:val="en-CA"/>
        </w:rPr>
      </w:pPr>
      <w:hyperlink w:anchor="_Toc201667900" w:history="1">
        <w:r w:rsidRPr="00166CBE">
          <w:rPr>
            <w:rStyle w:val="Hyperlink"/>
            <w:noProof/>
          </w:rPr>
          <w:t>Équité dans les climats anti-DEI</w:t>
        </w:r>
        <w:r>
          <w:rPr>
            <w:noProof/>
            <w:webHidden/>
          </w:rPr>
          <w:tab/>
        </w:r>
        <w:r>
          <w:rPr>
            <w:noProof/>
            <w:webHidden/>
          </w:rPr>
          <w:fldChar w:fldCharType="begin"/>
        </w:r>
        <w:r>
          <w:rPr>
            <w:noProof/>
            <w:webHidden/>
          </w:rPr>
          <w:instrText xml:space="preserve"> PAGEREF _Toc201667900 \h </w:instrText>
        </w:r>
        <w:r>
          <w:rPr>
            <w:noProof/>
            <w:webHidden/>
          </w:rPr>
        </w:r>
        <w:r>
          <w:rPr>
            <w:noProof/>
            <w:webHidden/>
          </w:rPr>
          <w:fldChar w:fldCharType="separate"/>
        </w:r>
        <w:r>
          <w:rPr>
            <w:noProof/>
            <w:webHidden/>
          </w:rPr>
          <w:t>35</w:t>
        </w:r>
        <w:r>
          <w:rPr>
            <w:noProof/>
            <w:webHidden/>
          </w:rPr>
          <w:fldChar w:fldCharType="end"/>
        </w:r>
      </w:hyperlink>
    </w:p>
    <w:p w14:paraId="2205156F" w14:textId="2D700938" w:rsidR="00752360" w:rsidRDefault="00752360">
      <w:pPr>
        <w:pStyle w:val="TOC3"/>
        <w:tabs>
          <w:tab w:val="right" w:leader="underscore" w:pos="9350"/>
        </w:tabs>
        <w:rPr>
          <w:rFonts w:eastAsiaTheme="minorEastAsia"/>
          <w:i w:val="0"/>
          <w:iCs w:val="0"/>
          <w:noProof/>
          <w:sz w:val="24"/>
          <w:szCs w:val="24"/>
          <w:lang w:val="en-CA"/>
        </w:rPr>
      </w:pPr>
      <w:hyperlink w:anchor="_Toc201667901" w:history="1">
        <w:r w:rsidRPr="00166CBE">
          <w:rPr>
            <w:rStyle w:val="Hyperlink"/>
            <w:noProof/>
          </w:rPr>
          <w:t>Sortir du modèle caritatif</w:t>
        </w:r>
        <w:r>
          <w:rPr>
            <w:noProof/>
            <w:webHidden/>
          </w:rPr>
          <w:tab/>
        </w:r>
        <w:r>
          <w:rPr>
            <w:noProof/>
            <w:webHidden/>
          </w:rPr>
          <w:fldChar w:fldCharType="begin"/>
        </w:r>
        <w:r>
          <w:rPr>
            <w:noProof/>
            <w:webHidden/>
          </w:rPr>
          <w:instrText xml:space="preserve"> PAGEREF _Toc201667901 \h </w:instrText>
        </w:r>
        <w:r>
          <w:rPr>
            <w:noProof/>
            <w:webHidden/>
          </w:rPr>
        </w:r>
        <w:r>
          <w:rPr>
            <w:noProof/>
            <w:webHidden/>
          </w:rPr>
          <w:fldChar w:fldCharType="separate"/>
        </w:r>
        <w:r>
          <w:rPr>
            <w:noProof/>
            <w:webHidden/>
          </w:rPr>
          <w:t>35</w:t>
        </w:r>
        <w:r>
          <w:rPr>
            <w:noProof/>
            <w:webHidden/>
          </w:rPr>
          <w:fldChar w:fldCharType="end"/>
        </w:r>
      </w:hyperlink>
    </w:p>
    <w:p w14:paraId="38140A0F" w14:textId="2F264717" w:rsidR="00752360" w:rsidRDefault="00752360">
      <w:pPr>
        <w:pStyle w:val="TOC3"/>
        <w:tabs>
          <w:tab w:val="right" w:leader="underscore" w:pos="9350"/>
        </w:tabs>
        <w:rPr>
          <w:rFonts w:eastAsiaTheme="minorEastAsia"/>
          <w:i w:val="0"/>
          <w:iCs w:val="0"/>
          <w:noProof/>
          <w:sz w:val="24"/>
          <w:szCs w:val="24"/>
          <w:lang w:val="en-CA"/>
        </w:rPr>
      </w:pPr>
      <w:hyperlink w:anchor="_Toc201667902" w:history="1">
        <w:r w:rsidRPr="00166CBE">
          <w:rPr>
            <w:rStyle w:val="Hyperlink"/>
            <w:noProof/>
          </w:rPr>
          <w:t>IA générative et accessibilité</w:t>
        </w:r>
        <w:r>
          <w:rPr>
            <w:noProof/>
            <w:webHidden/>
          </w:rPr>
          <w:tab/>
        </w:r>
        <w:r>
          <w:rPr>
            <w:noProof/>
            <w:webHidden/>
          </w:rPr>
          <w:fldChar w:fldCharType="begin"/>
        </w:r>
        <w:r>
          <w:rPr>
            <w:noProof/>
            <w:webHidden/>
          </w:rPr>
          <w:instrText xml:space="preserve"> PAGEREF _Toc201667902 \h </w:instrText>
        </w:r>
        <w:r>
          <w:rPr>
            <w:noProof/>
            <w:webHidden/>
          </w:rPr>
        </w:r>
        <w:r>
          <w:rPr>
            <w:noProof/>
            <w:webHidden/>
          </w:rPr>
          <w:fldChar w:fldCharType="separate"/>
        </w:r>
        <w:r>
          <w:rPr>
            <w:noProof/>
            <w:webHidden/>
          </w:rPr>
          <w:t>35</w:t>
        </w:r>
        <w:r>
          <w:rPr>
            <w:noProof/>
            <w:webHidden/>
          </w:rPr>
          <w:fldChar w:fldCharType="end"/>
        </w:r>
      </w:hyperlink>
    </w:p>
    <w:p w14:paraId="73D2A6E8" w14:textId="19A72306" w:rsidR="00752360" w:rsidRDefault="00752360">
      <w:pPr>
        <w:pStyle w:val="TOC3"/>
        <w:tabs>
          <w:tab w:val="right" w:leader="underscore" w:pos="9350"/>
        </w:tabs>
        <w:rPr>
          <w:rFonts w:eastAsiaTheme="minorEastAsia"/>
          <w:i w:val="0"/>
          <w:iCs w:val="0"/>
          <w:noProof/>
          <w:sz w:val="24"/>
          <w:szCs w:val="24"/>
          <w:lang w:val="en-CA"/>
        </w:rPr>
      </w:pPr>
      <w:hyperlink w:anchor="_Toc201667903" w:history="1">
        <w:r w:rsidRPr="00166CBE">
          <w:rPr>
            <w:rStyle w:val="Hyperlink"/>
            <w:noProof/>
          </w:rPr>
          <w:t>Logement et handicap</w:t>
        </w:r>
        <w:r>
          <w:rPr>
            <w:noProof/>
            <w:webHidden/>
          </w:rPr>
          <w:tab/>
        </w:r>
        <w:r>
          <w:rPr>
            <w:noProof/>
            <w:webHidden/>
          </w:rPr>
          <w:fldChar w:fldCharType="begin"/>
        </w:r>
        <w:r>
          <w:rPr>
            <w:noProof/>
            <w:webHidden/>
          </w:rPr>
          <w:instrText xml:space="preserve"> PAGEREF _Toc201667903 \h </w:instrText>
        </w:r>
        <w:r>
          <w:rPr>
            <w:noProof/>
            <w:webHidden/>
          </w:rPr>
        </w:r>
        <w:r>
          <w:rPr>
            <w:noProof/>
            <w:webHidden/>
          </w:rPr>
          <w:fldChar w:fldCharType="separate"/>
        </w:r>
        <w:r>
          <w:rPr>
            <w:noProof/>
            <w:webHidden/>
          </w:rPr>
          <w:t>36</w:t>
        </w:r>
        <w:r>
          <w:rPr>
            <w:noProof/>
            <w:webHidden/>
          </w:rPr>
          <w:fldChar w:fldCharType="end"/>
        </w:r>
      </w:hyperlink>
    </w:p>
    <w:p w14:paraId="7359FABA" w14:textId="1A4E29A9" w:rsidR="00752360" w:rsidRDefault="00752360">
      <w:pPr>
        <w:pStyle w:val="TOC3"/>
        <w:tabs>
          <w:tab w:val="right" w:leader="underscore" w:pos="9350"/>
        </w:tabs>
        <w:rPr>
          <w:rFonts w:eastAsiaTheme="minorEastAsia"/>
          <w:i w:val="0"/>
          <w:iCs w:val="0"/>
          <w:noProof/>
          <w:sz w:val="24"/>
          <w:szCs w:val="24"/>
          <w:lang w:val="en-CA"/>
        </w:rPr>
      </w:pPr>
      <w:hyperlink w:anchor="_Toc201667904" w:history="1">
        <w:r w:rsidRPr="00166CBE">
          <w:rPr>
            <w:rStyle w:val="Hyperlink"/>
            <w:noProof/>
          </w:rPr>
          <w:t>Séance sur les perspectives autochtones</w:t>
        </w:r>
        <w:r>
          <w:rPr>
            <w:noProof/>
            <w:webHidden/>
          </w:rPr>
          <w:tab/>
        </w:r>
        <w:r>
          <w:rPr>
            <w:noProof/>
            <w:webHidden/>
          </w:rPr>
          <w:fldChar w:fldCharType="begin"/>
        </w:r>
        <w:r>
          <w:rPr>
            <w:noProof/>
            <w:webHidden/>
          </w:rPr>
          <w:instrText xml:space="preserve"> PAGEREF _Toc201667904 \h </w:instrText>
        </w:r>
        <w:r>
          <w:rPr>
            <w:noProof/>
            <w:webHidden/>
          </w:rPr>
        </w:r>
        <w:r>
          <w:rPr>
            <w:noProof/>
            <w:webHidden/>
          </w:rPr>
          <w:fldChar w:fldCharType="separate"/>
        </w:r>
        <w:r>
          <w:rPr>
            <w:noProof/>
            <w:webHidden/>
          </w:rPr>
          <w:t>36</w:t>
        </w:r>
        <w:r>
          <w:rPr>
            <w:noProof/>
            <w:webHidden/>
          </w:rPr>
          <w:fldChar w:fldCharType="end"/>
        </w:r>
      </w:hyperlink>
    </w:p>
    <w:p w14:paraId="5DF4B9DD" w14:textId="141D46CB" w:rsidR="00752360" w:rsidRDefault="00752360">
      <w:pPr>
        <w:pStyle w:val="TOC3"/>
        <w:tabs>
          <w:tab w:val="right" w:leader="underscore" w:pos="9350"/>
        </w:tabs>
        <w:rPr>
          <w:rFonts w:eastAsiaTheme="minorEastAsia"/>
          <w:i w:val="0"/>
          <w:iCs w:val="0"/>
          <w:noProof/>
          <w:sz w:val="24"/>
          <w:szCs w:val="24"/>
          <w:lang w:val="en-CA"/>
        </w:rPr>
      </w:pPr>
      <w:hyperlink w:anchor="_Toc201667905" w:history="1">
        <w:r w:rsidRPr="00166CBE">
          <w:rPr>
            <w:rStyle w:val="Hyperlink"/>
            <w:noProof/>
          </w:rPr>
          <w:t>Infrastructures communautaires d’entraide</w:t>
        </w:r>
        <w:r>
          <w:rPr>
            <w:noProof/>
            <w:webHidden/>
          </w:rPr>
          <w:tab/>
        </w:r>
        <w:r>
          <w:rPr>
            <w:noProof/>
            <w:webHidden/>
          </w:rPr>
          <w:fldChar w:fldCharType="begin"/>
        </w:r>
        <w:r>
          <w:rPr>
            <w:noProof/>
            <w:webHidden/>
          </w:rPr>
          <w:instrText xml:space="preserve"> PAGEREF _Toc201667905 \h </w:instrText>
        </w:r>
        <w:r>
          <w:rPr>
            <w:noProof/>
            <w:webHidden/>
          </w:rPr>
        </w:r>
        <w:r>
          <w:rPr>
            <w:noProof/>
            <w:webHidden/>
          </w:rPr>
          <w:fldChar w:fldCharType="separate"/>
        </w:r>
        <w:r>
          <w:rPr>
            <w:noProof/>
            <w:webHidden/>
          </w:rPr>
          <w:t>37</w:t>
        </w:r>
        <w:r>
          <w:rPr>
            <w:noProof/>
            <w:webHidden/>
          </w:rPr>
          <w:fldChar w:fldCharType="end"/>
        </w:r>
      </w:hyperlink>
    </w:p>
    <w:p w14:paraId="108B3CB6" w14:textId="025131E4" w:rsidR="00752360" w:rsidRDefault="00752360">
      <w:pPr>
        <w:pStyle w:val="TOC3"/>
        <w:tabs>
          <w:tab w:val="right" w:leader="underscore" w:pos="9350"/>
        </w:tabs>
        <w:rPr>
          <w:rFonts w:eastAsiaTheme="minorEastAsia"/>
          <w:i w:val="0"/>
          <w:iCs w:val="0"/>
          <w:noProof/>
          <w:sz w:val="24"/>
          <w:szCs w:val="24"/>
          <w:lang w:val="en-CA"/>
        </w:rPr>
      </w:pPr>
      <w:hyperlink w:anchor="_Toc201667906" w:history="1">
        <w:r w:rsidRPr="00166CBE">
          <w:rPr>
            <w:rStyle w:val="Hyperlink"/>
            <w:noProof/>
          </w:rPr>
          <w:t>Séance publique : Achats accessibles</w:t>
        </w:r>
        <w:r>
          <w:rPr>
            <w:noProof/>
            <w:webHidden/>
          </w:rPr>
          <w:tab/>
        </w:r>
        <w:r>
          <w:rPr>
            <w:noProof/>
            <w:webHidden/>
          </w:rPr>
          <w:fldChar w:fldCharType="begin"/>
        </w:r>
        <w:r>
          <w:rPr>
            <w:noProof/>
            <w:webHidden/>
          </w:rPr>
          <w:instrText xml:space="preserve"> PAGEREF _Toc201667906 \h </w:instrText>
        </w:r>
        <w:r>
          <w:rPr>
            <w:noProof/>
            <w:webHidden/>
          </w:rPr>
        </w:r>
        <w:r>
          <w:rPr>
            <w:noProof/>
            <w:webHidden/>
          </w:rPr>
          <w:fldChar w:fldCharType="separate"/>
        </w:r>
        <w:r>
          <w:rPr>
            <w:noProof/>
            <w:webHidden/>
          </w:rPr>
          <w:t>37</w:t>
        </w:r>
        <w:r>
          <w:rPr>
            <w:noProof/>
            <w:webHidden/>
          </w:rPr>
          <w:fldChar w:fldCharType="end"/>
        </w:r>
      </w:hyperlink>
    </w:p>
    <w:p w14:paraId="48A4DB66" w14:textId="4280FB31" w:rsidR="00752360" w:rsidRDefault="00752360">
      <w:pPr>
        <w:pStyle w:val="TOC3"/>
        <w:tabs>
          <w:tab w:val="right" w:leader="underscore" w:pos="9350"/>
        </w:tabs>
        <w:rPr>
          <w:rFonts w:eastAsiaTheme="minorEastAsia"/>
          <w:i w:val="0"/>
          <w:iCs w:val="0"/>
          <w:noProof/>
          <w:sz w:val="24"/>
          <w:szCs w:val="24"/>
          <w:lang w:val="en-CA"/>
        </w:rPr>
      </w:pPr>
      <w:hyperlink w:anchor="_Toc201667907" w:history="1">
        <w:r w:rsidRPr="00166CBE">
          <w:rPr>
            <w:rStyle w:val="Hyperlink"/>
            <w:noProof/>
          </w:rPr>
          <w:t>Séance publique : Cybermenaces et handicap</w:t>
        </w:r>
        <w:r>
          <w:rPr>
            <w:noProof/>
            <w:webHidden/>
          </w:rPr>
          <w:tab/>
        </w:r>
        <w:r>
          <w:rPr>
            <w:noProof/>
            <w:webHidden/>
          </w:rPr>
          <w:fldChar w:fldCharType="begin"/>
        </w:r>
        <w:r>
          <w:rPr>
            <w:noProof/>
            <w:webHidden/>
          </w:rPr>
          <w:instrText xml:space="preserve"> PAGEREF _Toc201667907 \h </w:instrText>
        </w:r>
        <w:r>
          <w:rPr>
            <w:noProof/>
            <w:webHidden/>
          </w:rPr>
        </w:r>
        <w:r>
          <w:rPr>
            <w:noProof/>
            <w:webHidden/>
          </w:rPr>
          <w:fldChar w:fldCharType="separate"/>
        </w:r>
        <w:r>
          <w:rPr>
            <w:noProof/>
            <w:webHidden/>
          </w:rPr>
          <w:t>38</w:t>
        </w:r>
        <w:r>
          <w:rPr>
            <w:noProof/>
            <w:webHidden/>
          </w:rPr>
          <w:fldChar w:fldCharType="end"/>
        </w:r>
      </w:hyperlink>
    </w:p>
    <w:p w14:paraId="7781A441" w14:textId="24EB158C" w:rsidR="00752360" w:rsidRDefault="00752360">
      <w:pPr>
        <w:pStyle w:val="TOC3"/>
        <w:tabs>
          <w:tab w:val="right" w:leader="underscore" w:pos="9350"/>
        </w:tabs>
        <w:rPr>
          <w:rFonts w:eastAsiaTheme="minorEastAsia"/>
          <w:i w:val="0"/>
          <w:iCs w:val="0"/>
          <w:noProof/>
          <w:sz w:val="24"/>
          <w:szCs w:val="24"/>
          <w:lang w:val="en-CA"/>
        </w:rPr>
      </w:pPr>
      <w:hyperlink w:anchor="_Toc201667908" w:history="1">
        <w:r w:rsidRPr="00166CBE">
          <w:rPr>
            <w:rStyle w:val="Hyperlink"/>
            <w:noProof/>
          </w:rPr>
          <w:t>Séance publique : Inclusion financière</w:t>
        </w:r>
        <w:r>
          <w:rPr>
            <w:noProof/>
            <w:webHidden/>
          </w:rPr>
          <w:tab/>
        </w:r>
        <w:r>
          <w:rPr>
            <w:noProof/>
            <w:webHidden/>
          </w:rPr>
          <w:fldChar w:fldCharType="begin"/>
        </w:r>
        <w:r>
          <w:rPr>
            <w:noProof/>
            <w:webHidden/>
          </w:rPr>
          <w:instrText xml:space="preserve"> PAGEREF _Toc201667908 \h </w:instrText>
        </w:r>
        <w:r>
          <w:rPr>
            <w:noProof/>
            <w:webHidden/>
          </w:rPr>
        </w:r>
        <w:r>
          <w:rPr>
            <w:noProof/>
            <w:webHidden/>
          </w:rPr>
          <w:fldChar w:fldCharType="separate"/>
        </w:r>
        <w:r>
          <w:rPr>
            <w:noProof/>
            <w:webHidden/>
          </w:rPr>
          <w:t>38</w:t>
        </w:r>
        <w:r>
          <w:rPr>
            <w:noProof/>
            <w:webHidden/>
          </w:rPr>
          <w:fldChar w:fldCharType="end"/>
        </w:r>
      </w:hyperlink>
    </w:p>
    <w:p w14:paraId="43874767" w14:textId="2F40C542" w:rsidR="00752360" w:rsidRDefault="00752360">
      <w:pPr>
        <w:pStyle w:val="TOC3"/>
        <w:tabs>
          <w:tab w:val="right" w:leader="underscore" w:pos="9350"/>
        </w:tabs>
        <w:rPr>
          <w:rFonts w:eastAsiaTheme="minorEastAsia"/>
          <w:i w:val="0"/>
          <w:iCs w:val="0"/>
          <w:noProof/>
          <w:sz w:val="24"/>
          <w:szCs w:val="24"/>
          <w:lang w:val="en-CA"/>
        </w:rPr>
      </w:pPr>
      <w:hyperlink w:anchor="_Toc201667909" w:history="1">
        <w:r w:rsidRPr="00166CBE">
          <w:rPr>
            <w:rStyle w:val="Hyperlink"/>
            <w:noProof/>
          </w:rPr>
          <w:t>Séance publique : L’avenir de l’éducation</w:t>
        </w:r>
        <w:r>
          <w:rPr>
            <w:noProof/>
            <w:webHidden/>
          </w:rPr>
          <w:tab/>
        </w:r>
        <w:r>
          <w:rPr>
            <w:noProof/>
            <w:webHidden/>
          </w:rPr>
          <w:fldChar w:fldCharType="begin"/>
        </w:r>
        <w:r>
          <w:rPr>
            <w:noProof/>
            <w:webHidden/>
          </w:rPr>
          <w:instrText xml:space="preserve"> PAGEREF _Toc201667909 \h </w:instrText>
        </w:r>
        <w:r>
          <w:rPr>
            <w:noProof/>
            <w:webHidden/>
          </w:rPr>
        </w:r>
        <w:r>
          <w:rPr>
            <w:noProof/>
            <w:webHidden/>
          </w:rPr>
          <w:fldChar w:fldCharType="separate"/>
        </w:r>
        <w:r>
          <w:rPr>
            <w:noProof/>
            <w:webHidden/>
          </w:rPr>
          <w:t>39</w:t>
        </w:r>
        <w:r>
          <w:rPr>
            <w:noProof/>
            <w:webHidden/>
          </w:rPr>
          <w:fldChar w:fldCharType="end"/>
        </w:r>
      </w:hyperlink>
    </w:p>
    <w:p w14:paraId="37CB0293" w14:textId="342DEE9F" w:rsidR="00752360" w:rsidRDefault="00752360">
      <w:pPr>
        <w:pStyle w:val="TOC3"/>
        <w:tabs>
          <w:tab w:val="right" w:leader="underscore" w:pos="9350"/>
        </w:tabs>
        <w:rPr>
          <w:rFonts w:eastAsiaTheme="minorEastAsia"/>
          <w:i w:val="0"/>
          <w:iCs w:val="0"/>
          <w:noProof/>
          <w:sz w:val="24"/>
          <w:szCs w:val="24"/>
          <w:lang w:val="en-CA"/>
        </w:rPr>
      </w:pPr>
      <w:hyperlink w:anchor="_Toc201667910" w:history="1">
        <w:r w:rsidRPr="00166CBE">
          <w:rPr>
            <w:rStyle w:val="Hyperlink"/>
            <w:noProof/>
          </w:rPr>
          <w:t>Interfaces personnalisées</w:t>
        </w:r>
        <w:r>
          <w:rPr>
            <w:noProof/>
            <w:webHidden/>
          </w:rPr>
          <w:tab/>
        </w:r>
        <w:r>
          <w:rPr>
            <w:noProof/>
            <w:webHidden/>
          </w:rPr>
          <w:fldChar w:fldCharType="begin"/>
        </w:r>
        <w:r>
          <w:rPr>
            <w:noProof/>
            <w:webHidden/>
          </w:rPr>
          <w:instrText xml:space="preserve"> PAGEREF _Toc201667910 \h </w:instrText>
        </w:r>
        <w:r>
          <w:rPr>
            <w:noProof/>
            <w:webHidden/>
          </w:rPr>
        </w:r>
        <w:r>
          <w:rPr>
            <w:noProof/>
            <w:webHidden/>
          </w:rPr>
          <w:fldChar w:fldCharType="separate"/>
        </w:r>
        <w:r>
          <w:rPr>
            <w:noProof/>
            <w:webHidden/>
          </w:rPr>
          <w:t>39</w:t>
        </w:r>
        <w:r>
          <w:rPr>
            <w:noProof/>
            <w:webHidden/>
          </w:rPr>
          <w:fldChar w:fldCharType="end"/>
        </w:r>
      </w:hyperlink>
    </w:p>
    <w:p w14:paraId="022E982C" w14:textId="5C189A8C" w:rsidR="00752360" w:rsidRDefault="00752360">
      <w:pPr>
        <w:pStyle w:val="TOC3"/>
        <w:tabs>
          <w:tab w:val="right" w:leader="underscore" w:pos="9350"/>
        </w:tabs>
        <w:rPr>
          <w:rFonts w:eastAsiaTheme="minorEastAsia"/>
          <w:i w:val="0"/>
          <w:iCs w:val="0"/>
          <w:noProof/>
          <w:sz w:val="24"/>
          <w:szCs w:val="24"/>
          <w:lang w:val="en-CA"/>
        </w:rPr>
      </w:pPr>
      <w:hyperlink w:anchor="_Toc201667911" w:history="1">
        <w:r w:rsidRPr="00166CBE">
          <w:rPr>
            <w:rStyle w:val="Hyperlink"/>
            <w:noProof/>
          </w:rPr>
          <w:t>Changement systémique des normes et des politiques</w:t>
        </w:r>
        <w:r>
          <w:rPr>
            <w:noProof/>
            <w:webHidden/>
          </w:rPr>
          <w:tab/>
        </w:r>
        <w:r>
          <w:rPr>
            <w:noProof/>
            <w:webHidden/>
          </w:rPr>
          <w:fldChar w:fldCharType="begin"/>
        </w:r>
        <w:r>
          <w:rPr>
            <w:noProof/>
            <w:webHidden/>
          </w:rPr>
          <w:instrText xml:space="preserve"> PAGEREF _Toc201667911 \h </w:instrText>
        </w:r>
        <w:r>
          <w:rPr>
            <w:noProof/>
            <w:webHidden/>
          </w:rPr>
        </w:r>
        <w:r>
          <w:rPr>
            <w:noProof/>
            <w:webHidden/>
          </w:rPr>
          <w:fldChar w:fldCharType="separate"/>
        </w:r>
        <w:r>
          <w:rPr>
            <w:noProof/>
            <w:webHidden/>
          </w:rPr>
          <w:t>40</w:t>
        </w:r>
        <w:r>
          <w:rPr>
            <w:noProof/>
            <w:webHidden/>
          </w:rPr>
          <w:fldChar w:fldCharType="end"/>
        </w:r>
      </w:hyperlink>
    </w:p>
    <w:p w14:paraId="5090907F" w14:textId="5C7940DA" w:rsidR="00752360" w:rsidRDefault="00752360">
      <w:pPr>
        <w:pStyle w:val="TOC3"/>
        <w:tabs>
          <w:tab w:val="right" w:leader="underscore" w:pos="9350"/>
        </w:tabs>
        <w:rPr>
          <w:rFonts w:eastAsiaTheme="minorEastAsia"/>
          <w:i w:val="0"/>
          <w:iCs w:val="0"/>
          <w:noProof/>
          <w:sz w:val="24"/>
          <w:szCs w:val="24"/>
          <w:lang w:val="en-CA"/>
        </w:rPr>
      </w:pPr>
      <w:hyperlink w:anchor="_Toc201667912" w:history="1">
        <w:r w:rsidRPr="00166CBE">
          <w:rPr>
            <w:rStyle w:val="Hyperlink"/>
            <w:noProof/>
          </w:rPr>
          <w:t>Examine les défis liés à la définition et à la modération de la toxicité dans les espaces en ligne, en mettant l’accent sur l’organisation locale et le dialogue respectueux.</w:t>
        </w:r>
        <w:r>
          <w:rPr>
            <w:noProof/>
            <w:webHidden/>
          </w:rPr>
          <w:tab/>
        </w:r>
        <w:r>
          <w:rPr>
            <w:noProof/>
            <w:webHidden/>
          </w:rPr>
          <w:fldChar w:fldCharType="begin"/>
        </w:r>
        <w:r>
          <w:rPr>
            <w:noProof/>
            <w:webHidden/>
          </w:rPr>
          <w:instrText xml:space="preserve"> PAGEREF _Toc201667912 \h </w:instrText>
        </w:r>
        <w:r>
          <w:rPr>
            <w:noProof/>
            <w:webHidden/>
          </w:rPr>
        </w:r>
        <w:r>
          <w:rPr>
            <w:noProof/>
            <w:webHidden/>
          </w:rPr>
          <w:fldChar w:fldCharType="separate"/>
        </w:r>
        <w:r>
          <w:rPr>
            <w:noProof/>
            <w:webHidden/>
          </w:rPr>
          <w:t>40</w:t>
        </w:r>
        <w:r>
          <w:rPr>
            <w:noProof/>
            <w:webHidden/>
          </w:rPr>
          <w:fldChar w:fldCharType="end"/>
        </w:r>
      </w:hyperlink>
    </w:p>
    <w:p w14:paraId="5504410A" w14:textId="1CBA3115" w:rsidR="00752360" w:rsidRDefault="00752360">
      <w:pPr>
        <w:pStyle w:val="TOC3"/>
        <w:tabs>
          <w:tab w:val="right" w:leader="underscore" w:pos="9350"/>
        </w:tabs>
        <w:rPr>
          <w:rFonts w:eastAsiaTheme="minorEastAsia"/>
          <w:i w:val="0"/>
          <w:iCs w:val="0"/>
          <w:noProof/>
          <w:sz w:val="24"/>
          <w:szCs w:val="24"/>
          <w:lang w:val="en-CA"/>
        </w:rPr>
      </w:pPr>
      <w:hyperlink w:anchor="_Toc201667913" w:history="1">
        <w:r w:rsidRPr="00166CBE">
          <w:rPr>
            <w:rStyle w:val="Hyperlink"/>
            <w:noProof/>
          </w:rPr>
          <w:t>Jeunes leaders handicapés</w:t>
        </w:r>
        <w:r>
          <w:rPr>
            <w:noProof/>
            <w:webHidden/>
          </w:rPr>
          <w:tab/>
        </w:r>
        <w:r>
          <w:rPr>
            <w:noProof/>
            <w:webHidden/>
          </w:rPr>
          <w:fldChar w:fldCharType="begin"/>
        </w:r>
        <w:r>
          <w:rPr>
            <w:noProof/>
            <w:webHidden/>
          </w:rPr>
          <w:instrText xml:space="preserve"> PAGEREF _Toc201667913 \h </w:instrText>
        </w:r>
        <w:r>
          <w:rPr>
            <w:noProof/>
            <w:webHidden/>
          </w:rPr>
        </w:r>
        <w:r>
          <w:rPr>
            <w:noProof/>
            <w:webHidden/>
          </w:rPr>
          <w:fldChar w:fldCharType="separate"/>
        </w:r>
        <w:r>
          <w:rPr>
            <w:noProof/>
            <w:webHidden/>
          </w:rPr>
          <w:t>41</w:t>
        </w:r>
        <w:r>
          <w:rPr>
            <w:noProof/>
            <w:webHidden/>
          </w:rPr>
          <w:fldChar w:fldCharType="end"/>
        </w:r>
      </w:hyperlink>
    </w:p>
    <w:p w14:paraId="1F3FF281" w14:textId="5D326DCF" w:rsidR="00752360" w:rsidRDefault="00752360">
      <w:pPr>
        <w:pStyle w:val="TOC2"/>
        <w:rPr>
          <w:rFonts w:eastAsiaTheme="minorEastAsia"/>
          <w:sz w:val="24"/>
          <w:szCs w:val="24"/>
          <w:lang w:val="en-CA"/>
        </w:rPr>
      </w:pPr>
      <w:hyperlink w:anchor="_Toc201667914" w:history="1">
        <w:r w:rsidRPr="00166CBE">
          <w:rPr>
            <w:rStyle w:val="Hyperlink"/>
          </w:rPr>
          <w:t>Résultats de recherche conjointe par domaine prioritaire de Normes d’accessibilité Canada</w:t>
        </w:r>
        <w:r>
          <w:rPr>
            <w:webHidden/>
          </w:rPr>
          <w:tab/>
        </w:r>
        <w:r>
          <w:rPr>
            <w:webHidden/>
          </w:rPr>
          <w:fldChar w:fldCharType="begin"/>
        </w:r>
        <w:r>
          <w:rPr>
            <w:webHidden/>
          </w:rPr>
          <w:instrText xml:space="preserve"> PAGEREF _Toc201667914 \h </w:instrText>
        </w:r>
        <w:r>
          <w:rPr>
            <w:webHidden/>
          </w:rPr>
        </w:r>
        <w:r>
          <w:rPr>
            <w:webHidden/>
          </w:rPr>
          <w:fldChar w:fldCharType="separate"/>
        </w:r>
        <w:r>
          <w:rPr>
            <w:webHidden/>
          </w:rPr>
          <w:t>41</w:t>
        </w:r>
        <w:r>
          <w:rPr>
            <w:webHidden/>
          </w:rPr>
          <w:fldChar w:fldCharType="end"/>
        </w:r>
      </w:hyperlink>
    </w:p>
    <w:p w14:paraId="7346F87B" w14:textId="36B5EE7B" w:rsidR="00752360" w:rsidRDefault="00752360">
      <w:pPr>
        <w:pStyle w:val="TOC3"/>
        <w:tabs>
          <w:tab w:val="right" w:leader="underscore" w:pos="9350"/>
        </w:tabs>
        <w:rPr>
          <w:rFonts w:eastAsiaTheme="minorEastAsia"/>
          <w:i w:val="0"/>
          <w:iCs w:val="0"/>
          <w:noProof/>
          <w:sz w:val="24"/>
          <w:szCs w:val="24"/>
          <w:lang w:val="en-CA"/>
        </w:rPr>
      </w:pPr>
      <w:hyperlink w:anchor="_Toc201667915" w:history="1">
        <w:r w:rsidRPr="00166CBE">
          <w:rPr>
            <w:rStyle w:val="Hyperlink"/>
            <w:noProof/>
          </w:rPr>
          <w:t>Emploi</w:t>
        </w:r>
        <w:r>
          <w:rPr>
            <w:noProof/>
            <w:webHidden/>
          </w:rPr>
          <w:tab/>
        </w:r>
        <w:r>
          <w:rPr>
            <w:noProof/>
            <w:webHidden/>
          </w:rPr>
          <w:fldChar w:fldCharType="begin"/>
        </w:r>
        <w:r>
          <w:rPr>
            <w:noProof/>
            <w:webHidden/>
          </w:rPr>
          <w:instrText xml:space="preserve"> PAGEREF _Toc201667915 \h </w:instrText>
        </w:r>
        <w:r>
          <w:rPr>
            <w:noProof/>
            <w:webHidden/>
          </w:rPr>
        </w:r>
        <w:r>
          <w:rPr>
            <w:noProof/>
            <w:webHidden/>
          </w:rPr>
          <w:fldChar w:fldCharType="separate"/>
        </w:r>
        <w:r>
          <w:rPr>
            <w:noProof/>
            <w:webHidden/>
          </w:rPr>
          <w:t>41</w:t>
        </w:r>
        <w:r>
          <w:rPr>
            <w:noProof/>
            <w:webHidden/>
          </w:rPr>
          <w:fldChar w:fldCharType="end"/>
        </w:r>
      </w:hyperlink>
    </w:p>
    <w:p w14:paraId="04B77AAD" w14:textId="6DA59B6C" w:rsidR="00752360" w:rsidRDefault="00752360">
      <w:pPr>
        <w:pStyle w:val="TOC3"/>
        <w:tabs>
          <w:tab w:val="right" w:leader="underscore" w:pos="9350"/>
        </w:tabs>
        <w:rPr>
          <w:rFonts w:eastAsiaTheme="minorEastAsia"/>
          <w:i w:val="0"/>
          <w:iCs w:val="0"/>
          <w:noProof/>
          <w:sz w:val="24"/>
          <w:szCs w:val="24"/>
          <w:lang w:val="en-CA"/>
        </w:rPr>
      </w:pPr>
      <w:hyperlink w:anchor="_Toc201667916" w:history="1">
        <w:r w:rsidRPr="00166CBE">
          <w:rPr>
            <w:rStyle w:val="Hyperlink"/>
            <w:noProof/>
          </w:rPr>
          <w:t>Environnement bâti</w:t>
        </w:r>
        <w:r>
          <w:rPr>
            <w:noProof/>
            <w:webHidden/>
          </w:rPr>
          <w:tab/>
        </w:r>
        <w:r>
          <w:rPr>
            <w:noProof/>
            <w:webHidden/>
          </w:rPr>
          <w:fldChar w:fldCharType="begin"/>
        </w:r>
        <w:r>
          <w:rPr>
            <w:noProof/>
            <w:webHidden/>
          </w:rPr>
          <w:instrText xml:space="preserve"> PAGEREF _Toc201667916 \h </w:instrText>
        </w:r>
        <w:r>
          <w:rPr>
            <w:noProof/>
            <w:webHidden/>
          </w:rPr>
        </w:r>
        <w:r>
          <w:rPr>
            <w:noProof/>
            <w:webHidden/>
          </w:rPr>
          <w:fldChar w:fldCharType="separate"/>
        </w:r>
        <w:r>
          <w:rPr>
            <w:noProof/>
            <w:webHidden/>
          </w:rPr>
          <w:t>42</w:t>
        </w:r>
        <w:r>
          <w:rPr>
            <w:noProof/>
            <w:webHidden/>
          </w:rPr>
          <w:fldChar w:fldCharType="end"/>
        </w:r>
      </w:hyperlink>
    </w:p>
    <w:p w14:paraId="0DE9F938" w14:textId="49B15A3A" w:rsidR="00752360" w:rsidRDefault="00752360">
      <w:pPr>
        <w:pStyle w:val="TOC3"/>
        <w:tabs>
          <w:tab w:val="right" w:leader="underscore" w:pos="9350"/>
        </w:tabs>
        <w:rPr>
          <w:rFonts w:eastAsiaTheme="minorEastAsia"/>
          <w:i w:val="0"/>
          <w:iCs w:val="0"/>
          <w:noProof/>
          <w:sz w:val="24"/>
          <w:szCs w:val="24"/>
          <w:lang w:val="en-CA"/>
        </w:rPr>
      </w:pPr>
      <w:hyperlink w:anchor="_Toc201667917" w:history="1">
        <w:r w:rsidRPr="00166CBE">
          <w:rPr>
            <w:rStyle w:val="Hyperlink"/>
            <w:noProof/>
          </w:rPr>
          <w:t>Technologies de l’information et des communications (TIC)</w:t>
        </w:r>
        <w:r>
          <w:rPr>
            <w:noProof/>
            <w:webHidden/>
          </w:rPr>
          <w:tab/>
        </w:r>
        <w:r>
          <w:rPr>
            <w:noProof/>
            <w:webHidden/>
          </w:rPr>
          <w:fldChar w:fldCharType="begin"/>
        </w:r>
        <w:r>
          <w:rPr>
            <w:noProof/>
            <w:webHidden/>
          </w:rPr>
          <w:instrText xml:space="preserve"> PAGEREF _Toc201667917 \h </w:instrText>
        </w:r>
        <w:r>
          <w:rPr>
            <w:noProof/>
            <w:webHidden/>
          </w:rPr>
        </w:r>
        <w:r>
          <w:rPr>
            <w:noProof/>
            <w:webHidden/>
          </w:rPr>
          <w:fldChar w:fldCharType="separate"/>
        </w:r>
        <w:r>
          <w:rPr>
            <w:noProof/>
            <w:webHidden/>
          </w:rPr>
          <w:t>42</w:t>
        </w:r>
        <w:r>
          <w:rPr>
            <w:noProof/>
            <w:webHidden/>
          </w:rPr>
          <w:fldChar w:fldCharType="end"/>
        </w:r>
      </w:hyperlink>
    </w:p>
    <w:p w14:paraId="640A9FED" w14:textId="1644A76A" w:rsidR="00752360" w:rsidRDefault="00752360">
      <w:pPr>
        <w:pStyle w:val="TOC3"/>
        <w:tabs>
          <w:tab w:val="right" w:leader="underscore" w:pos="9350"/>
        </w:tabs>
        <w:rPr>
          <w:rFonts w:eastAsiaTheme="minorEastAsia"/>
          <w:i w:val="0"/>
          <w:iCs w:val="0"/>
          <w:noProof/>
          <w:sz w:val="24"/>
          <w:szCs w:val="24"/>
          <w:lang w:val="en-CA"/>
        </w:rPr>
      </w:pPr>
      <w:hyperlink w:anchor="_Toc201667918" w:history="1">
        <w:r w:rsidRPr="00166CBE">
          <w:rPr>
            <w:rStyle w:val="Hyperlink"/>
            <w:noProof/>
          </w:rPr>
          <w:t>Communication hors TIC</w:t>
        </w:r>
        <w:r>
          <w:rPr>
            <w:noProof/>
            <w:webHidden/>
          </w:rPr>
          <w:tab/>
        </w:r>
        <w:r>
          <w:rPr>
            <w:noProof/>
            <w:webHidden/>
          </w:rPr>
          <w:fldChar w:fldCharType="begin"/>
        </w:r>
        <w:r>
          <w:rPr>
            <w:noProof/>
            <w:webHidden/>
          </w:rPr>
          <w:instrText xml:space="preserve"> PAGEREF _Toc201667918 \h </w:instrText>
        </w:r>
        <w:r>
          <w:rPr>
            <w:noProof/>
            <w:webHidden/>
          </w:rPr>
        </w:r>
        <w:r>
          <w:rPr>
            <w:noProof/>
            <w:webHidden/>
          </w:rPr>
          <w:fldChar w:fldCharType="separate"/>
        </w:r>
        <w:r>
          <w:rPr>
            <w:noProof/>
            <w:webHidden/>
          </w:rPr>
          <w:t>42</w:t>
        </w:r>
        <w:r>
          <w:rPr>
            <w:noProof/>
            <w:webHidden/>
          </w:rPr>
          <w:fldChar w:fldCharType="end"/>
        </w:r>
      </w:hyperlink>
    </w:p>
    <w:p w14:paraId="06A624FD" w14:textId="7840A591" w:rsidR="00752360" w:rsidRDefault="00752360">
      <w:pPr>
        <w:pStyle w:val="TOC3"/>
        <w:tabs>
          <w:tab w:val="right" w:leader="underscore" w:pos="9350"/>
        </w:tabs>
        <w:rPr>
          <w:rFonts w:eastAsiaTheme="minorEastAsia"/>
          <w:i w:val="0"/>
          <w:iCs w:val="0"/>
          <w:noProof/>
          <w:sz w:val="24"/>
          <w:szCs w:val="24"/>
          <w:lang w:val="en-CA"/>
        </w:rPr>
      </w:pPr>
      <w:hyperlink w:anchor="_Toc201667919" w:history="1">
        <w:r w:rsidRPr="00166CBE">
          <w:rPr>
            <w:rStyle w:val="Hyperlink"/>
            <w:noProof/>
          </w:rPr>
          <w:t>Achats de biens, de services et d’installations</w:t>
        </w:r>
        <w:r>
          <w:rPr>
            <w:noProof/>
            <w:webHidden/>
          </w:rPr>
          <w:tab/>
        </w:r>
        <w:r>
          <w:rPr>
            <w:noProof/>
            <w:webHidden/>
          </w:rPr>
          <w:fldChar w:fldCharType="begin"/>
        </w:r>
        <w:r>
          <w:rPr>
            <w:noProof/>
            <w:webHidden/>
          </w:rPr>
          <w:instrText xml:space="preserve"> PAGEREF _Toc201667919 \h </w:instrText>
        </w:r>
        <w:r>
          <w:rPr>
            <w:noProof/>
            <w:webHidden/>
          </w:rPr>
        </w:r>
        <w:r>
          <w:rPr>
            <w:noProof/>
            <w:webHidden/>
          </w:rPr>
          <w:fldChar w:fldCharType="separate"/>
        </w:r>
        <w:r>
          <w:rPr>
            <w:noProof/>
            <w:webHidden/>
          </w:rPr>
          <w:t>43</w:t>
        </w:r>
        <w:r>
          <w:rPr>
            <w:noProof/>
            <w:webHidden/>
          </w:rPr>
          <w:fldChar w:fldCharType="end"/>
        </w:r>
      </w:hyperlink>
    </w:p>
    <w:p w14:paraId="2EE5A1E1" w14:textId="5DEC4935" w:rsidR="00752360" w:rsidRDefault="00752360">
      <w:pPr>
        <w:pStyle w:val="TOC3"/>
        <w:tabs>
          <w:tab w:val="right" w:leader="underscore" w:pos="9350"/>
        </w:tabs>
        <w:rPr>
          <w:rFonts w:eastAsiaTheme="minorEastAsia"/>
          <w:i w:val="0"/>
          <w:iCs w:val="0"/>
          <w:noProof/>
          <w:sz w:val="24"/>
          <w:szCs w:val="24"/>
          <w:lang w:val="en-CA"/>
        </w:rPr>
      </w:pPr>
      <w:hyperlink w:anchor="_Toc201667920" w:history="1">
        <w:r w:rsidRPr="00166CBE">
          <w:rPr>
            <w:rStyle w:val="Hyperlink"/>
            <w:noProof/>
          </w:rPr>
          <w:t>Conception et prestation des programmes et services</w:t>
        </w:r>
        <w:r>
          <w:rPr>
            <w:noProof/>
            <w:webHidden/>
          </w:rPr>
          <w:tab/>
        </w:r>
        <w:r>
          <w:rPr>
            <w:noProof/>
            <w:webHidden/>
          </w:rPr>
          <w:fldChar w:fldCharType="begin"/>
        </w:r>
        <w:r>
          <w:rPr>
            <w:noProof/>
            <w:webHidden/>
          </w:rPr>
          <w:instrText xml:space="preserve"> PAGEREF _Toc201667920 \h </w:instrText>
        </w:r>
        <w:r>
          <w:rPr>
            <w:noProof/>
            <w:webHidden/>
          </w:rPr>
        </w:r>
        <w:r>
          <w:rPr>
            <w:noProof/>
            <w:webHidden/>
          </w:rPr>
          <w:fldChar w:fldCharType="separate"/>
        </w:r>
        <w:r>
          <w:rPr>
            <w:noProof/>
            <w:webHidden/>
          </w:rPr>
          <w:t>43</w:t>
        </w:r>
        <w:r>
          <w:rPr>
            <w:noProof/>
            <w:webHidden/>
          </w:rPr>
          <w:fldChar w:fldCharType="end"/>
        </w:r>
      </w:hyperlink>
    </w:p>
    <w:p w14:paraId="3A7FEF68" w14:textId="2E86A1C3" w:rsidR="00752360" w:rsidRDefault="00752360">
      <w:pPr>
        <w:pStyle w:val="TOC3"/>
        <w:tabs>
          <w:tab w:val="right" w:leader="underscore" w:pos="9350"/>
        </w:tabs>
        <w:rPr>
          <w:rFonts w:eastAsiaTheme="minorEastAsia"/>
          <w:i w:val="0"/>
          <w:iCs w:val="0"/>
          <w:noProof/>
          <w:sz w:val="24"/>
          <w:szCs w:val="24"/>
          <w:lang w:val="en-CA"/>
        </w:rPr>
      </w:pPr>
      <w:hyperlink w:anchor="_Toc201667921" w:history="1">
        <w:r w:rsidRPr="00166CBE">
          <w:rPr>
            <w:rStyle w:val="Hyperlink"/>
            <w:noProof/>
          </w:rPr>
          <w:t>Transports</w:t>
        </w:r>
        <w:r>
          <w:rPr>
            <w:noProof/>
            <w:webHidden/>
          </w:rPr>
          <w:tab/>
        </w:r>
        <w:r>
          <w:rPr>
            <w:noProof/>
            <w:webHidden/>
          </w:rPr>
          <w:fldChar w:fldCharType="begin"/>
        </w:r>
        <w:r>
          <w:rPr>
            <w:noProof/>
            <w:webHidden/>
          </w:rPr>
          <w:instrText xml:space="preserve"> PAGEREF _Toc201667921 \h </w:instrText>
        </w:r>
        <w:r>
          <w:rPr>
            <w:noProof/>
            <w:webHidden/>
          </w:rPr>
        </w:r>
        <w:r>
          <w:rPr>
            <w:noProof/>
            <w:webHidden/>
          </w:rPr>
          <w:fldChar w:fldCharType="separate"/>
        </w:r>
        <w:r>
          <w:rPr>
            <w:noProof/>
            <w:webHidden/>
          </w:rPr>
          <w:t>43</w:t>
        </w:r>
        <w:r>
          <w:rPr>
            <w:noProof/>
            <w:webHidden/>
          </w:rPr>
          <w:fldChar w:fldCharType="end"/>
        </w:r>
      </w:hyperlink>
    </w:p>
    <w:p w14:paraId="59104B3C" w14:textId="4450B083" w:rsidR="00752360" w:rsidRDefault="00752360">
      <w:pPr>
        <w:pStyle w:val="TOC2"/>
        <w:rPr>
          <w:rFonts w:eastAsiaTheme="minorEastAsia"/>
          <w:sz w:val="24"/>
          <w:szCs w:val="24"/>
          <w:lang w:val="en-CA"/>
        </w:rPr>
      </w:pPr>
      <w:hyperlink w:anchor="_Toc201667922" w:history="1">
        <w:r w:rsidRPr="00166CBE">
          <w:rPr>
            <w:rStyle w:val="Hyperlink"/>
          </w:rPr>
          <w:t>Résultats attendus</w:t>
        </w:r>
        <w:r>
          <w:rPr>
            <w:webHidden/>
          </w:rPr>
          <w:tab/>
        </w:r>
        <w:r>
          <w:rPr>
            <w:webHidden/>
          </w:rPr>
          <w:fldChar w:fldCharType="begin"/>
        </w:r>
        <w:r>
          <w:rPr>
            <w:webHidden/>
          </w:rPr>
          <w:instrText xml:space="preserve"> PAGEREF _Toc201667922 \h </w:instrText>
        </w:r>
        <w:r>
          <w:rPr>
            <w:webHidden/>
          </w:rPr>
        </w:r>
        <w:r>
          <w:rPr>
            <w:webHidden/>
          </w:rPr>
          <w:fldChar w:fldCharType="separate"/>
        </w:r>
        <w:r>
          <w:rPr>
            <w:webHidden/>
          </w:rPr>
          <w:t>44</w:t>
        </w:r>
        <w:r>
          <w:rPr>
            <w:webHidden/>
          </w:rPr>
          <w:fldChar w:fldCharType="end"/>
        </w:r>
      </w:hyperlink>
    </w:p>
    <w:p w14:paraId="6123308F" w14:textId="4CB2B56D" w:rsidR="00752360" w:rsidRDefault="00752360">
      <w:pPr>
        <w:pStyle w:val="TOC3"/>
        <w:tabs>
          <w:tab w:val="right" w:leader="underscore" w:pos="9350"/>
        </w:tabs>
        <w:rPr>
          <w:rFonts w:eastAsiaTheme="minorEastAsia"/>
          <w:i w:val="0"/>
          <w:iCs w:val="0"/>
          <w:noProof/>
          <w:sz w:val="24"/>
          <w:szCs w:val="24"/>
          <w:lang w:val="en-CA"/>
        </w:rPr>
      </w:pPr>
      <w:hyperlink w:anchor="_Toc201667923" w:history="1">
        <w:r w:rsidRPr="00166CBE">
          <w:rPr>
            <w:rStyle w:val="Hyperlink"/>
            <w:noProof/>
          </w:rPr>
          <w:t>À court terme</w:t>
        </w:r>
        <w:r>
          <w:rPr>
            <w:noProof/>
            <w:webHidden/>
          </w:rPr>
          <w:tab/>
        </w:r>
        <w:r>
          <w:rPr>
            <w:noProof/>
            <w:webHidden/>
          </w:rPr>
          <w:fldChar w:fldCharType="begin"/>
        </w:r>
        <w:r>
          <w:rPr>
            <w:noProof/>
            <w:webHidden/>
          </w:rPr>
          <w:instrText xml:space="preserve"> PAGEREF _Toc201667923 \h </w:instrText>
        </w:r>
        <w:r>
          <w:rPr>
            <w:noProof/>
            <w:webHidden/>
          </w:rPr>
        </w:r>
        <w:r>
          <w:rPr>
            <w:noProof/>
            <w:webHidden/>
          </w:rPr>
          <w:fldChar w:fldCharType="separate"/>
        </w:r>
        <w:r>
          <w:rPr>
            <w:noProof/>
            <w:webHidden/>
          </w:rPr>
          <w:t>44</w:t>
        </w:r>
        <w:r>
          <w:rPr>
            <w:noProof/>
            <w:webHidden/>
          </w:rPr>
          <w:fldChar w:fldCharType="end"/>
        </w:r>
      </w:hyperlink>
    </w:p>
    <w:p w14:paraId="1E0AD024" w14:textId="7E51F6F5" w:rsidR="00752360" w:rsidRDefault="00752360">
      <w:pPr>
        <w:pStyle w:val="TOC3"/>
        <w:tabs>
          <w:tab w:val="right" w:leader="underscore" w:pos="9350"/>
        </w:tabs>
        <w:rPr>
          <w:rFonts w:eastAsiaTheme="minorEastAsia"/>
          <w:i w:val="0"/>
          <w:iCs w:val="0"/>
          <w:noProof/>
          <w:sz w:val="24"/>
          <w:szCs w:val="24"/>
          <w:lang w:val="en-CA"/>
        </w:rPr>
      </w:pPr>
      <w:hyperlink w:anchor="_Toc201667924" w:history="1">
        <w:r w:rsidRPr="00166CBE">
          <w:rPr>
            <w:rStyle w:val="Hyperlink"/>
            <w:noProof/>
          </w:rPr>
          <w:t>Moyen terme</w:t>
        </w:r>
        <w:r>
          <w:rPr>
            <w:noProof/>
            <w:webHidden/>
          </w:rPr>
          <w:tab/>
        </w:r>
        <w:r>
          <w:rPr>
            <w:noProof/>
            <w:webHidden/>
          </w:rPr>
          <w:fldChar w:fldCharType="begin"/>
        </w:r>
        <w:r>
          <w:rPr>
            <w:noProof/>
            <w:webHidden/>
          </w:rPr>
          <w:instrText xml:space="preserve"> PAGEREF _Toc201667924 \h </w:instrText>
        </w:r>
        <w:r>
          <w:rPr>
            <w:noProof/>
            <w:webHidden/>
          </w:rPr>
        </w:r>
        <w:r>
          <w:rPr>
            <w:noProof/>
            <w:webHidden/>
          </w:rPr>
          <w:fldChar w:fldCharType="separate"/>
        </w:r>
        <w:r>
          <w:rPr>
            <w:noProof/>
            <w:webHidden/>
          </w:rPr>
          <w:t>47</w:t>
        </w:r>
        <w:r>
          <w:rPr>
            <w:noProof/>
            <w:webHidden/>
          </w:rPr>
          <w:fldChar w:fldCharType="end"/>
        </w:r>
      </w:hyperlink>
    </w:p>
    <w:p w14:paraId="1FDFC807" w14:textId="178E6C48" w:rsidR="00752360" w:rsidRDefault="00752360">
      <w:pPr>
        <w:pStyle w:val="TOC3"/>
        <w:tabs>
          <w:tab w:val="right" w:leader="underscore" w:pos="9350"/>
        </w:tabs>
        <w:rPr>
          <w:rFonts w:eastAsiaTheme="minorEastAsia"/>
          <w:i w:val="0"/>
          <w:iCs w:val="0"/>
          <w:noProof/>
          <w:sz w:val="24"/>
          <w:szCs w:val="24"/>
          <w:lang w:val="en-CA"/>
        </w:rPr>
      </w:pPr>
      <w:hyperlink w:anchor="_Toc201667925" w:history="1">
        <w:r w:rsidRPr="00166CBE">
          <w:rPr>
            <w:rStyle w:val="Hyperlink"/>
            <w:noProof/>
          </w:rPr>
          <w:t>À long terme</w:t>
        </w:r>
        <w:r>
          <w:rPr>
            <w:noProof/>
            <w:webHidden/>
          </w:rPr>
          <w:tab/>
        </w:r>
        <w:r>
          <w:rPr>
            <w:noProof/>
            <w:webHidden/>
          </w:rPr>
          <w:fldChar w:fldCharType="begin"/>
        </w:r>
        <w:r>
          <w:rPr>
            <w:noProof/>
            <w:webHidden/>
          </w:rPr>
          <w:instrText xml:space="preserve"> PAGEREF _Toc201667925 \h </w:instrText>
        </w:r>
        <w:r>
          <w:rPr>
            <w:noProof/>
            <w:webHidden/>
          </w:rPr>
        </w:r>
        <w:r>
          <w:rPr>
            <w:noProof/>
            <w:webHidden/>
          </w:rPr>
          <w:fldChar w:fldCharType="separate"/>
        </w:r>
        <w:r>
          <w:rPr>
            <w:noProof/>
            <w:webHidden/>
          </w:rPr>
          <w:t>47</w:t>
        </w:r>
        <w:r>
          <w:rPr>
            <w:noProof/>
            <w:webHidden/>
          </w:rPr>
          <w:fldChar w:fldCharType="end"/>
        </w:r>
      </w:hyperlink>
    </w:p>
    <w:p w14:paraId="67096AF0" w14:textId="280C6A8D" w:rsidR="00752360" w:rsidRDefault="00752360" w:rsidP="003746F3">
      <w:pPr>
        <w:pStyle w:val="TOC1"/>
        <w:rPr>
          <w:rFonts w:eastAsiaTheme="minorEastAsia"/>
          <w:sz w:val="24"/>
          <w:szCs w:val="24"/>
          <w:lang w:val="en-CA"/>
        </w:rPr>
      </w:pPr>
      <w:hyperlink w:anchor="_Toc201667926" w:history="1">
        <w:r w:rsidRPr="00166CBE">
          <w:rPr>
            <w:rStyle w:val="Hyperlink"/>
          </w:rPr>
          <w:t>Succès et défis</w:t>
        </w:r>
        <w:r>
          <w:rPr>
            <w:webHidden/>
          </w:rPr>
          <w:tab/>
        </w:r>
        <w:r>
          <w:rPr>
            <w:webHidden/>
          </w:rPr>
          <w:fldChar w:fldCharType="begin"/>
        </w:r>
        <w:r>
          <w:rPr>
            <w:webHidden/>
          </w:rPr>
          <w:instrText xml:space="preserve"> PAGEREF _Toc201667926 \h </w:instrText>
        </w:r>
        <w:r>
          <w:rPr>
            <w:webHidden/>
          </w:rPr>
        </w:r>
        <w:r>
          <w:rPr>
            <w:webHidden/>
          </w:rPr>
          <w:fldChar w:fldCharType="separate"/>
        </w:r>
        <w:r>
          <w:rPr>
            <w:webHidden/>
          </w:rPr>
          <w:t>49</w:t>
        </w:r>
        <w:r>
          <w:rPr>
            <w:webHidden/>
          </w:rPr>
          <w:fldChar w:fldCharType="end"/>
        </w:r>
      </w:hyperlink>
    </w:p>
    <w:p w14:paraId="6F587471" w14:textId="30E4A06E" w:rsidR="00752360" w:rsidRDefault="00752360">
      <w:pPr>
        <w:pStyle w:val="TOC2"/>
        <w:rPr>
          <w:rFonts w:eastAsiaTheme="minorEastAsia"/>
          <w:sz w:val="24"/>
          <w:szCs w:val="24"/>
          <w:lang w:val="en-CA"/>
        </w:rPr>
      </w:pPr>
      <w:hyperlink w:anchor="_Toc201667927" w:history="1">
        <w:r w:rsidRPr="00166CBE">
          <w:rPr>
            <w:rStyle w:val="Hyperlink"/>
          </w:rPr>
          <w:t>Excellence technique</w:t>
        </w:r>
        <w:r>
          <w:rPr>
            <w:webHidden/>
          </w:rPr>
          <w:tab/>
        </w:r>
        <w:r>
          <w:rPr>
            <w:webHidden/>
          </w:rPr>
          <w:fldChar w:fldCharType="begin"/>
        </w:r>
        <w:r>
          <w:rPr>
            <w:webHidden/>
          </w:rPr>
          <w:instrText xml:space="preserve"> PAGEREF _Toc201667927 \h </w:instrText>
        </w:r>
        <w:r>
          <w:rPr>
            <w:webHidden/>
          </w:rPr>
        </w:r>
        <w:r>
          <w:rPr>
            <w:webHidden/>
          </w:rPr>
          <w:fldChar w:fldCharType="separate"/>
        </w:r>
        <w:r>
          <w:rPr>
            <w:webHidden/>
          </w:rPr>
          <w:t>49</w:t>
        </w:r>
        <w:r>
          <w:rPr>
            <w:webHidden/>
          </w:rPr>
          <w:fldChar w:fldCharType="end"/>
        </w:r>
      </w:hyperlink>
    </w:p>
    <w:p w14:paraId="2F780B89" w14:textId="5A55AAB3" w:rsidR="00752360" w:rsidRDefault="00752360">
      <w:pPr>
        <w:pStyle w:val="TOC2"/>
        <w:rPr>
          <w:rFonts w:eastAsiaTheme="minorEastAsia"/>
          <w:sz w:val="24"/>
          <w:szCs w:val="24"/>
          <w:lang w:val="en-CA"/>
        </w:rPr>
      </w:pPr>
      <w:hyperlink w:anchor="_Toc201667928" w:history="1">
        <w:r w:rsidRPr="00166CBE">
          <w:rPr>
            <w:rStyle w:val="Hyperlink"/>
          </w:rPr>
          <w:t>Participation équitable pendant les séances hybrides et les pauses</w:t>
        </w:r>
        <w:r>
          <w:rPr>
            <w:webHidden/>
          </w:rPr>
          <w:tab/>
        </w:r>
        <w:r>
          <w:rPr>
            <w:webHidden/>
          </w:rPr>
          <w:fldChar w:fldCharType="begin"/>
        </w:r>
        <w:r>
          <w:rPr>
            <w:webHidden/>
          </w:rPr>
          <w:instrText xml:space="preserve"> PAGEREF _Toc201667928 \h </w:instrText>
        </w:r>
        <w:r>
          <w:rPr>
            <w:webHidden/>
          </w:rPr>
        </w:r>
        <w:r>
          <w:rPr>
            <w:webHidden/>
          </w:rPr>
          <w:fldChar w:fldCharType="separate"/>
        </w:r>
        <w:r>
          <w:rPr>
            <w:webHidden/>
          </w:rPr>
          <w:t>50</w:t>
        </w:r>
        <w:r>
          <w:rPr>
            <w:webHidden/>
          </w:rPr>
          <w:fldChar w:fldCharType="end"/>
        </w:r>
      </w:hyperlink>
    </w:p>
    <w:p w14:paraId="2B5F639B" w14:textId="5F093F21" w:rsidR="00752360" w:rsidRDefault="00752360">
      <w:pPr>
        <w:pStyle w:val="TOC2"/>
        <w:rPr>
          <w:rFonts w:eastAsiaTheme="minorEastAsia"/>
          <w:sz w:val="24"/>
          <w:szCs w:val="24"/>
          <w:lang w:val="en-CA"/>
        </w:rPr>
      </w:pPr>
      <w:hyperlink w:anchor="_Toc201667929" w:history="1">
        <w:r w:rsidRPr="00166CBE">
          <w:rPr>
            <w:rStyle w:val="Hyperlink"/>
          </w:rPr>
          <w:t>Environnement inclusif et accessible</w:t>
        </w:r>
        <w:r>
          <w:rPr>
            <w:webHidden/>
          </w:rPr>
          <w:tab/>
        </w:r>
        <w:r>
          <w:rPr>
            <w:webHidden/>
          </w:rPr>
          <w:fldChar w:fldCharType="begin"/>
        </w:r>
        <w:r>
          <w:rPr>
            <w:webHidden/>
          </w:rPr>
          <w:instrText xml:space="preserve"> PAGEREF _Toc201667929 \h </w:instrText>
        </w:r>
        <w:r>
          <w:rPr>
            <w:webHidden/>
          </w:rPr>
        </w:r>
        <w:r>
          <w:rPr>
            <w:webHidden/>
          </w:rPr>
          <w:fldChar w:fldCharType="separate"/>
        </w:r>
        <w:r>
          <w:rPr>
            <w:webHidden/>
          </w:rPr>
          <w:t>50</w:t>
        </w:r>
        <w:r>
          <w:rPr>
            <w:webHidden/>
          </w:rPr>
          <w:fldChar w:fldCharType="end"/>
        </w:r>
      </w:hyperlink>
    </w:p>
    <w:p w14:paraId="057D0D2D" w14:textId="07B8CA9F" w:rsidR="00752360" w:rsidRDefault="00752360">
      <w:pPr>
        <w:pStyle w:val="TOC2"/>
        <w:rPr>
          <w:rFonts w:eastAsiaTheme="minorEastAsia"/>
          <w:sz w:val="24"/>
          <w:szCs w:val="24"/>
          <w:lang w:val="en-CA"/>
        </w:rPr>
      </w:pPr>
      <w:hyperlink w:anchor="_Toc201667930" w:history="1">
        <w:r w:rsidRPr="00166CBE">
          <w:rPr>
            <w:rStyle w:val="Hyperlink"/>
          </w:rPr>
          <w:t>Esprit communautaire</w:t>
        </w:r>
        <w:r>
          <w:rPr>
            <w:webHidden/>
          </w:rPr>
          <w:tab/>
        </w:r>
        <w:r>
          <w:rPr>
            <w:webHidden/>
          </w:rPr>
          <w:fldChar w:fldCharType="begin"/>
        </w:r>
        <w:r>
          <w:rPr>
            <w:webHidden/>
          </w:rPr>
          <w:instrText xml:space="preserve"> PAGEREF _Toc201667930 \h </w:instrText>
        </w:r>
        <w:r>
          <w:rPr>
            <w:webHidden/>
          </w:rPr>
        </w:r>
        <w:r>
          <w:rPr>
            <w:webHidden/>
          </w:rPr>
          <w:fldChar w:fldCharType="separate"/>
        </w:r>
        <w:r>
          <w:rPr>
            <w:webHidden/>
          </w:rPr>
          <w:t>51</w:t>
        </w:r>
        <w:r>
          <w:rPr>
            <w:webHidden/>
          </w:rPr>
          <w:fldChar w:fldCharType="end"/>
        </w:r>
      </w:hyperlink>
    </w:p>
    <w:p w14:paraId="296F1EFD" w14:textId="182A547D" w:rsidR="00752360" w:rsidRDefault="00752360" w:rsidP="003746F3">
      <w:pPr>
        <w:pStyle w:val="TOC1"/>
        <w:rPr>
          <w:rFonts w:eastAsiaTheme="minorEastAsia"/>
          <w:sz w:val="24"/>
          <w:szCs w:val="24"/>
          <w:lang w:val="en-CA"/>
        </w:rPr>
      </w:pPr>
      <w:hyperlink w:anchor="_Toc201667931" w:history="1">
        <w:r w:rsidRPr="00166CBE">
          <w:rPr>
            <w:rStyle w:val="Hyperlink"/>
          </w:rPr>
          <w:t>Conclusions</w:t>
        </w:r>
        <w:r>
          <w:rPr>
            <w:webHidden/>
          </w:rPr>
          <w:tab/>
        </w:r>
        <w:r>
          <w:rPr>
            <w:webHidden/>
          </w:rPr>
          <w:fldChar w:fldCharType="begin"/>
        </w:r>
        <w:r>
          <w:rPr>
            <w:webHidden/>
          </w:rPr>
          <w:instrText xml:space="preserve"> PAGEREF _Toc201667931 \h </w:instrText>
        </w:r>
        <w:r>
          <w:rPr>
            <w:webHidden/>
          </w:rPr>
        </w:r>
        <w:r>
          <w:rPr>
            <w:webHidden/>
          </w:rPr>
          <w:fldChar w:fldCharType="separate"/>
        </w:r>
        <w:r>
          <w:rPr>
            <w:webHidden/>
          </w:rPr>
          <w:t>51</w:t>
        </w:r>
        <w:r>
          <w:rPr>
            <w:webHidden/>
          </w:rPr>
          <w:fldChar w:fldCharType="end"/>
        </w:r>
      </w:hyperlink>
    </w:p>
    <w:p w14:paraId="270486C2" w14:textId="084FBC0F" w:rsidR="00752360" w:rsidRDefault="00752360">
      <w:pPr>
        <w:pStyle w:val="TOC2"/>
        <w:tabs>
          <w:tab w:val="left" w:pos="720"/>
        </w:tabs>
        <w:rPr>
          <w:rFonts w:eastAsiaTheme="minorEastAsia"/>
          <w:sz w:val="24"/>
          <w:szCs w:val="24"/>
          <w:lang w:val="en-CA"/>
        </w:rPr>
      </w:pPr>
      <w:hyperlink w:anchor="_Toc201667932" w:history="1">
        <w:r w:rsidRPr="00166CBE">
          <w:rPr>
            <w:rStyle w:val="Hyperlink"/>
          </w:rPr>
          <w:t>1.</w:t>
        </w:r>
        <w:r>
          <w:rPr>
            <w:rFonts w:eastAsiaTheme="minorEastAsia"/>
            <w:sz w:val="24"/>
            <w:szCs w:val="24"/>
            <w:lang w:val="en-CA"/>
          </w:rPr>
          <w:tab/>
        </w:r>
        <w:r w:rsidRPr="00166CBE">
          <w:rPr>
            <w:rStyle w:val="Hyperlink"/>
          </w:rPr>
          <w:t>Soutenir un réseau national d’expertise en accessibilité</w:t>
        </w:r>
        <w:r>
          <w:rPr>
            <w:webHidden/>
          </w:rPr>
          <w:tab/>
        </w:r>
        <w:r>
          <w:rPr>
            <w:webHidden/>
          </w:rPr>
          <w:fldChar w:fldCharType="begin"/>
        </w:r>
        <w:r>
          <w:rPr>
            <w:webHidden/>
          </w:rPr>
          <w:instrText xml:space="preserve"> PAGEREF _Toc201667932 \h </w:instrText>
        </w:r>
        <w:r>
          <w:rPr>
            <w:webHidden/>
          </w:rPr>
        </w:r>
        <w:r>
          <w:rPr>
            <w:webHidden/>
          </w:rPr>
          <w:fldChar w:fldCharType="separate"/>
        </w:r>
        <w:r>
          <w:rPr>
            <w:webHidden/>
          </w:rPr>
          <w:t>51</w:t>
        </w:r>
        <w:r>
          <w:rPr>
            <w:webHidden/>
          </w:rPr>
          <w:fldChar w:fldCharType="end"/>
        </w:r>
      </w:hyperlink>
    </w:p>
    <w:p w14:paraId="73B298D0" w14:textId="500ABA9B" w:rsidR="00752360" w:rsidRDefault="00752360">
      <w:pPr>
        <w:pStyle w:val="TOC2"/>
        <w:tabs>
          <w:tab w:val="left" w:pos="720"/>
        </w:tabs>
        <w:rPr>
          <w:rFonts w:eastAsiaTheme="minorEastAsia"/>
          <w:sz w:val="24"/>
          <w:szCs w:val="24"/>
          <w:lang w:val="en-CA"/>
        </w:rPr>
      </w:pPr>
      <w:hyperlink w:anchor="_Toc201667933" w:history="1">
        <w:r w:rsidRPr="00166CBE">
          <w:rPr>
            <w:rStyle w:val="Hyperlink"/>
          </w:rPr>
          <w:t>2.</w:t>
        </w:r>
        <w:r>
          <w:rPr>
            <w:rFonts w:eastAsiaTheme="minorEastAsia"/>
            <w:sz w:val="24"/>
            <w:szCs w:val="24"/>
            <w:lang w:val="en-CA"/>
          </w:rPr>
          <w:tab/>
        </w:r>
        <w:r w:rsidRPr="00166CBE">
          <w:rPr>
            <w:rStyle w:val="Hyperlink"/>
          </w:rPr>
          <w:t>Impliquer les personnes handicapées et les intervenants dans tous les aspects de la recherche</w:t>
        </w:r>
        <w:r>
          <w:rPr>
            <w:webHidden/>
          </w:rPr>
          <w:tab/>
        </w:r>
        <w:r>
          <w:rPr>
            <w:webHidden/>
          </w:rPr>
          <w:fldChar w:fldCharType="begin"/>
        </w:r>
        <w:r>
          <w:rPr>
            <w:webHidden/>
          </w:rPr>
          <w:instrText xml:space="preserve"> PAGEREF _Toc201667933 \h </w:instrText>
        </w:r>
        <w:r>
          <w:rPr>
            <w:webHidden/>
          </w:rPr>
        </w:r>
        <w:r>
          <w:rPr>
            <w:webHidden/>
          </w:rPr>
          <w:fldChar w:fldCharType="separate"/>
        </w:r>
        <w:r>
          <w:rPr>
            <w:webHidden/>
          </w:rPr>
          <w:t>52</w:t>
        </w:r>
        <w:r>
          <w:rPr>
            <w:webHidden/>
          </w:rPr>
          <w:fldChar w:fldCharType="end"/>
        </w:r>
      </w:hyperlink>
    </w:p>
    <w:p w14:paraId="259D69B0" w14:textId="5C064FEC" w:rsidR="00752360" w:rsidRDefault="00752360">
      <w:pPr>
        <w:pStyle w:val="TOC2"/>
        <w:tabs>
          <w:tab w:val="left" w:pos="720"/>
        </w:tabs>
        <w:rPr>
          <w:rFonts w:eastAsiaTheme="minorEastAsia"/>
          <w:sz w:val="24"/>
          <w:szCs w:val="24"/>
          <w:lang w:val="en-CA"/>
        </w:rPr>
      </w:pPr>
      <w:hyperlink w:anchor="_Toc201667934" w:history="1">
        <w:r w:rsidRPr="00166CBE">
          <w:rPr>
            <w:rStyle w:val="Hyperlink"/>
          </w:rPr>
          <w:t>3.</w:t>
        </w:r>
        <w:r>
          <w:rPr>
            <w:rFonts w:eastAsiaTheme="minorEastAsia"/>
            <w:sz w:val="24"/>
            <w:szCs w:val="24"/>
            <w:lang w:val="en-CA"/>
          </w:rPr>
          <w:tab/>
        </w:r>
        <w:r w:rsidRPr="00166CBE">
          <w:rPr>
            <w:rStyle w:val="Hyperlink"/>
          </w:rPr>
          <w:t>Identifier et partager la recherche, les meilleures pratiques et les outils</w:t>
        </w:r>
        <w:r>
          <w:rPr>
            <w:webHidden/>
          </w:rPr>
          <w:tab/>
        </w:r>
        <w:r>
          <w:rPr>
            <w:webHidden/>
          </w:rPr>
          <w:fldChar w:fldCharType="begin"/>
        </w:r>
        <w:r>
          <w:rPr>
            <w:webHidden/>
          </w:rPr>
          <w:instrText xml:space="preserve"> PAGEREF _Toc201667934 \h </w:instrText>
        </w:r>
        <w:r>
          <w:rPr>
            <w:webHidden/>
          </w:rPr>
        </w:r>
        <w:r>
          <w:rPr>
            <w:webHidden/>
          </w:rPr>
          <w:fldChar w:fldCharType="separate"/>
        </w:r>
        <w:r>
          <w:rPr>
            <w:webHidden/>
          </w:rPr>
          <w:t>52</w:t>
        </w:r>
        <w:r>
          <w:rPr>
            <w:webHidden/>
          </w:rPr>
          <w:fldChar w:fldCharType="end"/>
        </w:r>
      </w:hyperlink>
    </w:p>
    <w:p w14:paraId="22EC3DCF" w14:textId="021CECC8" w:rsidR="00752360" w:rsidRDefault="00752360">
      <w:pPr>
        <w:pStyle w:val="TOC2"/>
        <w:tabs>
          <w:tab w:val="left" w:pos="720"/>
        </w:tabs>
        <w:rPr>
          <w:rFonts w:eastAsiaTheme="minorEastAsia"/>
          <w:sz w:val="24"/>
          <w:szCs w:val="24"/>
          <w:lang w:val="en-CA"/>
        </w:rPr>
      </w:pPr>
      <w:hyperlink w:anchor="_Toc201667935" w:history="1">
        <w:r w:rsidRPr="00166CBE">
          <w:rPr>
            <w:rStyle w:val="Hyperlink"/>
          </w:rPr>
          <w:t>4.</w:t>
        </w:r>
        <w:r>
          <w:rPr>
            <w:rFonts w:eastAsiaTheme="minorEastAsia"/>
            <w:sz w:val="24"/>
            <w:szCs w:val="24"/>
            <w:lang w:val="en-CA"/>
          </w:rPr>
          <w:tab/>
        </w:r>
        <w:r w:rsidRPr="00166CBE">
          <w:rPr>
            <w:rStyle w:val="Hyperlink"/>
          </w:rPr>
          <w:t>Faire progresser l’élaboration des normes par la recherche et l’innovation</w:t>
        </w:r>
        <w:r>
          <w:rPr>
            <w:webHidden/>
          </w:rPr>
          <w:tab/>
        </w:r>
        <w:r>
          <w:rPr>
            <w:webHidden/>
          </w:rPr>
          <w:fldChar w:fldCharType="begin"/>
        </w:r>
        <w:r>
          <w:rPr>
            <w:webHidden/>
          </w:rPr>
          <w:instrText xml:space="preserve"> PAGEREF _Toc201667935 \h </w:instrText>
        </w:r>
        <w:r>
          <w:rPr>
            <w:webHidden/>
          </w:rPr>
        </w:r>
        <w:r>
          <w:rPr>
            <w:webHidden/>
          </w:rPr>
          <w:fldChar w:fldCharType="separate"/>
        </w:r>
        <w:r>
          <w:rPr>
            <w:webHidden/>
          </w:rPr>
          <w:t>52</w:t>
        </w:r>
        <w:r>
          <w:rPr>
            <w:webHidden/>
          </w:rPr>
          <w:fldChar w:fldCharType="end"/>
        </w:r>
      </w:hyperlink>
    </w:p>
    <w:p w14:paraId="5C0C02DE" w14:textId="6359D110" w:rsidR="00752360" w:rsidRDefault="00752360">
      <w:pPr>
        <w:pStyle w:val="TOC2"/>
        <w:tabs>
          <w:tab w:val="left" w:pos="720"/>
        </w:tabs>
        <w:rPr>
          <w:rFonts w:eastAsiaTheme="minorEastAsia"/>
          <w:sz w:val="24"/>
          <w:szCs w:val="24"/>
          <w:lang w:val="en-CA"/>
        </w:rPr>
      </w:pPr>
      <w:hyperlink w:anchor="_Toc201667936" w:history="1">
        <w:r w:rsidRPr="00166CBE">
          <w:rPr>
            <w:rStyle w:val="Hyperlink"/>
          </w:rPr>
          <w:t>5.</w:t>
        </w:r>
        <w:r>
          <w:rPr>
            <w:rFonts w:eastAsiaTheme="minorEastAsia"/>
            <w:sz w:val="24"/>
            <w:szCs w:val="24"/>
            <w:lang w:val="en-CA"/>
          </w:rPr>
          <w:tab/>
        </w:r>
        <w:r w:rsidRPr="00166CBE">
          <w:rPr>
            <w:rStyle w:val="Hyperlink"/>
          </w:rPr>
          <w:t>Démontrer des pratiques de recherche inclusives et accessibles</w:t>
        </w:r>
        <w:r>
          <w:rPr>
            <w:webHidden/>
          </w:rPr>
          <w:tab/>
        </w:r>
        <w:r>
          <w:rPr>
            <w:webHidden/>
          </w:rPr>
          <w:fldChar w:fldCharType="begin"/>
        </w:r>
        <w:r>
          <w:rPr>
            <w:webHidden/>
          </w:rPr>
          <w:instrText xml:space="preserve"> PAGEREF _Toc201667936 \h </w:instrText>
        </w:r>
        <w:r>
          <w:rPr>
            <w:webHidden/>
          </w:rPr>
        </w:r>
        <w:r>
          <w:rPr>
            <w:webHidden/>
          </w:rPr>
          <w:fldChar w:fldCharType="separate"/>
        </w:r>
        <w:r>
          <w:rPr>
            <w:webHidden/>
          </w:rPr>
          <w:t>52</w:t>
        </w:r>
        <w:r>
          <w:rPr>
            <w:webHidden/>
          </w:rPr>
          <w:fldChar w:fldCharType="end"/>
        </w:r>
      </w:hyperlink>
    </w:p>
    <w:p w14:paraId="53D6E23A" w14:textId="74FB1BE5" w:rsidR="00752360" w:rsidRDefault="00752360" w:rsidP="003746F3">
      <w:pPr>
        <w:pStyle w:val="TOC1"/>
        <w:rPr>
          <w:rFonts w:eastAsiaTheme="minorEastAsia"/>
          <w:sz w:val="24"/>
          <w:szCs w:val="24"/>
          <w:lang w:val="en-CA"/>
        </w:rPr>
      </w:pPr>
      <w:hyperlink w:anchor="_Toc201667937" w:history="1">
        <w:r w:rsidRPr="00166CBE">
          <w:rPr>
            <w:rStyle w:val="Hyperlink"/>
            <w:rFonts w:ascii="Aptos Display" w:eastAsia="MS Gothic" w:hAnsi="Aptos Display" w:cs="Times New Roman"/>
            <w:kern w:val="0"/>
            <w:lang w:eastAsia="ja-JP"/>
            <w14:ligatures w14:val="none"/>
          </w:rPr>
          <w:t>Annexe : Carnets de session</w:t>
        </w:r>
        <w:r>
          <w:rPr>
            <w:webHidden/>
          </w:rPr>
          <w:tab/>
        </w:r>
        <w:r>
          <w:rPr>
            <w:webHidden/>
          </w:rPr>
          <w:fldChar w:fldCharType="begin"/>
        </w:r>
        <w:r>
          <w:rPr>
            <w:webHidden/>
          </w:rPr>
          <w:instrText xml:space="preserve"> PAGEREF _Toc201667937 \h </w:instrText>
        </w:r>
        <w:r>
          <w:rPr>
            <w:webHidden/>
          </w:rPr>
        </w:r>
        <w:r>
          <w:rPr>
            <w:webHidden/>
          </w:rPr>
          <w:fldChar w:fldCharType="separate"/>
        </w:r>
        <w:r>
          <w:rPr>
            <w:webHidden/>
          </w:rPr>
          <w:t>54</w:t>
        </w:r>
        <w:r>
          <w:rPr>
            <w:webHidden/>
          </w:rPr>
          <w:fldChar w:fldCharType="end"/>
        </w:r>
      </w:hyperlink>
    </w:p>
    <w:p w14:paraId="75B1B444" w14:textId="609AC955" w:rsidR="00752360" w:rsidRDefault="00752360" w:rsidP="003746F3">
      <w:pPr>
        <w:pStyle w:val="TOC1"/>
        <w:rPr>
          <w:rFonts w:eastAsiaTheme="minorEastAsia"/>
          <w:sz w:val="24"/>
          <w:szCs w:val="24"/>
          <w:lang w:val="en-CA"/>
        </w:rPr>
      </w:pPr>
      <w:hyperlink w:anchor="_Toc201667938" w:history="1">
        <w:r w:rsidRPr="00166CBE">
          <w:rPr>
            <w:rStyle w:val="Hyperlink"/>
          </w:rPr>
          <w:t>À propos des carnets de session</w:t>
        </w:r>
        <w:r>
          <w:rPr>
            <w:webHidden/>
          </w:rPr>
          <w:tab/>
        </w:r>
        <w:r>
          <w:rPr>
            <w:webHidden/>
          </w:rPr>
          <w:fldChar w:fldCharType="begin"/>
        </w:r>
        <w:r>
          <w:rPr>
            <w:webHidden/>
          </w:rPr>
          <w:instrText xml:space="preserve"> PAGEREF _Toc201667938 \h </w:instrText>
        </w:r>
        <w:r>
          <w:rPr>
            <w:webHidden/>
          </w:rPr>
        </w:r>
        <w:r>
          <w:rPr>
            <w:webHidden/>
          </w:rPr>
          <w:fldChar w:fldCharType="separate"/>
        </w:r>
        <w:r>
          <w:rPr>
            <w:webHidden/>
          </w:rPr>
          <w:t>54</w:t>
        </w:r>
        <w:r>
          <w:rPr>
            <w:webHidden/>
          </w:rPr>
          <w:fldChar w:fldCharType="end"/>
        </w:r>
      </w:hyperlink>
    </w:p>
    <w:p w14:paraId="3D5D95CE" w14:textId="5A5C28B5" w:rsidR="00752360" w:rsidRDefault="00752360">
      <w:pPr>
        <w:pStyle w:val="TOC2"/>
        <w:rPr>
          <w:rFonts w:eastAsiaTheme="minorEastAsia"/>
          <w:sz w:val="24"/>
          <w:szCs w:val="24"/>
          <w:lang w:val="en-CA"/>
        </w:rPr>
      </w:pPr>
      <w:hyperlink w:anchor="_Toc201667939" w:history="1">
        <w:r w:rsidRPr="00166CBE">
          <w:rPr>
            <w:rStyle w:val="Hyperlink"/>
          </w:rPr>
          <w:t>Intention de créer et de partager des carnets de notes à partir de chaque session</w:t>
        </w:r>
        <w:r>
          <w:rPr>
            <w:webHidden/>
          </w:rPr>
          <w:tab/>
        </w:r>
        <w:r>
          <w:rPr>
            <w:webHidden/>
          </w:rPr>
          <w:fldChar w:fldCharType="begin"/>
        </w:r>
        <w:r>
          <w:rPr>
            <w:webHidden/>
          </w:rPr>
          <w:instrText xml:space="preserve"> PAGEREF _Toc201667939 \h </w:instrText>
        </w:r>
        <w:r>
          <w:rPr>
            <w:webHidden/>
          </w:rPr>
        </w:r>
        <w:r>
          <w:rPr>
            <w:webHidden/>
          </w:rPr>
          <w:fldChar w:fldCharType="separate"/>
        </w:r>
        <w:r>
          <w:rPr>
            <w:webHidden/>
          </w:rPr>
          <w:t>54</w:t>
        </w:r>
        <w:r>
          <w:rPr>
            <w:webHidden/>
          </w:rPr>
          <w:fldChar w:fldCharType="end"/>
        </w:r>
      </w:hyperlink>
    </w:p>
    <w:p w14:paraId="4A48D87A" w14:textId="3DFDB94F" w:rsidR="00752360" w:rsidRDefault="00752360">
      <w:pPr>
        <w:pStyle w:val="TOC3"/>
        <w:tabs>
          <w:tab w:val="right" w:leader="underscore" w:pos="9350"/>
        </w:tabs>
        <w:rPr>
          <w:rFonts w:eastAsiaTheme="minorEastAsia"/>
          <w:i w:val="0"/>
          <w:iCs w:val="0"/>
          <w:noProof/>
          <w:sz w:val="24"/>
          <w:szCs w:val="24"/>
          <w:lang w:val="en-CA"/>
        </w:rPr>
      </w:pPr>
      <w:hyperlink w:anchor="_Toc201667940" w:history="1">
        <w:r w:rsidRPr="00166CBE">
          <w:rPr>
            <w:rStyle w:val="Hyperlink"/>
            <w:rFonts w:eastAsia="Times New Roman"/>
            <w:noProof/>
            <w:lang w:eastAsia="en-GB"/>
          </w:rPr>
          <w:t>Objectif du résumé généré par IA</w:t>
        </w:r>
        <w:r>
          <w:rPr>
            <w:noProof/>
            <w:webHidden/>
          </w:rPr>
          <w:tab/>
        </w:r>
        <w:r>
          <w:rPr>
            <w:noProof/>
            <w:webHidden/>
          </w:rPr>
          <w:fldChar w:fldCharType="begin"/>
        </w:r>
        <w:r>
          <w:rPr>
            <w:noProof/>
            <w:webHidden/>
          </w:rPr>
          <w:instrText xml:space="preserve"> PAGEREF _Toc201667940 \h </w:instrText>
        </w:r>
        <w:r>
          <w:rPr>
            <w:noProof/>
            <w:webHidden/>
          </w:rPr>
        </w:r>
        <w:r>
          <w:rPr>
            <w:noProof/>
            <w:webHidden/>
          </w:rPr>
          <w:fldChar w:fldCharType="separate"/>
        </w:r>
        <w:r>
          <w:rPr>
            <w:noProof/>
            <w:webHidden/>
          </w:rPr>
          <w:t>54</w:t>
        </w:r>
        <w:r>
          <w:rPr>
            <w:noProof/>
            <w:webHidden/>
          </w:rPr>
          <w:fldChar w:fldCharType="end"/>
        </w:r>
      </w:hyperlink>
    </w:p>
    <w:p w14:paraId="67A59596" w14:textId="2371C062" w:rsidR="00752360" w:rsidRDefault="00752360">
      <w:pPr>
        <w:pStyle w:val="TOC2"/>
        <w:rPr>
          <w:rFonts w:eastAsiaTheme="minorEastAsia"/>
          <w:sz w:val="24"/>
          <w:szCs w:val="24"/>
          <w:lang w:val="en-CA"/>
        </w:rPr>
      </w:pPr>
      <w:hyperlink w:anchor="_Toc201667941" w:history="1">
        <w:r w:rsidRPr="00166CBE">
          <w:rPr>
            <w:rStyle w:val="Hyperlink"/>
          </w:rPr>
          <w:t>Objectif de la prise de notes</w:t>
        </w:r>
        <w:r>
          <w:rPr>
            <w:webHidden/>
          </w:rPr>
          <w:tab/>
        </w:r>
        <w:r>
          <w:rPr>
            <w:webHidden/>
          </w:rPr>
          <w:fldChar w:fldCharType="begin"/>
        </w:r>
        <w:r>
          <w:rPr>
            <w:webHidden/>
          </w:rPr>
          <w:instrText xml:space="preserve"> PAGEREF _Toc201667941 \h </w:instrText>
        </w:r>
        <w:r>
          <w:rPr>
            <w:webHidden/>
          </w:rPr>
        </w:r>
        <w:r>
          <w:rPr>
            <w:webHidden/>
          </w:rPr>
          <w:fldChar w:fldCharType="separate"/>
        </w:r>
        <w:r>
          <w:rPr>
            <w:webHidden/>
          </w:rPr>
          <w:t>55</w:t>
        </w:r>
        <w:r>
          <w:rPr>
            <w:webHidden/>
          </w:rPr>
          <w:fldChar w:fldCharType="end"/>
        </w:r>
      </w:hyperlink>
    </w:p>
    <w:p w14:paraId="56689074" w14:textId="15C1510D" w:rsidR="00752360" w:rsidRDefault="00752360" w:rsidP="003746F3">
      <w:pPr>
        <w:pStyle w:val="TOC1"/>
        <w:rPr>
          <w:rFonts w:eastAsiaTheme="minorEastAsia"/>
          <w:sz w:val="24"/>
          <w:szCs w:val="24"/>
          <w:lang w:val="en-CA"/>
        </w:rPr>
      </w:pPr>
      <w:hyperlink w:anchor="_Toc201667942" w:history="1">
        <w:r w:rsidRPr="00166CBE">
          <w:rPr>
            <w:rStyle w:val="Hyperlink"/>
          </w:rPr>
          <w:t>Éthique de l’accessibilité : carnet</w:t>
        </w:r>
        <w:r>
          <w:rPr>
            <w:webHidden/>
          </w:rPr>
          <w:tab/>
        </w:r>
        <w:r>
          <w:rPr>
            <w:webHidden/>
          </w:rPr>
          <w:fldChar w:fldCharType="begin"/>
        </w:r>
        <w:r>
          <w:rPr>
            <w:webHidden/>
          </w:rPr>
          <w:instrText xml:space="preserve"> PAGEREF _Toc201667942 \h </w:instrText>
        </w:r>
        <w:r>
          <w:rPr>
            <w:webHidden/>
          </w:rPr>
        </w:r>
        <w:r>
          <w:rPr>
            <w:webHidden/>
          </w:rPr>
          <w:fldChar w:fldCharType="separate"/>
        </w:r>
        <w:r>
          <w:rPr>
            <w:webHidden/>
          </w:rPr>
          <w:t>56</w:t>
        </w:r>
        <w:r>
          <w:rPr>
            <w:webHidden/>
          </w:rPr>
          <w:fldChar w:fldCharType="end"/>
        </w:r>
      </w:hyperlink>
    </w:p>
    <w:p w14:paraId="047AA0BD" w14:textId="587AFEE1" w:rsidR="00752360" w:rsidRDefault="00752360">
      <w:pPr>
        <w:pStyle w:val="TOC2"/>
        <w:rPr>
          <w:rFonts w:eastAsiaTheme="minorEastAsia"/>
          <w:sz w:val="24"/>
          <w:szCs w:val="24"/>
          <w:lang w:val="en-CA"/>
        </w:rPr>
      </w:pPr>
      <w:hyperlink w:anchor="_Toc201667943" w:history="1">
        <w:r w:rsidRPr="00166CBE">
          <w:rPr>
            <w:rStyle w:val="Hyperlink"/>
          </w:rPr>
          <w:t>Question centrale :</w:t>
        </w:r>
        <w:r>
          <w:rPr>
            <w:webHidden/>
          </w:rPr>
          <w:tab/>
        </w:r>
        <w:r>
          <w:rPr>
            <w:webHidden/>
          </w:rPr>
          <w:fldChar w:fldCharType="begin"/>
        </w:r>
        <w:r>
          <w:rPr>
            <w:webHidden/>
          </w:rPr>
          <w:instrText xml:space="preserve"> PAGEREF _Toc201667943 \h </w:instrText>
        </w:r>
        <w:r>
          <w:rPr>
            <w:webHidden/>
          </w:rPr>
        </w:r>
        <w:r>
          <w:rPr>
            <w:webHidden/>
          </w:rPr>
          <w:fldChar w:fldCharType="separate"/>
        </w:r>
        <w:r>
          <w:rPr>
            <w:webHidden/>
          </w:rPr>
          <w:t>56</w:t>
        </w:r>
        <w:r>
          <w:rPr>
            <w:webHidden/>
          </w:rPr>
          <w:fldChar w:fldCharType="end"/>
        </w:r>
      </w:hyperlink>
    </w:p>
    <w:p w14:paraId="6F752A08" w14:textId="2EE160F6" w:rsidR="00752360" w:rsidRDefault="00752360">
      <w:pPr>
        <w:pStyle w:val="TOC2"/>
        <w:rPr>
          <w:rFonts w:eastAsiaTheme="minorEastAsia"/>
          <w:sz w:val="24"/>
          <w:szCs w:val="24"/>
          <w:lang w:val="en-CA"/>
        </w:rPr>
      </w:pPr>
      <w:hyperlink w:anchor="_Toc201667944" w:history="1">
        <w:r w:rsidRPr="00166CBE">
          <w:rPr>
            <w:rStyle w:val="Hyperlink"/>
          </w:rPr>
          <w:t>Thème :</w:t>
        </w:r>
        <w:r>
          <w:rPr>
            <w:webHidden/>
          </w:rPr>
          <w:tab/>
        </w:r>
        <w:r>
          <w:rPr>
            <w:webHidden/>
          </w:rPr>
          <w:fldChar w:fldCharType="begin"/>
        </w:r>
        <w:r>
          <w:rPr>
            <w:webHidden/>
          </w:rPr>
          <w:instrText xml:space="preserve"> PAGEREF _Toc201667944 \h </w:instrText>
        </w:r>
        <w:r>
          <w:rPr>
            <w:webHidden/>
          </w:rPr>
        </w:r>
        <w:r>
          <w:rPr>
            <w:webHidden/>
          </w:rPr>
          <w:fldChar w:fldCharType="separate"/>
        </w:r>
        <w:r>
          <w:rPr>
            <w:webHidden/>
          </w:rPr>
          <w:t>56</w:t>
        </w:r>
        <w:r>
          <w:rPr>
            <w:webHidden/>
          </w:rPr>
          <w:fldChar w:fldCharType="end"/>
        </w:r>
      </w:hyperlink>
    </w:p>
    <w:p w14:paraId="7CDA57A9" w14:textId="2F22D4F0" w:rsidR="00752360" w:rsidRDefault="00752360">
      <w:pPr>
        <w:pStyle w:val="TOC2"/>
        <w:rPr>
          <w:rFonts w:eastAsiaTheme="minorEastAsia"/>
          <w:sz w:val="24"/>
          <w:szCs w:val="24"/>
          <w:lang w:val="en-CA"/>
        </w:rPr>
      </w:pPr>
      <w:hyperlink w:anchor="_Toc201667945" w:history="1">
        <w:r w:rsidRPr="00166CBE">
          <w:rPr>
            <w:rStyle w:val="Hyperlink"/>
            <w:shd w:val="clear" w:color="auto" w:fill="FFFFFF"/>
          </w:rPr>
          <w:t xml:space="preserve">Intervenante </w:t>
        </w:r>
        <w:r w:rsidRPr="00166CBE">
          <w:rPr>
            <w:rStyle w:val="Hyperlink"/>
          </w:rPr>
          <w:t>:</w:t>
        </w:r>
        <w:r>
          <w:rPr>
            <w:webHidden/>
          </w:rPr>
          <w:tab/>
        </w:r>
        <w:r>
          <w:rPr>
            <w:webHidden/>
          </w:rPr>
          <w:fldChar w:fldCharType="begin"/>
        </w:r>
        <w:r>
          <w:rPr>
            <w:webHidden/>
          </w:rPr>
          <w:instrText xml:space="preserve"> PAGEREF _Toc201667945 \h </w:instrText>
        </w:r>
        <w:r>
          <w:rPr>
            <w:webHidden/>
          </w:rPr>
        </w:r>
        <w:r>
          <w:rPr>
            <w:webHidden/>
          </w:rPr>
          <w:fldChar w:fldCharType="separate"/>
        </w:r>
        <w:r>
          <w:rPr>
            <w:webHidden/>
          </w:rPr>
          <w:t>56</w:t>
        </w:r>
        <w:r>
          <w:rPr>
            <w:webHidden/>
          </w:rPr>
          <w:fldChar w:fldCharType="end"/>
        </w:r>
      </w:hyperlink>
    </w:p>
    <w:p w14:paraId="5F61D7D1" w14:textId="1F4633CF" w:rsidR="00752360" w:rsidRDefault="00752360">
      <w:pPr>
        <w:pStyle w:val="TOC2"/>
        <w:rPr>
          <w:rFonts w:eastAsiaTheme="minorEastAsia"/>
          <w:sz w:val="24"/>
          <w:szCs w:val="24"/>
          <w:lang w:val="en-CA"/>
        </w:rPr>
      </w:pPr>
      <w:hyperlink w:anchor="_Toc201667946" w:history="1">
        <w:r w:rsidRPr="00166CBE">
          <w:rPr>
            <w:rStyle w:val="Hyperlink"/>
            <w:rFonts w:eastAsia="Times New Roman"/>
          </w:rPr>
          <w:t xml:space="preserve">Animateur </w:t>
        </w:r>
        <w:r w:rsidRPr="00166CBE">
          <w:rPr>
            <w:rStyle w:val="Hyperlink"/>
          </w:rPr>
          <w:t>:</w:t>
        </w:r>
        <w:r>
          <w:rPr>
            <w:webHidden/>
          </w:rPr>
          <w:tab/>
        </w:r>
        <w:r>
          <w:rPr>
            <w:webHidden/>
          </w:rPr>
          <w:fldChar w:fldCharType="begin"/>
        </w:r>
        <w:r>
          <w:rPr>
            <w:webHidden/>
          </w:rPr>
          <w:instrText xml:space="preserve"> PAGEREF _Toc201667946 \h </w:instrText>
        </w:r>
        <w:r>
          <w:rPr>
            <w:webHidden/>
          </w:rPr>
        </w:r>
        <w:r>
          <w:rPr>
            <w:webHidden/>
          </w:rPr>
          <w:fldChar w:fldCharType="separate"/>
        </w:r>
        <w:r>
          <w:rPr>
            <w:webHidden/>
          </w:rPr>
          <w:t>56</w:t>
        </w:r>
        <w:r>
          <w:rPr>
            <w:webHidden/>
          </w:rPr>
          <w:fldChar w:fldCharType="end"/>
        </w:r>
      </w:hyperlink>
    </w:p>
    <w:p w14:paraId="47A15CA5" w14:textId="67DB2D79" w:rsidR="00752360" w:rsidRDefault="00752360">
      <w:pPr>
        <w:pStyle w:val="TOC2"/>
        <w:rPr>
          <w:rFonts w:eastAsiaTheme="minorEastAsia"/>
          <w:sz w:val="24"/>
          <w:szCs w:val="24"/>
          <w:lang w:val="en-CA"/>
        </w:rPr>
      </w:pPr>
      <w:hyperlink w:anchor="_Toc201667947" w:history="1">
        <w:r w:rsidRPr="00166CBE">
          <w:rPr>
            <w:rStyle w:val="Hyperlink"/>
          </w:rPr>
          <w:t>Prise de notes :</w:t>
        </w:r>
        <w:r>
          <w:rPr>
            <w:webHidden/>
          </w:rPr>
          <w:tab/>
        </w:r>
        <w:r>
          <w:rPr>
            <w:webHidden/>
          </w:rPr>
          <w:fldChar w:fldCharType="begin"/>
        </w:r>
        <w:r>
          <w:rPr>
            <w:webHidden/>
          </w:rPr>
          <w:instrText xml:space="preserve"> PAGEREF _Toc201667947 \h </w:instrText>
        </w:r>
        <w:r>
          <w:rPr>
            <w:webHidden/>
          </w:rPr>
        </w:r>
        <w:r>
          <w:rPr>
            <w:webHidden/>
          </w:rPr>
          <w:fldChar w:fldCharType="separate"/>
        </w:r>
        <w:r>
          <w:rPr>
            <w:webHidden/>
          </w:rPr>
          <w:t>56</w:t>
        </w:r>
        <w:r>
          <w:rPr>
            <w:webHidden/>
          </w:rPr>
          <w:fldChar w:fldCharType="end"/>
        </w:r>
      </w:hyperlink>
    </w:p>
    <w:p w14:paraId="146BF91D" w14:textId="7EEF3168" w:rsidR="00752360" w:rsidRDefault="00752360">
      <w:pPr>
        <w:pStyle w:val="TOC2"/>
        <w:rPr>
          <w:rFonts w:eastAsiaTheme="minorEastAsia"/>
          <w:sz w:val="24"/>
          <w:szCs w:val="24"/>
          <w:lang w:val="en-CA"/>
        </w:rPr>
      </w:pPr>
      <w:hyperlink w:anchor="_Toc201667948" w:history="1">
        <w:r w:rsidRPr="00166CBE">
          <w:rPr>
            <w:rStyle w:val="Hyperlink"/>
          </w:rPr>
          <w:t>Horaire :</w:t>
        </w:r>
        <w:r>
          <w:rPr>
            <w:webHidden/>
          </w:rPr>
          <w:tab/>
        </w:r>
        <w:r>
          <w:rPr>
            <w:webHidden/>
          </w:rPr>
          <w:fldChar w:fldCharType="begin"/>
        </w:r>
        <w:r>
          <w:rPr>
            <w:webHidden/>
          </w:rPr>
          <w:instrText xml:space="preserve"> PAGEREF _Toc201667948 \h </w:instrText>
        </w:r>
        <w:r>
          <w:rPr>
            <w:webHidden/>
          </w:rPr>
        </w:r>
        <w:r>
          <w:rPr>
            <w:webHidden/>
          </w:rPr>
          <w:fldChar w:fldCharType="separate"/>
        </w:r>
        <w:r>
          <w:rPr>
            <w:webHidden/>
          </w:rPr>
          <w:t>56</w:t>
        </w:r>
        <w:r>
          <w:rPr>
            <w:webHidden/>
          </w:rPr>
          <w:fldChar w:fldCharType="end"/>
        </w:r>
      </w:hyperlink>
    </w:p>
    <w:p w14:paraId="0D4098D7" w14:textId="7F4076CF" w:rsidR="00752360" w:rsidRDefault="00752360">
      <w:pPr>
        <w:pStyle w:val="TOC2"/>
        <w:rPr>
          <w:rFonts w:eastAsiaTheme="minorEastAsia"/>
          <w:sz w:val="24"/>
          <w:szCs w:val="24"/>
          <w:lang w:val="en-CA"/>
        </w:rPr>
      </w:pPr>
      <w:hyperlink w:anchor="_Toc201667949" w:history="1">
        <w:r w:rsidRPr="00166CBE">
          <w:rPr>
            <w:rStyle w:val="Hyperlink"/>
          </w:rPr>
          <w:t>Résumé généré par IA</w:t>
        </w:r>
        <w:r>
          <w:rPr>
            <w:webHidden/>
          </w:rPr>
          <w:tab/>
        </w:r>
        <w:r>
          <w:rPr>
            <w:webHidden/>
          </w:rPr>
          <w:fldChar w:fldCharType="begin"/>
        </w:r>
        <w:r>
          <w:rPr>
            <w:webHidden/>
          </w:rPr>
          <w:instrText xml:space="preserve"> PAGEREF _Toc201667949 \h </w:instrText>
        </w:r>
        <w:r>
          <w:rPr>
            <w:webHidden/>
          </w:rPr>
        </w:r>
        <w:r>
          <w:rPr>
            <w:webHidden/>
          </w:rPr>
          <w:fldChar w:fldCharType="separate"/>
        </w:r>
        <w:r>
          <w:rPr>
            <w:webHidden/>
          </w:rPr>
          <w:t>56</w:t>
        </w:r>
        <w:r>
          <w:rPr>
            <w:webHidden/>
          </w:rPr>
          <w:fldChar w:fldCharType="end"/>
        </w:r>
      </w:hyperlink>
    </w:p>
    <w:p w14:paraId="023438A4" w14:textId="0E3C509D" w:rsidR="00752360" w:rsidRDefault="00752360">
      <w:pPr>
        <w:pStyle w:val="TOC3"/>
        <w:tabs>
          <w:tab w:val="right" w:leader="underscore" w:pos="9350"/>
        </w:tabs>
        <w:rPr>
          <w:rFonts w:eastAsiaTheme="minorEastAsia"/>
          <w:i w:val="0"/>
          <w:iCs w:val="0"/>
          <w:noProof/>
          <w:sz w:val="24"/>
          <w:szCs w:val="24"/>
          <w:lang w:val="en-CA"/>
        </w:rPr>
      </w:pPr>
      <w:hyperlink w:anchor="_Toc201667950" w:history="1">
        <w:r w:rsidRPr="00166CBE">
          <w:rPr>
            <w:rStyle w:val="Hyperlink"/>
            <w:noProof/>
          </w:rPr>
          <w:t>Résumé du défi :</w:t>
        </w:r>
        <w:r>
          <w:rPr>
            <w:noProof/>
            <w:webHidden/>
          </w:rPr>
          <w:tab/>
        </w:r>
        <w:r>
          <w:rPr>
            <w:noProof/>
            <w:webHidden/>
          </w:rPr>
          <w:fldChar w:fldCharType="begin"/>
        </w:r>
        <w:r>
          <w:rPr>
            <w:noProof/>
            <w:webHidden/>
          </w:rPr>
          <w:instrText xml:space="preserve"> PAGEREF _Toc201667950 \h </w:instrText>
        </w:r>
        <w:r>
          <w:rPr>
            <w:noProof/>
            <w:webHidden/>
          </w:rPr>
        </w:r>
        <w:r>
          <w:rPr>
            <w:noProof/>
            <w:webHidden/>
          </w:rPr>
          <w:fldChar w:fldCharType="separate"/>
        </w:r>
        <w:r>
          <w:rPr>
            <w:noProof/>
            <w:webHidden/>
          </w:rPr>
          <w:t>57</w:t>
        </w:r>
        <w:r>
          <w:rPr>
            <w:noProof/>
            <w:webHidden/>
          </w:rPr>
          <w:fldChar w:fldCharType="end"/>
        </w:r>
      </w:hyperlink>
    </w:p>
    <w:p w14:paraId="286D9876" w14:textId="3C64745B" w:rsidR="00752360" w:rsidRDefault="00752360">
      <w:pPr>
        <w:pStyle w:val="TOC3"/>
        <w:tabs>
          <w:tab w:val="right" w:leader="underscore" w:pos="9350"/>
        </w:tabs>
        <w:rPr>
          <w:rFonts w:eastAsiaTheme="minorEastAsia"/>
          <w:i w:val="0"/>
          <w:iCs w:val="0"/>
          <w:noProof/>
          <w:sz w:val="24"/>
          <w:szCs w:val="24"/>
          <w:lang w:val="en-CA"/>
        </w:rPr>
      </w:pPr>
      <w:hyperlink w:anchor="_Toc201667951" w:history="1">
        <w:r w:rsidRPr="00166CBE">
          <w:rPr>
            <w:rStyle w:val="Hyperlink"/>
            <w:noProof/>
          </w:rPr>
          <w:t>Points forts, préoccupations et questions soulevées au cours de la discussion :</w:t>
        </w:r>
        <w:r>
          <w:rPr>
            <w:noProof/>
            <w:webHidden/>
          </w:rPr>
          <w:tab/>
        </w:r>
        <w:r>
          <w:rPr>
            <w:noProof/>
            <w:webHidden/>
          </w:rPr>
          <w:fldChar w:fldCharType="begin"/>
        </w:r>
        <w:r>
          <w:rPr>
            <w:noProof/>
            <w:webHidden/>
          </w:rPr>
          <w:instrText xml:space="preserve"> PAGEREF _Toc201667951 \h </w:instrText>
        </w:r>
        <w:r>
          <w:rPr>
            <w:noProof/>
            <w:webHidden/>
          </w:rPr>
        </w:r>
        <w:r>
          <w:rPr>
            <w:noProof/>
            <w:webHidden/>
          </w:rPr>
          <w:fldChar w:fldCharType="separate"/>
        </w:r>
        <w:r>
          <w:rPr>
            <w:noProof/>
            <w:webHidden/>
          </w:rPr>
          <w:t>57</w:t>
        </w:r>
        <w:r>
          <w:rPr>
            <w:noProof/>
            <w:webHidden/>
          </w:rPr>
          <w:fldChar w:fldCharType="end"/>
        </w:r>
      </w:hyperlink>
    </w:p>
    <w:p w14:paraId="0F7EB925" w14:textId="04153995" w:rsidR="00752360" w:rsidRDefault="00752360">
      <w:pPr>
        <w:pStyle w:val="TOC3"/>
        <w:tabs>
          <w:tab w:val="right" w:leader="underscore" w:pos="9350"/>
        </w:tabs>
        <w:rPr>
          <w:rFonts w:eastAsiaTheme="minorEastAsia"/>
          <w:i w:val="0"/>
          <w:iCs w:val="0"/>
          <w:noProof/>
          <w:sz w:val="24"/>
          <w:szCs w:val="24"/>
          <w:lang w:val="en-CA"/>
        </w:rPr>
      </w:pPr>
      <w:hyperlink w:anchor="_Toc201667952" w:history="1">
        <w:r w:rsidRPr="00166CBE">
          <w:rPr>
            <w:rStyle w:val="Hyperlink"/>
            <w:noProof/>
          </w:rPr>
          <w:t>Ressources pertinentes :</w:t>
        </w:r>
        <w:r>
          <w:rPr>
            <w:noProof/>
            <w:webHidden/>
          </w:rPr>
          <w:tab/>
        </w:r>
        <w:r>
          <w:rPr>
            <w:noProof/>
            <w:webHidden/>
          </w:rPr>
          <w:fldChar w:fldCharType="begin"/>
        </w:r>
        <w:r>
          <w:rPr>
            <w:noProof/>
            <w:webHidden/>
          </w:rPr>
          <w:instrText xml:space="preserve"> PAGEREF _Toc201667952 \h </w:instrText>
        </w:r>
        <w:r>
          <w:rPr>
            <w:noProof/>
            <w:webHidden/>
          </w:rPr>
        </w:r>
        <w:r>
          <w:rPr>
            <w:noProof/>
            <w:webHidden/>
          </w:rPr>
          <w:fldChar w:fldCharType="separate"/>
        </w:r>
        <w:r>
          <w:rPr>
            <w:noProof/>
            <w:webHidden/>
          </w:rPr>
          <w:t>57</w:t>
        </w:r>
        <w:r>
          <w:rPr>
            <w:noProof/>
            <w:webHidden/>
          </w:rPr>
          <w:fldChar w:fldCharType="end"/>
        </w:r>
      </w:hyperlink>
    </w:p>
    <w:p w14:paraId="0B91757F" w14:textId="109AD880" w:rsidR="00752360" w:rsidRDefault="00752360">
      <w:pPr>
        <w:pStyle w:val="TOC3"/>
        <w:tabs>
          <w:tab w:val="right" w:leader="underscore" w:pos="9350"/>
        </w:tabs>
        <w:rPr>
          <w:rFonts w:eastAsiaTheme="minorEastAsia"/>
          <w:i w:val="0"/>
          <w:iCs w:val="0"/>
          <w:noProof/>
          <w:sz w:val="24"/>
          <w:szCs w:val="24"/>
          <w:lang w:val="en-CA"/>
        </w:rPr>
      </w:pPr>
      <w:hyperlink w:anchor="_Toc201667953" w:history="1">
        <w:r w:rsidRPr="00166CBE">
          <w:rPr>
            <w:rStyle w:val="Hyperlink"/>
            <w:noProof/>
          </w:rPr>
          <w:t>Considérations générales :</w:t>
        </w:r>
        <w:r>
          <w:rPr>
            <w:noProof/>
            <w:webHidden/>
          </w:rPr>
          <w:tab/>
        </w:r>
        <w:r>
          <w:rPr>
            <w:noProof/>
            <w:webHidden/>
          </w:rPr>
          <w:fldChar w:fldCharType="begin"/>
        </w:r>
        <w:r>
          <w:rPr>
            <w:noProof/>
            <w:webHidden/>
          </w:rPr>
          <w:instrText xml:space="preserve"> PAGEREF _Toc201667953 \h </w:instrText>
        </w:r>
        <w:r>
          <w:rPr>
            <w:noProof/>
            <w:webHidden/>
          </w:rPr>
        </w:r>
        <w:r>
          <w:rPr>
            <w:noProof/>
            <w:webHidden/>
          </w:rPr>
          <w:fldChar w:fldCharType="separate"/>
        </w:r>
        <w:r>
          <w:rPr>
            <w:noProof/>
            <w:webHidden/>
          </w:rPr>
          <w:t>57</w:t>
        </w:r>
        <w:r>
          <w:rPr>
            <w:noProof/>
            <w:webHidden/>
          </w:rPr>
          <w:fldChar w:fldCharType="end"/>
        </w:r>
      </w:hyperlink>
    </w:p>
    <w:p w14:paraId="66552D53" w14:textId="369FC1D1" w:rsidR="00752360" w:rsidRDefault="00752360">
      <w:pPr>
        <w:pStyle w:val="TOC3"/>
        <w:tabs>
          <w:tab w:val="right" w:leader="underscore" w:pos="9350"/>
        </w:tabs>
        <w:rPr>
          <w:rFonts w:eastAsiaTheme="minorEastAsia"/>
          <w:i w:val="0"/>
          <w:iCs w:val="0"/>
          <w:noProof/>
          <w:sz w:val="24"/>
          <w:szCs w:val="24"/>
          <w:lang w:val="en-CA"/>
        </w:rPr>
      </w:pPr>
      <w:hyperlink w:anchor="_Toc201667954" w:history="1">
        <w:r w:rsidRPr="00166CBE">
          <w:rPr>
            <w:rStyle w:val="Hyperlink"/>
            <w:noProof/>
          </w:rPr>
          <w:t>Plan proposé pour relever le défi :</w:t>
        </w:r>
        <w:r>
          <w:rPr>
            <w:noProof/>
            <w:webHidden/>
          </w:rPr>
          <w:tab/>
        </w:r>
        <w:r>
          <w:rPr>
            <w:noProof/>
            <w:webHidden/>
          </w:rPr>
          <w:fldChar w:fldCharType="begin"/>
        </w:r>
        <w:r>
          <w:rPr>
            <w:noProof/>
            <w:webHidden/>
          </w:rPr>
          <w:instrText xml:space="preserve"> PAGEREF _Toc201667954 \h </w:instrText>
        </w:r>
        <w:r>
          <w:rPr>
            <w:noProof/>
            <w:webHidden/>
          </w:rPr>
        </w:r>
        <w:r>
          <w:rPr>
            <w:noProof/>
            <w:webHidden/>
          </w:rPr>
          <w:fldChar w:fldCharType="separate"/>
        </w:r>
        <w:r>
          <w:rPr>
            <w:noProof/>
            <w:webHidden/>
          </w:rPr>
          <w:t>57</w:t>
        </w:r>
        <w:r>
          <w:rPr>
            <w:noProof/>
            <w:webHidden/>
          </w:rPr>
          <w:fldChar w:fldCharType="end"/>
        </w:r>
      </w:hyperlink>
    </w:p>
    <w:p w14:paraId="6CB8BF16" w14:textId="5C8358E0" w:rsidR="00752360" w:rsidRDefault="00752360">
      <w:pPr>
        <w:pStyle w:val="TOC3"/>
        <w:tabs>
          <w:tab w:val="right" w:leader="underscore" w:pos="9350"/>
        </w:tabs>
        <w:rPr>
          <w:rFonts w:eastAsiaTheme="minorEastAsia"/>
          <w:i w:val="0"/>
          <w:iCs w:val="0"/>
          <w:noProof/>
          <w:sz w:val="24"/>
          <w:szCs w:val="24"/>
          <w:lang w:val="en-CA"/>
        </w:rPr>
      </w:pPr>
      <w:hyperlink w:anchor="_Toc201667955" w:history="1">
        <w:r w:rsidRPr="00166CBE">
          <w:rPr>
            <w:rStyle w:val="Hyperlink"/>
            <w:noProof/>
          </w:rPr>
          <w:t>Actions à entreprendre :</w:t>
        </w:r>
        <w:r>
          <w:rPr>
            <w:noProof/>
            <w:webHidden/>
          </w:rPr>
          <w:tab/>
        </w:r>
        <w:r>
          <w:rPr>
            <w:noProof/>
            <w:webHidden/>
          </w:rPr>
          <w:fldChar w:fldCharType="begin"/>
        </w:r>
        <w:r>
          <w:rPr>
            <w:noProof/>
            <w:webHidden/>
          </w:rPr>
          <w:instrText xml:space="preserve"> PAGEREF _Toc201667955 \h </w:instrText>
        </w:r>
        <w:r>
          <w:rPr>
            <w:noProof/>
            <w:webHidden/>
          </w:rPr>
        </w:r>
        <w:r>
          <w:rPr>
            <w:noProof/>
            <w:webHidden/>
          </w:rPr>
          <w:fldChar w:fldCharType="separate"/>
        </w:r>
        <w:r>
          <w:rPr>
            <w:noProof/>
            <w:webHidden/>
          </w:rPr>
          <w:t>58</w:t>
        </w:r>
        <w:r>
          <w:rPr>
            <w:noProof/>
            <w:webHidden/>
          </w:rPr>
          <w:fldChar w:fldCharType="end"/>
        </w:r>
      </w:hyperlink>
    </w:p>
    <w:p w14:paraId="0687AB74" w14:textId="21DAC76E" w:rsidR="00752360" w:rsidRDefault="00752360">
      <w:pPr>
        <w:pStyle w:val="TOC2"/>
        <w:rPr>
          <w:rFonts w:eastAsiaTheme="minorEastAsia"/>
          <w:sz w:val="24"/>
          <w:szCs w:val="24"/>
          <w:lang w:val="en-CA"/>
        </w:rPr>
      </w:pPr>
      <w:hyperlink w:anchor="_Toc201667956" w:history="1">
        <w:r w:rsidRPr="00166CBE">
          <w:rPr>
            <w:rStyle w:val="Hyperlink"/>
          </w:rPr>
          <w:t>Prises de notes</w:t>
        </w:r>
        <w:r>
          <w:rPr>
            <w:webHidden/>
          </w:rPr>
          <w:tab/>
        </w:r>
        <w:r>
          <w:rPr>
            <w:webHidden/>
          </w:rPr>
          <w:fldChar w:fldCharType="begin"/>
        </w:r>
        <w:r>
          <w:rPr>
            <w:webHidden/>
          </w:rPr>
          <w:instrText xml:space="preserve"> PAGEREF _Toc201667956 \h </w:instrText>
        </w:r>
        <w:r>
          <w:rPr>
            <w:webHidden/>
          </w:rPr>
        </w:r>
        <w:r>
          <w:rPr>
            <w:webHidden/>
          </w:rPr>
          <w:fldChar w:fldCharType="separate"/>
        </w:r>
        <w:r>
          <w:rPr>
            <w:webHidden/>
          </w:rPr>
          <w:t>58</w:t>
        </w:r>
        <w:r>
          <w:rPr>
            <w:webHidden/>
          </w:rPr>
          <w:fldChar w:fldCharType="end"/>
        </w:r>
      </w:hyperlink>
    </w:p>
    <w:p w14:paraId="1DC92961" w14:textId="60064275" w:rsidR="00752360" w:rsidRDefault="00752360">
      <w:pPr>
        <w:pStyle w:val="TOC3"/>
        <w:tabs>
          <w:tab w:val="right" w:leader="underscore" w:pos="9350"/>
        </w:tabs>
        <w:rPr>
          <w:rFonts w:eastAsiaTheme="minorEastAsia"/>
          <w:i w:val="0"/>
          <w:iCs w:val="0"/>
          <w:noProof/>
          <w:sz w:val="24"/>
          <w:szCs w:val="24"/>
          <w:lang w:val="en-CA"/>
        </w:rPr>
      </w:pPr>
      <w:hyperlink w:anchor="_Toc201667957" w:history="1">
        <w:r w:rsidRPr="00166CBE">
          <w:rPr>
            <w:rStyle w:val="Hyperlink"/>
            <w:noProof/>
          </w:rPr>
          <w:t>Résumé du défi</w:t>
        </w:r>
        <w:r>
          <w:rPr>
            <w:noProof/>
            <w:webHidden/>
          </w:rPr>
          <w:tab/>
        </w:r>
        <w:r>
          <w:rPr>
            <w:noProof/>
            <w:webHidden/>
          </w:rPr>
          <w:fldChar w:fldCharType="begin"/>
        </w:r>
        <w:r>
          <w:rPr>
            <w:noProof/>
            <w:webHidden/>
          </w:rPr>
          <w:instrText xml:space="preserve"> PAGEREF _Toc201667957 \h </w:instrText>
        </w:r>
        <w:r>
          <w:rPr>
            <w:noProof/>
            <w:webHidden/>
          </w:rPr>
        </w:r>
        <w:r>
          <w:rPr>
            <w:noProof/>
            <w:webHidden/>
          </w:rPr>
          <w:fldChar w:fldCharType="separate"/>
        </w:r>
        <w:r>
          <w:rPr>
            <w:noProof/>
            <w:webHidden/>
          </w:rPr>
          <w:t>58</w:t>
        </w:r>
        <w:r>
          <w:rPr>
            <w:noProof/>
            <w:webHidden/>
          </w:rPr>
          <w:fldChar w:fldCharType="end"/>
        </w:r>
      </w:hyperlink>
    </w:p>
    <w:p w14:paraId="49453678" w14:textId="3A61A17C" w:rsidR="00752360" w:rsidRDefault="00752360">
      <w:pPr>
        <w:pStyle w:val="TOC3"/>
        <w:tabs>
          <w:tab w:val="right" w:leader="underscore" w:pos="9350"/>
        </w:tabs>
        <w:rPr>
          <w:rFonts w:eastAsiaTheme="minorEastAsia"/>
          <w:i w:val="0"/>
          <w:iCs w:val="0"/>
          <w:noProof/>
          <w:sz w:val="24"/>
          <w:szCs w:val="24"/>
          <w:lang w:val="en-CA"/>
        </w:rPr>
      </w:pPr>
      <w:hyperlink w:anchor="_Toc201667958" w:history="1">
        <w:r w:rsidRPr="00166CBE">
          <w:rPr>
            <w:rStyle w:val="Hyperlink"/>
            <w:noProof/>
          </w:rPr>
          <w:t>Notes de discussion</w:t>
        </w:r>
        <w:r>
          <w:rPr>
            <w:noProof/>
            <w:webHidden/>
          </w:rPr>
          <w:tab/>
        </w:r>
        <w:r>
          <w:rPr>
            <w:noProof/>
            <w:webHidden/>
          </w:rPr>
          <w:fldChar w:fldCharType="begin"/>
        </w:r>
        <w:r>
          <w:rPr>
            <w:noProof/>
            <w:webHidden/>
          </w:rPr>
          <w:instrText xml:space="preserve"> PAGEREF _Toc201667958 \h </w:instrText>
        </w:r>
        <w:r>
          <w:rPr>
            <w:noProof/>
            <w:webHidden/>
          </w:rPr>
        </w:r>
        <w:r>
          <w:rPr>
            <w:noProof/>
            <w:webHidden/>
          </w:rPr>
          <w:fldChar w:fldCharType="separate"/>
        </w:r>
        <w:r>
          <w:rPr>
            <w:noProof/>
            <w:webHidden/>
          </w:rPr>
          <w:t>59</w:t>
        </w:r>
        <w:r>
          <w:rPr>
            <w:noProof/>
            <w:webHidden/>
          </w:rPr>
          <w:fldChar w:fldCharType="end"/>
        </w:r>
      </w:hyperlink>
    </w:p>
    <w:p w14:paraId="7F477753" w14:textId="28D13C61" w:rsidR="00752360" w:rsidRDefault="00752360">
      <w:pPr>
        <w:pStyle w:val="TOC3"/>
        <w:tabs>
          <w:tab w:val="right" w:leader="underscore" w:pos="9350"/>
        </w:tabs>
        <w:rPr>
          <w:rFonts w:eastAsiaTheme="minorEastAsia"/>
          <w:i w:val="0"/>
          <w:iCs w:val="0"/>
          <w:noProof/>
          <w:sz w:val="24"/>
          <w:szCs w:val="24"/>
          <w:lang w:val="en-CA"/>
        </w:rPr>
      </w:pPr>
      <w:hyperlink w:anchor="_Toc201667959" w:history="1">
        <w:r w:rsidRPr="00166CBE">
          <w:rPr>
            <w:rStyle w:val="Hyperlink"/>
            <w:noProof/>
          </w:rPr>
          <w:t>Ressources</w:t>
        </w:r>
        <w:r>
          <w:rPr>
            <w:noProof/>
            <w:webHidden/>
          </w:rPr>
          <w:tab/>
        </w:r>
        <w:r>
          <w:rPr>
            <w:noProof/>
            <w:webHidden/>
          </w:rPr>
          <w:fldChar w:fldCharType="begin"/>
        </w:r>
        <w:r>
          <w:rPr>
            <w:noProof/>
            <w:webHidden/>
          </w:rPr>
          <w:instrText xml:space="preserve"> PAGEREF _Toc201667959 \h </w:instrText>
        </w:r>
        <w:r>
          <w:rPr>
            <w:noProof/>
            <w:webHidden/>
          </w:rPr>
        </w:r>
        <w:r>
          <w:rPr>
            <w:noProof/>
            <w:webHidden/>
          </w:rPr>
          <w:fldChar w:fldCharType="separate"/>
        </w:r>
        <w:r>
          <w:rPr>
            <w:noProof/>
            <w:webHidden/>
          </w:rPr>
          <w:t>61</w:t>
        </w:r>
        <w:r>
          <w:rPr>
            <w:noProof/>
            <w:webHidden/>
          </w:rPr>
          <w:fldChar w:fldCharType="end"/>
        </w:r>
      </w:hyperlink>
    </w:p>
    <w:p w14:paraId="73B9B445" w14:textId="4E4EA3AE" w:rsidR="00752360" w:rsidRDefault="00752360" w:rsidP="003746F3">
      <w:pPr>
        <w:pStyle w:val="TOC1"/>
        <w:rPr>
          <w:rFonts w:eastAsiaTheme="minorEastAsia"/>
          <w:sz w:val="24"/>
          <w:szCs w:val="24"/>
          <w:lang w:val="en-CA"/>
        </w:rPr>
      </w:pPr>
      <w:hyperlink w:anchor="_Toc201667960" w:history="1">
        <w:r w:rsidRPr="00166CBE">
          <w:rPr>
            <w:rStyle w:val="Hyperlink"/>
          </w:rPr>
          <w:t>Écosystème de technologies d’assistance : carnet</w:t>
        </w:r>
        <w:r>
          <w:rPr>
            <w:webHidden/>
          </w:rPr>
          <w:tab/>
        </w:r>
        <w:r>
          <w:rPr>
            <w:webHidden/>
          </w:rPr>
          <w:fldChar w:fldCharType="begin"/>
        </w:r>
        <w:r>
          <w:rPr>
            <w:webHidden/>
          </w:rPr>
          <w:instrText xml:space="preserve"> PAGEREF _Toc201667960 \h </w:instrText>
        </w:r>
        <w:r>
          <w:rPr>
            <w:webHidden/>
          </w:rPr>
        </w:r>
        <w:r>
          <w:rPr>
            <w:webHidden/>
          </w:rPr>
          <w:fldChar w:fldCharType="separate"/>
        </w:r>
        <w:r>
          <w:rPr>
            <w:webHidden/>
          </w:rPr>
          <w:t>61</w:t>
        </w:r>
        <w:r>
          <w:rPr>
            <w:webHidden/>
          </w:rPr>
          <w:fldChar w:fldCharType="end"/>
        </w:r>
      </w:hyperlink>
    </w:p>
    <w:p w14:paraId="3645A47E" w14:textId="65286765" w:rsidR="00752360" w:rsidRDefault="00752360">
      <w:pPr>
        <w:pStyle w:val="TOC2"/>
        <w:rPr>
          <w:rFonts w:eastAsiaTheme="minorEastAsia"/>
          <w:sz w:val="24"/>
          <w:szCs w:val="24"/>
          <w:lang w:val="en-CA"/>
        </w:rPr>
      </w:pPr>
      <w:hyperlink w:anchor="_Toc201667961" w:history="1">
        <w:r w:rsidRPr="00166CBE">
          <w:rPr>
            <w:rStyle w:val="Hyperlink"/>
          </w:rPr>
          <w:t>Question centrale :</w:t>
        </w:r>
        <w:r>
          <w:rPr>
            <w:webHidden/>
          </w:rPr>
          <w:tab/>
        </w:r>
        <w:r>
          <w:rPr>
            <w:webHidden/>
          </w:rPr>
          <w:fldChar w:fldCharType="begin"/>
        </w:r>
        <w:r>
          <w:rPr>
            <w:webHidden/>
          </w:rPr>
          <w:instrText xml:space="preserve"> PAGEREF _Toc201667961 \h </w:instrText>
        </w:r>
        <w:r>
          <w:rPr>
            <w:webHidden/>
          </w:rPr>
        </w:r>
        <w:r>
          <w:rPr>
            <w:webHidden/>
          </w:rPr>
          <w:fldChar w:fldCharType="separate"/>
        </w:r>
        <w:r>
          <w:rPr>
            <w:webHidden/>
          </w:rPr>
          <w:t>61</w:t>
        </w:r>
        <w:r>
          <w:rPr>
            <w:webHidden/>
          </w:rPr>
          <w:fldChar w:fldCharType="end"/>
        </w:r>
      </w:hyperlink>
    </w:p>
    <w:p w14:paraId="28C43F21" w14:textId="380CC055" w:rsidR="00752360" w:rsidRDefault="00752360">
      <w:pPr>
        <w:pStyle w:val="TOC2"/>
        <w:rPr>
          <w:rFonts w:eastAsiaTheme="minorEastAsia"/>
          <w:sz w:val="24"/>
          <w:szCs w:val="24"/>
          <w:lang w:val="en-CA"/>
        </w:rPr>
      </w:pPr>
      <w:hyperlink w:anchor="_Toc201667962" w:history="1">
        <w:r w:rsidRPr="00166CBE">
          <w:rPr>
            <w:rStyle w:val="Hyperlink"/>
          </w:rPr>
          <w:t>Thème :</w:t>
        </w:r>
        <w:r>
          <w:rPr>
            <w:webHidden/>
          </w:rPr>
          <w:tab/>
        </w:r>
        <w:r>
          <w:rPr>
            <w:webHidden/>
          </w:rPr>
          <w:fldChar w:fldCharType="begin"/>
        </w:r>
        <w:r>
          <w:rPr>
            <w:webHidden/>
          </w:rPr>
          <w:instrText xml:space="preserve"> PAGEREF _Toc201667962 \h </w:instrText>
        </w:r>
        <w:r>
          <w:rPr>
            <w:webHidden/>
          </w:rPr>
        </w:r>
        <w:r>
          <w:rPr>
            <w:webHidden/>
          </w:rPr>
          <w:fldChar w:fldCharType="separate"/>
        </w:r>
        <w:r>
          <w:rPr>
            <w:webHidden/>
          </w:rPr>
          <w:t>61</w:t>
        </w:r>
        <w:r>
          <w:rPr>
            <w:webHidden/>
          </w:rPr>
          <w:fldChar w:fldCharType="end"/>
        </w:r>
      </w:hyperlink>
    </w:p>
    <w:p w14:paraId="0BB6A82A" w14:textId="6D188FE4" w:rsidR="00752360" w:rsidRDefault="00752360">
      <w:pPr>
        <w:pStyle w:val="TOC2"/>
        <w:rPr>
          <w:rFonts w:eastAsiaTheme="minorEastAsia"/>
          <w:sz w:val="24"/>
          <w:szCs w:val="24"/>
          <w:lang w:val="en-CA"/>
        </w:rPr>
      </w:pPr>
      <w:hyperlink w:anchor="_Toc201667963" w:history="1">
        <w:r w:rsidRPr="00166CBE">
          <w:rPr>
            <w:rStyle w:val="Hyperlink"/>
          </w:rPr>
          <w:t>Intervenant :</w:t>
        </w:r>
        <w:r>
          <w:rPr>
            <w:webHidden/>
          </w:rPr>
          <w:tab/>
        </w:r>
        <w:r>
          <w:rPr>
            <w:webHidden/>
          </w:rPr>
          <w:fldChar w:fldCharType="begin"/>
        </w:r>
        <w:r>
          <w:rPr>
            <w:webHidden/>
          </w:rPr>
          <w:instrText xml:space="preserve"> PAGEREF _Toc201667963 \h </w:instrText>
        </w:r>
        <w:r>
          <w:rPr>
            <w:webHidden/>
          </w:rPr>
        </w:r>
        <w:r>
          <w:rPr>
            <w:webHidden/>
          </w:rPr>
          <w:fldChar w:fldCharType="separate"/>
        </w:r>
        <w:r>
          <w:rPr>
            <w:webHidden/>
          </w:rPr>
          <w:t>62</w:t>
        </w:r>
        <w:r>
          <w:rPr>
            <w:webHidden/>
          </w:rPr>
          <w:fldChar w:fldCharType="end"/>
        </w:r>
      </w:hyperlink>
    </w:p>
    <w:p w14:paraId="795DF832" w14:textId="73AACA77" w:rsidR="00752360" w:rsidRDefault="00752360">
      <w:pPr>
        <w:pStyle w:val="TOC2"/>
        <w:rPr>
          <w:rFonts w:eastAsiaTheme="minorEastAsia"/>
          <w:sz w:val="24"/>
          <w:szCs w:val="24"/>
          <w:lang w:val="en-CA"/>
        </w:rPr>
      </w:pPr>
      <w:hyperlink w:anchor="_Toc201667964" w:history="1">
        <w:r w:rsidRPr="00166CBE">
          <w:rPr>
            <w:rStyle w:val="Hyperlink"/>
          </w:rPr>
          <w:t>Animateur :</w:t>
        </w:r>
        <w:r>
          <w:rPr>
            <w:webHidden/>
          </w:rPr>
          <w:tab/>
        </w:r>
        <w:r>
          <w:rPr>
            <w:webHidden/>
          </w:rPr>
          <w:fldChar w:fldCharType="begin"/>
        </w:r>
        <w:r>
          <w:rPr>
            <w:webHidden/>
          </w:rPr>
          <w:instrText xml:space="preserve"> PAGEREF _Toc201667964 \h </w:instrText>
        </w:r>
        <w:r>
          <w:rPr>
            <w:webHidden/>
          </w:rPr>
        </w:r>
        <w:r>
          <w:rPr>
            <w:webHidden/>
          </w:rPr>
          <w:fldChar w:fldCharType="separate"/>
        </w:r>
        <w:r>
          <w:rPr>
            <w:webHidden/>
          </w:rPr>
          <w:t>62</w:t>
        </w:r>
        <w:r>
          <w:rPr>
            <w:webHidden/>
          </w:rPr>
          <w:fldChar w:fldCharType="end"/>
        </w:r>
      </w:hyperlink>
    </w:p>
    <w:p w14:paraId="2507850F" w14:textId="24D669C5" w:rsidR="00752360" w:rsidRDefault="00752360">
      <w:pPr>
        <w:pStyle w:val="TOC2"/>
        <w:rPr>
          <w:rFonts w:eastAsiaTheme="minorEastAsia"/>
          <w:sz w:val="24"/>
          <w:szCs w:val="24"/>
          <w:lang w:val="en-CA"/>
        </w:rPr>
      </w:pPr>
      <w:hyperlink w:anchor="_Toc201667965" w:history="1">
        <w:r w:rsidRPr="00166CBE">
          <w:rPr>
            <w:rStyle w:val="Hyperlink"/>
          </w:rPr>
          <w:t>Horaire :</w:t>
        </w:r>
        <w:r>
          <w:rPr>
            <w:webHidden/>
          </w:rPr>
          <w:tab/>
        </w:r>
        <w:r>
          <w:rPr>
            <w:webHidden/>
          </w:rPr>
          <w:fldChar w:fldCharType="begin"/>
        </w:r>
        <w:r>
          <w:rPr>
            <w:webHidden/>
          </w:rPr>
          <w:instrText xml:space="preserve"> PAGEREF _Toc201667965 \h </w:instrText>
        </w:r>
        <w:r>
          <w:rPr>
            <w:webHidden/>
          </w:rPr>
        </w:r>
        <w:r>
          <w:rPr>
            <w:webHidden/>
          </w:rPr>
          <w:fldChar w:fldCharType="separate"/>
        </w:r>
        <w:r>
          <w:rPr>
            <w:webHidden/>
          </w:rPr>
          <w:t>62</w:t>
        </w:r>
        <w:r>
          <w:rPr>
            <w:webHidden/>
          </w:rPr>
          <w:fldChar w:fldCharType="end"/>
        </w:r>
      </w:hyperlink>
    </w:p>
    <w:p w14:paraId="2C8863B2" w14:textId="4E060EAA" w:rsidR="00752360" w:rsidRDefault="00752360">
      <w:pPr>
        <w:pStyle w:val="TOC2"/>
        <w:rPr>
          <w:rFonts w:eastAsiaTheme="minorEastAsia"/>
          <w:sz w:val="24"/>
          <w:szCs w:val="24"/>
          <w:lang w:val="en-CA"/>
        </w:rPr>
      </w:pPr>
      <w:hyperlink w:anchor="_Toc201667966" w:history="1">
        <w:r w:rsidRPr="00166CBE">
          <w:rPr>
            <w:rStyle w:val="Hyperlink"/>
          </w:rPr>
          <w:t>Résumé généré par IA</w:t>
        </w:r>
        <w:r>
          <w:rPr>
            <w:webHidden/>
          </w:rPr>
          <w:tab/>
        </w:r>
        <w:r>
          <w:rPr>
            <w:webHidden/>
          </w:rPr>
          <w:fldChar w:fldCharType="begin"/>
        </w:r>
        <w:r>
          <w:rPr>
            <w:webHidden/>
          </w:rPr>
          <w:instrText xml:space="preserve"> PAGEREF _Toc201667966 \h </w:instrText>
        </w:r>
        <w:r>
          <w:rPr>
            <w:webHidden/>
          </w:rPr>
        </w:r>
        <w:r>
          <w:rPr>
            <w:webHidden/>
          </w:rPr>
          <w:fldChar w:fldCharType="separate"/>
        </w:r>
        <w:r>
          <w:rPr>
            <w:webHidden/>
          </w:rPr>
          <w:t>62</w:t>
        </w:r>
        <w:r>
          <w:rPr>
            <w:webHidden/>
          </w:rPr>
          <w:fldChar w:fldCharType="end"/>
        </w:r>
      </w:hyperlink>
    </w:p>
    <w:p w14:paraId="076575F0" w14:textId="58810156" w:rsidR="00752360" w:rsidRDefault="00752360">
      <w:pPr>
        <w:pStyle w:val="TOC3"/>
        <w:tabs>
          <w:tab w:val="right" w:leader="underscore" w:pos="9350"/>
        </w:tabs>
        <w:rPr>
          <w:rFonts w:eastAsiaTheme="minorEastAsia"/>
          <w:i w:val="0"/>
          <w:iCs w:val="0"/>
          <w:noProof/>
          <w:sz w:val="24"/>
          <w:szCs w:val="24"/>
          <w:lang w:val="en-CA"/>
        </w:rPr>
      </w:pPr>
      <w:hyperlink w:anchor="_Toc201667967" w:history="1">
        <w:r w:rsidRPr="00166CBE">
          <w:rPr>
            <w:rStyle w:val="Hyperlink"/>
            <w:noProof/>
          </w:rPr>
          <w:t>Résumé du défi :</w:t>
        </w:r>
        <w:r>
          <w:rPr>
            <w:noProof/>
            <w:webHidden/>
          </w:rPr>
          <w:tab/>
        </w:r>
        <w:r>
          <w:rPr>
            <w:noProof/>
            <w:webHidden/>
          </w:rPr>
          <w:fldChar w:fldCharType="begin"/>
        </w:r>
        <w:r>
          <w:rPr>
            <w:noProof/>
            <w:webHidden/>
          </w:rPr>
          <w:instrText xml:space="preserve"> PAGEREF _Toc201667967 \h </w:instrText>
        </w:r>
        <w:r>
          <w:rPr>
            <w:noProof/>
            <w:webHidden/>
          </w:rPr>
        </w:r>
        <w:r>
          <w:rPr>
            <w:noProof/>
            <w:webHidden/>
          </w:rPr>
          <w:fldChar w:fldCharType="separate"/>
        </w:r>
        <w:r>
          <w:rPr>
            <w:noProof/>
            <w:webHidden/>
          </w:rPr>
          <w:t>62</w:t>
        </w:r>
        <w:r>
          <w:rPr>
            <w:noProof/>
            <w:webHidden/>
          </w:rPr>
          <w:fldChar w:fldCharType="end"/>
        </w:r>
      </w:hyperlink>
    </w:p>
    <w:p w14:paraId="5A6A3C99" w14:textId="3F676A56" w:rsidR="00752360" w:rsidRDefault="00752360">
      <w:pPr>
        <w:pStyle w:val="TOC3"/>
        <w:tabs>
          <w:tab w:val="right" w:leader="underscore" w:pos="9350"/>
        </w:tabs>
        <w:rPr>
          <w:rFonts w:eastAsiaTheme="minorEastAsia"/>
          <w:i w:val="0"/>
          <w:iCs w:val="0"/>
          <w:noProof/>
          <w:sz w:val="24"/>
          <w:szCs w:val="24"/>
          <w:lang w:val="en-CA"/>
        </w:rPr>
      </w:pPr>
      <w:hyperlink w:anchor="_Toc201667968" w:history="1">
        <w:r w:rsidRPr="00166CBE">
          <w:rPr>
            <w:rStyle w:val="Hyperlink"/>
            <w:noProof/>
          </w:rPr>
          <w:t>Principaux points, préoccupations et enjeux soulevés :</w:t>
        </w:r>
        <w:r>
          <w:rPr>
            <w:noProof/>
            <w:webHidden/>
          </w:rPr>
          <w:tab/>
        </w:r>
        <w:r>
          <w:rPr>
            <w:noProof/>
            <w:webHidden/>
          </w:rPr>
          <w:fldChar w:fldCharType="begin"/>
        </w:r>
        <w:r>
          <w:rPr>
            <w:noProof/>
            <w:webHidden/>
          </w:rPr>
          <w:instrText xml:space="preserve"> PAGEREF _Toc201667968 \h </w:instrText>
        </w:r>
        <w:r>
          <w:rPr>
            <w:noProof/>
            <w:webHidden/>
          </w:rPr>
        </w:r>
        <w:r>
          <w:rPr>
            <w:noProof/>
            <w:webHidden/>
          </w:rPr>
          <w:fldChar w:fldCharType="separate"/>
        </w:r>
        <w:r>
          <w:rPr>
            <w:noProof/>
            <w:webHidden/>
          </w:rPr>
          <w:t>62</w:t>
        </w:r>
        <w:r>
          <w:rPr>
            <w:noProof/>
            <w:webHidden/>
          </w:rPr>
          <w:fldChar w:fldCharType="end"/>
        </w:r>
      </w:hyperlink>
    </w:p>
    <w:p w14:paraId="38A38D34" w14:textId="7C0BA463" w:rsidR="00752360" w:rsidRDefault="00752360">
      <w:pPr>
        <w:pStyle w:val="TOC3"/>
        <w:tabs>
          <w:tab w:val="right" w:leader="underscore" w:pos="9350"/>
        </w:tabs>
        <w:rPr>
          <w:rFonts w:eastAsiaTheme="minorEastAsia"/>
          <w:i w:val="0"/>
          <w:iCs w:val="0"/>
          <w:noProof/>
          <w:sz w:val="24"/>
          <w:szCs w:val="24"/>
          <w:lang w:val="en-CA"/>
        </w:rPr>
      </w:pPr>
      <w:hyperlink w:anchor="_Toc201667969" w:history="1">
        <w:r w:rsidRPr="00166CBE">
          <w:rPr>
            <w:rStyle w:val="Hyperlink"/>
            <w:noProof/>
          </w:rPr>
          <w:t>Ressources pertinentes :</w:t>
        </w:r>
        <w:r>
          <w:rPr>
            <w:noProof/>
            <w:webHidden/>
          </w:rPr>
          <w:tab/>
        </w:r>
        <w:r>
          <w:rPr>
            <w:noProof/>
            <w:webHidden/>
          </w:rPr>
          <w:fldChar w:fldCharType="begin"/>
        </w:r>
        <w:r>
          <w:rPr>
            <w:noProof/>
            <w:webHidden/>
          </w:rPr>
          <w:instrText xml:space="preserve"> PAGEREF _Toc201667969 \h </w:instrText>
        </w:r>
        <w:r>
          <w:rPr>
            <w:noProof/>
            <w:webHidden/>
          </w:rPr>
        </w:r>
        <w:r>
          <w:rPr>
            <w:noProof/>
            <w:webHidden/>
          </w:rPr>
          <w:fldChar w:fldCharType="separate"/>
        </w:r>
        <w:r>
          <w:rPr>
            <w:noProof/>
            <w:webHidden/>
          </w:rPr>
          <w:t>63</w:t>
        </w:r>
        <w:r>
          <w:rPr>
            <w:noProof/>
            <w:webHidden/>
          </w:rPr>
          <w:fldChar w:fldCharType="end"/>
        </w:r>
      </w:hyperlink>
    </w:p>
    <w:p w14:paraId="756CD2A3" w14:textId="6B886F44" w:rsidR="00752360" w:rsidRDefault="00752360">
      <w:pPr>
        <w:pStyle w:val="TOC3"/>
        <w:tabs>
          <w:tab w:val="right" w:leader="underscore" w:pos="9350"/>
        </w:tabs>
        <w:rPr>
          <w:rFonts w:eastAsiaTheme="minorEastAsia"/>
          <w:i w:val="0"/>
          <w:iCs w:val="0"/>
          <w:noProof/>
          <w:sz w:val="24"/>
          <w:szCs w:val="24"/>
          <w:lang w:val="en-CA"/>
        </w:rPr>
      </w:pPr>
      <w:hyperlink w:anchor="_Toc201667970" w:history="1">
        <w:r w:rsidRPr="00166CBE">
          <w:rPr>
            <w:rStyle w:val="Hyperlink"/>
            <w:noProof/>
          </w:rPr>
          <w:t>Considérations generales :</w:t>
        </w:r>
        <w:r>
          <w:rPr>
            <w:noProof/>
            <w:webHidden/>
          </w:rPr>
          <w:tab/>
        </w:r>
        <w:r>
          <w:rPr>
            <w:noProof/>
            <w:webHidden/>
          </w:rPr>
          <w:fldChar w:fldCharType="begin"/>
        </w:r>
        <w:r>
          <w:rPr>
            <w:noProof/>
            <w:webHidden/>
          </w:rPr>
          <w:instrText xml:space="preserve"> PAGEREF _Toc201667970 \h </w:instrText>
        </w:r>
        <w:r>
          <w:rPr>
            <w:noProof/>
            <w:webHidden/>
          </w:rPr>
        </w:r>
        <w:r>
          <w:rPr>
            <w:noProof/>
            <w:webHidden/>
          </w:rPr>
          <w:fldChar w:fldCharType="separate"/>
        </w:r>
        <w:r>
          <w:rPr>
            <w:noProof/>
            <w:webHidden/>
          </w:rPr>
          <w:t>63</w:t>
        </w:r>
        <w:r>
          <w:rPr>
            <w:noProof/>
            <w:webHidden/>
          </w:rPr>
          <w:fldChar w:fldCharType="end"/>
        </w:r>
      </w:hyperlink>
    </w:p>
    <w:p w14:paraId="6AD9B3BE" w14:textId="5CA8CEC8" w:rsidR="00752360" w:rsidRDefault="00752360">
      <w:pPr>
        <w:pStyle w:val="TOC3"/>
        <w:tabs>
          <w:tab w:val="right" w:leader="underscore" w:pos="9350"/>
        </w:tabs>
        <w:rPr>
          <w:rFonts w:eastAsiaTheme="minorEastAsia"/>
          <w:i w:val="0"/>
          <w:iCs w:val="0"/>
          <w:noProof/>
          <w:sz w:val="24"/>
          <w:szCs w:val="24"/>
          <w:lang w:val="en-CA"/>
        </w:rPr>
      </w:pPr>
      <w:hyperlink w:anchor="_Toc201667971" w:history="1">
        <w:r w:rsidRPr="00166CBE">
          <w:rPr>
            <w:rStyle w:val="Hyperlink"/>
            <w:noProof/>
          </w:rPr>
          <w:t>Plan proposé pour relever le défi :</w:t>
        </w:r>
        <w:r>
          <w:rPr>
            <w:noProof/>
            <w:webHidden/>
          </w:rPr>
          <w:tab/>
        </w:r>
        <w:r>
          <w:rPr>
            <w:noProof/>
            <w:webHidden/>
          </w:rPr>
          <w:fldChar w:fldCharType="begin"/>
        </w:r>
        <w:r>
          <w:rPr>
            <w:noProof/>
            <w:webHidden/>
          </w:rPr>
          <w:instrText xml:space="preserve"> PAGEREF _Toc201667971 \h </w:instrText>
        </w:r>
        <w:r>
          <w:rPr>
            <w:noProof/>
            <w:webHidden/>
          </w:rPr>
        </w:r>
        <w:r>
          <w:rPr>
            <w:noProof/>
            <w:webHidden/>
          </w:rPr>
          <w:fldChar w:fldCharType="separate"/>
        </w:r>
        <w:r>
          <w:rPr>
            <w:noProof/>
            <w:webHidden/>
          </w:rPr>
          <w:t>63</w:t>
        </w:r>
        <w:r>
          <w:rPr>
            <w:noProof/>
            <w:webHidden/>
          </w:rPr>
          <w:fldChar w:fldCharType="end"/>
        </w:r>
      </w:hyperlink>
    </w:p>
    <w:p w14:paraId="3CD17C08" w14:textId="6BC9B025" w:rsidR="00752360" w:rsidRDefault="00752360">
      <w:pPr>
        <w:pStyle w:val="TOC2"/>
        <w:rPr>
          <w:rFonts w:eastAsiaTheme="minorEastAsia"/>
          <w:sz w:val="24"/>
          <w:szCs w:val="24"/>
          <w:lang w:val="en-CA"/>
        </w:rPr>
      </w:pPr>
      <w:hyperlink w:anchor="_Toc201667972" w:history="1">
        <w:r w:rsidRPr="00166CBE">
          <w:rPr>
            <w:rStyle w:val="Hyperlink"/>
          </w:rPr>
          <w:t>Éléments d’action :</w:t>
        </w:r>
        <w:r>
          <w:rPr>
            <w:webHidden/>
          </w:rPr>
          <w:tab/>
        </w:r>
        <w:r>
          <w:rPr>
            <w:webHidden/>
          </w:rPr>
          <w:fldChar w:fldCharType="begin"/>
        </w:r>
        <w:r>
          <w:rPr>
            <w:webHidden/>
          </w:rPr>
          <w:instrText xml:space="preserve"> PAGEREF _Toc201667972 \h </w:instrText>
        </w:r>
        <w:r>
          <w:rPr>
            <w:webHidden/>
          </w:rPr>
        </w:r>
        <w:r>
          <w:rPr>
            <w:webHidden/>
          </w:rPr>
          <w:fldChar w:fldCharType="separate"/>
        </w:r>
        <w:r>
          <w:rPr>
            <w:webHidden/>
          </w:rPr>
          <w:t>63</w:t>
        </w:r>
        <w:r>
          <w:rPr>
            <w:webHidden/>
          </w:rPr>
          <w:fldChar w:fldCharType="end"/>
        </w:r>
      </w:hyperlink>
    </w:p>
    <w:p w14:paraId="4B900A0F" w14:textId="084E0C06" w:rsidR="00752360" w:rsidRDefault="00752360">
      <w:pPr>
        <w:pStyle w:val="TOC2"/>
        <w:rPr>
          <w:rFonts w:eastAsiaTheme="minorEastAsia"/>
          <w:sz w:val="24"/>
          <w:szCs w:val="24"/>
          <w:lang w:val="en-CA"/>
        </w:rPr>
      </w:pPr>
      <w:hyperlink w:anchor="_Toc201667973" w:history="1">
        <w:r w:rsidRPr="00166CBE">
          <w:rPr>
            <w:rStyle w:val="Hyperlink"/>
          </w:rPr>
          <w:t>Prise de notes</w:t>
        </w:r>
        <w:r>
          <w:rPr>
            <w:webHidden/>
          </w:rPr>
          <w:tab/>
        </w:r>
        <w:r>
          <w:rPr>
            <w:webHidden/>
          </w:rPr>
          <w:fldChar w:fldCharType="begin"/>
        </w:r>
        <w:r>
          <w:rPr>
            <w:webHidden/>
          </w:rPr>
          <w:instrText xml:space="preserve"> PAGEREF _Toc201667973 \h </w:instrText>
        </w:r>
        <w:r>
          <w:rPr>
            <w:webHidden/>
          </w:rPr>
        </w:r>
        <w:r>
          <w:rPr>
            <w:webHidden/>
          </w:rPr>
          <w:fldChar w:fldCharType="separate"/>
        </w:r>
        <w:r>
          <w:rPr>
            <w:webHidden/>
          </w:rPr>
          <w:t>63</w:t>
        </w:r>
        <w:r>
          <w:rPr>
            <w:webHidden/>
          </w:rPr>
          <w:fldChar w:fldCharType="end"/>
        </w:r>
      </w:hyperlink>
    </w:p>
    <w:p w14:paraId="6FDEC267" w14:textId="096EFC8C" w:rsidR="00752360" w:rsidRDefault="00752360">
      <w:pPr>
        <w:pStyle w:val="TOC3"/>
        <w:tabs>
          <w:tab w:val="right" w:leader="underscore" w:pos="9350"/>
        </w:tabs>
        <w:rPr>
          <w:rFonts w:eastAsiaTheme="minorEastAsia"/>
          <w:i w:val="0"/>
          <w:iCs w:val="0"/>
          <w:noProof/>
          <w:sz w:val="24"/>
          <w:szCs w:val="24"/>
          <w:lang w:val="en-CA"/>
        </w:rPr>
      </w:pPr>
      <w:hyperlink w:anchor="_Toc201667974" w:history="1">
        <w:r w:rsidRPr="00166CBE">
          <w:rPr>
            <w:rStyle w:val="Hyperlink"/>
            <w:noProof/>
          </w:rPr>
          <w:t>Responsable de la prise de notes</w:t>
        </w:r>
        <w:r>
          <w:rPr>
            <w:noProof/>
            <w:webHidden/>
          </w:rPr>
          <w:tab/>
        </w:r>
        <w:r>
          <w:rPr>
            <w:noProof/>
            <w:webHidden/>
          </w:rPr>
          <w:fldChar w:fldCharType="begin"/>
        </w:r>
        <w:r>
          <w:rPr>
            <w:noProof/>
            <w:webHidden/>
          </w:rPr>
          <w:instrText xml:space="preserve"> PAGEREF _Toc201667974 \h </w:instrText>
        </w:r>
        <w:r>
          <w:rPr>
            <w:noProof/>
            <w:webHidden/>
          </w:rPr>
        </w:r>
        <w:r>
          <w:rPr>
            <w:noProof/>
            <w:webHidden/>
          </w:rPr>
          <w:fldChar w:fldCharType="separate"/>
        </w:r>
        <w:r>
          <w:rPr>
            <w:noProof/>
            <w:webHidden/>
          </w:rPr>
          <w:t>63</w:t>
        </w:r>
        <w:r>
          <w:rPr>
            <w:noProof/>
            <w:webHidden/>
          </w:rPr>
          <w:fldChar w:fldCharType="end"/>
        </w:r>
      </w:hyperlink>
    </w:p>
    <w:p w14:paraId="4FD4EB45" w14:textId="52066AAA" w:rsidR="00752360" w:rsidRDefault="00752360">
      <w:pPr>
        <w:pStyle w:val="TOC3"/>
        <w:tabs>
          <w:tab w:val="right" w:leader="underscore" w:pos="9350"/>
        </w:tabs>
        <w:rPr>
          <w:rFonts w:eastAsiaTheme="minorEastAsia"/>
          <w:i w:val="0"/>
          <w:iCs w:val="0"/>
          <w:noProof/>
          <w:sz w:val="24"/>
          <w:szCs w:val="24"/>
          <w:lang w:val="en-CA"/>
        </w:rPr>
      </w:pPr>
      <w:hyperlink w:anchor="_Toc201667975" w:history="1">
        <w:r w:rsidRPr="00166CBE">
          <w:rPr>
            <w:rStyle w:val="Hyperlink"/>
            <w:noProof/>
          </w:rPr>
          <w:t>Ressources pertinentes</w:t>
        </w:r>
        <w:r>
          <w:rPr>
            <w:noProof/>
            <w:webHidden/>
          </w:rPr>
          <w:tab/>
        </w:r>
        <w:r>
          <w:rPr>
            <w:noProof/>
            <w:webHidden/>
          </w:rPr>
          <w:fldChar w:fldCharType="begin"/>
        </w:r>
        <w:r>
          <w:rPr>
            <w:noProof/>
            <w:webHidden/>
          </w:rPr>
          <w:instrText xml:space="preserve"> PAGEREF _Toc201667975 \h </w:instrText>
        </w:r>
        <w:r>
          <w:rPr>
            <w:noProof/>
            <w:webHidden/>
          </w:rPr>
        </w:r>
        <w:r>
          <w:rPr>
            <w:noProof/>
            <w:webHidden/>
          </w:rPr>
          <w:fldChar w:fldCharType="separate"/>
        </w:r>
        <w:r>
          <w:rPr>
            <w:noProof/>
            <w:webHidden/>
          </w:rPr>
          <w:t>63</w:t>
        </w:r>
        <w:r>
          <w:rPr>
            <w:noProof/>
            <w:webHidden/>
          </w:rPr>
          <w:fldChar w:fldCharType="end"/>
        </w:r>
      </w:hyperlink>
    </w:p>
    <w:p w14:paraId="365287AA" w14:textId="62459067" w:rsidR="00752360" w:rsidRDefault="00752360">
      <w:pPr>
        <w:pStyle w:val="TOC3"/>
        <w:tabs>
          <w:tab w:val="right" w:leader="underscore" w:pos="9350"/>
        </w:tabs>
        <w:rPr>
          <w:rFonts w:eastAsiaTheme="minorEastAsia"/>
          <w:i w:val="0"/>
          <w:iCs w:val="0"/>
          <w:noProof/>
          <w:sz w:val="24"/>
          <w:szCs w:val="24"/>
          <w:lang w:val="en-CA"/>
        </w:rPr>
      </w:pPr>
      <w:hyperlink w:anchor="_Toc201667976" w:history="1">
        <w:r w:rsidRPr="00166CBE">
          <w:rPr>
            <w:rStyle w:val="Hyperlink"/>
            <w:noProof/>
          </w:rPr>
          <w:t>Considérations générales :</w:t>
        </w:r>
        <w:r>
          <w:rPr>
            <w:noProof/>
            <w:webHidden/>
          </w:rPr>
          <w:tab/>
        </w:r>
        <w:r>
          <w:rPr>
            <w:noProof/>
            <w:webHidden/>
          </w:rPr>
          <w:fldChar w:fldCharType="begin"/>
        </w:r>
        <w:r>
          <w:rPr>
            <w:noProof/>
            <w:webHidden/>
          </w:rPr>
          <w:instrText xml:space="preserve"> PAGEREF _Toc201667976 \h </w:instrText>
        </w:r>
        <w:r>
          <w:rPr>
            <w:noProof/>
            <w:webHidden/>
          </w:rPr>
        </w:r>
        <w:r>
          <w:rPr>
            <w:noProof/>
            <w:webHidden/>
          </w:rPr>
          <w:fldChar w:fldCharType="separate"/>
        </w:r>
        <w:r>
          <w:rPr>
            <w:noProof/>
            <w:webHidden/>
          </w:rPr>
          <w:t>64</w:t>
        </w:r>
        <w:r>
          <w:rPr>
            <w:noProof/>
            <w:webHidden/>
          </w:rPr>
          <w:fldChar w:fldCharType="end"/>
        </w:r>
      </w:hyperlink>
    </w:p>
    <w:p w14:paraId="172B572F" w14:textId="1B7786C5" w:rsidR="00752360" w:rsidRDefault="00752360">
      <w:pPr>
        <w:pStyle w:val="TOC3"/>
        <w:tabs>
          <w:tab w:val="right" w:leader="underscore" w:pos="9350"/>
        </w:tabs>
        <w:rPr>
          <w:rFonts w:eastAsiaTheme="minorEastAsia"/>
          <w:i w:val="0"/>
          <w:iCs w:val="0"/>
          <w:noProof/>
          <w:sz w:val="24"/>
          <w:szCs w:val="24"/>
          <w:lang w:val="en-CA"/>
        </w:rPr>
      </w:pPr>
      <w:hyperlink w:anchor="_Toc201667977" w:history="1">
        <w:r w:rsidRPr="00166CBE">
          <w:rPr>
            <w:rStyle w:val="Hyperlink"/>
            <w:noProof/>
          </w:rPr>
          <w:t>Plan proposé pour relever le défi.</w:t>
        </w:r>
        <w:r>
          <w:rPr>
            <w:noProof/>
            <w:webHidden/>
          </w:rPr>
          <w:tab/>
        </w:r>
        <w:r>
          <w:rPr>
            <w:noProof/>
            <w:webHidden/>
          </w:rPr>
          <w:fldChar w:fldCharType="begin"/>
        </w:r>
        <w:r>
          <w:rPr>
            <w:noProof/>
            <w:webHidden/>
          </w:rPr>
          <w:instrText xml:space="preserve"> PAGEREF _Toc201667977 \h </w:instrText>
        </w:r>
        <w:r>
          <w:rPr>
            <w:noProof/>
            <w:webHidden/>
          </w:rPr>
        </w:r>
        <w:r>
          <w:rPr>
            <w:noProof/>
            <w:webHidden/>
          </w:rPr>
          <w:fldChar w:fldCharType="separate"/>
        </w:r>
        <w:r>
          <w:rPr>
            <w:noProof/>
            <w:webHidden/>
          </w:rPr>
          <w:t>65</w:t>
        </w:r>
        <w:r>
          <w:rPr>
            <w:noProof/>
            <w:webHidden/>
          </w:rPr>
          <w:fldChar w:fldCharType="end"/>
        </w:r>
      </w:hyperlink>
    </w:p>
    <w:p w14:paraId="74BC520E" w14:textId="0B082FFA" w:rsidR="00752360" w:rsidRDefault="00752360">
      <w:pPr>
        <w:pStyle w:val="TOC3"/>
        <w:tabs>
          <w:tab w:val="right" w:leader="underscore" w:pos="9350"/>
        </w:tabs>
        <w:rPr>
          <w:rFonts w:eastAsiaTheme="minorEastAsia"/>
          <w:i w:val="0"/>
          <w:iCs w:val="0"/>
          <w:noProof/>
          <w:sz w:val="24"/>
          <w:szCs w:val="24"/>
          <w:lang w:val="en-CA"/>
        </w:rPr>
      </w:pPr>
      <w:hyperlink w:anchor="_Toc201667978" w:history="1">
        <w:r w:rsidRPr="00166CBE">
          <w:rPr>
            <w:rStyle w:val="Hyperlink"/>
            <w:noProof/>
          </w:rPr>
          <w:t>Extraits de la section Q&amp;R sur Zoom :</w:t>
        </w:r>
        <w:r>
          <w:rPr>
            <w:noProof/>
            <w:webHidden/>
          </w:rPr>
          <w:tab/>
        </w:r>
        <w:r>
          <w:rPr>
            <w:noProof/>
            <w:webHidden/>
          </w:rPr>
          <w:fldChar w:fldCharType="begin"/>
        </w:r>
        <w:r>
          <w:rPr>
            <w:noProof/>
            <w:webHidden/>
          </w:rPr>
          <w:instrText xml:space="preserve"> PAGEREF _Toc201667978 \h </w:instrText>
        </w:r>
        <w:r>
          <w:rPr>
            <w:noProof/>
            <w:webHidden/>
          </w:rPr>
        </w:r>
        <w:r>
          <w:rPr>
            <w:noProof/>
            <w:webHidden/>
          </w:rPr>
          <w:fldChar w:fldCharType="separate"/>
        </w:r>
        <w:r>
          <w:rPr>
            <w:noProof/>
            <w:webHidden/>
          </w:rPr>
          <w:t>65</w:t>
        </w:r>
        <w:r>
          <w:rPr>
            <w:noProof/>
            <w:webHidden/>
          </w:rPr>
          <w:fldChar w:fldCharType="end"/>
        </w:r>
      </w:hyperlink>
    </w:p>
    <w:p w14:paraId="77A4D4D3" w14:textId="32FB264D" w:rsidR="00752360" w:rsidRDefault="00752360" w:rsidP="003746F3">
      <w:pPr>
        <w:pStyle w:val="TOC1"/>
        <w:rPr>
          <w:rFonts w:eastAsiaTheme="minorEastAsia"/>
          <w:sz w:val="24"/>
          <w:szCs w:val="24"/>
          <w:lang w:val="en-CA"/>
        </w:rPr>
      </w:pPr>
      <w:hyperlink w:anchor="_Toc201667979" w:history="1">
        <w:r w:rsidRPr="00166CBE">
          <w:rPr>
            <w:rStyle w:val="Hyperlink"/>
          </w:rPr>
          <w:t>Renforcer la maturité en matière d’EDIA en milieu de travail : carnet</w:t>
        </w:r>
        <w:r>
          <w:rPr>
            <w:webHidden/>
          </w:rPr>
          <w:tab/>
        </w:r>
        <w:r>
          <w:rPr>
            <w:webHidden/>
          </w:rPr>
          <w:fldChar w:fldCharType="begin"/>
        </w:r>
        <w:r>
          <w:rPr>
            <w:webHidden/>
          </w:rPr>
          <w:instrText xml:space="preserve"> PAGEREF _Toc201667979 \h </w:instrText>
        </w:r>
        <w:r>
          <w:rPr>
            <w:webHidden/>
          </w:rPr>
        </w:r>
        <w:r>
          <w:rPr>
            <w:webHidden/>
          </w:rPr>
          <w:fldChar w:fldCharType="separate"/>
        </w:r>
        <w:r>
          <w:rPr>
            <w:webHidden/>
          </w:rPr>
          <w:t>66</w:t>
        </w:r>
        <w:r>
          <w:rPr>
            <w:webHidden/>
          </w:rPr>
          <w:fldChar w:fldCharType="end"/>
        </w:r>
      </w:hyperlink>
    </w:p>
    <w:p w14:paraId="098598AB" w14:textId="5BF36183" w:rsidR="00752360" w:rsidRDefault="00752360">
      <w:pPr>
        <w:pStyle w:val="TOC2"/>
        <w:rPr>
          <w:rFonts w:eastAsiaTheme="minorEastAsia"/>
          <w:sz w:val="24"/>
          <w:szCs w:val="24"/>
          <w:lang w:val="en-CA"/>
        </w:rPr>
      </w:pPr>
      <w:hyperlink w:anchor="_Toc201667980" w:history="1">
        <w:r w:rsidRPr="00166CBE">
          <w:rPr>
            <w:rStyle w:val="Hyperlink"/>
          </w:rPr>
          <w:t>Question centrale :</w:t>
        </w:r>
        <w:r>
          <w:rPr>
            <w:webHidden/>
          </w:rPr>
          <w:tab/>
        </w:r>
        <w:r>
          <w:rPr>
            <w:webHidden/>
          </w:rPr>
          <w:fldChar w:fldCharType="begin"/>
        </w:r>
        <w:r>
          <w:rPr>
            <w:webHidden/>
          </w:rPr>
          <w:instrText xml:space="preserve"> PAGEREF _Toc201667980 \h </w:instrText>
        </w:r>
        <w:r>
          <w:rPr>
            <w:webHidden/>
          </w:rPr>
        </w:r>
        <w:r>
          <w:rPr>
            <w:webHidden/>
          </w:rPr>
          <w:fldChar w:fldCharType="separate"/>
        </w:r>
        <w:r>
          <w:rPr>
            <w:webHidden/>
          </w:rPr>
          <w:t>66</w:t>
        </w:r>
        <w:r>
          <w:rPr>
            <w:webHidden/>
          </w:rPr>
          <w:fldChar w:fldCharType="end"/>
        </w:r>
      </w:hyperlink>
    </w:p>
    <w:p w14:paraId="653E8EE4" w14:textId="09BD502B" w:rsidR="00752360" w:rsidRDefault="00752360">
      <w:pPr>
        <w:pStyle w:val="TOC2"/>
        <w:rPr>
          <w:rFonts w:eastAsiaTheme="minorEastAsia"/>
          <w:sz w:val="24"/>
          <w:szCs w:val="24"/>
          <w:lang w:val="en-CA"/>
        </w:rPr>
      </w:pPr>
      <w:hyperlink w:anchor="_Toc201667981" w:history="1">
        <w:r w:rsidRPr="00166CBE">
          <w:rPr>
            <w:rStyle w:val="Hyperlink"/>
          </w:rPr>
          <w:t>Thème :</w:t>
        </w:r>
        <w:r>
          <w:rPr>
            <w:webHidden/>
          </w:rPr>
          <w:tab/>
        </w:r>
        <w:r>
          <w:rPr>
            <w:webHidden/>
          </w:rPr>
          <w:fldChar w:fldCharType="begin"/>
        </w:r>
        <w:r>
          <w:rPr>
            <w:webHidden/>
          </w:rPr>
          <w:instrText xml:space="preserve"> PAGEREF _Toc201667981 \h </w:instrText>
        </w:r>
        <w:r>
          <w:rPr>
            <w:webHidden/>
          </w:rPr>
        </w:r>
        <w:r>
          <w:rPr>
            <w:webHidden/>
          </w:rPr>
          <w:fldChar w:fldCharType="separate"/>
        </w:r>
        <w:r>
          <w:rPr>
            <w:webHidden/>
          </w:rPr>
          <w:t>66</w:t>
        </w:r>
        <w:r>
          <w:rPr>
            <w:webHidden/>
          </w:rPr>
          <w:fldChar w:fldCharType="end"/>
        </w:r>
      </w:hyperlink>
    </w:p>
    <w:p w14:paraId="2BFCB891" w14:textId="631CC768" w:rsidR="00752360" w:rsidRDefault="00752360">
      <w:pPr>
        <w:pStyle w:val="TOC2"/>
        <w:rPr>
          <w:rFonts w:eastAsiaTheme="minorEastAsia"/>
          <w:sz w:val="24"/>
          <w:szCs w:val="24"/>
          <w:lang w:val="en-CA"/>
        </w:rPr>
      </w:pPr>
      <w:hyperlink w:anchor="_Toc201667982" w:history="1">
        <w:r w:rsidRPr="00166CBE">
          <w:rPr>
            <w:rStyle w:val="Hyperlink"/>
          </w:rPr>
          <w:t>Intervenant :</w:t>
        </w:r>
        <w:r>
          <w:rPr>
            <w:webHidden/>
          </w:rPr>
          <w:tab/>
        </w:r>
        <w:r>
          <w:rPr>
            <w:webHidden/>
          </w:rPr>
          <w:fldChar w:fldCharType="begin"/>
        </w:r>
        <w:r>
          <w:rPr>
            <w:webHidden/>
          </w:rPr>
          <w:instrText xml:space="preserve"> PAGEREF _Toc201667982 \h </w:instrText>
        </w:r>
        <w:r>
          <w:rPr>
            <w:webHidden/>
          </w:rPr>
        </w:r>
        <w:r>
          <w:rPr>
            <w:webHidden/>
          </w:rPr>
          <w:fldChar w:fldCharType="separate"/>
        </w:r>
        <w:r>
          <w:rPr>
            <w:webHidden/>
          </w:rPr>
          <w:t>67</w:t>
        </w:r>
        <w:r>
          <w:rPr>
            <w:webHidden/>
          </w:rPr>
          <w:fldChar w:fldCharType="end"/>
        </w:r>
      </w:hyperlink>
    </w:p>
    <w:p w14:paraId="19415032" w14:textId="38BADD4F" w:rsidR="00752360" w:rsidRDefault="00752360">
      <w:pPr>
        <w:pStyle w:val="TOC2"/>
        <w:rPr>
          <w:rFonts w:eastAsiaTheme="minorEastAsia"/>
          <w:sz w:val="24"/>
          <w:szCs w:val="24"/>
          <w:lang w:val="en-CA"/>
        </w:rPr>
      </w:pPr>
      <w:hyperlink w:anchor="_Toc201667983" w:history="1">
        <w:r w:rsidRPr="00166CBE">
          <w:rPr>
            <w:rStyle w:val="Hyperlink"/>
          </w:rPr>
          <w:t>Animateur :</w:t>
        </w:r>
        <w:r>
          <w:rPr>
            <w:webHidden/>
          </w:rPr>
          <w:tab/>
        </w:r>
        <w:r>
          <w:rPr>
            <w:webHidden/>
          </w:rPr>
          <w:fldChar w:fldCharType="begin"/>
        </w:r>
        <w:r>
          <w:rPr>
            <w:webHidden/>
          </w:rPr>
          <w:instrText xml:space="preserve"> PAGEREF _Toc201667983 \h </w:instrText>
        </w:r>
        <w:r>
          <w:rPr>
            <w:webHidden/>
          </w:rPr>
        </w:r>
        <w:r>
          <w:rPr>
            <w:webHidden/>
          </w:rPr>
          <w:fldChar w:fldCharType="separate"/>
        </w:r>
        <w:r>
          <w:rPr>
            <w:webHidden/>
          </w:rPr>
          <w:t>67</w:t>
        </w:r>
        <w:r>
          <w:rPr>
            <w:webHidden/>
          </w:rPr>
          <w:fldChar w:fldCharType="end"/>
        </w:r>
      </w:hyperlink>
    </w:p>
    <w:p w14:paraId="79AE4682" w14:textId="01C361AB" w:rsidR="00752360" w:rsidRDefault="00752360">
      <w:pPr>
        <w:pStyle w:val="TOC2"/>
        <w:rPr>
          <w:rFonts w:eastAsiaTheme="minorEastAsia"/>
          <w:sz w:val="24"/>
          <w:szCs w:val="24"/>
          <w:lang w:val="en-CA"/>
        </w:rPr>
      </w:pPr>
      <w:hyperlink w:anchor="_Toc201667984" w:history="1">
        <w:r w:rsidRPr="00166CBE">
          <w:rPr>
            <w:rStyle w:val="Hyperlink"/>
          </w:rPr>
          <w:t>Horaire :</w:t>
        </w:r>
        <w:r>
          <w:rPr>
            <w:webHidden/>
          </w:rPr>
          <w:tab/>
        </w:r>
        <w:r>
          <w:rPr>
            <w:webHidden/>
          </w:rPr>
          <w:fldChar w:fldCharType="begin"/>
        </w:r>
        <w:r>
          <w:rPr>
            <w:webHidden/>
          </w:rPr>
          <w:instrText xml:space="preserve"> PAGEREF _Toc201667984 \h </w:instrText>
        </w:r>
        <w:r>
          <w:rPr>
            <w:webHidden/>
          </w:rPr>
        </w:r>
        <w:r>
          <w:rPr>
            <w:webHidden/>
          </w:rPr>
          <w:fldChar w:fldCharType="separate"/>
        </w:r>
        <w:r>
          <w:rPr>
            <w:webHidden/>
          </w:rPr>
          <w:t>67</w:t>
        </w:r>
        <w:r>
          <w:rPr>
            <w:webHidden/>
          </w:rPr>
          <w:fldChar w:fldCharType="end"/>
        </w:r>
      </w:hyperlink>
    </w:p>
    <w:p w14:paraId="2DD3D9D8" w14:textId="28F0090D" w:rsidR="00752360" w:rsidRDefault="00752360">
      <w:pPr>
        <w:pStyle w:val="TOC2"/>
        <w:rPr>
          <w:rFonts w:eastAsiaTheme="minorEastAsia"/>
          <w:sz w:val="24"/>
          <w:szCs w:val="24"/>
          <w:lang w:val="en-CA"/>
        </w:rPr>
      </w:pPr>
      <w:hyperlink w:anchor="_Toc201667985" w:history="1">
        <w:r w:rsidRPr="00166CBE">
          <w:rPr>
            <w:rStyle w:val="Hyperlink"/>
          </w:rPr>
          <w:t>Résumé généré par IA</w:t>
        </w:r>
        <w:r>
          <w:rPr>
            <w:webHidden/>
          </w:rPr>
          <w:tab/>
        </w:r>
        <w:r>
          <w:rPr>
            <w:webHidden/>
          </w:rPr>
          <w:fldChar w:fldCharType="begin"/>
        </w:r>
        <w:r>
          <w:rPr>
            <w:webHidden/>
          </w:rPr>
          <w:instrText xml:space="preserve"> PAGEREF _Toc201667985 \h </w:instrText>
        </w:r>
        <w:r>
          <w:rPr>
            <w:webHidden/>
          </w:rPr>
        </w:r>
        <w:r>
          <w:rPr>
            <w:webHidden/>
          </w:rPr>
          <w:fldChar w:fldCharType="separate"/>
        </w:r>
        <w:r>
          <w:rPr>
            <w:webHidden/>
          </w:rPr>
          <w:t>67</w:t>
        </w:r>
        <w:r>
          <w:rPr>
            <w:webHidden/>
          </w:rPr>
          <w:fldChar w:fldCharType="end"/>
        </w:r>
      </w:hyperlink>
    </w:p>
    <w:p w14:paraId="33590D9C" w14:textId="30A2189F" w:rsidR="00752360" w:rsidRDefault="00752360">
      <w:pPr>
        <w:pStyle w:val="TOC3"/>
        <w:tabs>
          <w:tab w:val="right" w:leader="underscore" w:pos="9350"/>
        </w:tabs>
        <w:rPr>
          <w:rFonts w:eastAsiaTheme="minorEastAsia"/>
          <w:i w:val="0"/>
          <w:iCs w:val="0"/>
          <w:noProof/>
          <w:sz w:val="24"/>
          <w:szCs w:val="24"/>
          <w:lang w:val="en-CA"/>
        </w:rPr>
      </w:pPr>
      <w:hyperlink w:anchor="_Toc201667986" w:history="1">
        <w:r w:rsidRPr="00166CBE">
          <w:rPr>
            <w:rStyle w:val="Hyperlink"/>
            <w:noProof/>
          </w:rPr>
          <w:t>Résumé du défi :</w:t>
        </w:r>
        <w:r>
          <w:rPr>
            <w:noProof/>
            <w:webHidden/>
          </w:rPr>
          <w:tab/>
        </w:r>
        <w:r>
          <w:rPr>
            <w:noProof/>
            <w:webHidden/>
          </w:rPr>
          <w:fldChar w:fldCharType="begin"/>
        </w:r>
        <w:r>
          <w:rPr>
            <w:noProof/>
            <w:webHidden/>
          </w:rPr>
          <w:instrText xml:space="preserve"> PAGEREF _Toc201667986 \h </w:instrText>
        </w:r>
        <w:r>
          <w:rPr>
            <w:noProof/>
            <w:webHidden/>
          </w:rPr>
        </w:r>
        <w:r>
          <w:rPr>
            <w:noProof/>
            <w:webHidden/>
          </w:rPr>
          <w:fldChar w:fldCharType="separate"/>
        </w:r>
        <w:r>
          <w:rPr>
            <w:noProof/>
            <w:webHidden/>
          </w:rPr>
          <w:t>67</w:t>
        </w:r>
        <w:r>
          <w:rPr>
            <w:noProof/>
            <w:webHidden/>
          </w:rPr>
          <w:fldChar w:fldCharType="end"/>
        </w:r>
      </w:hyperlink>
    </w:p>
    <w:p w14:paraId="7A6BE0DA" w14:textId="27CEE869" w:rsidR="00752360" w:rsidRDefault="00752360">
      <w:pPr>
        <w:pStyle w:val="TOC3"/>
        <w:tabs>
          <w:tab w:val="right" w:leader="underscore" w:pos="9350"/>
        </w:tabs>
        <w:rPr>
          <w:rFonts w:eastAsiaTheme="minorEastAsia"/>
          <w:i w:val="0"/>
          <w:iCs w:val="0"/>
          <w:noProof/>
          <w:sz w:val="24"/>
          <w:szCs w:val="24"/>
          <w:lang w:val="en-CA"/>
        </w:rPr>
      </w:pPr>
      <w:hyperlink w:anchor="_Toc201667987" w:history="1">
        <w:r w:rsidRPr="00166CBE">
          <w:rPr>
            <w:rStyle w:val="Hyperlink"/>
            <w:noProof/>
          </w:rPr>
          <w:t>Principaux points, préoccupations et enjeux soulevés :</w:t>
        </w:r>
        <w:r>
          <w:rPr>
            <w:noProof/>
            <w:webHidden/>
          </w:rPr>
          <w:tab/>
        </w:r>
        <w:r>
          <w:rPr>
            <w:noProof/>
            <w:webHidden/>
          </w:rPr>
          <w:fldChar w:fldCharType="begin"/>
        </w:r>
        <w:r>
          <w:rPr>
            <w:noProof/>
            <w:webHidden/>
          </w:rPr>
          <w:instrText xml:space="preserve"> PAGEREF _Toc201667987 \h </w:instrText>
        </w:r>
        <w:r>
          <w:rPr>
            <w:noProof/>
            <w:webHidden/>
          </w:rPr>
        </w:r>
        <w:r>
          <w:rPr>
            <w:noProof/>
            <w:webHidden/>
          </w:rPr>
          <w:fldChar w:fldCharType="separate"/>
        </w:r>
        <w:r>
          <w:rPr>
            <w:noProof/>
            <w:webHidden/>
          </w:rPr>
          <w:t>67</w:t>
        </w:r>
        <w:r>
          <w:rPr>
            <w:noProof/>
            <w:webHidden/>
          </w:rPr>
          <w:fldChar w:fldCharType="end"/>
        </w:r>
      </w:hyperlink>
    </w:p>
    <w:p w14:paraId="179DFA77" w14:textId="49ABE98B" w:rsidR="00752360" w:rsidRDefault="00752360">
      <w:pPr>
        <w:pStyle w:val="TOC3"/>
        <w:tabs>
          <w:tab w:val="right" w:leader="underscore" w:pos="9350"/>
        </w:tabs>
        <w:rPr>
          <w:rFonts w:eastAsiaTheme="minorEastAsia"/>
          <w:i w:val="0"/>
          <w:iCs w:val="0"/>
          <w:noProof/>
          <w:sz w:val="24"/>
          <w:szCs w:val="24"/>
          <w:lang w:val="en-CA"/>
        </w:rPr>
      </w:pPr>
      <w:hyperlink w:anchor="_Toc201667988" w:history="1">
        <w:r w:rsidRPr="00166CBE">
          <w:rPr>
            <w:rStyle w:val="Hyperlink"/>
            <w:noProof/>
          </w:rPr>
          <w:t>Ressources pertinentes :</w:t>
        </w:r>
        <w:r>
          <w:rPr>
            <w:noProof/>
            <w:webHidden/>
          </w:rPr>
          <w:tab/>
        </w:r>
        <w:r>
          <w:rPr>
            <w:noProof/>
            <w:webHidden/>
          </w:rPr>
          <w:fldChar w:fldCharType="begin"/>
        </w:r>
        <w:r>
          <w:rPr>
            <w:noProof/>
            <w:webHidden/>
          </w:rPr>
          <w:instrText xml:space="preserve"> PAGEREF _Toc201667988 \h </w:instrText>
        </w:r>
        <w:r>
          <w:rPr>
            <w:noProof/>
            <w:webHidden/>
          </w:rPr>
        </w:r>
        <w:r>
          <w:rPr>
            <w:noProof/>
            <w:webHidden/>
          </w:rPr>
          <w:fldChar w:fldCharType="separate"/>
        </w:r>
        <w:r>
          <w:rPr>
            <w:noProof/>
            <w:webHidden/>
          </w:rPr>
          <w:t>68</w:t>
        </w:r>
        <w:r>
          <w:rPr>
            <w:noProof/>
            <w:webHidden/>
          </w:rPr>
          <w:fldChar w:fldCharType="end"/>
        </w:r>
      </w:hyperlink>
    </w:p>
    <w:p w14:paraId="229E7708" w14:textId="10037D99" w:rsidR="00752360" w:rsidRDefault="00752360">
      <w:pPr>
        <w:pStyle w:val="TOC3"/>
        <w:tabs>
          <w:tab w:val="right" w:leader="underscore" w:pos="9350"/>
        </w:tabs>
        <w:rPr>
          <w:rFonts w:eastAsiaTheme="minorEastAsia"/>
          <w:i w:val="0"/>
          <w:iCs w:val="0"/>
          <w:noProof/>
          <w:sz w:val="24"/>
          <w:szCs w:val="24"/>
          <w:lang w:val="en-CA"/>
        </w:rPr>
      </w:pPr>
      <w:hyperlink w:anchor="_Toc201667989" w:history="1">
        <w:r w:rsidRPr="00166CBE">
          <w:rPr>
            <w:rStyle w:val="Hyperlink"/>
            <w:noProof/>
          </w:rPr>
          <w:t>Considérations générales :</w:t>
        </w:r>
        <w:r>
          <w:rPr>
            <w:noProof/>
            <w:webHidden/>
          </w:rPr>
          <w:tab/>
        </w:r>
        <w:r>
          <w:rPr>
            <w:noProof/>
            <w:webHidden/>
          </w:rPr>
          <w:fldChar w:fldCharType="begin"/>
        </w:r>
        <w:r>
          <w:rPr>
            <w:noProof/>
            <w:webHidden/>
          </w:rPr>
          <w:instrText xml:space="preserve"> PAGEREF _Toc201667989 \h </w:instrText>
        </w:r>
        <w:r>
          <w:rPr>
            <w:noProof/>
            <w:webHidden/>
          </w:rPr>
        </w:r>
        <w:r>
          <w:rPr>
            <w:noProof/>
            <w:webHidden/>
          </w:rPr>
          <w:fldChar w:fldCharType="separate"/>
        </w:r>
        <w:r>
          <w:rPr>
            <w:noProof/>
            <w:webHidden/>
          </w:rPr>
          <w:t>68</w:t>
        </w:r>
        <w:r>
          <w:rPr>
            <w:noProof/>
            <w:webHidden/>
          </w:rPr>
          <w:fldChar w:fldCharType="end"/>
        </w:r>
      </w:hyperlink>
    </w:p>
    <w:p w14:paraId="3449328B" w14:textId="2C22F9A5" w:rsidR="00752360" w:rsidRDefault="00752360">
      <w:pPr>
        <w:pStyle w:val="TOC3"/>
        <w:tabs>
          <w:tab w:val="right" w:leader="underscore" w:pos="9350"/>
        </w:tabs>
        <w:rPr>
          <w:rFonts w:eastAsiaTheme="minorEastAsia"/>
          <w:i w:val="0"/>
          <w:iCs w:val="0"/>
          <w:noProof/>
          <w:sz w:val="24"/>
          <w:szCs w:val="24"/>
          <w:lang w:val="en-CA"/>
        </w:rPr>
      </w:pPr>
      <w:hyperlink w:anchor="_Toc201667990" w:history="1">
        <w:r w:rsidRPr="00166CBE">
          <w:rPr>
            <w:rStyle w:val="Hyperlink"/>
            <w:noProof/>
          </w:rPr>
          <w:t>Plan proposé pour relever le défi :</w:t>
        </w:r>
        <w:r>
          <w:rPr>
            <w:noProof/>
            <w:webHidden/>
          </w:rPr>
          <w:tab/>
        </w:r>
        <w:r>
          <w:rPr>
            <w:noProof/>
            <w:webHidden/>
          </w:rPr>
          <w:fldChar w:fldCharType="begin"/>
        </w:r>
        <w:r>
          <w:rPr>
            <w:noProof/>
            <w:webHidden/>
          </w:rPr>
          <w:instrText xml:space="preserve"> PAGEREF _Toc201667990 \h </w:instrText>
        </w:r>
        <w:r>
          <w:rPr>
            <w:noProof/>
            <w:webHidden/>
          </w:rPr>
        </w:r>
        <w:r>
          <w:rPr>
            <w:noProof/>
            <w:webHidden/>
          </w:rPr>
          <w:fldChar w:fldCharType="separate"/>
        </w:r>
        <w:r>
          <w:rPr>
            <w:noProof/>
            <w:webHidden/>
          </w:rPr>
          <w:t>68</w:t>
        </w:r>
        <w:r>
          <w:rPr>
            <w:noProof/>
            <w:webHidden/>
          </w:rPr>
          <w:fldChar w:fldCharType="end"/>
        </w:r>
      </w:hyperlink>
    </w:p>
    <w:p w14:paraId="7724C0A8" w14:textId="4AF0BDB5" w:rsidR="00752360" w:rsidRDefault="00752360">
      <w:pPr>
        <w:pStyle w:val="TOC3"/>
        <w:tabs>
          <w:tab w:val="right" w:leader="underscore" w:pos="9350"/>
        </w:tabs>
        <w:rPr>
          <w:rFonts w:eastAsiaTheme="minorEastAsia"/>
          <w:i w:val="0"/>
          <w:iCs w:val="0"/>
          <w:noProof/>
          <w:sz w:val="24"/>
          <w:szCs w:val="24"/>
          <w:lang w:val="en-CA"/>
        </w:rPr>
      </w:pPr>
      <w:hyperlink w:anchor="_Toc201667991" w:history="1">
        <w:r w:rsidRPr="00166CBE">
          <w:rPr>
            <w:rStyle w:val="Hyperlink"/>
            <w:noProof/>
          </w:rPr>
          <w:t>Éléments d’action :</w:t>
        </w:r>
        <w:r>
          <w:rPr>
            <w:noProof/>
            <w:webHidden/>
          </w:rPr>
          <w:tab/>
        </w:r>
        <w:r>
          <w:rPr>
            <w:noProof/>
            <w:webHidden/>
          </w:rPr>
          <w:fldChar w:fldCharType="begin"/>
        </w:r>
        <w:r>
          <w:rPr>
            <w:noProof/>
            <w:webHidden/>
          </w:rPr>
          <w:instrText xml:space="preserve"> PAGEREF _Toc201667991 \h </w:instrText>
        </w:r>
        <w:r>
          <w:rPr>
            <w:noProof/>
            <w:webHidden/>
          </w:rPr>
        </w:r>
        <w:r>
          <w:rPr>
            <w:noProof/>
            <w:webHidden/>
          </w:rPr>
          <w:fldChar w:fldCharType="separate"/>
        </w:r>
        <w:r>
          <w:rPr>
            <w:noProof/>
            <w:webHidden/>
          </w:rPr>
          <w:t>68</w:t>
        </w:r>
        <w:r>
          <w:rPr>
            <w:noProof/>
            <w:webHidden/>
          </w:rPr>
          <w:fldChar w:fldCharType="end"/>
        </w:r>
      </w:hyperlink>
    </w:p>
    <w:p w14:paraId="57FFD5C8" w14:textId="7FB615A9" w:rsidR="00752360" w:rsidRDefault="00752360">
      <w:pPr>
        <w:pStyle w:val="TOC2"/>
        <w:rPr>
          <w:rFonts w:eastAsiaTheme="minorEastAsia"/>
          <w:sz w:val="24"/>
          <w:szCs w:val="24"/>
          <w:lang w:val="en-CA"/>
        </w:rPr>
      </w:pPr>
      <w:hyperlink w:anchor="_Toc201667992" w:history="1">
        <w:r w:rsidRPr="00166CBE">
          <w:rPr>
            <w:rStyle w:val="Hyperlink"/>
          </w:rPr>
          <w:t>Prise de notes</w:t>
        </w:r>
        <w:r>
          <w:rPr>
            <w:webHidden/>
          </w:rPr>
          <w:tab/>
        </w:r>
        <w:r>
          <w:rPr>
            <w:webHidden/>
          </w:rPr>
          <w:fldChar w:fldCharType="begin"/>
        </w:r>
        <w:r>
          <w:rPr>
            <w:webHidden/>
          </w:rPr>
          <w:instrText xml:space="preserve"> PAGEREF _Toc201667992 \h </w:instrText>
        </w:r>
        <w:r>
          <w:rPr>
            <w:webHidden/>
          </w:rPr>
        </w:r>
        <w:r>
          <w:rPr>
            <w:webHidden/>
          </w:rPr>
          <w:fldChar w:fldCharType="separate"/>
        </w:r>
        <w:r>
          <w:rPr>
            <w:webHidden/>
          </w:rPr>
          <w:t>68</w:t>
        </w:r>
        <w:r>
          <w:rPr>
            <w:webHidden/>
          </w:rPr>
          <w:fldChar w:fldCharType="end"/>
        </w:r>
      </w:hyperlink>
    </w:p>
    <w:p w14:paraId="0CB9311A" w14:textId="052FF679" w:rsidR="00752360" w:rsidRDefault="00752360">
      <w:pPr>
        <w:pStyle w:val="TOC3"/>
        <w:tabs>
          <w:tab w:val="right" w:leader="underscore" w:pos="9350"/>
        </w:tabs>
        <w:rPr>
          <w:rFonts w:eastAsiaTheme="minorEastAsia"/>
          <w:i w:val="0"/>
          <w:iCs w:val="0"/>
          <w:noProof/>
          <w:sz w:val="24"/>
          <w:szCs w:val="24"/>
          <w:lang w:val="en-CA"/>
        </w:rPr>
      </w:pPr>
      <w:hyperlink w:anchor="_Toc201667993" w:history="1">
        <w:r w:rsidRPr="00166CBE">
          <w:rPr>
            <w:rStyle w:val="Hyperlink"/>
            <w:noProof/>
          </w:rPr>
          <w:t>Responsable de la prise de notes</w:t>
        </w:r>
        <w:r>
          <w:rPr>
            <w:noProof/>
            <w:webHidden/>
          </w:rPr>
          <w:tab/>
        </w:r>
        <w:r>
          <w:rPr>
            <w:noProof/>
            <w:webHidden/>
          </w:rPr>
          <w:fldChar w:fldCharType="begin"/>
        </w:r>
        <w:r>
          <w:rPr>
            <w:noProof/>
            <w:webHidden/>
          </w:rPr>
          <w:instrText xml:space="preserve"> PAGEREF _Toc201667993 \h </w:instrText>
        </w:r>
        <w:r>
          <w:rPr>
            <w:noProof/>
            <w:webHidden/>
          </w:rPr>
        </w:r>
        <w:r>
          <w:rPr>
            <w:noProof/>
            <w:webHidden/>
          </w:rPr>
          <w:fldChar w:fldCharType="separate"/>
        </w:r>
        <w:r>
          <w:rPr>
            <w:noProof/>
            <w:webHidden/>
          </w:rPr>
          <w:t>68</w:t>
        </w:r>
        <w:r>
          <w:rPr>
            <w:noProof/>
            <w:webHidden/>
          </w:rPr>
          <w:fldChar w:fldCharType="end"/>
        </w:r>
      </w:hyperlink>
    </w:p>
    <w:p w14:paraId="379D64F3" w14:textId="0E999679" w:rsidR="00752360" w:rsidRDefault="00752360">
      <w:pPr>
        <w:pStyle w:val="TOC3"/>
        <w:tabs>
          <w:tab w:val="right" w:leader="underscore" w:pos="9350"/>
        </w:tabs>
        <w:rPr>
          <w:rFonts w:eastAsiaTheme="minorEastAsia"/>
          <w:i w:val="0"/>
          <w:iCs w:val="0"/>
          <w:noProof/>
          <w:sz w:val="24"/>
          <w:szCs w:val="24"/>
          <w:lang w:val="en-CA"/>
        </w:rPr>
      </w:pPr>
      <w:hyperlink w:anchor="_Toc201667994" w:history="1">
        <w:r w:rsidRPr="00166CBE">
          <w:rPr>
            <w:rStyle w:val="Hyperlink"/>
            <w:noProof/>
          </w:rPr>
          <w:t>Résumé du défi</w:t>
        </w:r>
        <w:r>
          <w:rPr>
            <w:noProof/>
            <w:webHidden/>
          </w:rPr>
          <w:tab/>
        </w:r>
        <w:r>
          <w:rPr>
            <w:noProof/>
            <w:webHidden/>
          </w:rPr>
          <w:fldChar w:fldCharType="begin"/>
        </w:r>
        <w:r>
          <w:rPr>
            <w:noProof/>
            <w:webHidden/>
          </w:rPr>
          <w:instrText xml:space="preserve"> PAGEREF _Toc201667994 \h </w:instrText>
        </w:r>
        <w:r>
          <w:rPr>
            <w:noProof/>
            <w:webHidden/>
          </w:rPr>
        </w:r>
        <w:r>
          <w:rPr>
            <w:noProof/>
            <w:webHidden/>
          </w:rPr>
          <w:fldChar w:fldCharType="separate"/>
        </w:r>
        <w:r>
          <w:rPr>
            <w:noProof/>
            <w:webHidden/>
          </w:rPr>
          <w:t>69</w:t>
        </w:r>
        <w:r>
          <w:rPr>
            <w:noProof/>
            <w:webHidden/>
          </w:rPr>
          <w:fldChar w:fldCharType="end"/>
        </w:r>
      </w:hyperlink>
    </w:p>
    <w:p w14:paraId="2C368217" w14:textId="4E93EBDD" w:rsidR="00752360" w:rsidRDefault="00752360">
      <w:pPr>
        <w:pStyle w:val="TOC3"/>
        <w:tabs>
          <w:tab w:val="right" w:leader="underscore" w:pos="9350"/>
        </w:tabs>
        <w:rPr>
          <w:rFonts w:eastAsiaTheme="minorEastAsia"/>
          <w:i w:val="0"/>
          <w:iCs w:val="0"/>
          <w:noProof/>
          <w:sz w:val="24"/>
          <w:szCs w:val="24"/>
          <w:lang w:val="en-CA"/>
        </w:rPr>
      </w:pPr>
      <w:hyperlink w:anchor="_Toc201667995" w:history="1">
        <w:r w:rsidRPr="00166CBE">
          <w:rPr>
            <w:rStyle w:val="Hyperlink"/>
            <w:noProof/>
          </w:rPr>
          <w:t>Ressources</w:t>
        </w:r>
        <w:r w:rsidRPr="00166CBE">
          <w:rPr>
            <w:rStyle w:val="Hyperlink"/>
            <w:b/>
            <w:bCs/>
            <w:noProof/>
          </w:rPr>
          <w:t xml:space="preserve"> </w:t>
        </w:r>
        <w:r w:rsidRPr="00166CBE">
          <w:rPr>
            <w:rStyle w:val="Hyperlink"/>
            <w:noProof/>
          </w:rPr>
          <w:t>pertinentes</w:t>
        </w:r>
        <w:r>
          <w:rPr>
            <w:noProof/>
            <w:webHidden/>
          </w:rPr>
          <w:tab/>
        </w:r>
        <w:r>
          <w:rPr>
            <w:noProof/>
            <w:webHidden/>
          </w:rPr>
          <w:fldChar w:fldCharType="begin"/>
        </w:r>
        <w:r>
          <w:rPr>
            <w:noProof/>
            <w:webHidden/>
          </w:rPr>
          <w:instrText xml:space="preserve"> PAGEREF _Toc201667995 \h </w:instrText>
        </w:r>
        <w:r>
          <w:rPr>
            <w:noProof/>
            <w:webHidden/>
          </w:rPr>
        </w:r>
        <w:r>
          <w:rPr>
            <w:noProof/>
            <w:webHidden/>
          </w:rPr>
          <w:fldChar w:fldCharType="separate"/>
        </w:r>
        <w:r>
          <w:rPr>
            <w:noProof/>
            <w:webHidden/>
          </w:rPr>
          <w:t>69</w:t>
        </w:r>
        <w:r>
          <w:rPr>
            <w:noProof/>
            <w:webHidden/>
          </w:rPr>
          <w:fldChar w:fldCharType="end"/>
        </w:r>
      </w:hyperlink>
    </w:p>
    <w:p w14:paraId="42296E98" w14:textId="0BA13C7F" w:rsidR="00752360" w:rsidRDefault="00752360">
      <w:pPr>
        <w:pStyle w:val="TOC3"/>
        <w:tabs>
          <w:tab w:val="right" w:leader="underscore" w:pos="9350"/>
        </w:tabs>
        <w:rPr>
          <w:rFonts w:eastAsiaTheme="minorEastAsia"/>
          <w:i w:val="0"/>
          <w:iCs w:val="0"/>
          <w:noProof/>
          <w:sz w:val="24"/>
          <w:szCs w:val="24"/>
          <w:lang w:val="en-CA"/>
        </w:rPr>
      </w:pPr>
      <w:hyperlink w:anchor="_Toc201667996" w:history="1">
        <w:r w:rsidRPr="00166CBE">
          <w:rPr>
            <w:rStyle w:val="Hyperlink"/>
            <w:noProof/>
          </w:rPr>
          <w:t>Considérations générales :</w:t>
        </w:r>
        <w:r>
          <w:rPr>
            <w:noProof/>
            <w:webHidden/>
          </w:rPr>
          <w:tab/>
        </w:r>
        <w:r>
          <w:rPr>
            <w:noProof/>
            <w:webHidden/>
          </w:rPr>
          <w:fldChar w:fldCharType="begin"/>
        </w:r>
        <w:r>
          <w:rPr>
            <w:noProof/>
            <w:webHidden/>
          </w:rPr>
          <w:instrText xml:space="preserve"> PAGEREF _Toc201667996 \h </w:instrText>
        </w:r>
        <w:r>
          <w:rPr>
            <w:noProof/>
            <w:webHidden/>
          </w:rPr>
        </w:r>
        <w:r>
          <w:rPr>
            <w:noProof/>
            <w:webHidden/>
          </w:rPr>
          <w:fldChar w:fldCharType="separate"/>
        </w:r>
        <w:r>
          <w:rPr>
            <w:noProof/>
            <w:webHidden/>
          </w:rPr>
          <w:t>69</w:t>
        </w:r>
        <w:r>
          <w:rPr>
            <w:noProof/>
            <w:webHidden/>
          </w:rPr>
          <w:fldChar w:fldCharType="end"/>
        </w:r>
      </w:hyperlink>
    </w:p>
    <w:p w14:paraId="4A848693" w14:textId="19B34AD3" w:rsidR="00752360" w:rsidRDefault="00752360">
      <w:pPr>
        <w:pStyle w:val="TOC3"/>
        <w:tabs>
          <w:tab w:val="right" w:leader="underscore" w:pos="9350"/>
        </w:tabs>
        <w:rPr>
          <w:rFonts w:eastAsiaTheme="minorEastAsia"/>
          <w:i w:val="0"/>
          <w:iCs w:val="0"/>
          <w:noProof/>
          <w:sz w:val="24"/>
          <w:szCs w:val="24"/>
          <w:lang w:val="en-CA"/>
        </w:rPr>
      </w:pPr>
      <w:hyperlink w:anchor="_Toc201667997" w:history="1">
        <w:r w:rsidRPr="00166CBE">
          <w:rPr>
            <w:rStyle w:val="Hyperlink"/>
            <w:noProof/>
          </w:rPr>
          <w:t>Plan proposé pour relever le défi.</w:t>
        </w:r>
        <w:r>
          <w:rPr>
            <w:noProof/>
            <w:webHidden/>
          </w:rPr>
          <w:tab/>
        </w:r>
        <w:r>
          <w:rPr>
            <w:noProof/>
            <w:webHidden/>
          </w:rPr>
          <w:fldChar w:fldCharType="begin"/>
        </w:r>
        <w:r>
          <w:rPr>
            <w:noProof/>
            <w:webHidden/>
          </w:rPr>
          <w:instrText xml:space="preserve"> PAGEREF _Toc201667997 \h </w:instrText>
        </w:r>
        <w:r>
          <w:rPr>
            <w:noProof/>
            <w:webHidden/>
          </w:rPr>
        </w:r>
        <w:r>
          <w:rPr>
            <w:noProof/>
            <w:webHidden/>
          </w:rPr>
          <w:fldChar w:fldCharType="separate"/>
        </w:r>
        <w:r>
          <w:rPr>
            <w:noProof/>
            <w:webHidden/>
          </w:rPr>
          <w:t>69</w:t>
        </w:r>
        <w:r>
          <w:rPr>
            <w:noProof/>
            <w:webHidden/>
          </w:rPr>
          <w:fldChar w:fldCharType="end"/>
        </w:r>
      </w:hyperlink>
    </w:p>
    <w:p w14:paraId="592B8892" w14:textId="4F264E84" w:rsidR="00752360" w:rsidRDefault="00752360" w:rsidP="003746F3">
      <w:pPr>
        <w:pStyle w:val="TOC1"/>
        <w:rPr>
          <w:rFonts w:eastAsiaTheme="minorEastAsia"/>
          <w:sz w:val="24"/>
          <w:szCs w:val="24"/>
          <w:lang w:val="en-CA"/>
        </w:rPr>
      </w:pPr>
      <w:hyperlink w:anchor="_Toc201667998" w:history="1">
        <w:r w:rsidRPr="00166CBE">
          <w:rPr>
            <w:rStyle w:val="Hyperlink"/>
          </w:rPr>
          <w:t>Changements climatiques et personnes en situation de handicap : carnet</w:t>
        </w:r>
        <w:r>
          <w:rPr>
            <w:webHidden/>
          </w:rPr>
          <w:tab/>
        </w:r>
        <w:r>
          <w:rPr>
            <w:webHidden/>
          </w:rPr>
          <w:fldChar w:fldCharType="begin"/>
        </w:r>
        <w:r>
          <w:rPr>
            <w:webHidden/>
          </w:rPr>
          <w:instrText xml:space="preserve"> PAGEREF _Toc201667998 \h </w:instrText>
        </w:r>
        <w:r>
          <w:rPr>
            <w:webHidden/>
          </w:rPr>
        </w:r>
        <w:r>
          <w:rPr>
            <w:webHidden/>
          </w:rPr>
          <w:fldChar w:fldCharType="separate"/>
        </w:r>
        <w:r>
          <w:rPr>
            <w:webHidden/>
          </w:rPr>
          <w:t>71</w:t>
        </w:r>
        <w:r>
          <w:rPr>
            <w:webHidden/>
          </w:rPr>
          <w:fldChar w:fldCharType="end"/>
        </w:r>
      </w:hyperlink>
    </w:p>
    <w:p w14:paraId="76233AB4" w14:textId="6AC06D7F" w:rsidR="00752360" w:rsidRDefault="00752360">
      <w:pPr>
        <w:pStyle w:val="TOC2"/>
        <w:rPr>
          <w:rFonts w:eastAsiaTheme="minorEastAsia"/>
          <w:sz w:val="24"/>
          <w:szCs w:val="24"/>
          <w:lang w:val="en-CA"/>
        </w:rPr>
      </w:pPr>
      <w:hyperlink w:anchor="_Toc201667999" w:history="1">
        <w:r w:rsidRPr="00166CBE">
          <w:rPr>
            <w:rStyle w:val="Hyperlink"/>
          </w:rPr>
          <w:t>Question centrale :</w:t>
        </w:r>
        <w:r>
          <w:rPr>
            <w:webHidden/>
          </w:rPr>
          <w:tab/>
        </w:r>
        <w:r>
          <w:rPr>
            <w:webHidden/>
          </w:rPr>
          <w:fldChar w:fldCharType="begin"/>
        </w:r>
        <w:r>
          <w:rPr>
            <w:webHidden/>
          </w:rPr>
          <w:instrText xml:space="preserve"> PAGEREF _Toc201667999 \h </w:instrText>
        </w:r>
        <w:r>
          <w:rPr>
            <w:webHidden/>
          </w:rPr>
        </w:r>
        <w:r>
          <w:rPr>
            <w:webHidden/>
          </w:rPr>
          <w:fldChar w:fldCharType="separate"/>
        </w:r>
        <w:r>
          <w:rPr>
            <w:webHidden/>
          </w:rPr>
          <w:t>72</w:t>
        </w:r>
        <w:r>
          <w:rPr>
            <w:webHidden/>
          </w:rPr>
          <w:fldChar w:fldCharType="end"/>
        </w:r>
      </w:hyperlink>
    </w:p>
    <w:p w14:paraId="408FFA49" w14:textId="68989983" w:rsidR="00752360" w:rsidRDefault="00752360">
      <w:pPr>
        <w:pStyle w:val="TOC2"/>
        <w:rPr>
          <w:rFonts w:eastAsiaTheme="minorEastAsia"/>
          <w:sz w:val="24"/>
          <w:szCs w:val="24"/>
          <w:lang w:val="en-CA"/>
        </w:rPr>
      </w:pPr>
      <w:hyperlink w:anchor="_Toc201668000" w:history="1">
        <w:r w:rsidRPr="00166CBE">
          <w:rPr>
            <w:rStyle w:val="Hyperlink"/>
          </w:rPr>
          <w:t>Thème :</w:t>
        </w:r>
        <w:r>
          <w:rPr>
            <w:webHidden/>
          </w:rPr>
          <w:tab/>
        </w:r>
        <w:r>
          <w:rPr>
            <w:webHidden/>
          </w:rPr>
          <w:fldChar w:fldCharType="begin"/>
        </w:r>
        <w:r>
          <w:rPr>
            <w:webHidden/>
          </w:rPr>
          <w:instrText xml:space="preserve"> PAGEREF _Toc201668000 \h </w:instrText>
        </w:r>
        <w:r>
          <w:rPr>
            <w:webHidden/>
          </w:rPr>
        </w:r>
        <w:r>
          <w:rPr>
            <w:webHidden/>
          </w:rPr>
          <w:fldChar w:fldCharType="separate"/>
        </w:r>
        <w:r>
          <w:rPr>
            <w:webHidden/>
          </w:rPr>
          <w:t>72</w:t>
        </w:r>
        <w:r>
          <w:rPr>
            <w:webHidden/>
          </w:rPr>
          <w:fldChar w:fldCharType="end"/>
        </w:r>
      </w:hyperlink>
    </w:p>
    <w:p w14:paraId="6E8195C3" w14:textId="3B60B60F" w:rsidR="00752360" w:rsidRDefault="00752360">
      <w:pPr>
        <w:pStyle w:val="TOC2"/>
        <w:rPr>
          <w:rFonts w:eastAsiaTheme="minorEastAsia"/>
          <w:sz w:val="24"/>
          <w:szCs w:val="24"/>
          <w:lang w:val="en-CA"/>
        </w:rPr>
      </w:pPr>
      <w:hyperlink w:anchor="_Toc201668001" w:history="1">
        <w:r w:rsidRPr="00166CBE">
          <w:rPr>
            <w:rStyle w:val="Hyperlink"/>
          </w:rPr>
          <w:t>Intervenant :</w:t>
        </w:r>
        <w:r>
          <w:rPr>
            <w:webHidden/>
          </w:rPr>
          <w:tab/>
        </w:r>
        <w:r>
          <w:rPr>
            <w:webHidden/>
          </w:rPr>
          <w:fldChar w:fldCharType="begin"/>
        </w:r>
        <w:r>
          <w:rPr>
            <w:webHidden/>
          </w:rPr>
          <w:instrText xml:space="preserve"> PAGEREF _Toc201668001 \h </w:instrText>
        </w:r>
        <w:r>
          <w:rPr>
            <w:webHidden/>
          </w:rPr>
        </w:r>
        <w:r>
          <w:rPr>
            <w:webHidden/>
          </w:rPr>
          <w:fldChar w:fldCharType="separate"/>
        </w:r>
        <w:r>
          <w:rPr>
            <w:webHidden/>
          </w:rPr>
          <w:t>72</w:t>
        </w:r>
        <w:r>
          <w:rPr>
            <w:webHidden/>
          </w:rPr>
          <w:fldChar w:fldCharType="end"/>
        </w:r>
      </w:hyperlink>
    </w:p>
    <w:p w14:paraId="7C5B5279" w14:textId="7D435BCB" w:rsidR="00752360" w:rsidRDefault="00752360">
      <w:pPr>
        <w:pStyle w:val="TOC2"/>
        <w:rPr>
          <w:rFonts w:eastAsiaTheme="minorEastAsia"/>
          <w:sz w:val="24"/>
          <w:szCs w:val="24"/>
          <w:lang w:val="en-CA"/>
        </w:rPr>
      </w:pPr>
      <w:hyperlink w:anchor="_Toc201668002" w:history="1">
        <w:r w:rsidRPr="00166CBE">
          <w:rPr>
            <w:rStyle w:val="Hyperlink"/>
          </w:rPr>
          <w:t>Animatrice :</w:t>
        </w:r>
        <w:r>
          <w:rPr>
            <w:webHidden/>
          </w:rPr>
          <w:tab/>
        </w:r>
        <w:r>
          <w:rPr>
            <w:webHidden/>
          </w:rPr>
          <w:fldChar w:fldCharType="begin"/>
        </w:r>
        <w:r>
          <w:rPr>
            <w:webHidden/>
          </w:rPr>
          <w:instrText xml:space="preserve"> PAGEREF _Toc201668002 \h </w:instrText>
        </w:r>
        <w:r>
          <w:rPr>
            <w:webHidden/>
          </w:rPr>
        </w:r>
        <w:r>
          <w:rPr>
            <w:webHidden/>
          </w:rPr>
          <w:fldChar w:fldCharType="separate"/>
        </w:r>
        <w:r>
          <w:rPr>
            <w:webHidden/>
          </w:rPr>
          <w:t>72</w:t>
        </w:r>
        <w:r>
          <w:rPr>
            <w:webHidden/>
          </w:rPr>
          <w:fldChar w:fldCharType="end"/>
        </w:r>
      </w:hyperlink>
    </w:p>
    <w:p w14:paraId="5677D6E1" w14:textId="6249EC49" w:rsidR="00752360" w:rsidRDefault="00752360">
      <w:pPr>
        <w:pStyle w:val="TOC2"/>
        <w:rPr>
          <w:rFonts w:eastAsiaTheme="minorEastAsia"/>
          <w:sz w:val="24"/>
          <w:szCs w:val="24"/>
          <w:lang w:val="en-CA"/>
        </w:rPr>
      </w:pPr>
      <w:hyperlink w:anchor="_Toc201668003" w:history="1">
        <w:r w:rsidRPr="00166CBE">
          <w:rPr>
            <w:rStyle w:val="Hyperlink"/>
          </w:rPr>
          <w:t>Horaire :</w:t>
        </w:r>
        <w:r>
          <w:rPr>
            <w:webHidden/>
          </w:rPr>
          <w:tab/>
        </w:r>
        <w:r>
          <w:rPr>
            <w:webHidden/>
          </w:rPr>
          <w:fldChar w:fldCharType="begin"/>
        </w:r>
        <w:r>
          <w:rPr>
            <w:webHidden/>
          </w:rPr>
          <w:instrText xml:space="preserve"> PAGEREF _Toc201668003 \h </w:instrText>
        </w:r>
        <w:r>
          <w:rPr>
            <w:webHidden/>
          </w:rPr>
        </w:r>
        <w:r>
          <w:rPr>
            <w:webHidden/>
          </w:rPr>
          <w:fldChar w:fldCharType="separate"/>
        </w:r>
        <w:r>
          <w:rPr>
            <w:webHidden/>
          </w:rPr>
          <w:t>72</w:t>
        </w:r>
        <w:r>
          <w:rPr>
            <w:webHidden/>
          </w:rPr>
          <w:fldChar w:fldCharType="end"/>
        </w:r>
      </w:hyperlink>
    </w:p>
    <w:p w14:paraId="4E7B575F" w14:textId="4FC494CA" w:rsidR="00752360" w:rsidRDefault="00752360">
      <w:pPr>
        <w:pStyle w:val="TOC2"/>
        <w:rPr>
          <w:rFonts w:eastAsiaTheme="minorEastAsia"/>
          <w:sz w:val="24"/>
          <w:szCs w:val="24"/>
          <w:lang w:val="en-CA"/>
        </w:rPr>
      </w:pPr>
      <w:hyperlink w:anchor="_Toc201668004" w:history="1">
        <w:r w:rsidRPr="00166CBE">
          <w:rPr>
            <w:rStyle w:val="Hyperlink"/>
          </w:rPr>
          <w:t>Résumé généré par IA</w:t>
        </w:r>
        <w:r>
          <w:rPr>
            <w:webHidden/>
          </w:rPr>
          <w:tab/>
        </w:r>
        <w:r>
          <w:rPr>
            <w:webHidden/>
          </w:rPr>
          <w:fldChar w:fldCharType="begin"/>
        </w:r>
        <w:r>
          <w:rPr>
            <w:webHidden/>
          </w:rPr>
          <w:instrText xml:space="preserve"> PAGEREF _Toc201668004 \h </w:instrText>
        </w:r>
        <w:r>
          <w:rPr>
            <w:webHidden/>
          </w:rPr>
        </w:r>
        <w:r>
          <w:rPr>
            <w:webHidden/>
          </w:rPr>
          <w:fldChar w:fldCharType="separate"/>
        </w:r>
        <w:r>
          <w:rPr>
            <w:webHidden/>
          </w:rPr>
          <w:t>72</w:t>
        </w:r>
        <w:r>
          <w:rPr>
            <w:webHidden/>
          </w:rPr>
          <w:fldChar w:fldCharType="end"/>
        </w:r>
      </w:hyperlink>
    </w:p>
    <w:p w14:paraId="6CD3A4FC" w14:textId="0FAAEB3C" w:rsidR="00752360" w:rsidRDefault="00752360">
      <w:pPr>
        <w:pStyle w:val="TOC3"/>
        <w:tabs>
          <w:tab w:val="right" w:leader="underscore" w:pos="9350"/>
        </w:tabs>
        <w:rPr>
          <w:rFonts w:eastAsiaTheme="minorEastAsia"/>
          <w:i w:val="0"/>
          <w:iCs w:val="0"/>
          <w:noProof/>
          <w:sz w:val="24"/>
          <w:szCs w:val="24"/>
          <w:lang w:val="en-CA"/>
        </w:rPr>
      </w:pPr>
      <w:hyperlink w:anchor="_Toc201668005" w:history="1">
        <w:r w:rsidRPr="00166CBE">
          <w:rPr>
            <w:rStyle w:val="Hyperlink"/>
            <w:noProof/>
          </w:rPr>
          <w:t>Résumé du défi :</w:t>
        </w:r>
        <w:r>
          <w:rPr>
            <w:noProof/>
            <w:webHidden/>
          </w:rPr>
          <w:tab/>
        </w:r>
        <w:r>
          <w:rPr>
            <w:noProof/>
            <w:webHidden/>
          </w:rPr>
          <w:fldChar w:fldCharType="begin"/>
        </w:r>
        <w:r>
          <w:rPr>
            <w:noProof/>
            <w:webHidden/>
          </w:rPr>
          <w:instrText xml:space="preserve"> PAGEREF _Toc201668005 \h </w:instrText>
        </w:r>
        <w:r>
          <w:rPr>
            <w:noProof/>
            <w:webHidden/>
          </w:rPr>
        </w:r>
        <w:r>
          <w:rPr>
            <w:noProof/>
            <w:webHidden/>
          </w:rPr>
          <w:fldChar w:fldCharType="separate"/>
        </w:r>
        <w:r>
          <w:rPr>
            <w:noProof/>
            <w:webHidden/>
          </w:rPr>
          <w:t>72</w:t>
        </w:r>
        <w:r>
          <w:rPr>
            <w:noProof/>
            <w:webHidden/>
          </w:rPr>
          <w:fldChar w:fldCharType="end"/>
        </w:r>
      </w:hyperlink>
    </w:p>
    <w:p w14:paraId="0E6D50B6" w14:textId="7D34F07C" w:rsidR="00752360" w:rsidRDefault="00752360">
      <w:pPr>
        <w:pStyle w:val="TOC3"/>
        <w:tabs>
          <w:tab w:val="right" w:leader="underscore" w:pos="9350"/>
        </w:tabs>
        <w:rPr>
          <w:rFonts w:eastAsiaTheme="minorEastAsia"/>
          <w:i w:val="0"/>
          <w:iCs w:val="0"/>
          <w:noProof/>
          <w:sz w:val="24"/>
          <w:szCs w:val="24"/>
          <w:lang w:val="en-CA"/>
        </w:rPr>
      </w:pPr>
      <w:hyperlink w:anchor="_Toc201668006" w:history="1">
        <w:r w:rsidRPr="00166CBE">
          <w:rPr>
            <w:rStyle w:val="Hyperlink"/>
            <w:noProof/>
          </w:rPr>
          <w:t>Principaux points, préoccupations et enjeux soulevés :</w:t>
        </w:r>
        <w:r>
          <w:rPr>
            <w:noProof/>
            <w:webHidden/>
          </w:rPr>
          <w:tab/>
        </w:r>
        <w:r>
          <w:rPr>
            <w:noProof/>
            <w:webHidden/>
          </w:rPr>
          <w:fldChar w:fldCharType="begin"/>
        </w:r>
        <w:r>
          <w:rPr>
            <w:noProof/>
            <w:webHidden/>
          </w:rPr>
          <w:instrText xml:space="preserve"> PAGEREF _Toc201668006 \h </w:instrText>
        </w:r>
        <w:r>
          <w:rPr>
            <w:noProof/>
            <w:webHidden/>
          </w:rPr>
        </w:r>
        <w:r>
          <w:rPr>
            <w:noProof/>
            <w:webHidden/>
          </w:rPr>
          <w:fldChar w:fldCharType="separate"/>
        </w:r>
        <w:r>
          <w:rPr>
            <w:noProof/>
            <w:webHidden/>
          </w:rPr>
          <w:t>72</w:t>
        </w:r>
        <w:r>
          <w:rPr>
            <w:noProof/>
            <w:webHidden/>
          </w:rPr>
          <w:fldChar w:fldCharType="end"/>
        </w:r>
      </w:hyperlink>
    </w:p>
    <w:p w14:paraId="12BDFEA8" w14:textId="1890A408" w:rsidR="00752360" w:rsidRDefault="00752360">
      <w:pPr>
        <w:pStyle w:val="TOC3"/>
        <w:tabs>
          <w:tab w:val="right" w:leader="underscore" w:pos="9350"/>
        </w:tabs>
        <w:rPr>
          <w:rFonts w:eastAsiaTheme="minorEastAsia"/>
          <w:i w:val="0"/>
          <w:iCs w:val="0"/>
          <w:noProof/>
          <w:sz w:val="24"/>
          <w:szCs w:val="24"/>
          <w:lang w:val="en-CA"/>
        </w:rPr>
      </w:pPr>
      <w:hyperlink w:anchor="_Toc201668007" w:history="1">
        <w:r w:rsidRPr="00166CBE">
          <w:rPr>
            <w:rStyle w:val="Hyperlink"/>
            <w:noProof/>
          </w:rPr>
          <w:t>Ressources pertinentes :</w:t>
        </w:r>
        <w:r>
          <w:rPr>
            <w:noProof/>
            <w:webHidden/>
          </w:rPr>
          <w:tab/>
        </w:r>
        <w:r>
          <w:rPr>
            <w:noProof/>
            <w:webHidden/>
          </w:rPr>
          <w:fldChar w:fldCharType="begin"/>
        </w:r>
        <w:r>
          <w:rPr>
            <w:noProof/>
            <w:webHidden/>
          </w:rPr>
          <w:instrText xml:space="preserve"> PAGEREF _Toc201668007 \h </w:instrText>
        </w:r>
        <w:r>
          <w:rPr>
            <w:noProof/>
            <w:webHidden/>
          </w:rPr>
        </w:r>
        <w:r>
          <w:rPr>
            <w:noProof/>
            <w:webHidden/>
          </w:rPr>
          <w:fldChar w:fldCharType="separate"/>
        </w:r>
        <w:r>
          <w:rPr>
            <w:noProof/>
            <w:webHidden/>
          </w:rPr>
          <w:t>73</w:t>
        </w:r>
        <w:r>
          <w:rPr>
            <w:noProof/>
            <w:webHidden/>
          </w:rPr>
          <w:fldChar w:fldCharType="end"/>
        </w:r>
      </w:hyperlink>
    </w:p>
    <w:p w14:paraId="1DDF30C6" w14:textId="7188A9E3" w:rsidR="00752360" w:rsidRDefault="00752360">
      <w:pPr>
        <w:pStyle w:val="TOC3"/>
        <w:tabs>
          <w:tab w:val="right" w:leader="underscore" w:pos="9350"/>
        </w:tabs>
        <w:rPr>
          <w:rFonts w:eastAsiaTheme="minorEastAsia"/>
          <w:i w:val="0"/>
          <w:iCs w:val="0"/>
          <w:noProof/>
          <w:sz w:val="24"/>
          <w:szCs w:val="24"/>
          <w:lang w:val="en-CA"/>
        </w:rPr>
      </w:pPr>
      <w:hyperlink w:anchor="_Toc201668008" w:history="1">
        <w:r w:rsidRPr="00166CBE">
          <w:rPr>
            <w:rStyle w:val="Hyperlink"/>
            <w:noProof/>
          </w:rPr>
          <w:t>Considérations générales :</w:t>
        </w:r>
        <w:r>
          <w:rPr>
            <w:noProof/>
            <w:webHidden/>
          </w:rPr>
          <w:tab/>
        </w:r>
        <w:r>
          <w:rPr>
            <w:noProof/>
            <w:webHidden/>
          </w:rPr>
          <w:fldChar w:fldCharType="begin"/>
        </w:r>
        <w:r>
          <w:rPr>
            <w:noProof/>
            <w:webHidden/>
          </w:rPr>
          <w:instrText xml:space="preserve"> PAGEREF _Toc201668008 \h </w:instrText>
        </w:r>
        <w:r>
          <w:rPr>
            <w:noProof/>
            <w:webHidden/>
          </w:rPr>
        </w:r>
        <w:r>
          <w:rPr>
            <w:noProof/>
            <w:webHidden/>
          </w:rPr>
          <w:fldChar w:fldCharType="separate"/>
        </w:r>
        <w:r>
          <w:rPr>
            <w:noProof/>
            <w:webHidden/>
          </w:rPr>
          <w:t>73</w:t>
        </w:r>
        <w:r>
          <w:rPr>
            <w:noProof/>
            <w:webHidden/>
          </w:rPr>
          <w:fldChar w:fldCharType="end"/>
        </w:r>
      </w:hyperlink>
    </w:p>
    <w:p w14:paraId="165EE92F" w14:textId="13B13038" w:rsidR="00752360" w:rsidRDefault="00752360">
      <w:pPr>
        <w:pStyle w:val="TOC3"/>
        <w:tabs>
          <w:tab w:val="right" w:leader="underscore" w:pos="9350"/>
        </w:tabs>
        <w:rPr>
          <w:rFonts w:eastAsiaTheme="minorEastAsia"/>
          <w:i w:val="0"/>
          <w:iCs w:val="0"/>
          <w:noProof/>
          <w:sz w:val="24"/>
          <w:szCs w:val="24"/>
          <w:lang w:val="en-CA"/>
        </w:rPr>
      </w:pPr>
      <w:hyperlink w:anchor="_Toc201668009" w:history="1">
        <w:r w:rsidRPr="00166CBE">
          <w:rPr>
            <w:rStyle w:val="Hyperlink"/>
            <w:noProof/>
          </w:rPr>
          <w:t>Plan proposé pour relever le défi :</w:t>
        </w:r>
        <w:r>
          <w:rPr>
            <w:noProof/>
            <w:webHidden/>
          </w:rPr>
          <w:tab/>
        </w:r>
        <w:r>
          <w:rPr>
            <w:noProof/>
            <w:webHidden/>
          </w:rPr>
          <w:fldChar w:fldCharType="begin"/>
        </w:r>
        <w:r>
          <w:rPr>
            <w:noProof/>
            <w:webHidden/>
          </w:rPr>
          <w:instrText xml:space="preserve"> PAGEREF _Toc201668009 \h </w:instrText>
        </w:r>
        <w:r>
          <w:rPr>
            <w:noProof/>
            <w:webHidden/>
          </w:rPr>
        </w:r>
        <w:r>
          <w:rPr>
            <w:noProof/>
            <w:webHidden/>
          </w:rPr>
          <w:fldChar w:fldCharType="separate"/>
        </w:r>
        <w:r>
          <w:rPr>
            <w:noProof/>
            <w:webHidden/>
          </w:rPr>
          <w:t>73</w:t>
        </w:r>
        <w:r>
          <w:rPr>
            <w:noProof/>
            <w:webHidden/>
          </w:rPr>
          <w:fldChar w:fldCharType="end"/>
        </w:r>
      </w:hyperlink>
    </w:p>
    <w:p w14:paraId="52246DF7" w14:textId="2B18E617" w:rsidR="00752360" w:rsidRDefault="00752360">
      <w:pPr>
        <w:pStyle w:val="TOC3"/>
        <w:tabs>
          <w:tab w:val="right" w:leader="underscore" w:pos="9350"/>
        </w:tabs>
        <w:rPr>
          <w:rFonts w:eastAsiaTheme="minorEastAsia"/>
          <w:i w:val="0"/>
          <w:iCs w:val="0"/>
          <w:noProof/>
          <w:sz w:val="24"/>
          <w:szCs w:val="24"/>
          <w:lang w:val="en-CA"/>
        </w:rPr>
      </w:pPr>
      <w:hyperlink w:anchor="_Toc201668010" w:history="1">
        <w:r w:rsidRPr="00166CBE">
          <w:rPr>
            <w:rStyle w:val="Hyperlink"/>
            <w:noProof/>
          </w:rPr>
          <w:t>Éléments d’action :</w:t>
        </w:r>
        <w:r>
          <w:rPr>
            <w:noProof/>
            <w:webHidden/>
          </w:rPr>
          <w:tab/>
        </w:r>
        <w:r>
          <w:rPr>
            <w:noProof/>
            <w:webHidden/>
          </w:rPr>
          <w:fldChar w:fldCharType="begin"/>
        </w:r>
        <w:r>
          <w:rPr>
            <w:noProof/>
            <w:webHidden/>
          </w:rPr>
          <w:instrText xml:space="preserve"> PAGEREF _Toc201668010 \h </w:instrText>
        </w:r>
        <w:r>
          <w:rPr>
            <w:noProof/>
            <w:webHidden/>
          </w:rPr>
        </w:r>
        <w:r>
          <w:rPr>
            <w:noProof/>
            <w:webHidden/>
          </w:rPr>
          <w:fldChar w:fldCharType="separate"/>
        </w:r>
        <w:r>
          <w:rPr>
            <w:noProof/>
            <w:webHidden/>
          </w:rPr>
          <w:t>74</w:t>
        </w:r>
        <w:r>
          <w:rPr>
            <w:noProof/>
            <w:webHidden/>
          </w:rPr>
          <w:fldChar w:fldCharType="end"/>
        </w:r>
      </w:hyperlink>
    </w:p>
    <w:p w14:paraId="5A9B77EB" w14:textId="2B88FA05" w:rsidR="00752360" w:rsidRDefault="00752360">
      <w:pPr>
        <w:pStyle w:val="TOC2"/>
        <w:rPr>
          <w:rFonts w:eastAsiaTheme="minorEastAsia"/>
          <w:sz w:val="24"/>
          <w:szCs w:val="24"/>
          <w:lang w:val="en-CA"/>
        </w:rPr>
      </w:pPr>
      <w:hyperlink w:anchor="_Toc201668011" w:history="1">
        <w:r w:rsidRPr="00166CBE">
          <w:rPr>
            <w:rStyle w:val="Hyperlink"/>
          </w:rPr>
          <w:t>Prise de notes</w:t>
        </w:r>
        <w:r>
          <w:rPr>
            <w:webHidden/>
          </w:rPr>
          <w:tab/>
        </w:r>
        <w:r>
          <w:rPr>
            <w:webHidden/>
          </w:rPr>
          <w:fldChar w:fldCharType="begin"/>
        </w:r>
        <w:r>
          <w:rPr>
            <w:webHidden/>
          </w:rPr>
          <w:instrText xml:space="preserve"> PAGEREF _Toc201668011 \h </w:instrText>
        </w:r>
        <w:r>
          <w:rPr>
            <w:webHidden/>
          </w:rPr>
        </w:r>
        <w:r>
          <w:rPr>
            <w:webHidden/>
          </w:rPr>
          <w:fldChar w:fldCharType="separate"/>
        </w:r>
        <w:r>
          <w:rPr>
            <w:webHidden/>
          </w:rPr>
          <w:t>74</w:t>
        </w:r>
        <w:r>
          <w:rPr>
            <w:webHidden/>
          </w:rPr>
          <w:fldChar w:fldCharType="end"/>
        </w:r>
      </w:hyperlink>
    </w:p>
    <w:p w14:paraId="19544E63" w14:textId="495DD888" w:rsidR="00752360" w:rsidRDefault="00752360">
      <w:pPr>
        <w:pStyle w:val="TOC3"/>
        <w:tabs>
          <w:tab w:val="right" w:leader="underscore" w:pos="9350"/>
        </w:tabs>
        <w:rPr>
          <w:rFonts w:eastAsiaTheme="minorEastAsia"/>
          <w:i w:val="0"/>
          <w:iCs w:val="0"/>
          <w:noProof/>
          <w:sz w:val="24"/>
          <w:szCs w:val="24"/>
          <w:lang w:val="en-CA"/>
        </w:rPr>
      </w:pPr>
      <w:hyperlink w:anchor="_Toc201668012" w:history="1">
        <w:r w:rsidRPr="00166CBE">
          <w:rPr>
            <w:rStyle w:val="Hyperlink"/>
            <w:noProof/>
          </w:rPr>
          <w:t>Responsable de la prise de notes</w:t>
        </w:r>
        <w:r>
          <w:rPr>
            <w:noProof/>
            <w:webHidden/>
          </w:rPr>
          <w:tab/>
        </w:r>
        <w:r>
          <w:rPr>
            <w:noProof/>
            <w:webHidden/>
          </w:rPr>
          <w:fldChar w:fldCharType="begin"/>
        </w:r>
        <w:r>
          <w:rPr>
            <w:noProof/>
            <w:webHidden/>
          </w:rPr>
          <w:instrText xml:space="preserve"> PAGEREF _Toc201668012 \h </w:instrText>
        </w:r>
        <w:r>
          <w:rPr>
            <w:noProof/>
            <w:webHidden/>
          </w:rPr>
        </w:r>
        <w:r>
          <w:rPr>
            <w:noProof/>
            <w:webHidden/>
          </w:rPr>
          <w:fldChar w:fldCharType="separate"/>
        </w:r>
        <w:r>
          <w:rPr>
            <w:noProof/>
            <w:webHidden/>
          </w:rPr>
          <w:t>74</w:t>
        </w:r>
        <w:r>
          <w:rPr>
            <w:noProof/>
            <w:webHidden/>
          </w:rPr>
          <w:fldChar w:fldCharType="end"/>
        </w:r>
      </w:hyperlink>
    </w:p>
    <w:p w14:paraId="524FE18A" w14:textId="6E4B1DFD" w:rsidR="00752360" w:rsidRDefault="00752360">
      <w:pPr>
        <w:pStyle w:val="TOC3"/>
        <w:tabs>
          <w:tab w:val="right" w:leader="underscore" w:pos="9350"/>
        </w:tabs>
        <w:rPr>
          <w:rFonts w:eastAsiaTheme="minorEastAsia"/>
          <w:i w:val="0"/>
          <w:iCs w:val="0"/>
          <w:noProof/>
          <w:sz w:val="24"/>
          <w:szCs w:val="24"/>
          <w:lang w:val="en-CA"/>
        </w:rPr>
      </w:pPr>
      <w:hyperlink w:anchor="_Toc201668013" w:history="1">
        <w:r w:rsidRPr="00166CBE">
          <w:rPr>
            <w:rStyle w:val="Hyperlink"/>
            <w:noProof/>
          </w:rPr>
          <w:t>Ressources pertinentes</w:t>
        </w:r>
        <w:r>
          <w:rPr>
            <w:noProof/>
            <w:webHidden/>
          </w:rPr>
          <w:tab/>
        </w:r>
        <w:r>
          <w:rPr>
            <w:noProof/>
            <w:webHidden/>
          </w:rPr>
          <w:fldChar w:fldCharType="begin"/>
        </w:r>
        <w:r>
          <w:rPr>
            <w:noProof/>
            <w:webHidden/>
          </w:rPr>
          <w:instrText xml:space="preserve"> PAGEREF _Toc201668013 \h </w:instrText>
        </w:r>
        <w:r>
          <w:rPr>
            <w:noProof/>
            <w:webHidden/>
          </w:rPr>
        </w:r>
        <w:r>
          <w:rPr>
            <w:noProof/>
            <w:webHidden/>
          </w:rPr>
          <w:fldChar w:fldCharType="separate"/>
        </w:r>
        <w:r>
          <w:rPr>
            <w:noProof/>
            <w:webHidden/>
          </w:rPr>
          <w:t>74</w:t>
        </w:r>
        <w:r>
          <w:rPr>
            <w:noProof/>
            <w:webHidden/>
          </w:rPr>
          <w:fldChar w:fldCharType="end"/>
        </w:r>
      </w:hyperlink>
    </w:p>
    <w:p w14:paraId="5D8C401A" w14:textId="3B7573DE" w:rsidR="00752360" w:rsidRDefault="00752360">
      <w:pPr>
        <w:pStyle w:val="TOC3"/>
        <w:tabs>
          <w:tab w:val="right" w:leader="underscore" w:pos="9350"/>
        </w:tabs>
        <w:rPr>
          <w:rFonts w:eastAsiaTheme="minorEastAsia"/>
          <w:i w:val="0"/>
          <w:iCs w:val="0"/>
          <w:noProof/>
          <w:sz w:val="24"/>
          <w:szCs w:val="24"/>
          <w:lang w:val="en-CA"/>
        </w:rPr>
      </w:pPr>
      <w:hyperlink w:anchor="_Toc201668014" w:history="1">
        <w:r w:rsidRPr="00166CBE">
          <w:rPr>
            <w:rStyle w:val="Hyperlink"/>
            <w:noProof/>
          </w:rPr>
          <w:t>Considérations générales :</w:t>
        </w:r>
        <w:r>
          <w:rPr>
            <w:noProof/>
            <w:webHidden/>
          </w:rPr>
          <w:tab/>
        </w:r>
        <w:r>
          <w:rPr>
            <w:noProof/>
            <w:webHidden/>
          </w:rPr>
          <w:fldChar w:fldCharType="begin"/>
        </w:r>
        <w:r>
          <w:rPr>
            <w:noProof/>
            <w:webHidden/>
          </w:rPr>
          <w:instrText xml:space="preserve"> PAGEREF _Toc201668014 \h </w:instrText>
        </w:r>
        <w:r>
          <w:rPr>
            <w:noProof/>
            <w:webHidden/>
          </w:rPr>
        </w:r>
        <w:r>
          <w:rPr>
            <w:noProof/>
            <w:webHidden/>
          </w:rPr>
          <w:fldChar w:fldCharType="separate"/>
        </w:r>
        <w:r>
          <w:rPr>
            <w:noProof/>
            <w:webHidden/>
          </w:rPr>
          <w:t>75</w:t>
        </w:r>
        <w:r>
          <w:rPr>
            <w:noProof/>
            <w:webHidden/>
          </w:rPr>
          <w:fldChar w:fldCharType="end"/>
        </w:r>
      </w:hyperlink>
    </w:p>
    <w:p w14:paraId="6883FE88" w14:textId="07474901" w:rsidR="00752360" w:rsidRDefault="00752360">
      <w:pPr>
        <w:pStyle w:val="TOC3"/>
        <w:tabs>
          <w:tab w:val="right" w:leader="underscore" w:pos="9350"/>
        </w:tabs>
        <w:rPr>
          <w:rFonts w:eastAsiaTheme="minorEastAsia"/>
          <w:i w:val="0"/>
          <w:iCs w:val="0"/>
          <w:noProof/>
          <w:sz w:val="24"/>
          <w:szCs w:val="24"/>
          <w:lang w:val="en-CA"/>
        </w:rPr>
      </w:pPr>
      <w:hyperlink w:anchor="_Toc201668015" w:history="1">
        <w:r w:rsidRPr="00166CBE">
          <w:rPr>
            <w:rStyle w:val="Hyperlink"/>
            <w:noProof/>
          </w:rPr>
          <w:t>Plan proposé pour relever le défi.</w:t>
        </w:r>
        <w:r>
          <w:rPr>
            <w:noProof/>
            <w:webHidden/>
          </w:rPr>
          <w:tab/>
        </w:r>
        <w:r>
          <w:rPr>
            <w:noProof/>
            <w:webHidden/>
          </w:rPr>
          <w:fldChar w:fldCharType="begin"/>
        </w:r>
        <w:r>
          <w:rPr>
            <w:noProof/>
            <w:webHidden/>
          </w:rPr>
          <w:instrText xml:space="preserve"> PAGEREF _Toc201668015 \h </w:instrText>
        </w:r>
        <w:r>
          <w:rPr>
            <w:noProof/>
            <w:webHidden/>
          </w:rPr>
        </w:r>
        <w:r>
          <w:rPr>
            <w:noProof/>
            <w:webHidden/>
          </w:rPr>
          <w:fldChar w:fldCharType="separate"/>
        </w:r>
        <w:r>
          <w:rPr>
            <w:noProof/>
            <w:webHidden/>
          </w:rPr>
          <w:t>75</w:t>
        </w:r>
        <w:r>
          <w:rPr>
            <w:noProof/>
            <w:webHidden/>
          </w:rPr>
          <w:fldChar w:fldCharType="end"/>
        </w:r>
      </w:hyperlink>
    </w:p>
    <w:p w14:paraId="2AC8A67C" w14:textId="28AB7018" w:rsidR="00752360" w:rsidRDefault="00752360">
      <w:pPr>
        <w:pStyle w:val="TOC3"/>
        <w:tabs>
          <w:tab w:val="right" w:leader="underscore" w:pos="9350"/>
        </w:tabs>
        <w:rPr>
          <w:rFonts w:eastAsiaTheme="minorEastAsia"/>
          <w:i w:val="0"/>
          <w:iCs w:val="0"/>
          <w:noProof/>
          <w:sz w:val="24"/>
          <w:szCs w:val="24"/>
          <w:lang w:val="en-CA"/>
        </w:rPr>
      </w:pPr>
      <w:hyperlink w:anchor="_Toc201668016" w:history="1">
        <w:r w:rsidRPr="00166CBE">
          <w:rPr>
            <w:rStyle w:val="Hyperlink"/>
            <w:noProof/>
          </w:rPr>
          <w:t>Éléments d’action</w:t>
        </w:r>
        <w:r>
          <w:rPr>
            <w:noProof/>
            <w:webHidden/>
          </w:rPr>
          <w:tab/>
        </w:r>
        <w:r>
          <w:rPr>
            <w:noProof/>
            <w:webHidden/>
          </w:rPr>
          <w:fldChar w:fldCharType="begin"/>
        </w:r>
        <w:r>
          <w:rPr>
            <w:noProof/>
            <w:webHidden/>
          </w:rPr>
          <w:instrText xml:space="preserve"> PAGEREF _Toc201668016 \h </w:instrText>
        </w:r>
        <w:r>
          <w:rPr>
            <w:noProof/>
            <w:webHidden/>
          </w:rPr>
        </w:r>
        <w:r>
          <w:rPr>
            <w:noProof/>
            <w:webHidden/>
          </w:rPr>
          <w:fldChar w:fldCharType="separate"/>
        </w:r>
        <w:r>
          <w:rPr>
            <w:noProof/>
            <w:webHidden/>
          </w:rPr>
          <w:t>76</w:t>
        </w:r>
        <w:r>
          <w:rPr>
            <w:noProof/>
            <w:webHidden/>
          </w:rPr>
          <w:fldChar w:fldCharType="end"/>
        </w:r>
      </w:hyperlink>
    </w:p>
    <w:p w14:paraId="6EA7BF48" w14:textId="6F6CCF79" w:rsidR="00752360" w:rsidRDefault="00752360" w:rsidP="003746F3">
      <w:pPr>
        <w:pStyle w:val="TOC1"/>
        <w:rPr>
          <w:rFonts w:eastAsiaTheme="minorEastAsia"/>
          <w:sz w:val="24"/>
          <w:szCs w:val="24"/>
          <w:lang w:val="en-CA"/>
        </w:rPr>
      </w:pPr>
      <w:hyperlink w:anchor="_Toc201668017" w:history="1">
        <w:r w:rsidRPr="00166CBE">
          <w:rPr>
            <w:rStyle w:val="Hyperlink"/>
          </w:rPr>
          <w:t>Dignité dans la vie : carnet</w:t>
        </w:r>
        <w:r>
          <w:rPr>
            <w:webHidden/>
          </w:rPr>
          <w:tab/>
        </w:r>
        <w:r>
          <w:rPr>
            <w:webHidden/>
          </w:rPr>
          <w:fldChar w:fldCharType="begin"/>
        </w:r>
        <w:r>
          <w:rPr>
            <w:webHidden/>
          </w:rPr>
          <w:instrText xml:space="preserve"> PAGEREF _Toc201668017 \h </w:instrText>
        </w:r>
        <w:r>
          <w:rPr>
            <w:webHidden/>
          </w:rPr>
        </w:r>
        <w:r>
          <w:rPr>
            <w:webHidden/>
          </w:rPr>
          <w:fldChar w:fldCharType="separate"/>
        </w:r>
        <w:r>
          <w:rPr>
            <w:webHidden/>
          </w:rPr>
          <w:t>78</w:t>
        </w:r>
        <w:r>
          <w:rPr>
            <w:webHidden/>
          </w:rPr>
          <w:fldChar w:fldCharType="end"/>
        </w:r>
      </w:hyperlink>
    </w:p>
    <w:p w14:paraId="34621E00" w14:textId="5781AE20" w:rsidR="00752360" w:rsidRDefault="00752360">
      <w:pPr>
        <w:pStyle w:val="TOC2"/>
        <w:rPr>
          <w:rFonts w:eastAsiaTheme="minorEastAsia"/>
          <w:sz w:val="24"/>
          <w:szCs w:val="24"/>
          <w:lang w:val="en-CA"/>
        </w:rPr>
      </w:pPr>
      <w:hyperlink w:anchor="_Toc201668018" w:history="1">
        <w:r w:rsidRPr="00166CBE">
          <w:rPr>
            <w:rStyle w:val="Hyperlink"/>
          </w:rPr>
          <w:t>Question centrale :</w:t>
        </w:r>
        <w:r>
          <w:rPr>
            <w:webHidden/>
          </w:rPr>
          <w:tab/>
        </w:r>
        <w:r>
          <w:rPr>
            <w:webHidden/>
          </w:rPr>
          <w:fldChar w:fldCharType="begin"/>
        </w:r>
        <w:r>
          <w:rPr>
            <w:webHidden/>
          </w:rPr>
          <w:instrText xml:space="preserve"> PAGEREF _Toc201668018 \h </w:instrText>
        </w:r>
        <w:r>
          <w:rPr>
            <w:webHidden/>
          </w:rPr>
        </w:r>
        <w:r>
          <w:rPr>
            <w:webHidden/>
          </w:rPr>
          <w:fldChar w:fldCharType="separate"/>
        </w:r>
        <w:r>
          <w:rPr>
            <w:webHidden/>
          </w:rPr>
          <w:t>78</w:t>
        </w:r>
        <w:r>
          <w:rPr>
            <w:webHidden/>
          </w:rPr>
          <w:fldChar w:fldCharType="end"/>
        </w:r>
      </w:hyperlink>
    </w:p>
    <w:p w14:paraId="3325AEC2" w14:textId="5424CC34" w:rsidR="00752360" w:rsidRDefault="00752360">
      <w:pPr>
        <w:pStyle w:val="TOC2"/>
        <w:rPr>
          <w:rFonts w:eastAsiaTheme="minorEastAsia"/>
          <w:sz w:val="24"/>
          <w:szCs w:val="24"/>
          <w:lang w:val="en-CA"/>
        </w:rPr>
      </w:pPr>
      <w:hyperlink w:anchor="_Toc201668019" w:history="1">
        <w:r w:rsidRPr="00166CBE">
          <w:rPr>
            <w:rStyle w:val="Hyperlink"/>
          </w:rPr>
          <w:t>Thème :</w:t>
        </w:r>
        <w:r>
          <w:rPr>
            <w:webHidden/>
          </w:rPr>
          <w:tab/>
        </w:r>
        <w:r>
          <w:rPr>
            <w:webHidden/>
          </w:rPr>
          <w:fldChar w:fldCharType="begin"/>
        </w:r>
        <w:r>
          <w:rPr>
            <w:webHidden/>
          </w:rPr>
          <w:instrText xml:space="preserve"> PAGEREF _Toc201668019 \h </w:instrText>
        </w:r>
        <w:r>
          <w:rPr>
            <w:webHidden/>
          </w:rPr>
        </w:r>
        <w:r>
          <w:rPr>
            <w:webHidden/>
          </w:rPr>
          <w:fldChar w:fldCharType="separate"/>
        </w:r>
        <w:r>
          <w:rPr>
            <w:webHidden/>
          </w:rPr>
          <w:t>78</w:t>
        </w:r>
        <w:r>
          <w:rPr>
            <w:webHidden/>
          </w:rPr>
          <w:fldChar w:fldCharType="end"/>
        </w:r>
      </w:hyperlink>
    </w:p>
    <w:p w14:paraId="47AE0A43" w14:textId="711BFC21" w:rsidR="00752360" w:rsidRDefault="00752360">
      <w:pPr>
        <w:pStyle w:val="TOC2"/>
        <w:rPr>
          <w:rFonts w:eastAsiaTheme="minorEastAsia"/>
          <w:sz w:val="24"/>
          <w:szCs w:val="24"/>
          <w:lang w:val="en-CA"/>
        </w:rPr>
      </w:pPr>
      <w:hyperlink w:anchor="_Toc201668020" w:history="1">
        <w:r w:rsidRPr="00166CBE">
          <w:rPr>
            <w:rStyle w:val="Hyperlink"/>
          </w:rPr>
          <w:t>Intervenante :</w:t>
        </w:r>
        <w:r>
          <w:rPr>
            <w:webHidden/>
          </w:rPr>
          <w:tab/>
        </w:r>
        <w:r>
          <w:rPr>
            <w:webHidden/>
          </w:rPr>
          <w:fldChar w:fldCharType="begin"/>
        </w:r>
        <w:r>
          <w:rPr>
            <w:webHidden/>
          </w:rPr>
          <w:instrText xml:space="preserve"> PAGEREF _Toc201668020 \h </w:instrText>
        </w:r>
        <w:r>
          <w:rPr>
            <w:webHidden/>
          </w:rPr>
        </w:r>
        <w:r>
          <w:rPr>
            <w:webHidden/>
          </w:rPr>
          <w:fldChar w:fldCharType="separate"/>
        </w:r>
        <w:r>
          <w:rPr>
            <w:webHidden/>
          </w:rPr>
          <w:t>78</w:t>
        </w:r>
        <w:r>
          <w:rPr>
            <w:webHidden/>
          </w:rPr>
          <w:fldChar w:fldCharType="end"/>
        </w:r>
      </w:hyperlink>
    </w:p>
    <w:p w14:paraId="7ACC989C" w14:textId="1517204F" w:rsidR="00752360" w:rsidRDefault="00752360">
      <w:pPr>
        <w:pStyle w:val="TOC2"/>
        <w:rPr>
          <w:rFonts w:eastAsiaTheme="minorEastAsia"/>
          <w:sz w:val="24"/>
          <w:szCs w:val="24"/>
          <w:lang w:val="en-CA"/>
        </w:rPr>
      </w:pPr>
      <w:hyperlink w:anchor="_Toc201668021" w:history="1">
        <w:r w:rsidRPr="00166CBE">
          <w:rPr>
            <w:rStyle w:val="Hyperlink"/>
          </w:rPr>
          <w:t>Animatrice :</w:t>
        </w:r>
        <w:r>
          <w:rPr>
            <w:webHidden/>
          </w:rPr>
          <w:tab/>
        </w:r>
        <w:r>
          <w:rPr>
            <w:webHidden/>
          </w:rPr>
          <w:fldChar w:fldCharType="begin"/>
        </w:r>
        <w:r>
          <w:rPr>
            <w:webHidden/>
          </w:rPr>
          <w:instrText xml:space="preserve"> PAGEREF _Toc201668021 \h </w:instrText>
        </w:r>
        <w:r>
          <w:rPr>
            <w:webHidden/>
          </w:rPr>
        </w:r>
        <w:r>
          <w:rPr>
            <w:webHidden/>
          </w:rPr>
          <w:fldChar w:fldCharType="separate"/>
        </w:r>
        <w:r>
          <w:rPr>
            <w:webHidden/>
          </w:rPr>
          <w:t>78</w:t>
        </w:r>
        <w:r>
          <w:rPr>
            <w:webHidden/>
          </w:rPr>
          <w:fldChar w:fldCharType="end"/>
        </w:r>
      </w:hyperlink>
    </w:p>
    <w:p w14:paraId="16078492" w14:textId="1A75642F" w:rsidR="00752360" w:rsidRDefault="00752360">
      <w:pPr>
        <w:pStyle w:val="TOC2"/>
        <w:rPr>
          <w:rFonts w:eastAsiaTheme="minorEastAsia"/>
          <w:sz w:val="24"/>
          <w:szCs w:val="24"/>
          <w:lang w:val="en-CA"/>
        </w:rPr>
      </w:pPr>
      <w:hyperlink w:anchor="_Toc201668022" w:history="1">
        <w:r w:rsidRPr="00166CBE">
          <w:rPr>
            <w:rStyle w:val="Hyperlink"/>
          </w:rPr>
          <w:t>Horaire :</w:t>
        </w:r>
        <w:r>
          <w:rPr>
            <w:webHidden/>
          </w:rPr>
          <w:tab/>
        </w:r>
        <w:r>
          <w:rPr>
            <w:webHidden/>
          </w:rPr>
          <w:fldChar w:fldCharType="begin"/>
        </w:r>
        <w:r>
          <w:rPr>
            <w:webHidden/>
          </w:rPr>
          <w:instrText xml:space="preserve"> PAGEREF _Toc201668022 \h </w:instrText>
        </w:r>
        <w:r>
          <w:rPr>
            <w:webHidden/>
          </w:rPr>
        </w:r>
        <w:r>
          <w:rPr>
            <w:webHidden/>
          </w:rPr>
          <w:fldChar w:fldCharType="separate"/>
        </w:r>
        <w:r>
          <w:rPr>
            <w:webHidden/>
          </w:rPr>
          <w:t>79</w:t>
        </w:r>
        <w:r>
          <w:rPr>
            <w:webHidden/>
          </w:rPr>
          <w:fldChar w:fldCharType="end"/>
        </w:r>
      </w:hyperlink>
    </w:p>
    <w:p w14:paraId="39759E18" w14:textId="6F58BC2C" w:rsidR="00752360" w:rsidRDefault="00752360">
      <w:pPr>
        <w:pStyle w:val="TOC2"/>
        <w:rPr>
          <w:rFonts w:eastAsiaTheme="minorEastAsia"/>
          <w:sz w:val="24"/>
          <w:szCs w:val="24"/>
          <w:lang w:val="en-CA"/>
        </w:rPr>
      </w:pPr>
      <w:hyperlink w:anchor="_Toc201668023" w:history="1">
        <w:r w:rsidRPr="00166CBE">
          <w:rPr>
            <w:rStyle w:val="Hyperlink"/>
          </w:rPr>
          <w:t>Résumé généré par IA</w:t>
        </w:r>
        <w:r>
          <w:rPr>
            <w:webHidden/>
          </w:rPr>
          <w:tab/>
        </w:r>
        <w:r>
          <w:rPr>
            <w:webHidden/>
          </w:rPr>
          <w:fldChar w:fldCharType="begin"/>
        </w:r>
        <w:r>
          <w:rPr>
            <w:webHidden/>
          </w:rPr>
          <w:instrText xml:space="preserve"> PAGEREF _Toc201668023 \h </w:instrText>
        </w:r>
        <w:r>
          <w:rPr>
            <w:webHidden/>
          </w:rPr>
        </w:r>
        <w:r>
          <w:rPr>
            <w:webHidden/>
          </w:rPr>
          <w:fldChar w:fldCharType="separate"/>
        </w:r>
        <w:r>
          <w:rPr>
            <w:webHidden/>
          </w:rPr>
          <w:t>79</w:t>
        </w:r>
        <w:r>
          <w:rPr>
            <w:webHidden/>
          </w:rPr>
          <w:fldChar w:fldCharType="end"/>
        </w:r>
      </w:hyperlink>
    </w:p>
    <w:p w14:paraId="703EDC60" w14:textId="0C2303CF" w:rsidR="00752360" w:rsidRDefault="00752360">
      <w:pPr>
        <w:pStyle w:val="TOC3"/>
        <w:tabs>
          <w:tab w:val="right" w:leader="underscore" w:pos="9350"/>
        </w:tabs>
        <w:rPr>
          <w:rFonts w:eastAsiaTheme="minorEastAsia"/>
          <w:i w:val="0"/>
          <w:iCs w:val="0"/>
          <w:noProof/>
          <w:sz w:val="24"/>
          <w:szCs w:val="24"/>
          <w:lang w:val="en-CA"/>
        </w:rPr>
      </w:pPr>
      <w:hyperlink w:anchor="_Toc201668024" w:history="1">
        <w:r w:rsidRPr="00166CBE">
          <w:rPr>
            <w:rStyle w:val="Hyperlink"/>
            <w:noProof/>
          </w:rPr>
          <w:t>Résumé du défi :</w:t>
        </w:r>
        <w:r>
          <w:rPr>
            <w:noProof/>
            <w:webHidden/>
          </w:rPr>
          <w:tab/>
        </w:r>
        <w:r>
          <w:rPr>
            <w:noProof/>
            <w:webHidden/>
          </w:rPr>
          <w:fldChar w:fldCharType="begin"/>
        </w:r>
        <w:r>
          <w:rPr>
            <w:noProof/>
            <w:webHidden/>
          </w:rPr>
          <w:instrText xml:space="preserve"> PAGEREF _Toc201668024 \h </w:instrText>
        </w:r>
        <w:r>
          <w:rPr>
            <w:noProof/>
            <w:webHidden/>
          </w:rPr>
        </w:r>
        <w:r>
          <w:rPr>
            <w:noProof/>
            <w:webHidden/>
          </w:rPr>
          <w:fldChar w:fldCharType="separate"/>
        </w:r>
        <w:r>
          <w:rPr>
            <w:noProof/>
            <w:webHidden/>
          </w:rPr>
          <w:t>79</w:t>
        </w:r>
        <w:r>
          <w:rPr>
            <w:noProof/>
            <w:webHidden/>
          </w:rPr>
          <w:fldChar w:fldCharType="end"/>
        </w:r>
      </w:hyperlink>
    </w:p>
    <w:p w14:paraId="36995107" w14:textId="13BCA0A7" w:rsidR="00752360" w:rsidRDefault="00752360">
      <w:pPr>
        <w:pStyle w:val="TOC3"/>
        <w:tabs>
          <w:tab w:val="right" w:leader="underscore" w:pos="9350"/>
        </w:tabs>
        <w:rPr>
          <w:rFonts w:eastAsiaTheme="minorEastAsia"/>
          <w:i w:val="0"/>
          <w:iCs w:val="0"/>
          <w:noProof/>
          <w:sz w:val="24"/>
          <w:szCs w:val="24"/>
          <w:lang w:val="en-CA"/>
        </w:rPr>
      </w:pPr>
      <w:hyperlink w:anchor="_Toc201668025" w:history="1">
        <w:r w:rsidRPr="00166CBE">
          <w:rPr>
            <w:rStyle w:val="Hyperlink"/>
            <w:noProof/>
          </w:rPr>
          <w:t>Principaux points, préoccupations et enjeux soulevés :</w:t>
        </w:r>
        <w:r>
          <w:rPr>
            <w:noProof/>
            <w:webHidden/>
          </w:rPr>
          <w:tab/>
        </w:r>
        <w:r>
          <w:rPr>
            <w:noProof/>
            <w:webHidden/>
          </w:rPr>
          <w:fldChar w:fldCharType="begin"/>
        </w:r>
        <w:r>
          <w:rPr>
            <w:noProof/>
            <w:webHidden/>
          </w:rPr>
          <w:instrText xml:space="preserve"> PAGEREF _Toc201668025 \h </w:instrText>
        </w:r>
        <w:r>
          <w:rPr>
            <w:noProof/>
            <w:webHidden/>
          </w:rPr>
        </w:r>
        <w:r>
          <w:rPr>
            <w:noProof/>
            <w:webHidden/>
          </w:rPr>
          <w:fldChar w:fldCharType="separate"/>
        </w:r>
        <w:r>
          <w:rPr>
            <w:noProof/>
            <w:webHidden/>
          </w:rPr>
          <w:t>79</w:t>
        </w:r>
        <w:r>
          <w:rPr>
            <w:noProof/>
            <w:webHidden/>
          </w:rPr>
          <w:fldChar w:fldCharType="end"/>
        </w:r>
      </w:hyperlink>
    </w:p>
    <w:p w14:paraId="32C640A7" w14:textId="35CFCA42" w:rsidR="00752360" w:rsidRDefault="00752360">
      <w:pPr>
        <w:pStyle w:val="TOC3"/>
        <w:tabs>
          <w:tab w:val="right" w:leader="underscore" w:pos="9350"/>
        </w:tabs>
        <w:rPr>
          <w:rFonts w:eastAsiaTheme="minorEastAsia"/>
          <w:i w:val="0"/>
          <w:iCs w:val="0"/>
          <w:noProof/>
          <w:sz w:val="24"/>
          <w:szCs w:val="24"/>
          <w:lang w:val="en-CA"/>
        </w:rPr>
      </w:pPr>
      <w:hyperlink w:anchor="_Toc201668026" w:history="1">
        <w:r w:rsidRPr="00166CBE">
          <w:rPr>
            <w:rStyle w:val="Hyperlink"/>
            <w:noProof/>
          </w:rPr>
          <w:t>Ressources pertinentes :</w:t>
        </w:r>
        <w:r>
          <w:rPr>
            <w:noProof/>
            <w:webHidden/>
          </w:rPr>
          <w:tab/>
        </w:r>
        <w:r>
          <w:rPr>
            <w:noProof/>
            <w:webHidden/>
          </w:rPr>
          <w:fldChar w:fldCharType="begin"/>
        </w:r>
        <w:r>
          <w:rPr>
            <w:noProof/>
            <w:webHidden/>
          </w:rPr>
          <w:instrText xml:space="preserve"> PAGEREF _Toc201668026 \h </w:instrText>
        </w:r>
        <w:r>
          <w:rPr>
            <w:noProof/>
            <w:webHidden/>
          </w:rPr>
        </w:r>
        <w:r>
          <w:rPr>
            <w:noProof/>
            <w:webHidden/>
          </w:rPr>
          <w:fldChar w:fldCharType="separate"/>
        </w:r>
        <w:r>
          <w:rPr>
            <w:noProof/>
            <w:webHidden/>
          </w:rPr>
          <w:t>79</w:t>
        </w:r>
        <w:r>
          <w:rPr>
            <w:noProof/>
            <w:webHidden/>
          </w:rPr>
          <w:fldChar w:fldCharType="end"/>
        </w:r>
      </w:hyperlink>
    </w:p>
    <w:p w14:paraId="7AAB089A" w14:textId="2D29B01D" w:rsidR="00752360" w:rsidRDefault="00752360">
      <w:pPr>
        <w:pStyle w:val="TOC3"/>
        <w:tabs>
          <w:tab w:val="right" w:leader="underscore" w:pos="9350"/>
        </w:tabs>
        <w:rPr>
          <w:rFonts w:eastAsiaTheme="minorEastAsia"/>
          <w:i w:val="0"/>
          <w:iCs w:val="0"/>
          <w:noProof/>
          <w:sz w:val="24"/>
          <w:szCs w:val="24"/>
          <w:lang w:val="en-CA"/>
        </w:rPr>
      </w:pPr>
      <w:hyperlink w:anchor="_Toc201668027" w:history="1">
        <w:r w:rsidRPr="00166CBE">
          <w:rPr>
            <w:rStyle w:val="Hyperlink"/>
            <w:noProof/>
          </w:rPr>
          <w:t>Considérations générales :</w:t>
        </w:r>
        <w:r>
          <w:rPr>
            <w:noProof/>
            <w:webHidden/>
          </w:rPr>
          <w:tab/>
        </w:r>
        <w:r>
          <w:rPr>
            <w:noProof/>
            <w:webHidden/>
          </w:rPr>
          <w:fldChar w:fldCharType="begin"/>
        </w:r>
        <w:r>
          <w:rPr>
            <w:noProof/>
            <w:webHidden/>
          </w:rPr>
          <w:instrText xml:space="preserve"> PAGEREF _Toc201668027 \h </w:instrText>
        </w:r>
        <w:r>
          <w:rPr>
            <w:noProof/>
            <w:webHidden/>
          </w:rPr>
        </w:r>
        <w:r>
          <w:rPr>
            <w:noProof/>
            <w:webHidden/>
          </w:rPr>
          <w:fldChar w:fldCharType="separate"/>
        </w:r>
        <w:r>
          <w:rPr>
            <w:noProof/>
            <w:webHidden/>
          </w:rPr>
          <w:t>79</w:t>
        </w:r>
        <w:r>
          <w:rPr>
            <w:noProof/>
            <w:webHidden/>
          </w:rPr>
          <w:fldChar w:fldCharType="end"/>
        </w:r>
      </w:hyperlink>
    </w:p>
    <w:p w14:paraId="0E75F628" w14:textId="07697178" w:rsidR="00752360" w:rsidRDefault="00752360">
      <w:pPr>
        <w:pStyle w:val="TOC3"/>
        <w:tabs>
          <w:tab w:val="right" w:leader="underscore" w:pos="9350"/>
        </w:tabs>
        <w:rPr>
          <w:rFonts w:eastAsiaTheme="minorEastAsia"/>
          <w:i w:val="0"/>
          <w:iCs w:val="0"/>
          <w:noProof/>
          <w:sz w:val="24"/>
          <w:szCs w:val="24"/>
          <w:lang w:val="en-CA"/>
        </w:rPr>
      </w:pPr>
      <w:hyperlink w:anchor="_Toc201668028" w:history="1">
        <w:r w:rsidRPr="00166CBE">
          <w:rPr>
            <w:rStyle w:val="Hyperlink"/>
            <w:noProof/>
          </w:rPr>
          <w:t>Plan proposé pour relever le défi :</w:t>
        </w:r>
        <w:r>
          <w:rPr>
            <w:noProof/>
            <w:webHidden/>
          </w:rPr>
          <w:tab/>
        </w:r>
        <w:r>
          <w:rPr>
            <w:noProof/>
            <w:webHidden/>
          </w:rPr>
          <w:fldChar w:fldCharType="begin"/>
        </w:r>
        <w:r>
          <w:rPr>
            <w:noProof/>
            <w:webHidden/>
          </w:rPr>
          <w:instrText xml:space="preserve"> PAGEREF _Toc201668028 \h </w:instrText>
        </w:r>
        <w:r>
          <w:rPr>
            <w:noProof/>
            <w:webHidden/>
          </w:rPr>
        </w:r>
        <w:r>
          <w:rPr>
            <w:noProof/>
            <w:webHidden/>
          </w:rPr>
          <w:fldChar w:fldCharType="separate"/>
        </w:r>
        <w:r>
          <w:rPr>
            <w:noProof/>
            <w:webHidden/>
          </w:rPr>
          <w:t>80</w:t>
        </w:r>
        <w:r>
          <w:rPr>
            <w:noProof/>
            <w:webHidden/>
          </w:rPr>
          <w:fldChar w:fldCharType="end"/>
        </w:r>
      </w:hyperlink>
    </w:p>
    <w:p w14:paraId="5E7119E5" w14:textId="7C5A50BA" w:rsidR="00752360" w:rsidRDefault="00752360">
      <w:pPr>
        <w:pStyle w:val="TOC3"/>
        <w:tabs>
          <w:tab w:val="right" w:leader="underscore" w:pos="9350"/>
        </w:tabs>
        <w:rPr>
          <w:rFonts w:eastAsiaTheme="minorEastAsia"/>
          <w:i w:val="0"/>
          <w:iCs w:val="0"/>
          <w:noProof/>
          <w:sz w:val="24"/>
          <w:szCs w:val="24"/>
          <w:lang w:val="en-CA"/>
        </w:rPr>
      </w:pPr>
      <w:hyperlink w:anchor="_Toc201668029" w:history="1">
        <w:r w:rsidRPr="00166CBE">
          <w:rPr>
            <w:rStyle w:val="Hyperlink"/>
            <w:noProof/>
          </w:rPr>
          <w:t>Éléments d’action :</w:t>
        </w:r>
        <w:r>
          <w:rPr>
            <w:noProof/>
            <w:webHidden/>
          </w:rPr>
          <w:tab/>
        </w:r>
        <w:r>
          <w:rPr>
            <w:noProof/>
            <w:webHidden/>
          </w:rPr>
          <w:fldChar w:fldCharType="begin"/>
        </w:r>
        <w:r>
          <w:rPr>
            <w:noProof/>
            <w:webHidden/>
          </w:rPr>
          <w:instrText xml:space="preserve"> PAGEREF _Toc201668029 \h </w:instrText>
        </w:r>
        <w:r>
          <w:rPr>
            <w:noProof/>
            <w:webHidden/>
          </w:rPr>
        </w:r>
        <w:r>
          <w:rPr>
            <w:noProof/>
            <w:webHidden/>
          </w:rPr>
          <w:fldChar w:fldCharType="separate"/>
        </w:r>
        <w:r>
          <w:rPr>
            <w:noProof/>
            <w:webHidden/>
          </w:rPr>
          <w:t>80</w:t>
        </w:r>
        <w:r>
          <w:rPr>
            <w:noProof/>
            <w:webHidden/>
          </w:rPr>
          <w:fldChar w:fldCharType="end"/>
        </w:r>
      </w:hyperlink>
    </w:p>
    <w:p w14:paraId="33FB5D54" w14:textId="06C376F6" w:rsidR="00752360" w:rsidRDefault="00752360">
      <w:pPr>
        <w:pStyle w:val="TOC2"/>
        <w:rPr>
          <w:rFonts w:eastAsiaTheme="minorEastAsia"/>
          <w:sz w:val="24"/>
          <w:szCs w:val="24"/>
          <w:lang w:val="en-CA"/>
        </w:rPr>
      </w:pPr>
      <w:hyperlink w:anchor="_Toc201668030" w:history="1">
        <w:r w:rsidRPr="00166CBE">
          <w:rPr>
            <w:rStyle w:val="Hyperlink"/>
          </w:rPr>
          <w:t>Prise de notes</w:t>
        </w:r>
        <w:r>
          <w:rPr>
            <w:webHidden/>
          </w:rPr>
          <w:tab/>
        </w:r>
        <w:r>
          <w:rPr>
            <w:webHidden/>
          </w:rPr>
          <w:fldChar w:fldCharType="begin"/>
        </w:r>
        <w:r>
          <w:rPr>
            <w:webHidden/>
          </w:rPr>
          <w:instrText xml:space="preserve"> PAGEREF _Toc201668030 \h </w:instrText>
        </w:r>
        <w:r>
          <w:rPr>
            <w:webHidden/>
          </w:rPr>
        </w:r>
        <w:r>
          <w:rPr>
            <w:webHidden/>
          </w:rPr>
          <w:fldChar w:fldCharType="separate"/>
        </w:r>
        <w:r>
          <w:rPr>
            <w:webHidden/>
          </w:rPr>
          <w:t>80</w:t>
        </w:r>
        <w:r>
          <w:rPr>
            <w:webHidden/>
          </w:rPr>
          <w:fldChar w:fldCharType="end"/>
        </w:r>
      </w:hyperlink>
    </w:p>
    <w:p w14:paraId="4D383203" w14:textId="7EF34856" w:rsidR="00752360" w:rsidRDefault="00752360">
      <w:pPr>
        <w:pStyle w:val="TOC3"/>
        <w:tabs>
          <w:tab w:val="right" w:leader="underscore" w:pos="9350"/>
        </w:tabs>
        <w:rPr>
          <w:rFonts w:eastAsiaTheme="minorEastAsia"/>
          <w:i w:val="0"/>
          <w:iCs w:val="0"/>
          <w:noProof/>
          <w:sz w:val="24"/>
          <w:szCs w:val="24"/>
          <w:lang w:val="en-CA"/>
        </w:rPr>
      </w:pPr>
      <w:hyperlink w:anchor="_Toc201668031" w:history="1">
        <w:r w:rsidRPr="00166CBE">
          <w:rPr>
            <w:rStyle w:val="Hyperlink"/>
            <w:noProof/>
          </w:rPr>
          <w:t>Responsable de la prise de notes</w:t>
        </w:r>
        <w:r>
          <w:rPr>
            <w:noProof/>
            <w:webHidden/>
          </w:rPr>
          <w:tab/>
        </w:r>
        <w:r>
          <w:rPr>
            <w:noProof/>
            <w:webHidden/>
          </w:rPr>
          <w:fldChar w:fldCharType="begin"/>
        </w:r>
        <w:r>
          <w:rPr>
            <w:noProof/>
            <w:webHidden/>
          </w:rPr>
          <w:instrText xml:space="preserve"> PAGEREF _Toc201668031 \h </w:instrText>
        </w:r>
        <w:r>
          <w:rPr>
            <w:noProof/>
            <w:webHidden/>
          </w:rPr>
        </w:r>
        <w:r>
          <w:rPr>
            <w:noProof/>
            <w:webHidden/>
          </w:rPr>
          <w:fldChar w:fldCharType="separate"/>
        </w:r>
        <w:r>
          <w:rPr>
            <w:noProof/>
            <w:webHidden/>
          </w:rPr>
          <w:t>80</w:t>
        </w:r>
        <w:r>
          <w:rPr>
            <w:noProof/>
            <w:webHidden/>
          </w:rPr>
          <w:fldChar w:fldCharType="end"/>
        </w:r>
      </w:hyperlink>
    </w:p>
    <w:p w14:paraId="7FE37667" w14:textId="4B51D25F" w:rsidR="00752360" w:rsidRDefault="00752360">
      <w:pPr>
        <w:pStyle w:val="TOC3"/>
        <w:tabs>
          <w:tab w:val="right" w:leader="underscore" w:pos="9350"/>
        </w:tabs>
        <w:rPr>
          <w:rFonts w:eastAsiaTheme="minorEastAsia"/>
          <w:i w:val="0"/>
          <w:iCs w:val="0"/>
          <w:noProof/>
          <w:sz w:val="24"/>
          <w:szCs w:val="24"/>
          <w:lang w:val="en-CA"/>
        </w:rPr>
      </w:pPr>
      <w:hyperlink w:anchor="_Toc201668032" w:history="1">
        <w:r w:rsidRPr="00166CBE">
          <w:rPr>
            <w:rStyle w:val="Hyperlink"/>
            <w:noProof/>
          </w:rPr>
          <w:t>Résumé du défi</w:t>
        </w:r>
        <w:r>
          <w:rPr>
            <w:noProof/>
            <w:webHidden/>
          </w:rPr>
          <w:tab/>
        </w:r>
        <w:r>
          <w:rPr>
            <w:noProof/>
            <w:webHidden/>
          </w:rPr>
          <w:fldChar w:fldCharType="begin"/>
        </w:r>
        <w:r>
          <w:rPr>
            <w:noProof/>
            <w:webHidden/>
          </w:rPr>
          <w:instrText xml:space="preserve"> PAGEREF _Toc201668032 \h </w:instrText>
        </w:r>
        <w:r>
          <w:rPr>
            <w:noProof/>
            <w:webHidden/>
          </w:rPr>
        </w:r>
        <w:r>
          <w:rPr>
            <w:noProof/>
            <w:webHidden/>
          </w:rPr>
          <w:fldChar w:fldCharType="separate"/>
        </w:r>
        <w:r>
          <w:rPr>
            <w:noProof/>
            <w:webHidden/>
          </w:rPr>
          <w:t>80</w:t>
        </w:r>
        <w:r>
          <w:rPr>
            <w:noProof/>
            <w:webHidden/>
          </w:rPr>
          <w:fldChar w:fldCharType="end"/>
        </w:r>
      </w:hyperlink>
    </w:p>
    <w:p w14:paraId="54423B0A" w14:textId="3399C191" w:rsidR="00752360" w:rsidRDefault="00752360">
      <w:pPr>
        <w:pStyle w:val="TOC3"/>
        <w:tabs>
          <w:tab w:val="right" w:leader="underscore" w:pos="9350"/>
        </w:tabs>
        <w:rPr>
          <w:rFonts w:eastAsiaTheme="minorEastAsia"/>
          <w:i w:val="0"/>
          <w:iCs w:val="0"/>
          <w:noProof/>
          <w:sz w:val="24"/>
          <w:szCs w:val="24"/>
          <w:lang w:val="en-CA"/>
        </w:rPr>
      </w:pPr>
      <w:hyperlink w:anchor="_Toc201668033" w:history="1">
        <w:r w:rsidRPr="00166CBE">
          <w:rPr>
            <w:rStyle w:val="Hyperlink"/>
            <w:noProof/>
          </w:rPr>
          <w:t>Ressources pertinentes</w:t>
        </w:r>
        <w:r>
          <w:rPr>
            <w:noProof/>
            <w:webHidden/>
          </w:rPr>
          <w:tab/>
        </w:r>
        <w:r>
          <w:rPr>
            <w:noProof/>
            <w:webHidden/>
          </w:rPr>
          <w:fldChar w:fldCharType="begin"/>
        </w:r>
        <w:r>
          <w:rPr>
            <w:noProof/>
            <w:webHidden/>
          </w:rPr>
          <w:instrText xml:space="preserve"> PAGEREF _Toc201668033 \h </w:instrText>
        </w:r>
        <w:r>
          <w:rPr>
            <w:noProof/>
            <w:webHidden/>
          </w:rPr>
        </w:r>
        <w:r>
          <w:rPr>
            <w:noProof/>
            <w:webHidden/>
          </w:rPr>
          <w:fldChar w:fldCharType="separate"/>
        </w:r>
        <w:r>
          <w:rPr>
            <w:noProof/>
            <w:webHidden/>
          </w:rPr>
          <w:t>80</w:t>
        </w:r>
        <w:r>
          <w:rPr>
            <w:noProof/>
            <w:webHidden/>
          </w:rPr>
          <w:fldChar w:fldCharType="end"/>
        </w:r>
      </w:hyperlink>
    </w:p>
    <w:p w14:paraId="0BDFBE96" w14:textId="1B26716F" w:rsidR="00752360" w:rsidRDefault="00752360">
      <w:pPr>
        <w:pStyle w:val="TOC3"/>
        <w:tabs>
          <w:tab w:val="right" w:leader="underscore" w:pos="9350"/>
        </w:tabs>
        <w:rPr>
          <w:rFonts w:eastAsiaTheme="minorEastAsia"/>
          <w:i w:val="0"/>
          <w:iCs w:val="0"/>
          <w:noProof/>
          <w:sz w:val="24"/>
          <w:szCs w:val="24"/>
          <w:lang w:val="en-CA"/>
        </w:rPr>
      </w:pPr>
      <w:hyperlink w:anchor="_Toc201668034" w:history="1">
        <w:r w:rsidRPr="00166CBE">
          <w:rPr>
            <w:rStyle w:val="Hyperlink"/>
            <w:noProof/>
          </w:rPr>
          <w:t>Considérations contextuelles :</w:t>
        </w:r>
        <w:r>
          <w:rPr>
            <w:noProof/>
            <w:webHidden/>
          </w:rPr>
          <w:tab/>
        </w:r>
        <w:r>
          <w:rPr>
            <w:noProof/>
            <w:webHidden/>
          </w:rPr>
          <w:fldChar w:fldCharType="begin"/>
        </w:r>
        <w:r>
          <w:rPr>
            <w:noProof/>
            <w:webHidden/>
          </w:rPr>
          <w:instrText xml:space="preserve"> PAGEREF _Toc201668034 \h </w:instrText>
        </w:r>
        <w:r>
          <w:rPr>
            <w:noProof/>
            <w:webHidden/>
          </w:rPr>
        </w:r>
        <w:r>
          <w:rPr>
            <w:noProof/>
            <w:webHidden/>
          </w:rPr>
          <w:fldChar w:fldCharType="separate"/>
        </w:r>
        <w:r>
          <w:rPr>
            <w:noProof/>
            <w:webHidden/>
          </w:rPr>
          <w:t>81</w:t>
        </w:r>
        <w:r>
          <w:rPr>
            <w:noProof/>
            <w:webHidden/>
          </w:rPr>
          <w:fldChar w:fldCharType="end"/>
        </w:r>
      </w:hyperlink>
    </w:p>
    <w:p w14:paraId="219F2CB4" w14:textId="542F2010" w:rsidR="00752360" w:rsidRDefault="00752360" w:rsidP="003746F3">
      <w:pPr>
        <w:pStyle w:val="TOC1"/>
        <w:rPr>
          <w:rFonts w:eastAsiaTheme="minorEastAsia"/>
          <w:sz w:val="24"/>
          <w:szCs w:val="24"/>
          <w:lang w:val="en-CA"/>
        </w:rPr>
      </w:pPr>
      <w:hyperlink w:anchor="_Toc201668035" w:history="1">
        <w:r w:rsidRPr="00166CBE">
          <w:rPr>
            <w:rStyle w:val="Hyperlink"/>
          </w:rPr>
          <w:t>Handicaps et avenir du travail  : carnet</w:t>
        </w:r>
        <w:r>
          <w:rPr>
            <w:webHidden/>
          </w:rPr>
          <w:tab/>
        </w:r>
        <w:r>
          <w:rPr>
            <w:webHidden/>
          </w:rPr>
          <w:fldChar w:fldCharType="begin"/>
        </w:r>
        <w:r>
          <w:rPr>
            <w:webHidden/>
          </w:rPr>
          <w:instrText xml:space="preserve"> PAGEREF _Toc201668035 \h </w:instrText>
        </w:r>
        <w:r>
          <w:rPr>
            <w:webHidden/>
          </w:rPr>
        </w:r>
        <w:r>
          <w:rPr>
            <w:webHidden/>
          </w:rPr>
          <w:fldChar w:fldCharType="separate"/>
        </w:r>
        <w:r>
          <w:rPr>
            <w:webHidden/>
          </w:rPr>
          <w:t>83</w:t>
        </w:r>
        <w:r>
          <w:rPr>
            <w:webHidden/>
          </w:rPr>
          <w:fldChar w:fldCharType="end"/>
        </w:r>
      </w:hyperlink>
    </w:p>
    <w:p w14:paraId="7282AF4F" w14:textId="76C3BA2C" w:rsidR="00752360" w:rsidRDefault="00752360">
      <w:pPr>
        <w:pStyle w:val="TOC2"/>
        <w:rPr>
          <w:rFonts w:eastAsiaTheme="minorEastAsia"/>
          <w:sz w:val="24"/>
          <w:szCs w:val="24"/>
          <w:lang w:val="en-CA"/>
        </w:rPr>
      </w:pPr>
      <w:hyperlink w:anchor="_Toc201668036" w:history="1">
        <w:r w:rsidRPr="00166CBE">
          <w:rPr>
            <w:rStyle w:val="Hyperlink"/>
          </w:rPr>
          <w:t>Question centrale :</w:t>
        </w:r>
        <w:r>
          <w:rPr>
            <w:webHidden/>
          </w:rPr>
          <w:tab/>
        </w:r>
        <w:r>
          <w:rPr>
            <w:webHidden/>
          </w:rPr>
          <w:fldChar w:fldCharType="begin"/>
        </w:r>
        <w:r>
          <w:rPr>
            <w:webHidden/>
          </w:rPr>
          <w:instrText xml:space="preserve"> PAGEREF _Toc201668036 \h </w:instrText>
        </w:r>
        <w:r>
          <w:rPr>
            <w:webHidden/>
          </w:rPr>
        </w:r>
        <w:r>
          <w:rPr>
            <w:webHidden/>
          </w:rPr>
          <w:fldChar w:fldCharType="separate"/>
        </w:r>
        <w:r>
          <w:rPr>
            <w:webHidden/>
          </w:rPr>
          <w:t>83</w:t>
        </w:r>
        <w:r>
          <w:rPr>
            <w:webHidden/>
          </w:rPr>
          <w:fldChar w:fldCharType="end"/>
        </w:r>
      </w:hyperlink>
    </w:p>
    <w:p w14:paraId="1A8C5333" w14:textId="5FE0E3D6" w:rsidR="00752360" w:rsidRDefault="00752360">
      <w:pPr>
        <w:pStyle w:val="TOC2"/>
        <w:rPr>
          <w:rFonts w:eastAsiaTheme="minorEastAsia"/>
          <w:sz w:val="24"/>
          <w:szCs w:val="24"/>
          <w:lang w:val="en-CA"/>
        </w:rPr>
      </w:pPr>
      <w:hyperlink w:anchor="_Toc201668037" w:history="1">
        <w:r w:rsidRPr="00166CBE">
          <w:rPr>
            <w:rStyle w:val="Hyperlink"/>
          </w:rPr>
          <w:t>Thème :</w:t>
        </w:r>
        <w:r>
          <w:rPr>
            <w:webHidden/>
          </w:rPr>
          <w:tab/>
        </w:r>
        <w:r>
          <w:rPr>
            <w:webHidden/>
          </w:rPr>
          <w:fldChar w:fldCharType="begin"/>
        </w:r>
        <w:r>
          <w:rPr>
            <w:webHidden/>
          </w:rPr>
          <w:instrText xml:space="preserve"> PAGEREF _Toc201668037 \h </w:instrText>
        </w:r>
        <w:r>
          <w:rPr>
            <w:webHidden/>
          </w:rPr>
        </w:r>
        <w:r>
          <w:rPr>
            <w:webHidden/>
          </w:rPr>
          <w:fldChar w:fldCharType="separate"/>
        </w:r>
        <w:r>
          <w:rPr>
            <w:webHidden/>
          </w:rPr>
          <w:t>83</w:t>
        </w:r>
        <w:r>
          <w:rPr>
            <w:webHidden/>
          </w:rPr>
          <w:fldChar w:fldCharType="end"/>
        </w:r>
      </w:hyperlink>
    </w:p>
    <w:p w14:paraId="14609BC7" w14:textId="5279D48C" w:rsidR="00752360" w:rsidRDefault="00752360">
      <w:pPr>
        <w:pStyle w:val="TOC2"/>
        <w:rPr>
          <w:rFonts w:eastAsiaTheme="minorEastAsia"/>
          <w:sz w:val="24"/>
          <w:szCs w:val="24"/>
          <w:lang w:val="en-CA"/>
        </w:rPr>
      </w:pPr>
      <w:hyperlink w:anchor="_Toc201668038" w:history="1">
        <w:r w:rsidRPr="00166CBE">
          <w:rPr>
            <w:rStyle w:val="Hyperlink"/>
          </w:rPr>
          <w:t>Intervenant :</w:t>
        </w:r>
        <w:r>
          <w:rPr>
            <w:webHidden/>
          </w:rPr>
          <w:tab/>
        </w:r>
        <w:r>
          <w:rPr>
            <w:webHidden/>
          </w:rPr>
          <w:fldChar w:fldCharType="begin"/>
        </w:r>
        <w:r>
          <w:rPr>
            <w:webHidden/>
          </w:rPr>
          <w:instrText xml:space="preserve"> PAGEREF _Toc201668038 \h </w:instrText>
        </w:r>
        <w:r>
          <w:rPr>
            <w:webHidden/>
          </w:rPr>
        </w:r>
        <w:r>
          <w:rPr>
            <w:webHidden/>
          </w:rPr>
          <w:fldChar w:fldCharType="separate"/>
        </w:r>
        <w:r>
          <w:rPr>
            <w:webHidden/>
          </w:rPr>
          <w:t>83</w:t>
        </w:r>
        <w:r>
          <w:rPr>
            <w:webHidden/>
          </w:rPr>
          <w:fldChar w:fldCharType="end"/>
        </w:r>
      </w:hyperlink>
    </w:p>
    <w:p w14:paraId="5944E95F" w14:textId="5EC6D226" w:rsidR="00752360" w:rsidRDefault="00752360">
      <w:pPr>
        <w:pStyle w:val="TOC2"/>
        <w:rPr>
          <w:rFonts w:eastAsiaTheme="minorEastAsia"/>
          <w:sz w:val="24"/>
          <w:szCs w:val="24"/>
          <w:lang w:val="en-CA"/>
        </w:rPr>
      </w:pPr>
      <w:hyperlink w:anchor="_Toc201668039" w:history="1">
        <w:r w:rsidRPr="00166CBE">
          <w:rPr>
            <w:rStyle w:val="Hyperlink"/>
          </w:rPr>
          <w:t>Animatrice :</w:t>
        </w:r>
        <w:r>
          <w:rPr>
            <w:webHidden/>
          </w:rPr>
          <w:tab/>
        </w:r>
        <w:r>
          <w:rPr>
            <w:webHidden/>
          </w:rPr>
          <w:fldChar w:fldCharType="begin"/>
        </w:r>
        <w:r>
          <w:rPr>
            <w:webHidden/>
          </w:rPr>
          <w:instrText xml:space="preserve"> PAGEREF _Toc201668039 \h </w:instrText>
        </w:r>
        <w:r>
          <w:rPr>
            <w:webHidden/>
          </w:rPr>
        </w:r>
        <w:r>
          <w:rPr>
            <w:webHidden/>
          </w:rPr>
          <w:fldChar w:fldCharType="separate"/>
        </w:r>
        <w:r>
          <w:rPr>
            <w:webHidden/>
          </w:rPr>
          <w:t>83</w:t>
        </w:r>
        <w:r>
          <w:rPr>
            <w:webHidden/>
          </w:rPr>
          <w:fldChar w:fldCharType="end"/>
        </w:r>
      </w:hyperlink>
    </w:p>
    <w:p w14:paraId="43B9D7AC" w14:textId="166061CF" w:rsidR="00752360" w:rsidRDefault="00752360">
      <w:pPr>
        <w:pStyle w:val="TOC2"/>
        <w:rPr>
          <w:rFonts w:eastAsiaTheme="minorEastAsia"/>
          <w:sz w:val="24"/>
          <w:szCs w:val="24"/>
          <w:lang w:val="en-CA"/>
        </w:rPr>
      </w:pPr>
      <w:hyperlink w:anchor="_Toc201668040" w:history="1">
        <w:r w:rsidRPr="00166CBE">
          <w:rPr>
            <w:rStyle w:val="Hyperlink"/>
          </w:rPr>
          <w:t>Horaire :</w:t>
        </w:r>
        <w:r>
          <w:rPr>
            <w:webHidden/>
          </w:rPr>
          <w:tab/>
        </w:r>
        <w:r>
          <w:rPr>
            <w:webHidden/>
          </w:rPr>
          <w:fldChar w:fldCharType="begin"/>
        </w:r>
        <w:r>
          <w:rPr>
            <w:webHidden/>
          </w:rPr>
          <w:instrText xml:space="preserve"> PAGEREF _Toc201668040 \h </w:instrText>
        </w:r>
        <w:r>
          <w:rPr>
            <w:webHidden/>
          </w:rPr>
        </w:r>
        <w:r>
          <w:rPr>
            <w:webHidden/>
          </w:rPr>
          <w:fldChar w:fldCharType="separate"/>
        </w:r>
        <w:r>
          <w:rPr>
            <w:webHidden/>
          </w:rPr>
          <w:t>83</w:t>
        </w:r>
        <w:r>
          <w:rPr>
            <w:webHidden/>
          </w:rPr>
          <w:fldChar w:fldCharType="end"/>
        </w:r>
      </w:hyperlink>
    </w:p>
    <w:p w14:paraId="4B93CC7B" w14:textId="121D02F1" w:rsidR="00752360" w:rsidRDefault="00752360">
      <w:pPr>
        <w:pStyle w:val="TOC2"/>
        <w:rPr>
          <w:rFonts w:eastAsiaTheme="minorEastAsia"/>
          <w:sz w:val="24"/>
          <w:szCs w:val="24"/>
          <w:lang w:val="en-CA"/>
        </w:rPr>
      </w:pPr>
      <w:hyperlink w:anchor="_Toc201668041" w:history="1">
        <w:r w:rsidRPr="00166CBE">
          <w:rPr>
            <w:rStyle w:val="Hyperlink"/>
          </w:rPr>
          <w:t>Résumé généré par IA</w:t>
        </w:r>
        <w:r>
          <w:rPr>
            <w:webHidden/>
          </w:rPr>
          <w:tab/>
        </w:r>
        <w:r>
          <w:rPr>
            <w:webHidden/>
          </w:rPr>
          <w:fldChar w:fldCharType="begin"/>
        </w:r>
        <w:r>
          <w:rPr>
            <w:webHidden/>
          </w:rPr>
          <w:instrText xml:space="preserve"> PAGEREF _Toc201668041 \h </w:instrText>
        </w:r>
        <w:r>
          <w:rPr>
            <w:webHidden/>
          </w:rPr>
        </w:r>
        <w:r>
          <w:rPr>
            <w:webHidden/>
          </w:rPr>
          <w:fldChar w:fldCharType="separate"/>
        </w:r>
        <w:r>
          <w:rPr>
            <w:webHidden/>
          </w:rPr>
          <w:t>83</w:t>
        </w:r>
        <w:r>
          <w:rPr>
            <w:webHidden/>
          </w:rPr>
          <w:fldChar w:fldCharType="end"/>
        </w:r>
      </w:hyperlink>
    </w:p>
    <w:p w14:paraId="00187336" w14:textId="5D7D6CCA" w:rsidR="00752360" w:rsidRDefault="00752360">
      <w:pPr>
        <w:pStyle w:val="TOC3"/>
        <w:tabs>
          <w:tab w:val="right" w:leader="underscore" w:pos="9350"/>
        </w:tabs>
        <w:rPr>
          <w:rFonts w:eastAsiaTheme="minorEastAsia"/>
          <w:i w:val="0"/>
          <w:iCs w:val="0"/>
          <w:noProof/>
          <w:sz w:val="24"/>
          <w:szCs w:val="24"/>
          <w:lang w:val="en-CA"/>
        </w:rPr>
      </w:pPr>
      <w:hyperlink w:anchor="_Toc201668042" w:history="1">
        <w:r w:rsidRPr="00166CBE">
          <w:rPr>
            <w:rStyle w:val="Hyperlink"/>
            <w:noProof/>
          </w:rPr>
          <w:t>Résumé du défi :</w:t>
        </w:r>
        <w:r>
          <w:rPr>
            <w:noProof/>
            <w:webHidden/>
          </w:rPr>
          <w:tab/>
        </w:r>
        <w:r>
          <w:rPr>
            <w:noProof/>
            <w:webHidden/>
          </w:rPr>
          <w:fldChar w:fldCharType="begin"/>
        </w:r>
        <w:r>
          <w:rPr>
            <w:noProof/>
            <w:webHidden/>
          </w:rPr>
          <w:instrText xml:space="preserve"> PAGEREF _Toc201668042 \h </w:instrText>
        </w:r>
        <w:r>
          <w:rPr>
            <w:noProof/>
            <w:webHidden/>
          </w:rPr>
        </w:r>
        <w:r>
          <w:rPr>
            <w:noProof/>
            <w:webHidden/>
          </w:rPr>
          <w:fldChar w:fldCharType="separate"/>
        </w:r>
        <w:r>
          <w:rPr>
            <w:noProof/>
            <w:webHidden/>
          </w:rPr>
          <w:t>84</w:t>
        </w:r>
        <w:r>
          <w:rPr>
            <w:noProof/>
            <w:webHidden/>
          </w:rPr>
          <w:fldChar w:fldCharType="end"/>
        </w:r>
      </w:hyperlink>
    </w:p>
    <w:p w14:paraId="4508A101" w14:textId="768F145B" w:rsidR="00752360" w:rsidRDefault="00752360">
      <w:pPr>
        <w:pStyle w:val="TOC3"/>
        <w:tabs>
          <w:tab w:val="right" w:leader="underscore" w:pos="9350"/>
        </w:tabs>
        <w:rPr>
          <w:rFonts w:eastAsiaTheme="minorEastAsia"/>
          <w:i w:val="0"/>
          <w:iCs w:val="0"/>
          <w:noProof/>
          <w:sz w:val="24"/>
          <w:szCs w:val="24"/>
          <w:lang w:val="en-CA"/>
        </w:rPr>
      </w:pPr>
      <w:hyperlink w:anchor="_Toc201668043" w:history="1">
        <w:r w:rsidRPr="00166CBE">
          <w:rPr>
            <w:rStyle w:val="Hyperlink"/>
            <w:noProof/>
          </w:rPr>
          <w:t>Faits saillants, préoccupations et enjeux soulevés :</w:t>
        </w:r>
        <w:r>
          <w:rPr>
            <w:noProof/>
            <w:webHidden/>
          </w:rPr>
          <w:tab/>
        </w:r>
        <w:r>
          <w:rPr>
            <w:noProof/>
            <w:webHidden/>
          </w:rPr>
          <w:fldChar w:fldCharType="begin"/>
        </w:r>
        <w:r>
          <w:rPr>
            <w:noProof/>
            <w:webHidden/>
          </w:rPr>
          <w:instrText xml:space="preserve"> PAGEREF _Toc201668043 \h </w:instrText>
        </w:r>
        <w:r>
          <w:rPr>
            <w:noProof/>
            <w:webHidden/>
          </w:rPr>
        </w:r>
        <w:r>
          <w:rPr>
            <w:noProof/>
            <w:webHidden/>
          </w:rPr>
          <w:fldChar w:fldCharType="separate"/>
        </w:r>
        <w:r>
          <w:rPr>
            <w:noProof/>
            <w:webHidden/>
          </w:rPr>
          <w:t>84</w:t>
        </w:r>
        <w:r>
          <w:rPr>
            <w:noProof/>
            <w:webHidden/>
          </w:rPr>
          <w:fldChar w:fldCharType="end"/>
        </w:r>
      </w:hyperlink>
    </w:p>
    <w:p w14:paraId="77157AA7" w14:textId="0B4D4FE2" w:rsidR="00752360" w:rsidRDefault="00752360">
      <w:pPr>
        <w:pStyle w:val="TOC3"/>
        <w:tabs>
          <w:tab w:val="right" w:leader="underscore" w:pos="9350"/>
        </w:tabs>
        <w:rPr>
          <w:rFonts w:eastAsiaTheme="minorEastAsia"/>
          <w:i w:val="0"/>
          <w:iCs w:val="0"/>
          <w:noProof/>
          <w:sz w:val="24"/>
          <w:szCs w:val="24"/>
          <w:lang w:val="en-CA"/>
        </w:rPr>
      </w:pPr>
      <w:hyperlink w:anchor="_Toc201668044" w:history="1">
        <w:r w:rsidRPr="00166CBE">
          <w:rPr>
            <w:rStyle w:val="Hyperlink"/>
            <w:noProof/>
          </w:rPr>
          <w:t>Ressources pertinentes :</w:t>
        </w:r>
        <w:r>
          <w:rPr>
            <w:noProof/>
            <w:webHidden/>
          </w:rPr>
          <w:tab/>
        </w:r>
        <w:r>
          <w:rPr>
            <w:noProof/>
            <w:webHidden/>
          </w:rPr>
          <w:fldChar w:fldCharType="begin"/>
        </w:r>
        <w:r>
          <w:rPr>
            <w:noProof/>
            <w:webHidden/>
          </w:rPr>
          <w:instrText xml:space="preserve"> PAGEREF _Toc201668044 \h </w:instrText>
        </w:r>
        <w:r>
          <w:rPr>
            <w:noProof/>
            <w:webHidden/>
          </w:rPr>
        </w:r>
        <w:r>
          <w:rPr>
            <w:noProof/>
            <w:webHidden/>
          </w:rPr>
          <w:fldChar w:fldCharType="separate"/>
        </w:r>
        <w:r>
          <w:rPr>
            <w:noProof/>
            <w:webHidden/>
          </w:rPr>
          <w:t>84</w:t>
        </w:r>
        <w:r>
          <w:rPr>
            <w:noProof/>
            <w:webHidden/>
          </w:rPr>
          <w:fldChar w:fldCharType="end"/>
        </w:r>
      </w:hyperlink>
    </w:p>
    <w:p w14:paraId="0E0F579A" w14:textId="4B543403" w:rsidR="00752360" w:rsidRDefault="00752360">
      <w:pPr>
        <w:pStyle w:val="TOC3"/>
        <w:tabs>
          <w:tab w:val="right" w:leader="underscore" w:pos="9350"/>
        </w:tabs>
        <w:rPr>
          <w:rFonts w:eastAsiaTheme="minorEastAsia"/>
          <w:i w:val="0"/>
          <w:iCs w:val="0"/>
          <w:noProof/>
          <w:sz w:val="24"/>
          <w:szCs w:val="24"/>
          <w:lang w:val="en-CA"/>
        </w:rPr>
      </w:pPr>
      <w:hyperlink w:anchor="_Toc201668045" w:history="1">
        <w:r w:rsidRPr="00166CBE">
          <w:rPr>
            <w:rStyle w:val="Hyperlink"/>
            <w:noProof/>
          </w:rPr>
          <w:t>Considérations contextuelles :</w:t>
        </w:r>
        <w:r>
          <w:rPr>
            <w:noProof/>
            <w:webHidden/>
          </w:rPr>
          <w:tab/>
        </w:r>
        <w:r>
          <w:rPr>
            <w:noProof/>
            <w:webHidden/>
          </w:rPr>
          <w:fldChar w:fldCharType="begin"/>
        </w:r>
        <w:r>
          <w:rPr>
            <w:noProof/>
            <w:webHidden/>
          </w:rPr>
          <w:instrText xml:space="preserve"> PAGEREF _Toc201668045 \h </w:instrText>
        </w:r>
        <w:r>
          <w:rPr>
            <w:noProof/>
            <w:webHidden/>
          </w:rPr>
        </w:r>
        <w:r>
          <w:rPr>
            <w:noProof/>
            <w:webHidden/>
          </w:rPr>
          <w:fldChar w:fldCharType="separate"/>
        </w:r>
        <w:r>
          <w:rPr>
            <w:noProof/>
            <w:webHidden/>
          </w:rPr>
          <w:t>84</w:t>
        </w:r>
        <w:r>
          <w:rPr>
            <w:noProof/>
            <w:webHidden/>
          </w:rPr>
          <w:fldChar w:fldCharType="end"/>
        </w:r>
      </w:hyperlink>
    </w:p>
    <w:p w14:paraId="7DA05707" w14:textId="032453C4" w:rsidR="00752360" w:rsidRDefault="00752360">
      <w:pPr>
        <w:pStyle w:val="TOC3"/>
        <w:tabs>
          <w:tab w:val="right" w:leader="underscore" w:pos="9350"/>
        </w:tabs>
        <w:rPr>
          <w:rFonts w:eastAsiaTheme="minorEastAsia"/>
          <w:i w:val="0"/>
          <w:iCs w:val="0"/>
          <w:noProof/>
          <w:sz w:val="24"/>
          <w:szCs w:val="24"/>
          <w:lang w:val="en-CA"/>
        </w:rPr>
      </w:pPr>
      <w:hyperlink w:anchor="_Toc201668046" w:history="1">
        <w:r w:rsidRPr="00166CBE">
          <w:rPr>
            <w:rStyle w:val="Hyperlink"/>
            <w:noProof/>
          </w:rPr>
          <w:t>Plan proposé pour relever le défi :</w:t>
        </w:r>
        <w:r>
          <w:rPr>
            <w:noProof/>
            <w:webHidden/>
          </w:rPr>
          <w:tab/>
        </w:r>
        <w:r>
          <w:rPr>
            <w:noProof/>
            <w:webHidden/>
          </w:rPr>
          <w:fldChar w:fldCharType="begin"/>
        </w:r>
        <w:r>
          <w:rPr>
            <w:noProof/>
            <w:webHidden/>
          </w:rPr>
          <w:instrText xml:space="preserve"> PAGEREF _Toc201668046 \h </w:instrText>
        </w:r>
        <w:r>
          <w:rPr>
            <w:noProof/>
            <w:webHidden/>
          </w:rPr>
        </w:r>
        <w:r>
          <w:rPr>
            <w:noProof/>
            <w:webHidden/>
          </w:rPr>
          <w:fldChar w:fldCharType="separate"/>
        </w:r>
        <w:r>
          <w:rPr>
            <w:noProof/>
            <w:webHidden/>
          </w:rPr>
          <w:t>84</w:t>
        </w:r>
        <w:r>
          <w:rPr>
            <w:noProof/>
            <w:webHidden/>
          </w:rPr>
          <w:fldChar w:fldCharType="end"/>
        </w:r>
      </w:hyperlink>
    </w:p>
    <w:p w14:paraId="0B37AE91" w14:textId="6FCA8428" w:rsidR="00752360" w:rsidRDefault="00752360">
      <w:pPr>
        <w:pStyle w:val="TOC3"/>
        <w:tabs>
          <w:tab w:val="right" w:leader="underscore" w:pos="9350"/>
        </w:tabs>
        <w:rPr>
          <w:rFonts w:eastAsiaTheme="minorEastAsia"/>
          <w:i w:val="0"/>
          <w:iCs w:val="0"/>
          <w:noProof/>
          <w:sz w:val="24"/>
          <w:szCs w:val="24"/>
          <w:lang w:val="en-CA"/>
        </w:rPr>
      </w:pPr>
      <w:hyperlink w:anchor="_Toc201668047" w:history="1">
        <w:r w:rsidRPr="00166CBE">
          <w:rPr>
            <w:rStyle w:val="Hyperlink"/>
            <w:noProof/>
          </w:rPr>
          <w:t>Éléments d’action :</w:t>
        </w:r>
        <w:r>
          <w:rPr>
            <w:noProof/>
            <w:webHidden/>
          </w:rPr>
          <w:tab/>
        </w:r>
        <w:r>
          <w:rPr>
            <w:noProof/>
            <w:webHidden/>
          </w:rPr>
          <w:fldChar w:fldCharType="begin"/>
        </w:r>
        <w:r>
          <w:rPr>
            <w:noProof/>
            <w:webHidden/>
          </w:rPr>
          <w:instrText xml:space="preserve"> PAGEREF _Toc201668047 \h </w:instrText>
        </w:r>
        <w:r>
          <w:rPr>
            <w:noProof/>
            <w:webHidden/>
          </w:rPr>
        </w:r>
        <w:r>
          <w:rPr>
            <w:noProof/>
            <w:webHidden/>
          </w:rPr>
          <w:fldChar w:fldCharType="separate"/>
        </w:r>
        <w:r>
          <w:rPr>
            <w:noProof/>
            <w:webHidden/>
          </w:rPr>
          <w:t>85</w:t>
        </w:r>
        <w:r>
          <w:rPr>
            <w:noProof/>
            <w:webHidden/>
          </w:rPr>
          <w:fldChar w:fldCharType="end"/>
        </w:r>
      </w:hyperlink>
    </w:p>
    <w:p w14:paraId="7230B070" w14:textId="0595665D" w:rsidR="00752360" w:rsidRDefault="00752360">
      <w:pPr>
        <w:pStyle w:val="TOC2"/>
        <w:rPr>
          <w:rFonts w:eastAsiaTheme="minorEastAsia"/>
          <w:sz w:val="24"/>
          <w:szCs w:val="24"/>
          <w:lang w:val="en-CA"/>
        </w:rPr>
      </w:pPr>
      <w:hyperlink w:anchor="_Toc201668048" w:history="1">
        <w:r w:rsidRPr="00166CBE">
          <w:rPr>
            <w:rStyle w:val="Hyperlink"/>
          </w:rPr>
          <w:t>Prise de notes</w:t>
        </w:r>
        <w:r>
          <w:rPr>
            <w:webHidden/>
          </w:rPr>
          <w:tab/>
        </w:r>
        <w:r>
          <w:rPr>
            <w:webHidden/>
          </w:rPr>
          <w:fldChar w:fldCharType="begin"/>
        </w:r>
        <w:r>
          <w:rPr>
            <w:webHidden/>
          </w:rPr>
          <w:instrText xml:space="preserve"> PAGEREF _Toc201668048 \h </w:instrText>
        </w:r>
        <w:r>
          <w:rPr>
            <w:webHidden/>
          </w:rPr>
        </w:r>
        <w:r>
          <w:rPr>
            <w:webHidden/>
          </w:rPr>
          <w:fldChar w:fldCharType="separate"/>
        </w:r>
        <w:r>
          <w:rPr>
            <w:webHidden/>
          </w:rPr>
          <w:t>85</w:t>
        </w:r>
        <w:r>
          <w:rPr>
            <w:webHidden/>
          </w:rPr>
          <w:fldChar w:fldCharType="end"/>
        </w:r>
      </w:hyperlink>
    </w:p>
    <w:p w14:paraId="50EDA8A1" w14:textId="31E739A0" w:rsidR="00752360" w:rsidRDefault="00752360">
      <w:pPr>
        <w:pStyle w:val="TOC3"/>
        <w:tabs>
          <w:tab w:val="right" w:leader="underscore" w:pos="9350"/>
        </w:tabs>
        <w:rPr>
          <w:rFonts w:eastAsiaTheme="minorEastAsia"/>
          <w:i w:val="0"/>
          <w:iCs w:val="0"/>
          <w:noProof/>
          <w:sz w:val="24"/>
          <w:szCs w:val="24"/>
          <w:lang w:val="en-CA"/>
        </w:rPr>
      </w:pPr>
      <w:hyperlink w:anchor="_Toc201668049" w:history="1">
        <w:r w:rsidRPr="00166CBE">
          <w:rPr>
            <w:rStyle w:val="Hyperlink"/>
            <w:noProof/>
          </w:rPr>
          <w:t>Responsable de la prise de notes</w:t>
        </w:r>
        <w:r>
          <w:rPr>
            <w:noProof/>
            <w:webHidden/>
          </w:rPr>
          <w:tab/>
        </w:r>
        <w:r>
          <w:rPr>
            <w:noProof/>
            <w:webHidden/>
          </w:rPr>
          <w:fldChar w:fldCharType="begin"/>
        </w:r>
        <w:r>
          <w:rPr>
            <w:noProof/>
            <w:webHidden/>
          </w:rPr>
          <w:instrText xml:space="preserve"> PAGEREF _Toc201668049 \h </w:instrText>
        </w:r>
        <w:r>
          <w:rPr>
            <w:noProof/>
            <w:webHidden/>
          </w:rPr>
        </w:r>
        <w:r>
          <w:rPr>
            <w:noProof/>
            <w:webHidden/>
          </w:rPr>
          <w:fldChar w:fldCharType="separate"/>
        </w:r>
        <w:r>
          <w:rPr>
            <w:noProof/>
            <w:webHidden/>
          </w:rPr>
          <w:t>85</w:t>
        </w:r>
        <w:r>
          <w:rPr>
            <w:noProof/>
            <w:webHidden/>
          </w:rPr>
          <w:fldChar w:fldCharType="end"/>
        </w:r>
      </w:hyperlink>
    </w:p>
    <w:p w14:paraId="486B10B7" w14:textId="54F35209" w:rsidR="00752360" w:rsidRDefault="00752360">
      <w:pPr>
        <w:pStyle w:val="TOC3"/>
        <w:tabs>
          <w:tab w:val="right" w:leader="underscore" w:pos="9350"/>
        </w:tabs>
        <w:rPr>
          <w:rFonts w:eastAsiaTheme="minorEastAsia"/>
          <w:i w:val="0"/>
          <w:iCs w:val="0"/>
          <w:noProof/>
          <w:sz w:val="24"/>
          <w:szCs w:val="24"/>
          <w:lang w:val="en-CA"/>
        </w:rPr>
      </w:pPr>
      <w:hyperlink w:anchor="_Toc201668050" w:history="1">
        <w:r w:rsidRPr="00166CBE">
          <w:rPr>
            <w:rStyle w:val="Hyperlink"/>
            <w:noProof/>
          </w:rPr>
          <w:t>Résumé du défi</w:t>
        </w:r>
        <w:r>
          <w:rPr>
            <w:noProof/>
            <w:webHidden/>
          </w:rPr>
          <w:tab/>
        </w:r>
        <w:r>
          <w:rPr>
            <w:noProof/>
            <w:webHidden/>
          </w:rPr>
          <w:fldChar w:fldCharType="begin"/>
        </w:r>
        <w:r>
          <w:rPr>
            <w:noProof/>
            <w:webHidden/>
          </w:rPr>
          <w:instrText xml:space="preserve"> PAGEREF _Toc201668050 \h </w:instrText>
        </w:r>
        <w:r>
          <w:rPr>
            <w:noProof/>
            <w:webHidden/>
          </w:rPr>
        </w:r>
        <w:r>
          <w:rPr>
            <w:noProof/>
            <w:webHidden/>
          </w:rPr>
          <w:fldChar w:fldCharType="separate"/>
        </w:r>
        <w:r>
          <w:rPr>
            <w:noProof/>
            <w:webHidden/>
          </w:rPr>
          <w:t>85</w:t>
        </w:r>
        <w:r>
          <w:rPr>
            <w:noProof/>
            <w:webHidden/>
          </w:rPr>
          <w:fldChar w:fldCharType="end"/>
        </w:r>
      </w:hyperlink>
    </w:p>
    <w:p w14:paraId="4E6D095B" w14:textId="13745DE7" w:rsidR="00752360" w:rsidRDefault="00752360">
      <w:pPr>
        <w:pStyle w:val="TOC3"/>
        <w:tabs>
          <w:tab w:val="right" w:leader="underscore" w:pos="9350"/>
        </w:tabs>
        <w:rPr>
          <w:rFonts w:eastAsiaTheme="minorEastAsia"/>
          <w:i w:val="0"/>
          <w:iCs w:val="0"/>
          <w:noProof/>
          <w:sz w:val="24"/>
          <w:szCs w:val="24"/>
          <w:lang w:val="en-CA"/>
        </w:rPr>
      </w:pPr>
      <w:hyperlink w:anchor="_Toc201668051" w:history="1">
        <w:r w:rsidRPr="00166CBE">
          <w:rPr>
            <w:rStyle w:val="Hyperlink"/>
            <w:noProof/>
          </w:rPr>
          <w:t>Cadre managérial du handicap :</w:t>
        </w:r>
        <w:r>
          <w:rPr>
            <w:noProof/>
            <w:webHidden/>
          </w:rPr>
          <w:tab/>
        </w:r>
        <w:r>
          <w:rPr>
            <w:noProof/>
            <w:webHidden/>
          </w:rPr>
          <w:fldChar w:fldCharType="begin"/>
        </w:r>
        <w:r>
          <w:rPr>
            <w:noProof/>
            <w:webHidden/>
          </w:rPr>
          <w:instrText xml:space="preserve"> PAGEREF _Toc201668051 \h </w:instrText>
        </w:r>
        <w:r>
          <w:rPr>
            <w:noProof/>
            <w:webHidden/>
          </w:rPr>
        </w:r>
        <w:r>
          <w:rPr>
            <w:noProof/>
            <w:webHidden/>
          </w:rPr>
          <w:fldChar w:fldCharType="separate"/>
        </w:r>
        <w:r>
          <w:rPr>
            <w:noProof/>
            <w:webHidden/>
          </w:rPr>
          <w:t>85</w:t>
        </w:r>
        <w:r>
          <w:rPr>
            <w:noProof/>
            <w:webHidden/>
          </w:rPr>
          <w:fldChar w:fldCharType="end"/>
        </w:r>
      </w:hyperlink>
    </w:p>
    <w:p w14:paraId="480CCFD6" w14:textId="134FC6C1" w:rsidR="00752360" w:rsidRDefault="00752360">
      <w:pPr>
        <w:pStyle w:val="TOC3"/>
        <w:tabs>
          <w:tab w:val="right" w:leader="underscore" w:pos="9350"/>
        </w:tabs>
        <w:rPr>
          <w:rFonts w:eastAsiaTheme="minorEastAsia"/>
          <w:i w:val="0"/>
          <w:iCs w:val="0"/>
          <w:noProof/>
          <w:sz w:val="24"/>
          <w:szCs w:val="24"/>
          <w:lang w:val="en-CA"/>
        </w:rPr>
      </w:pPr>
      <w:hyperlink w:anchor="_Toc201668052" w:history="1">
        <w:r w:rsidRPr="00166CBE">
          <w:rPr>
            <w:rStyle w:val="Hyperlink"/>
            <w:noProof/>
          </w:rPr>
          <w:t>Éléments d’action (incluant les personnes responsables)</w:t>
        </w:r>
        <w:r>
          <w:rPr>
            <w:noProof/>
            <w:webHidden/>
          </w:rPr>
          <w:tab/>
        </w:r>
        <w:r>
          <w:rPr>
            <w:noProof/>
            <w:webHidden/>
          </w:rPr>
          <w:fldChar w:fldCharType="begin"/>
        </w:r>
        <w:r>
          <w:rPr>
            <w:noProof/>
            <w:webHidden/>
          </w:rPr>
          <w:instrText xml:space="preserve"> PAGEREF _Toc201668052 \h </w:instrText>
        </w:r>
        <w:r>
          <w:rPr>
            <w:noProof/>
            <w:webHidden/>
          </w:rPr>
        </w:r>
        <w:r>
          <w:rPr>
            <w:noProof/>
            <w:webHidden/>
          </w:rPr>
          <w:fldChar w:fldCharType="separate"/>
        </w:r>
        <w:r>
          <w:rPr>
            <w:noProof/>
            <w:webHidden/>
          </w:rPr>
          <w:t>85</w:t>
        </w:r>
        <w:r>
          <w:rPr>
            <w:noProof/>
            <w:webHidden/>
          </w:rPr>
          <w:fldChar w:fldCharType="end"/>
        </w:r>
      </w:hyperlink>
    </w:p>
    <w:p w14:paraId="2E8E0E2C" w14:textId="717896D5" w:rsidR="00752360" w:rsidRDefault="00752360">
      <w:pPr>
        <w:pStyle w:val="TOC3"/>
        <w:tabs>
          <w:tab w:val="right" w:leader="underscore" w:pos="9350"/>
        </w:tabs>
        <w:rPr>
          <w:rFonts w:eastAsiaTheme="minorEastAsia"/>
          <w:i w:val="0"/>
          <w:iCs w:val="0"/>
          <w:noProof/>
          <w:sz w:val="24"/>
          <w:szCs w:val="24"/>
          <w:lang w:val="en-CA"/>
        </w:rPr>
      </w:pPr>
      <w:hyperlink w:anchor="_Toc201668053" w:history="1">
        <w:r w:rsidRPr="00166CBE">
          <w:rPr>
            <w:rStyle w:val="Hyperlink"/>
            <w:noProof/>
          </w:rPr>
          <w:t>Plan proposé</w:t>
        </w:r>
        <w:r>
          <w:rPr>
            <w:noProof/>
            <w:webHidden/>
          </w:rPr>
          <w:tab/>
        </w:r>
        <w:r>
          <w:rPr>
            <w:noProof/>
            <w:webHidden/>
          </w:rPr>
          <w:fldChar w:fldCharType="begin"/>
        </w:r>
        <w:r>
          <w:rPr>
            <w:noProof/>
            <w:webHidden/>
          </w:rPr>
          <w:instrText xml:space="preserve"> PAGEREF _Toc201668053 \h </w:instrText>
        </w:r>
        <w:r>
          <w:rPr>
            <w:noProof/>
            <w:webHidden/>
          </w:rPr>
        </w:r>
        <w:r>
          <w:rPr>
            <w:noProof/>
            <w:webHidden/>
          </w:rPr>
          <w:fldChar w:fldCharType="separate"/>
        </w:r>
        <w:r>
          <w:rPr>
            <w:noProof/>
            <w:webHidden/>
          </w:rPr>
          <w:t>87</w:t>
        </w:r>
        <w:r>
          <w:rPr>
            <w:noProof/>
            <w:webHidden/>
          </w:rPr>
          <w:fldChar w:fldCharType="end"/>
        </w:r>
      </w:hyperlink>
    </w:p>
    <w:p w14:paraId="1AC28820" w14:textId="2CA2D7CF" w:rsidR="00752360" w:rsidRDefault="00752360">
      <w:pPr>
        <w:pStyle w:val="TOC3"/>
        <w:tabs>
          <w:tab w:val="right" w:leader="underscore" w:pos="9350"/>
        </w:tabs>
        <w:rPr>
          <w:rFonts w:eastAsiaTheme="minorEastAsia"/>
          <w:i w:val="0"/>
          <w:iCs w:val="0"/>
          <w:noProof/>
          <w:sz w:val="24"/>
          <w:szCs w:val="24"/>
          <w:lang w:val="en-CA"/>
        </w:rPr>
      </w:pPr>
      <w:hyperlink w:anchor="_Toc201668054" w:history="1">
        <w:r w:rsidRPr="00166CBE">
          <w:rPr>
            <w:rStyle w:val="Hyperlink"/>
            <w:noProof/>
          </w:rPr>
          <w:t>Question de la séance de questions-réponses qui n’a pas été abordée :</w:t>
        </w:r>
        <w:r>
          <w:rPr>
            <w:noProof/>
            <w:webHidden/>
          </w:rPr>
          <w:tab/>
        </w:r>
        <w:r>
          <w:rPr>
            <w:noProof/>
            <w:webHidden/>
          </w:rPr>
          <w:fldChar w:fldCharType="begin"/>
        </w:r>
        <w:r>
          <w:rPr>
            <w:noProof/>
            <w:webHidden/>
          </w:rPr>
          <w:instrText xml:space="preserve"> PAGEREF _Toc201668054 \h </w:instrText>
        </w:r>
        <w:r>
          <w:rPr>
            <w:noProof/>
            <w:webHidden/>
          </w:rPr>
        </w:r>
        <w:r>
          <w:rPr>
            <w:noProof/>
            <w:webHidden/>
          </w:rPr>
          <w:fldChar w:fldCharType="separate"/>
        </w:r>
        <w:r>
          <w:rPr>
            <w:noProof/>
            <w:webHidden/>
          </w:rPr>
          <w:t>89</w:t>
        </w:r>
        <w:r>
          <w:rPr>
            <w:noProof/>
            <w:webHidden/>
          </w:rPr>
          <w:fldChar w:fldCharType="end"/>
        </w:r>
      </w:hyperlink>
    </w:p>
    <w:p w14:paraId="33ECFACF" w14:textId="2A2CC920" w:rsidR="00752360" w:rsidRDefault="00752360">
      <w:pPr>
        <w:pStyle w:val="TOC3"/>
        <w:tabs>
          <w:tab w:val="right" w:leader="underscore" w:pos="9350"/>
        </w:tabs>
        <w:rPr>
          <w:rFonts w:eastAsiaTheme="minorEastAsia"/>
          <w:i w:val="0"/>
          <w:iCs w:val="0"/>
          <w:noProof/>
          <w:sz w:val="24"/>
          <w:szCs w:val="24"/>
          <w:lang w:val="en-CA"/>
        </w:rPr>
      </w:pPr>
      <w:hyperlink w:anchor="_Toc201668055" w:history="1">
        <w:r w:rsidRPr="00166CBE">
          <w:rPr>
            <w:rStyle w:val="Hyperlink"/>
            <w:noProof/>
          </w:rPr>
          <w:t>Questions sans réponse des participant·e·s en ligne</w:t>
        </w:r>
        <w:r>
          <w:rPr>
            <w:noProof/>
            <w:webHidden/>
          </w:rPr>
          <w:tab/>
        </w:r>
        <w:r>
          <w:rPr>
            <w:noProof/>
            <w:webHidden/>
          </w:rPr>
          <w:fldChar w:fldCharType="begin"/>
        </w:r>
        <w:r>
          <w:rPr>
            <w:noProof/>
            <w:webHidden/>
          </w:rPr>
          <w:instrText xml:space="preserve"> PAGEREF _Toc201668055 \h </w:instrText>
        </w:r>
        <w:r>
          <w:rPr>
            <w:noProof/>
            <w:webHidden/>
          </w:rPr>
        </w:r>
        <w:r>
          <w:rPr>
            <w:noProof/>
            <w:webHidden/>
          </w:rPr>
          <w:fldChar w:fldCharType="separate"/>
        </w:r>
        <w:r>
          <w:rPr>
            <w:noProof/>
            <w:webHidden/>
          </w:rPr>
          <w:t>89</w:t>
        </w:r>
        <w:r>
          <w:rPr>
            <w:noProof/>
            <w:webHidden/>
          </w:rPr>
          <w:fldChar w:fldCharType="end"/>
        </w:r>
      </w:hyperlink>
    </w:p>
    <w:p w14:paraId="255EA01B" w14:textId="3291B48B" w:rsidR="00752360" w:rsidRDefault="00752360" w:rsidP="003746F3">
      <w:pPr>
        <w:pStyle w:val="TOC1"/>
        <w:rPr>
          <w:rFonts w:eastAsiaTheme="minorEastAsia"/>
          <w:sz w:val="24"/>
          <w:szCs w:val="24"/>
          <w:lang w:val="en-CA"/>
        </w:rPr>
      </w:pPr>
      <w:hyperlink w:anchor="_Toc201668056" w:history="1">
        <w:r w:rsidRPr="00166CBE">
          <w:rPr>
            <w:rStyle w:val="Hyperlink"/>
          </w:rPr>
          <w:t>Stratégie médiatique pour la communauté en situation de handicap : carnet</w:t>
        </w:r>
        <w:r>
          <w:rPr>
            <w:webHidden/>
          </w:rPr>
          <w:tab/>
        </w:r>
        <w:r>
          <w:rPr>
            <w:webHidden/>
          </w:rPr>
          <w:fldChar w:fldCharType="begin"/>
        </w:r>
        <w:r>
          <w:rPr>
            <w:webHidden/>
          </w:rPr>
          <w:instrText xml:space="preserve"> PAGEREF _Toc201668056 \h </w:instrText>
        </w:r>
        <w:r>
          <w:rPr>
            <w:webHidden/>
          </w:rPr>
        </w:r>
        <w:r>
          <w:rPr>
            <w:webHidden/>
          </w:rPr>
          <w:fldChar w:fldCharType="separate"/>
        </w:r>
        <w:r>
          <w:rPr>
            <w:webHidden/>
          </w:rPr>
          <w:t>91</w:t>
        </w:r>
        <w:r>
          <w:rPr>
            <w:webHidden/>
          </w:rPr>
          <w:fldChar w:fldCharType="end"/>
        </w:r>
      </w:hyperlink>
    </w:p>
    <w:p w14:paraId="3A30FB88" w14:textId="067A55AE" w:rsidR="00752360" w:rsidRDefault="00752360">
      <w:pPr>
        <w:pStyle w:val="TOC2"/>
        <w:rPr>
          <w:rFonts w:eastAsiaTheme="minorEastAsia"/>
          <w:sz w:val="24"/>
          <w:szCs w:val="24"/>
          <w:lang w:val="en-CA"/>
        </w:rPr>
      </w:pPr>
      <w:hyperlink w:anchor="_Toc201668057" w:history="1">
        <w:r w:rsidRPr="00166CBE">
          <w:rPr>
            <w:rStyle w:val="Hyperlink"/>
          </w:rPr>
          <w:t>Question centrale :</w:t>
        </w:r>
        <w:r>
          <w:rPr>
            <w:webHidden/>
          </w:rPr>
          <w:tab/>
        </w:r>
        <w:r>
          <w:rPr>
            <w:webHidden/>
          </w:rPr>
          <w:fldChar w:fldCharType="begin"/>
        </w:r>
        <w:r>
          <w:rPr>
            <w:webHidden/>
          </w:rPr>
          <w:instrText xml:space="preserve"> PAGEREF _Toc201668057 \h </w:instrText>
        </w:r>
        <w:r>
          <w:rPr>
            <w:webHidden/>
          </w:rPr>
        </w:r>
        <w:r>
          <w:rPr>
            <w:webHidden/>
          </w:rPr>
          <w:fldChar w:fldCharType="separate"/>
        </w:r>
        <w:r>
          <w:rPr>
            <w:webHidden/>
          </w:rPr>
          <w:t>91</w:t>
        </w:r>
        <w:r>
          <w:rPr>
            <w:webHidden/>
          </w:rPr>
          <w:fldChar w:fldCharType="end"/>
        </w:r>
      </w:hyperlink>
    </w:p>
    <w:p w14:paraId="042E7471" w14:textId="0AD3A399" w:rsidR="00752360" w:rsidRDefault="00752360">
      <w:pPr>
        <w:pStyle w:val="TOC2"/>
        <w:rPr>
          <w:rFonts w:eastAsiaTheme="minorEastAsia"/>
          <w:sz w:val="24"/>
          <w:szCs w:val="24"/>
          <w:lang w:val="en-CA"/>
        </w:rPr>
      </w:pPr>
      <w:hyperlink w:anchor="_Toc201668058" w:history="1">
        <w:r w:rsidRPr="00166CBE">
          <w:rPr>
            <w:rStyle w:val="Hyperlink"/>
          </w:rPr>
          <w:t>Thème :</w:t>
        </w:r>
        <w:r>
          <w:rPr>
            <w:webHidden/>
          </w:rPr>
          <w:tab/>
        </w:r>
        <w:r>
          <w:rPr>
            <w:webHidden/>
          </w:rPr>
          <w:fldChar w:fldCharType="begin"/>
        </w:r>
        <w:r>
          <w:rPr>
            <w:webHidden/>
          </w:rPr>
          <w:instrText xml:space="preserve"> PAGEREF _Toc201668058 \h </w:instrText>
        </w:r>
        <w:r>
          <w:rPr>
            <w:webHidden/>
          </w:rPr>
        </w:r>
        <w:r>
          <w:rPr>
            <w:webHidden/>
          </w:rPr>
          <w:fldChar w:fldCharType="separate"/>
        </w:r>
        <w:r>
          <w:rPr>
            <w:webHidden/>
          </w:rPr>
          <w:t>91</w:t>
        </w:r>
        <w:r>
          <w:rPr>
            <w:webHidden/>
          </w:rPr>
          <w:fldChar w:fldCharType="end"/>
        </w:r>
      </w:hyperlink>
    </w:p>
    <w:p w14:paraId="0535B2F9" w14:textId="1C321717" w:rsidR="00752360" w:rsidRDefault="00752360">
      <w:pPr>
        <w:pStyle w:val="TOC2"/>
        <w:rPr>
          <w:rFonts w:eastAsiaTheme="minorEastAsia"/>
          <w:sz w:val="24"/>
          <w:szCs w:val="24"/>
          <w:lang w:val="en-CA"/>
        </w:rPr>
      </w:pPr>
      <w:hyperlink w:anchor="_Toc201668059" w:history="1">
        <w:r w:rsidRPr="00166CBE">
          <w:rPr>
            <w:rStyle w:val="Hyperlink"/>
          </w:rPr>
          <w:t>Intervenant :</w:t>
        </w:r>
        <w:r>
          <w:rPr>
            <w:webHidden/>
          </w:rPr>
          <w:tab/>
        </w:r>
        <w:r>
          <w:rPr>
            <w:webHidden/>
          </w:rPr>
          <w:fldChar w:fldCharType="begin"/>
        </w:r>
        <w:r>
          <w:rPr>
            <w:webHidden/>
          </w:rPr>
          <w:instrText xml:space="preserve"> PAGEREF _Toc201668059 \h </w:instrText>
        </w:r>
        <w:r>
          <w:rPr>
            <w:webHidden/>
          </w:rPr>
        </w:r>
        <w:r>
          <w:rPr>
            <w:webHidden/>
          </w:rPr>
          <w:fldChar w:fldCharType="separate"/>
        </w:r>
        <w:r>
          <w:rPr>
            <w:webHidden/>
          </w:rPr>
          <w:t>91</w:t>
        </w:r>
        <w:r>
          <w:rPr>
            <w:webHidden/>
          </w:rPr>
          <w:fldChar w:fldCharType="end"/>
        </w:r>
      </w:hyperlink>
    </w:p>
    <w:p w14:paraId="781FBC77" w14:textId="204115BD" w:rsidR="00752360" w:rsidRDefault="00752360">
      <w:pPr>
        <w:pStyle w:val="TOC2"/>
        <w:rPr>
          <w:rFonts w:eastAsiaTheme="minorEastAsia"/>
          <w:sz w:val="24"/>
          <w:szCs w:val="24"/>
          <w:lang w:val="en-CA"/>
        </w:rPr>
      </w:pPr>
      <w:hyperlink w:anchor="_Toc201668060" w:history="1">
        <w:r w:rsidRPr="00166CBE">
          <w:rPr>
            <w:rStyle w:val="Hyperlink"/>
          </w:rPr>
          <w:t>Animatrice :</w:t>
        </w:r>
        <w:r>
          <w:rPr>
            <w:webHidden/>
          </w:rPr>
          <w:tab/>
        </w:r>
        <w:r>
          <w:rPr>
            <w:webHidden/>
          </w:rPr>
          <w:fldChar w:fldCharType="begin"/>
        </w:r>
        <w:r>
          <w:rPr>
            <w:webHidden/>
          </w:rPr>
          <w:instrText xml:space="preserve"> PAGEREF _Toc201668060 \h </w:instrText>
        </w:r>
        <w:r>
          <w:rPr>
            <w:webHidden/>
          </w:rPr>
        </w:r>
        <w:r>
          <w:rPr>
            <w:webHidden/>
          </w:rPr>
          <w:fldChar w:fldCharType="separate"/>
        </w:r>
        <w:r>
          <w:rPr>
            <w:webHidden/>
          </w:rPr>
          <w:t>91</w:t>
        </w:r>
        <w:r>
          <w:rPr>
            <w:webHidden/>
          </w:rPr>
          <w:fldChar w:fldCharType="end"/>
        </w:r>
      </w:hyperlink>
    </w:p>
    <w:p w14:paraId="748E2267" w14:textId="1C606567" w:rsidR="00752360" w:rsidRDefault="00752360">
      <w:pPr>
        <w:pStyle w:val="TOC2"/>
        <w:rPr>
          <w:rFonts w:eastAsiaTheme="minorEastAsia"/>
          <w:sz w:val="24"/>
          <w:szCs w:val="24"/>
          <w:lang w:val="en-CA"/>
        </w:rPr>
      </w:pPr>
      <w:hyperlink w:anchor="_Toc201668061" w:history="1">
        <w:r w:rsidRPr="00166CBE">
          <w:rPr>
            <w:rStyle w:val="Hyperlink"/>
          </w:rPr>
          <w:t>Horaire :</w:t>
        </w:r>
        <w:r>
          <w:rPr>
            <w:webHidden/>
          </w:rPr>
          <w:tab/>
        </w:r>
        <w:r>
          <w:rPr>
            <w:webHidden/>
          </w:rPr>
          <w:fldChar w:fldCharType="begin"/>
        </w:r>
        <w:r>
          <w:rPr>
            <w:webHidden/>
          </w:rPr>
          <w:instrText xml:space="preserve"> PAGEREF _Toc201668061 \h </w:instrText>
        </w:r>
        <w:r>
          <w:rPr>
            <w:webHidden/>
          </w:rPr>
        </w:r>
        <w:r>
          <w:rPr>
            <w:webHidden/>
          </w:rPr>
          <w:fldChar w:fldCharType="separate"/>
        </w:r>
        <w:r>
          <w:rPr>
            <w:webHidden/>
          </w:rPr>
          <w:t>91</w:t>
        </w:r>
        <w:r>
          <w:rPr>
            <w:webHidden/>
          </w:rPr>
          <w:fldChar w:fldCharType="end"/>
        </w:r>
      </w:hyperlink>
    </w:p>
    <w:p w14:paraId="0BCACF51" w14:textId="72E119C0" w:rsidR="00752360" w:rsidRDefault="00752360">
      <w:pPr>
        <w:pStyle w:val="TOC2"/>
        <w:rPr>
          <w:rFonts w:eastAsiaTheme="minorEastAsia"/>
          <w:sz w:val="24"/>
          <w:szCs w:val="24"/>
          <w:lang w:val="en-CA"/>
        </w:rPr>
      </w:pPr>
      <w:hyperlink w:anchor="_Toc201668062" w:history="1">
        <w:r w:rsidRPr="00166CBE">
          <w:rPr>
            <w:rStyle w:val="Hyperlink"/>
          </w:rPr>
          <w:t>Résumé généré par IA</w:t>
        </w:r>
        <w:r>
          <w:rPr>
            <w:webHidden/>
          </w:rPr>
          <w:tab/>
        </w:r>
        <w:r>
          <w:rPr>
            <w:webHidden/>
          </w:rPr>
          <w:fldChar w:fldCharType="begin"/>
        </w:r>
        <w:r>
          <w:rPr>
            <w:webHidden/>
          </w:rPr>
          <w:instrText xml:space="preserve"> PAGEREF _Toc201668062 \h </w:instrText>
        </w:r>
        <w:r>
          <w:rPr>
            <w:webHidden/>
          </w:rPr>
        </w:r>
        <w:r>
          <w:rPr>
            <w:webHidden/>
          </w:rPr>
          <w:fldChar w:fldCharType="separate"/>
        </w:r>
        <w:r>
          <w:rPr>
            <w:webHidden/>
          </w:rPr>
          <w:t>92</w:t>
        </w:r>
        <w:r>
          <w:rPr>
            <w:webHidden/>
          </w:rPr>
          <w:fldChar w:fldCharType="end"/>
        </w:r>
      </w:hyperlink>
    </w:p>
    <w:p w14:paraId="7E8020AD" w14:textId="35F5D294" w:rsidR="00752360" w:rsidRDefault="00752360">
      <w:pPr>
        <w:pStyle w:val="TOC3"/>
        <w:tabs>
          <w:tab w:val="right" w:leader="underscore" w:pos="9350"/>
        </w:tabs>
        <w:rPr>
          <w:rFonts w:eastAsiaTheme="minorEastAsia"/>
          <w:i w:val="0"/>
          <w:iCs w:val="0"/>
          <w:noProof/>
          <w:sz w:val="24"/>
          <w:szCs w:val="24"/>
          <w:lang w:val="en-CA"/>
        </w:rPr>
      </w:pPr>
      <w:hyperlink w:anchor="_Toc201668063" w:history="1">
        <w:r w:rsidRPr="00166CBE">
          <w:rPr>
            <w:rStyle w:val="Hyperlink"/>
            <w:noProof/>
          </w:rPr>
          <w:t>Résumé du défi :</w:t>
        </w:r>
        <w:r>
          <w:rPr>
            <w:noProof/>
            <w:webHidden/>
          </w:rPr>
          <w:tab/>
        </w:r>
        <w:r>
          <w:rPr>
            <w:noProof/>
            <w:webHidden/>
          </w:rPr>
          <w:fldChar w:fldCharType="begin"/>
        </w:r>
        <w:r>
          <w:rPr>
            <w:noProof/>
            <w:webHidden/>
          </w:rPr>
          <w:instrText xml:space="preserve"> PAGEREF _Toc201668063 \h </w:instrText>
        </w:r>
        <w:r>
          <w:rPr>
            <w:noProof/>
            <w:webHidden/>
          </w:rPr>
        </w:r>
        <w:r>
          <w:rPr>
            <w:noProof/>
            <w:webHidden/>
          </w:rPr>
          <w:fldChar w:fldCharType="separate"/>
        </w:r>
        <w:r>
          <w:rPr>
            <w:noProof/>
            <w:webHidden/>
          </w:rPr>
          <w:t>92</w:t>
        </w:r>
        <w:r>
          <w:rPr>
            <w:noProof/>
            <w:webHidden/>
          </w:rPr>
          <w:fldChar w:fldCharType="end"/>
        </w:r>
      </w:hyperlink>
    </w:p>
    <w:p w14:paraId="14728D47" w14:textId="3007EF19" w:rsidR="00752360" w:rsidRDefault="00752360">
      <w:pPr>
        <w:pStyle w:val="TOC3"/>
        <w:tabs>
          <w:tab w:val="right" w:leader="underscore" w:pos="9350"/>
        </w:tabs>
        <w:rPr>
          <w:rFonts w:eastAsiaTheme="minorEastAsia"/>
          <w:i w:val="0"/>
          <w:iCs w:val="0"/>
          <w:noProof/>
          <w:sz w:val="24"/>
          <w:szCs w:val="24"/>
          <w:lang w:val="en-CA"/>
        </w:rPr>
      </w:pPr>
      <w:hyperlink w:anchor="_Toc201668064" w:history="1">
        <w:r w:rsidRPr="00166CBE">
          <w:rPr>
            <w:rStyle w:val="Hyperlink"/>
            <w:noProof/>
          </w:rPr>
          <w:t>Faits saillants, préoccupations et enjeux soulevés :</w:t>
        </w:r>
        <w:r>
          <w:rPr>
            <w:noProof/>
            <w:webHidden/>
          </w:rPr>
          <w:tab/>
        </w:r>
        <w:r>
          <w:rPr>
            <w:noProof/>
            <w:webHidden/>
          </w:rPr>
          <w:fldChar w:fldCharType="begin"/>
        </w:r>
        <w:r>
          <w:rPr>
            <w:noProof/>
            <w:webHidden/>
          </w:rPr>
          <w:instrText xml:space="preserve"> PAGEREF _Toc201668064 \h </w:instrText>
        </w:r>
        <w:r>
          <w:rPr>
            <w:noProof/>
            <w:webHidden/>
          </w:rPr>
        </w:r>
        <w:r>
          <w:rPr>
            <w:noProof/>
            <w:webHidden/>
          </w:rPr>
          <w:fldChar w:fldCharType="separate"/>
        </w:r>
        <w:r>
          <w:rPr>
            <w:noProof/>
            <w:webHidden/>
          </w:rPr>
          <w:t>92</w:t>
        </w:r>
        <w:r>
          <w:rPr>
            <w:noProof/>
            <w:webHidden/>
          </w:rPr>
          <w:fldChar w:fldCharType="end"/>
        </w:r>
      </w:hyperlink>
    </w:p>
    <w:p w14:paraId="09A29D29" w14:textId="45C358F4" w:rsidR="00752360" w:rsidRDefault="00752360">
      <w:pPr>
        <w:pStyle w:val="TOC3"/>
        <w:tabs>
          <w:tab w:val="right" w:leader="underscore" w:pos="9350"/>
        </w:tabs>
        <w:rPr>
          <w:rFonts w:eastAsiaTheme="minorEastAsia"/>
          <w:i w:val="0"/>
          <w:iCs w:val="0"/>
          <w:noProof/>
          <w:sz w:val="24"/>
          <w:szCs w:val="24"/>
          <w:lang w:val="en-CA"/>
        </w:rPr>
      </w:pPr>
      <w:hyperlink w:anchor="_Toc201668065" w:history="1">
        <w:r w:rsidRPr="00166CBE">
          <w:rPr>
            <w:rStyle w:val="Hyperlink"/>
            <w:noProof/>
          </w:rPr>
          <w:t>Ressources pertinentes :</w:t>
        </w:r>
        <w:r>
          <w:rPr>
            <w:noProof/>
            <w:webHidden/>
          </w:rPr>
          <w:tab/>
        </w:r>
        <w:r>
          <w:rPr>
            <w:noProof/>
            <w:webHidden/>
          </w:rPr>
          <w:fldChar w:fldCharType="begin"/>
        </w:r>
        <w:r>
          <w:rPr>
            <w:noProof/>
            <w:webHidden/>
          </w:rPr>
          <w:instrText xml:space="preserve"> PAGEREF _Toc201668065 \h </w:instrText>
        </w:r>
        <w:r>
          <w:rPr>
            <w:noProof/>
            <w:webHidden/>
          </w:rPr>
        </w:r>
        <w:r>
          <w:rPr>
            <w:noProof/>
            <w:webHidden/>
          </w:rPr>
          <w:fldChar w:fldCharType="separate"/>
        </w:r>
        <w:r>
          <w:rPr>
            <w:noProof/>
            <w:webHidden/>
          </w:rPr>
          <w:t>92</w:t>
        </w:r>
        <w:r>
          <w:rPr>
            <w:noProof/>
            <w:webHidden/>
          </w:rPr>
          <w:fldChar w:fldCharType="end"/>
        </w:r>
      </w:hyperlink>
    </w:p>
    <w:p w14:paraId="3E73E27F" w14:textId="7A0CA47F" w:rsidR="00752360" w:rsidRDefault="00752360">
      <w:pPr>
        <w:pStyle w:val="TOC3"/>
        <w:tabs>
          <w:tab w:val="right" w:leader="underscore" w:pos="9350"/>
        </w:tabs>
        <w:rPr>
          <w:rFonts w:eastAsiaTheme="minorEastAsia"/>
          <w:i w:val="0"/>
          <w:iCs w:val="0"/>
          <w:noProof/>
          <w:sz w:val="24"/>
          <w:szCs w:val="24"/>
          <w:lang w:val="en-CA"/>
        </w:rPr>
      </w:pPr>
      <w:hyperlink w:anchor="_Toc201668066" w:history="1">
        <w:r w:rsidRPr="00166CBE">
          <w:rPr>
            <w:rStyle w:val="Hyperlink"/>
            <w:noProof/>
          </w:rPr>
          <w:t>Considérations contextuelles :</w:t>
        </w:r>
        <w:r>
          <w:rPr>
            <w:noProof/>
            <w:webHidden/>
          </w:rPr>
          <w:tab/>
        </w:r>
        <w:r>
          <w:rPr>
            <w:noProof/>
            <w:webHidden/>
          </w:rPr>
          <w:fldChar w:fldCharType="begin"/>
        </w:r>
        <w:r>
          <w:rPr>
            <w:noProof/>
            <w:webHidden/>
          </w:rPr>
          <w:instrText xml:space="preserve"> PAGEREF _Toc201668066 \h </w:instrText>
        </w:r>
        <w:r>
          <w:rPr>
            <w:noProof/>
            <w:webHidden/>
          </w:rPr>
        </w:r>
        <w:r>
          <w:rPr>
            <w:noProof/>
            <w:webHidden/>
          </w:rPr>
          <w:fldChar w:fldCharType="separate"/>
        </w:r>
        <w:r>
          <w:rPr>
            <w:noProof/>
            <w:webHidden/>
          </w:rPr>
          <w:t>93</w:t>
        </w:r>
        <w:r>
          <w:rPr>
            <w:noProof/>
            <w:webHidden/>
          </w:rPr>
          <w:fldChar w:fldCharType="end"/>
        </w:r>
      </w:hyperlink>
    </w:p>
    <w:p w14:paraId="7EC4E93D" w14:textId="3AFC1237" w:rsidR="00752360" w:rsidRDefault="00752360">
      <w:pPr>
        <w:pStyle w:val="TOC3"/>
        <w:tabs>
          <w:tab w:val="right" w:leader="underscore" w:pos="9350"/>
        </w:tabs>
        <w:rPr>
          <w:rFonts w:eastAsiaTheme="minorEastAsia"/>
          <w:i w:val="0"/>
          <w:iCs w:val="0"/>
          <w:noProof/>
          <w:sz w:val="24"/>
          <w:szCs w:val="24"/>
          <w:lang w:val="en-CA"/>
        </w:rPr>
      </w:pPr>
      <w:hyperlink w:anchor="_Toc201668067" w:history="1">
        <w:r w:rsidRPr="00166CBE">
          <w:rPr>
            <w:rStyle w:val="Hyperlink"/>
            <w:noProof/>
          </w:rPr>
          <w:t>Plan proposé pour relever le défi :</w:t>
        </w:r>
        <w:r>
          <w:rPr>
            <w:noProof/>
            <w:webHidden/>
          </w:rPr>
          <w:tab/>
        </w:r>
        <w:r>
          <w:rPr>
            <w:noProof/>
            <w:webHidden/>
          </w:rPr>
          <w:fldChar w:fldCharType="begin"/>
        </w:r>
        <w:r>
          <w:rPr>
            <w:noProof/>
            <w:webHidden/>
          </w:rPr>
          <w:instrText xml:space="preserve"> PAGEREF _Toc201668067 \h </w:instrText>
        </w:r>
        <w:r>
          <w:rPr>
            <w:noProof/>
            <w:webHidden/>
          </w:rPr>
        </w:r>
        <w:r>
          <w:rPr>
            <w:noProof/>
            <w:webHidden/>
          </w:rPr>
          <w:fldChar w:fldCharType="separate"/>
        </w:r>
        <w:r>
          <w:rPr>
            <w:noProof/>
            <w:webHidden/>
          </w:rPr>
          <w:t>93</w:t>
        </w:r>
        <w:r>
          <w:rPr>
            <w:noProof/>
            <w:webHidden/>
          </w:rPr>
          <w:fldChar w:fldCharType="end"/>
        </w:r>
      </w:hyperlink>
    </w:p>
    <w:p w14:paraId="6334D7D2" w14:textId="6B905A28" w:rsidR="00752360" w:rsidRDefault="00752360">
      <w:pPr>
        <w:pStyle w:val="TOC3"/>
        <w:tabs>
          <w:tab w:val="right" w:leader="underscore" w:pos="9350"/>
        </w:tabs>
        <w:rPr>
          <w:rFonts w:eastAsiaTheme="minorEastAsia"/>
          <w:i w:val="0"/>
          <w:iCs w:val="0"/>
          <w:noProof/>
          <w:sz w:val="24"/>
          <w:szCs w:val="24"/>
          <w:lang w:val="en-CA"/>
        </w:rPr>
      </w:pPr>
      <w:hyperlink w:anchor="_Toc201668068" w:history="1">
        <w:r w:rsidRPr="00166CBE">
          <w:rPr>
            <w:rStyle w:val="Hyperlink"/>
            <w:noProof/>
          </w:rPr>
          <w:t>Éléments d’action :</w:t>
        </w:r>
        <w:r>
          <w:rPr>
            <w:noProof/>
            <w:webHidden/>
          </w:rPr>
          <w:tab/>
        </w:r>
        <w:r>
          <w:rPr>
            <w:noProof/>
            <w:webHidden/>
          </w:rPr>
          <w:fldChar w:fldCharType="begin"/>
        </w:r>
        <w:r>
          <w:rPr>
            <w:noProof/>
            <w:webHidden/>
          </w:rPr>
          <w:instrText xml:space="preserve"> PAGEREF _Toc201668068 \h </w:instrText>
        </w:r>
        <w:r>
          <w:rPr>
            <w:noProof/>
            <w:webHidden/>
          </w:rPr>
        </w:r>
        <w:r>
          <w:rPr>
            <w:noProof/>
            <w:webHidden/>
          </w:rPr>
          <w:fldChar w:fldCharType="separate"/>
        </w:r>
        <w:r>
          <w:rPr>
            <w:noProof/>
            <w:webHidden/>
          </w:rPr>
          <w:t>93</w:t>
        </w:r>
        <w:r>
          <w:rPr>
            <w:noProof/>
            <w:webHidden/>
          </w:rPr>
          <w:fldChar w:fldCharType="end"/>
        </w:r>
      </w:hyperlink>
    </w:p>
    <w:p w14:paraId="7D488D7E" w14:textId="6BD758B8" w:rsidR="00752360" w:rsidRDefault="00752360">
      <w:pPr>
        <w:pStyle w:val="TOC2"/>
        <w:rPr>
          <w:rFonts w:eastAsiaTheme="minorEastAsia"/>
          <w:sz w:val="24"/>
          <w:szCs w:val="24"/>
          <w:lang w:val="en-CA"/>
        </w:rPr>
      </w:pPr>
      <w:hyperlink w:anchor="_Toc201668069" w:history="1">
        <w:r w:rsidRPr="00166CBE">
          <w:rPr>
            <w:rStyle w:val="Hyperlink"/>
          </w:rPr>
          <w:t>Prise de notes</w:t>
        </w:r>
        <w:r>
          <w:rPr>
            <w:webHidden/>
          </w:rPr>
          <w:tab/>
        </w:r>
        <w:r>
          <w:rPr>
            <w:webHidden/>
          </w:rPr>
          <w:fldChar w:fldCharType="begin"/>
        </w:r>
        <w:r>
          <w:rPr>
            <w:webHidden/>
          </w:rPr>
          <w:instrText xml:space="preserve"> PAGEREF _Toc201668069 \h </w:instrText>
        </w:r>
        <w:r>
          <w:rPr>
            <w:webHidden/>
          </w:rPr>
        </w:r>
        <w:r>
          <w:rPr>
            <w:webHidden/>
          </w:rPr>
          <w:fldChar w:fldCharType="separate"/>
        </w:r>
        <w:r>
          <w:rPr>
            <w:webHidden/>
          </w:rPr>
          <w:t>93</w:t>
        </w:r>
        <w:r>
          <w:rPr>
            <w:webHidden/>
          </w:rPr>
          <w:fldChar w:fldCharType="end"/>
        </w:r>
      </w:hyperlink>
    </w:p>
    <w:p w14:paraId="636924CA" w14:textId="4C799640" w:rsidR="00752360" w:rsidRDefault="00752360">
      <w:pPr>
        <w:pStyle w:val="TOC3"/>
        <w:tabs>
          <w:tab w:val="right" w:leader="underscore" w:pos="9350"/>
        </w:tabs>
        <w:rPr>
          <w:rFonts w:eastAsiaTheme="minorEastAsia"/>
          <w:i w:val="0"/>
          <w:iCs w:val="0"/>
          <w:noProof/>
          <w:sz w:val="24"/>
          <w:szCs w:val="24"/>
          <w:lang w:val="en-CA"/>
        </w:rPr>
      </w:pPr>
      <w:hyperlink w:anchor="_Toc201668070" w:history="1">
        <w:r w:rsidRPr="00166CBE">
          <w:rPr>
            <w:rStyle w:val="Hyperlink"/>
            <w:noProof/>
          </w:rPr>
          <w:t>Responsable de la prise de notes</w:t>
        </w:r>
        <w:r>
          <w:rPr>
            <w:noProof/>
            <w:webHidden/>
          </w:rPr>
          <w:tab/>
        </w:r>
        <w:r>
          <w:rPr>
            <w:noProof/>
            <w:webHidden/>
          </w:rPr>
          <w:fldChar w:fldCharType="begin"/>
        </w:r>
        <w:r>
          <w:rPr>
            <w:noProof/>
            <w:webHidden/>
          </w:rPr>
          <w:instrText xml:space="preserve"> PAGEREF _Toc201668070 \h </w:instrText>
        </w:r>
        <w:r>
          <w:rPr>
            <w:noProof/>
            <w:webHidden/>
          </w:rPr>
        </w:r>
        <w:r>
          <w:rPr>
            <w:noProof/>
            <w:webHidden/>
          </w:rPr>
          <w:fldChar w:fldCharType="separate"/>
        </w:r>
        <w:r>
          <w:rPr>
            <w:noProof/>
            <w:webHidden/>
          </w:rPr>
          <w:t>93</w:t>
        </w:r>
        <w:r>
          <w:rPr>
            <w:noProof/>
            <w:webHidden/>
          </w:rPr>
          <w:fldChar w:fldCharType="end"/>
        </w:r>
      </w:hyperlink>
    </w:p>
    <w:p w14:paraId="53B549B3" w14:textId="7FD33B4B" w:rsidR="00752360" w:rsidRDefault="00752360">
      <w:pPr>
        <w:pStyle w:val="TOC3"/>
        <w:tabs>
          <w:tab w:val="right" w:leader="underscore" w:pos="9350"/>
        </w:tabs>
        <w:rPr>
          <w:rFonts w:eastAsiaTheme="minorEastAsia"/>
          <w:i w:val="0"/>
          <w:iCs w:val="0"/>
          <w:noProof/>
          <w:sz w:val="24"/>
          <w:szCs w:val="24"/>
          <w:lang w:val="en-CA"/>
        </w:rPr>
      </w:pPr>
      <w:hyperlink w:anchor="_Toc201668071" w:history="1">
        <w:r w:rsidRPr="00166CBE">
          <w:rPr>
            <w:rStyle w:val="Hyperlink"/>
            <w:noProof/>
          </w:rPr>
          <w:t>Remarques</w:t>
        </w:r>
        <w:r>
          <w:rPr>
            <w:noProof/>
            <w:webHidden/>
          </w:rPr>
          <w:tab/>
        </w:r>
        <w:r>
          <w:rPr>
            <w:noProof/>
            <w:webHidden/>
          </w:rPr>
          <w:fldChar w:fldCharType="begin"/>
        </w:r>
        <w:r>
          <w:rPr>
            <w:noProof/>
            <w:webHidden/>
          </w:rPr>
          <w:instrText xml:space="preserve"> PAGEREF _Toc201668071 \h </w:instrText>
        </w:r>
        <w:r>
          <w:rPr>
            <w:noProof/>
            <w:webHidden/>
          </w:rPr>
        </w:r>
        <w:r>
          <w:rPr>
            <w:noProof/>
            <w:webHidden/>
          </w:rPr>
          <w:fldChar w:fldCharType="separate"/>
        </w:r>
        <w:r>
          <w:rPr>
            <w:noProof/>
            <w:webHidden/>
          </w:rPr>
          <w:t>94</w:t>
        </w:r>
        <w:r>
          <w:rPr>
            <w:noProof/>
            <w:webHidden/>
          </w:rPr>
          <w:fldChar w:fldCharType="end"/>
        </w:r>
      </w:hyperlink>
    </w:p>
    <w:p w14:paraId="6CD93C94" w14:textId="5DB6684D" w:rsidR="00752360" w:rsidRDefault="00752360" w:rsidP="003746F3">
      <w:pPr>
        <w:pStyle w:val="TOC1"/>
        <w:rPr>
          <w:rFonts w:eastAsiaTheme="minorEastAsia"/>
          <w:sz w:val="24"/>
          <w:szCs w:val="24"/>
          <w:lang w:val="en-CA"/>
        </w:rPr>
      </w:pPr>
      <w:hyperlink w:anchor="_Toc201668072" w:history="1">
        <w:r w:rsidRPr="00166CBE">
          <w:rPr>
            <w:rStyle w:val="Hyperlink"/>
          </w:rPr>
          <w:t>Réglementation en matière de handicap : carnet</w:t>
        </w:r>
        <w:r>
          <w:rPr>
            <w:webHidden/>
          </w:rPr>
          <w:tab/>
        </w:r>
        <w:r>
          <w:rPr>
            <w:webHidden/>
          </w:rPr>
          <w:fldChar w:fldCharType="begin"/>
        </w:r>
        <w:r>
          <w:rPr>
            <w:webHidden/>
          </w:rPr>
          <w:instrText xml:space="preserve"> PAGEREF _Toc201668072 \h </w:instrText>
        </w:r>
        <w:r>
          <w:rPr>
            <w:webHidden/>
          </w:rPr>
        </w:r>
        <w:r>
          <w:rPr>
            <w:webHidden/>
          </w:rPr>
          <w:fldChar w:fldCharType="separate"/>
        </w:r>
        <w:r>
          <w:rPr>
            <w:webHidden/>
          </w:rPr>
          <w:t>99</w:t>
        </w:r>
        <w:r>
          <w:rPr>
            <w:webHidden/>
          </w:rPr>
          <w:fldChar w:fldCharType="end"/>
        </w:r>
      </w:hyperlink>
    </w:p>
    <w:p w14:paraId="64F5F0D3" w14:textId="6CF54B7A" w:rsidR="00752360" w:rsidRDefault="00752360">
      <w:pPr>
        <w:pStyle w:val="TOC2"/>
        <w:rPr>
          <w:rFonts w:eastAsiaTheme="minorEastAsia"/>
          <w:sz w:val="24"/>
          <w:szCs w:val="24"/>
          <w:lang w:val="en-CA"/>
        </w:rPr>
      </w:pPr>
      <w:hyperlink w:anchor="_Toc201668073" w:history="1">
        <w:r w:rsidRPr="00166CBE">
          <w:rPr>
            <w:rStyle w:val="Hyperlink"/>
          </w:rPr>
          <w:t>Question centrale :</w:t>
        </w:r>
        <w:r>
          <w:rPr>
            <w:webHidden/>
          </w:rPr>
          <w:tab/>
        </w:r>
        <w:r>
          <w:rPr>
            <w:webHidden/>
          </w:rPr>
          <w:fldChar w:fldCharType="begin"/>
        </w:r>
        <w:r>
          <w:rPr>
            <w:webHidden/>
          </w:rPr>
          <w:instrText xml:space="preserve"> PAGEREF _Toc201668073 \h </w:instrText>
        </w:r>
        <w:r>
          <w:rPr>
            <w:webHidden/>
          </w:rPr>
        </w:r>
        <w:r>
          <w:rPr>
            <w:webHidden/>
          </w:rPr>
          <w:fldChar w:fldCharType="separate"/>
        </w:r>
        <w:r>
          <w:rPr>
            <w:webHidden/>
          </w:rPr>
          <w:t>99</w:t>
        </w:r>
        <w:r>
          <w:rPr>
            <w:webHidden/>
          </w:rPr>
          <w:fldChar w:fldCharType="end"/>
        </w:r>
      </w:hyperlink>
    </w:p>
    <w:p w14:paraId="4A24C09E" w14:textId="3136B342" w:rsidR="00752360" w:rsidRDefault="00752360">
      <w:pPr>
        <w:pStyle w:val="TOC2"/>
        <w:rPr>
          <w:rFonts w:eastAsiaTheme="minorEastAsia"/>
          <w:sz w:val="24"/>
          <w:szCs w:val="24"/>
          <w:lang w:val="en-CA"/>
        </w:rPr>
      </w:pPr>
      <w:hyperlink w:anchor="_Toc201668074" w:history="1">
        <w:r w:rsidRPr="00166CBE">
          <w:rPr>
            <w:rStyle w:val="Hyperlink"/>
          </w:rPr>
          <w:t>Thème :</w:t>
        </w:r>
        <w:r>
          <w:rPr>
            <w:webHidden/>
          </w:rPr>
          <w:tab/>
        </w:r>
        <w:r>
          <w:rPr>
            <w:webHidden/>
          </w:rPr>
          <w:fldChar w:fldCharType="begin"/>
        </w:r>
        <w:r>
          <w:rPr>
            <w:webHidden/>
          </w:rPr>
          <w:instrText xml:space="preserve"> PAGEREF _Toc201668074 \h </w:instrText>
        </w:r>
        <w:r>
          <w:rPr>
            <w:webHidden/>
          </w:rPr>
        </w:r>
        <w:r>
          <w:rPr>
            <w:webHidden/>
          </w:rPr>
          <w:fldChar w:fldCharType="separate"/>
        </w:r>
        <w:r>
          <w:rPr>
            <w:webHidden/>
          </w:rPr>
          <w:t>99</w:t>
        </w:r>
        <w:r>
          <w:rPr>
            <w:webHidden/>
          </w:rPr>
          <w:fldChar w:fldCharType="end"/>
        </w:r>
      </w:hyperlink>
    </w:p>
    <w:p w14:paraId="7EFE51CD" w14:textId="6212A013" w:rsidR="00752360" w:rsidRDefault="00752360">
      <w:pPr>
        <w:pStyle w:val="TOC2"/>
        <w:rPr>
          <w:rFonts w:eastAsiaTheme="minorEastAsia"/>
          <w:sz w:val="24"/>
          <w:szCs w:val="24"/>
          <w:lang w:val="en-CA"/>
        </w:rPr>
      </w:pPr>
      <w:hyperlink w:anchor="_Toc201668075" w:history="1">
        <w:r w:rsidRPr="00166CBE">
          <w:rPr>
            <w:rStyle w:val="Hyperlink"/>
          </w:rPr>
          <w:t>Intervenant :</w:t>
        </w:r>
        <w:r>
          <w:rPr>
            <w:webHidden/>
          </w:rPr>
          <w:tab/>
        </w:r>
        <w:r>
          <w:rPr>
            <w:webHidden/>
          </w:rPr>
          <w:fldChar w:fldCharType="begin"/>
        </w:r>
        <w:r>
          <w:rPr>
            <w:webHidden/>
          </w:rPr>
          <w:instrText xml:space="preserve"> PAGEREF _Toc201668075 \h </w:instrText>
        </w:r>
        <w:r>
          <w:rPr>
            <w:webHidden/>
          </w:rPr>
        </w:r>
        <w:r>
          <w:rPr>
            <w:webHidden/>
          </w:rPr>
          <w:fldChar w:fldCharType="separate"/>
        </w:r>
        <w:r>
          <w:rPr>
            <w:webHidden/>
          </w:rPr>
          <w:t>99</w:t>
        </w:r>
        <w:r>
          <w:rPr>
            <w:webHidden/>
          </w:rPr>
          <w:fldChar w:fldCharType="end"/>
        </w:r>
      </w:hyperlink>
    </w:p>
    <w:p w14:paraId="7D950E98" w14:textId="688C4C37" w:rsidR="00752360" w:rsidRDefault="00752360">
      <w:pPr>
        <w:pStyle w:val="TOC2"/>
        <w:rPr>
          <w:rFonts w:eastAsiaTheme="minorEastAsia"/>
          <w:sz w:val="24"/>
          <w:szCs w:val="24"/>
          <w:lang w:val="en-CA"/>
        </w:rPr>
      </w:pPr>
      <w:hyperlink w:anchor="_Toc201668076" w:history="1">
        <w:r w:rsidRPr="00166CBE">
          <w:rPr>
            <w:rStyle w:val="Hyperlink"/>
          </w:rPr>
          <w:t>Animatrice :</w:t>
        </w:r>
        <w:r>
          <w:rPr>
            <w:webHidden/>
          </w:rPr>
          <w:tab/>
        </w:r>
        <w:r>
          <w:rPr>
            <w:webHidden/>
          </w:rPr>
          <w:fldChar w:fldCharType="begin"/>
        </w:r>
        <w:r>
          <w:rPr>
            <w:webHidden/>
          </w:rPr>
          <w:instrText xml:space="preserve"> PAGEREF _Toc201668076 \h </w:instrText>
        </w:r>
        <w:r>
          <w:rPr>
            <w:webHidden/>
          </w:rPr>
        </w:r>
        <w:r>
          <w:rPr>
            <w:webHidden/>
          </w:rPr>
          <w:fldChar w:fldCharType="separate"/>
        </w:r>
        <w:r>
          <w:rPr>
            <w:webHidden/>
          </w:rPr>
          <w:t>100</w:t>
        </w:r>
        <w:r>
          <w:rPr>
            <w:webHidden/>
          </w:rPr>
          <w:fldChar w:fldCharType="end"/>
        </w:r>
      </w:hyperlink>
    </w:p>
    <w:p w14:paraId="5A5DD76D" w14:textId="739FB8A5" w:rsidR="00752360" w:rsidRDefault="00752360">
      <w:pPr>
        <w:pStyle w:val="TOC2"/>
        <w:rPr>
          <w:rFonts w:eastAsiaTheme="minorEastAsia"/>
          <w:sz w:val="24"/>
          <w:szCs w:val="24"/>
          <w:lang w:val="en-CA"/>
        </w:rPr>
      </w:pPr>
      <w:hyperlink w:anchor="_Toc201668077" w:history="1">
        <w:r w:rsidRPr="00166CBE">
          <w:rPr>
            <w:rStyle w:val="Hyperlink"/>
          </w:rPr>
          <w:t>Responsable de la prise de notes</w:t>
        </w:r>
        <w:r>
          <w:rPr>
            <w:webHidden/>
          </w:rPr>
          <w:tab/>
        </w:r>
        <w:r>
          <w:rPr>
            <w:webHidden/>
          </w:rPr>
          <w:fldChar w:fldCharType="begin"/>
        </w:r>
        <w:r>
          <w:rPr>
            <w:webHidden/>
          </w:rPr>
          <w:instrText xml:space="preserve"> PAGEREF _Toc201668077 \h </w:instrText>
        </w:r>
        <w:r>
          <w:rPr>
            <w:webHidden/>
          </w:rPr>
        </w:r>
        <w:r>
          <w:rPr>
            <w:webHidden/>
          </w:rPr>
          <w:fldChar w:fldCharType="separate"/>
        </w:r>
        <w:r>
          <w:rPr>
            <w:webHidden/>
          </w:rPr>
          <w:t>100</w:t>
        </w:r>
        <w:r>
          <w:rPr>
            <w:webHidden/>
          </w:rPr>
          <w:fldChar w:fldCharType="end"/>
        </w:r>
      </w:hyperlink>
    </w:p>
    <w:p w14:paraId="5D1E5453" w14:textId="0B71B4E6" w:rsidR="00752360" w:rsidRDefault="00752360">
      <w:pPr>
        <w:pStyle w:val="TOC2"/>
        <w:rPr>
          <w:rFonts w:eastAsiaTheme="minorEastAsia"/>
          <w:sz w:val="24"/>
          <w:szCs w:val="24"/>
          <w:lang w:val="en-CA"/>
        </w:rPr>
      </w:pPr>
      <w:hyperlink w:anchor="_Toc201668078" w:history="1">
        <w:r w:rsidRPr="00166CBE">
          <w:rPr>
            <w:rStyle w:val="Hyperlink"/>
          </w:rPr>
          <w:t>Horaire :</w:t>
        </w:r>
        <w:r>
          <w:rPr>
            <w:webHidden/>
          </w:rPr>
          <w:tab/>
        </w:r>
        <w:r>
          <w:rPr>
            <w:webHidden/>
          </w:rPr>
          <w:fldChar w:fldCharType="begin"/>
        </w:r>
        <w:r>
          <w:rPr>
            <w:webHidden/>
          </w:rPr>
          <w:instrText xml:space="preserve"> PAGEREF _Toc201668078 \h </w:instrText>
        </w:r>
        <w:r>
          <w:rPr>
            <w:webHidden/>
          </w:rPr>
        </w:r>
        <w:r>
          <w:rPr>
            <w:webHidden/>
          </w:rPr>
          <w:fldChar w:fldCharType="separate"/>
        </w:r>
        <w:r>
          <w:rPr>
            <w:webHidden/>
          </w:rPr>
          <w:t>100</w:t>
        </w:r>
        <w:r>
          <w:rPr>
            <w:webHidden/>
          </w:rPr>
          <w:fldChar w:fldCharType="end"/>
        </w:r>
      </w:hyperlink>
    </w:p>
    <w:p w14:paraId="6F95EB49" w14:textId="38F032B9" w:rsidR="00752360" w:rsidRDefault="00752360">
      <w:pPr>
        <w:pStyle w:val="TOC2"/>
        <w:rPr>
          <w:rFonts w:eastAsiaTheme="minorEastAsia"/>
          <w:sz w:val="24"/>
          <w:szCs w:val="24"/>
          <w:lang w:val="en-CA"/>
        </w:rPr>
      </w:pPr>
      <w:hyperlink w:anchor="_Toc201668079" w:history="1">
        <w:r w:rsidRPr="00166CBE">
          <w:rPr>
            <w:rStyle w:val="Hyperlink"/>
          </w:rPr>
          <w:t>Résumé généré par IA</w:t>
        </w:r>
        <w:r>
          <w:rPr>
            <w:webHidden/>
          </w:rPr>
          <w:tab/>
        </w:r>
        <w:r>
          <w:rPr>
            <w:webHidden/>
          </w:rPr>
          <w:fldChar w:fldCharType="begin"/>
        </w:r>
        <w:r>
          <w:rPr>
            <w:webHidden/>
          </w:rPr>
          <w:instrText xml:space="preserve"> PAGEREF _Toc201668079 \h </w:instrText>
        </w:r>
        <w:r>
          <w:rPr>
            <w:webHidden/>
          </w:rPr>
        </w:r>
        <w:r>
          <w:rPr>
            <w:webHidden/>
          </w:rPr>
          <w:fldChar w:fldCharType="separate"/>
        </w:r>
        <w:r>
          <w:rPr>
            <w:webHidden/>
          </w:rPr>
          <w:t>100</w:t>
        </w:r>
        <w:r>
          <w:rPr>
            <w:webHidden/>
          </w:rPr>
          <w:fldChar w:fldCharType="end"/>
        </w:r>
      </w:hyperlink>
    </w:p>
    <w:p w14:paraId="65704860" w14:textId="5284908B" w:rsidR="00752360" w:rsidRDefault="00752360">
      <w:pPr>
        <w:pStyle w:val="TOC3"/>
        <w:tabs>
          <w:tab w:val="right" w:leader="underscore" w:pos="9350"/>
        </w:tabs>
        <w:rPr>
          <w:rFonts w:eastAsiaTheme="minorEastAsia"/>
          <w:i w:val="0"/>
          <w:iCs w:val="0"/>
          <w:noProof/>
          <w:sz w:val="24"/>
          <w:szCs w:val="24"/>
          <w:lang w:val="en-CA"/>
        </w:rPr>
      </w:pPr>
      <w:hyperlink w:anchor="_Toc201668080" w:history="1">
        <w:r w:rsidRPr="00166CBE">
          <w:rPr>
            <w:rStyle w:val="Hyperlink"/>
            <w:noProof/>
          </w:rPr>
          <w:t>Résumé du défi :</w:t>
        </w:r>
        <w:r>
          <w:rPr>
            <w:noProof/>
            <w:webHidden/>
          </w:rPr>
          <w:tab/>
        </w:r>
        <w:r>
          <w:rPr>
            <w:noProof/>
            <w:webHidden/>
          </w:rPr>
          <w:fldChar w:fldCharType="begin"/>
        </w:r>
        <w:r>
          <w:rPr>
            <w:noProof/>
            <w:webHidden/>
          </w:rPr>
          <w:instrText xml:space="preserve"> PAGEREF _Toc201668080 \h </w:instrText>
        </w:r>
        <w:r>
          <w:rPr>
            <w:noProof/>
            <w:webHidden/>
          </w:rPr>
        </w:r>
        <w:r>
          <w:rPr>
            <w:noProof/>
            <w:webHidden/>
          </w:rPr>
          <w:fldChar w:fldCharType="separate"/>
        </w:r>
        <w:r>
          <w:rPr>
            <w:noProof/>
            <w:webHidden/>
          </w:rPr>
          <w:t>100</w:t>
        </w:r>
        <w:r>
          <w:rPr>
            <w:noProof/>
            <w:webHidden/>
          </w:rPr>
          <w:fldChar w:fldCharType="end"/>
        </w:r>
      </w:hyperlink>
    </w:p>
    <w:p w14:paraId="1F958AA1" w14:textId="11469B9F" w:rsidR="00752360" w:rsidRDefault="00752360">
      <w:pPr>
        <w:pStyle w:val="TOC3"/>
        <w:tabs>
          <w:tab w:val="right" w:leader="underscore" w:pos="9350"/>
        </w:tabs>
        <w:rPr>
          <w:rFonts w:eastAsiaTheme="minorEastAsia"/>
          <w:i w:val="0"/>
          <w:iCs w:val="0"/>
          <w:noProof/>
          <w:sz w:val="24"/>
          <w:szCs w:val="24"/>
          <w:lang w:val="en-CA"/>
        </w:rPr>
      </w:pPr>
      <w:hyperlink w:anchor="_Toc201668081" w:history="1">
        <w:r w:rsidRPr="00166CBE">
          <w:rPr>
            <w:rStyle w:val="Hyperlink"/>
            <w:noProof/>
          </w:rPr>
          <w:t>Faits saillants, préoccupations et enjeux soulevés :</w:t>
        </w:r>
        <w:r>
          <w:rPr>
            <w:noProof/>
            <w:webHidden/>
          </w:rPr>
          <w:tab/>
        </w:r>
        <w:r>
          <w:rPr>
            <w:noProof/>
            <w:webHidden/>
          </w:rPr>
          <w:fldChar w:fldCharType="begin"/>
        </w:r>
        <w:r>
          <w:rPr>
            <w:noProof/>
            <w:webHidden/>
          </w:rPr>
          <w:instrText xml:space="preserve"> PAGEREF _Toc201668081 \h </w:instrText>
        </w:r>
        <w:r>
          <w:rPr>
            <w:noProof/>
            <w:webHidden/>
          </w:rPr>
        </w:r>
        <w:r>
          <w:rPr>
            <w:noProof/>
            <w:webHidden/>
          </w:rPr>
          <w:fldChar w:fldCharType="separate"/>
        </w:r>
        <w:r>
          <w:rPr>
            <w:noProof/>
            <w:webHidden/>
          </w:rPr>
          <w:t>100</w:t>
        </w:r>
        <w:r>
          <w:rPr>
            <w:noProof/>
            <w:webHidden/>
          </w:rPr>
          <w:fldChar w:fldCharType="end"/>
        </w:r>
      </w:hyperlink>
    </w:p>
    <w:p w14:paraId="46F410B7" w14:textId="3938345A" w:rsidR="00752360" w:rsidRDefault="00752360">
      <w:pPr>
        <w:pStyle w:val="TOC3"/>
        <w:tabs>
          <w:tab w:val="right" w:leader="underscore" w:pos="9350"/>
        </w:tabs>
        <w:rPr>
          <w:rFonts w:eastAsiaTheme="minorEastAsia"/>
          <w:i w:val="0"/>
          <w:iCs w:val="0"/>
          <w:noProof/>
          <w:sz w:val="24"/>
          <w:szCs w:val="24"/>
          <w:lang w:val="en-CA"/>
        </w:rPr>
      </w:pPr>
      <w:hyperlink w:anchor="_Toc201668082" w:history="1">
        <w:r w:rsidRPr="00166CBE">
          <w:rPr>
            <w:rStyle w:val="Hyperlink"/>
            <w:noProof/>
          </w:rPr>
          <w:t>Ressources pertinentes :</w:t>
        </w:r>
        <w:r>
          <w:rPr>
            <w:noProof/>
            <w:webHidden/>
          </w:rPr>
          <w:tab/>
        </w:r>
        <w:r>
          <w:rPr>
            <w:noProof/>
            <w:webHidden/>
          </w:rPr>
          <w:fldChar w:fldCharType="begin"/>
        </w:r>
        <w:r>
          <w:rPr>
            <w:noProof/>
            <w:webHidden/>
          </w:rPr>
          <w:instrText xml:space="preserve"> PAGEREF _Toc201668082 \h </w:instrText>
        </w:r>
        <w:r>
          <w:rPr>
            <w:noProof/>
            <w:webHidden/>
          </w:rPr>
        </w:r>
        <w:r>
          <w:rPr>
            <w:noProof/>
            <w:webHidden/>
          </w:rPr>
          <w:fldChar w:fldCharType="separate"/>
        </w:r>
        <w:r>
          <w:rPr>
            <w:noProof/>
            <w:webHidden/>
          </w:rPr>
          <w:t>101</w:t>
        </w:r>
        <w:r>
          <w:rPr>
            <w:noProof/>
            <w:webHidden/>
          </w:rPr>
          <w:fldChar w:fldCharType="end"/>
        </w:r>
      </w:hyperlink>
    </w:p>
    <w:p w14:paraId="1C32083C" w14:textId="10A2D1FC" w:rsidR="00752360" w:rsidRDefault="00752360">
      <w:pPr>
        <w:pStyle w:val="TOC3"/>
        <w:tabs>
          <w:tab w:val="right" w:leader="underscore" w:pos="9350"/>
        </w:tabs>
        <w:rPr>
          <w:rFonts w:eastAsiaTheme="minorEastAsia"/>
          <w:i w:val="0"/>
          <w:iCs w:val="0"/>
          <w:noProof/>
          <w:sz w:val="24"/>
          <w:szCs w:val="24"/>
          <w:lang w:val="en-CA"/>
        </w:rPr>
      </w:pPr>
      <w:hyperlink w:anchor="_Toc201668083" w:history="1">
        <w:r w:rsidRPr="00166CBE">
          <w:rPr>
            <w:rStyle w:val="Hyperlink"/>
            <w:noProof/>
          </w:rPr>
          <w:t>Considérations contextuelles :</w:t>
        </w:r>
        <w:r>
          <w:rPr>
            <w:noProof/>
            <w:webHidden/>
          </w:rPr>
          <w:tab/>
        </w:r>
        <w:r>
          <w:rPr>
            <w:noProof/>
            <w:webHidden/>
          </w:rPr>
          <w:fldChar w:fldCharType="begin"/>
        </w:r>
        <w:r>
          <w:rPr>
            <w:noProof/>
            <w:webHidden/>
          </w:rPr>
          <w:instrText xml:space="preserve"> PAGEREF _Toc201668083 \h </w:instrText>
        </w:r>
        <w:r>
          <w:rPr>
            <w:noProof/>
            <w:webHidden/>
          </w:rPr>
        </w:r>
        <w:r>
          <w:rPr>
            <w:noProof/>
            <w:webHidden/>
          </w:rPr>
          <w:fldChar w:fldCharType="separate"/>
        </w:r>
        <w:r>
          <w:rPr>
            <w:noProof/>
            <w:webHidden/>
          </w:rPr>
          <w:t>101</w:t>
        </w:r>
        <w:r>
          <w:rPr>
            <w:noProof/>
            <w:webHidden/>
          </w:rPr>
          <w:fldChar w:fldCharType="end"/>
        </w:r>
      </w:hyperlink>
    </w:p>
    <w:p w14:paraId="4672B1C6" w14:textId="2D300BDA" w:rsidR="00752360" w:rsidRDefault="00752360">
      <w:pPr>
        <w:pStyle w:val="TOC3"/>
        <w:tabs>
          <w:tab w:val="right" w:leader="underscore" w:pos="9350"/>
        </w:tabs>
        <w:rPr>
          <w:rFonts w:eastAsiaTheme="minorEastAsia"/>
          <w:i w:val="0"/>
          <w:iCs w:val="0"/>
          <w:noProof/>
          <w:sz w:val="24"/>
          <w:szCs w:val="24"/>
          <w:lang w:val="en-CA"/>
        </w:rPr>
      </w:pPr>
      <w:hyperlink w:anchor="_Toc201668084" w:history="1">
        <w:r w:rsidRPr="00166CBE">
          <w:rPr>
            <w:rStyle w:val="Hyperlink"/>
            <w:noProof/>
          </w:rPr>
          <w:t>Plan proposé pour relever le défi :</w:t>
        </w:r>
        <w:r>
          <w:rPr>
            <w:noProof/>
            <w:webHidden/>
          </w:rPr>
          <w:tab/>
        </w:r>
        <w:r>
          <w:rPr>
            <w:noProof/>
            <w:webHidden/>
          </w:rPr>
          <w:fldChar w:fldCharType="begin"/>
        </w:r>
        <w:r>
          <w:rPr>
            <w:noProof/>
            <w:webHidden/>
          </w:rPr>
          <w:instrText xml:space="preserve"> PAGEREF _Toc201668084 \h </w:instrText>
        </w:r>
        <w:r>
          <w:rPr>
            <w:noProof/>
            <w:webHidden/>
          </w:rPr>
        </w:r>
        <w:r>
          <w:rPr>
            <w:noProof/>
            <w:webHidden/>
          </w:rPr>
          <w:fldChar w:fldCharType="separate"/>
        </w:r>
        <w:r>
          <w:rPr>
            <w:noProof/>
            <w:webHidden/>
          </w:rPr>
          <w:t>101</w:t>
        </w:r>
        <w:r>
          <w:rPr>
            <w:noProof/>
            <w:webHidden/>
          </w:rPr>
          <w:fldChar w:fldCharType="end"/>
        </w:r>
      </w:hyperlink>
    </w:p>
    <w:p w14:paraId="391AD9D0" w14:textId="641BDFB7" w:rsidR="00752360" w:rsidRDefault="00752360">
      <w:pPr>
        <w:pStyle w:val="TOC3"/>
        <w:tabs>
          <w:tab w:val="right" w:leader="underscore" w:pos="9350"/>
        </w:tabs>
        <w:rPr>
          <w:rFonts w:eastAsiaTheme="minorEastAsia"/>
          <w:i w:val="0"/>
          <w:iCs w:val="0"/>
          <w:noProof/>
          <w:sz w:val="24"/>
          <w:szCs w:val="24"/>
          <w:lang w:val="en-CA"/>
        </w:rPr>
      </w:pPr>
      <w:hyperlink w:anchor="_Toc201668085" w:history="1">
        <w:r w:rsidRPr="00166CBE">
          <w:rPr>
            <w:rStyle w:val="Hyperlink"/>
            <w:noProof/>
          </w:rPr>
          <w:t>Éléments d’action :</w:t>
        </w:r>
        <w:r>
          <w:rPr>
            <w:noProof/>
            <w:webHidden/>
          </w:rPr>
          <w:tab/>
        </w:r>
        <w:r>
          <w:rPr>
            <w:noProof/>
            <w:webHidden/>
          </w:rPr>
          <w:fldChar w:fldCharType="begin"/>
        </w:r>
        <w:r>
          <w:rPr>
            <w:noProof/>
            <w:webHidden/>
          </w:rPr>
          <w:instrText xml:space="preserve"> PAGEREF _Toc201668085 \h </w:instrText>
        </w:r>
        <w:r>
          <w:rPr>
            <w:noProof/>
            <w:webHidden/>
          </w:rPr>
        </w:r>
        <w:r>
          <w:rPr>
            <w:noProof/>
            <w:webHidden/>
          </w:rPr>
          <w:fldChar w:fldCharType="separate"/>
        </w:r>
        <w:r>
          <w:rPr>
            <w:noProof/>
            <w:webHidden/>
          </w:rPr>
          <w:t>101</w:t>
        </w:r>
        <w:r>
          <w:rPr>
            <w:noProof/>
            <w:webHidden/>
          </w:rPr>
          <w:fldChar w:fldCharType="end"/>
        </w:r>
      </w:hyperlink>
    </w:p>
    <w:p w14:paraId="5622D515" w14:textId="0546F690" w:rsidR="00752360" w:rsidRDefault="00752360">
      <w:pPr>
        <w:pStyle w:val="TOC2"/>
        <w:rPr>
          <w:rFonts w:eastAsiaTheme="minorEastAsia"/>
          <w:sz w:val="24"/>
          <w:szCs w:val="24"/>
          <w:lang w:val="en-CA"/>
        </w:rPr>
      </w:pPr>
      <w:hyperlink w:anchor="_Toc201668086" w:history="1">
        <w:r w:rsidRPr="00166CBE">
          <w:rPr>
            <w:rStyle w:val="Hyperlink"/>
          </w:rPr>
          <w:t>Prise de notes</w:t>
        </w:r>
        <w:r>
          <w:rPr>
            <w:webHidden/>
          </w:rPr>
          <w:tab/>
        </w:r>
        <w:r>
          <w:rPr>
            <w:webHidden/>
          </w:rPr>
          <w:fldChar w:fldCharType="begin"/>
        </w:r>
        <w:r>
          <w:rPr>
            <w:webHidden/>
          </w:rPr>
          <w:instrText xml:space="preserve"> PAGEREF _Toc201668086 \h </w:instrText>
        </w:r>
        <w:r>
          <w:rPr>
            <w:webHidden/>
          </w:rPr>
        </w:r>
        <w:r>
          <w:rPr>
            <w:webHidden/>
          </w:rPr>
          <w:fldChar w:fldCharType="separate"/>
        </w:r>
        <w:r>
          <w:rPr>
            <w:webHidden/>
          </w:rPr>
          <w:t>101</w:t>
        </w:r>
        <w:r>
          <w:rPr>
            <w:webHidden/>
          </w:rPr>
          <w:fldChar w:fldCharType="end"/>
        </w:r>
      </w:hyperlink>
    </w:p>
    <w:p w14:paraId="11555C46" w14:textId="208C3BE6" w:rsidR="00752360" w:rsidRDefault="00752360">
      <w:pPr>
        <w:pStyle w:val="TOC3"/>
        <w:tabs>
          <w:tab w:val="right" w:leader="underscore" w:pos="9350"/>
        </w:tabs>
        <w:rPr>
          <w:rFonts w:eastAsiaTheme="minorEastAsia"/>
          <w:i w:val="0"/>
          <w:iCs w:val="0"/>
          <w:noProof/>
          <w:sz w:val="24"/>
          <w:szCs w:val="24"/>
          <w:lang w:val="en-CA"/>
        </w:rPr>
      </w:pPr>
      <w:hyperlink w:anchor="_Toc201668087" w:history="1">
        <w:r w:rsidRPr="00166CBE">
          <w:rPr>
            <w:rStyle w:val="Hyperlink"/>
            <w:noProof/>
          </w:rPr>
          <w:t>Résumé du défi</w:t>
        </w:r>
        <w:r>
          <w:rPr>
            <w:noProof/>
            <w:webHidden/>
          </w:rPr>
          <w:tab/>
        </w:r>
        <w:r>
          <w:rPr>
            <w:noProof/>
            <w:webHidden/>
          </w:rPr>
          <w:fldChar w:fldCharType="begin"/>
        </w:r>
        <w:r>
          <w:rPr>
            <w:noProof/>
            <w:webHidden/>
          </w:rPr>
          <w:instrText xml:space="preserve"> PAGEREF _Toc201668087 \h </w:instrText>
        </w:r>
        <w:r>
          <w:rPr>
            <w:noProof/>
            <w:webHidden/>
          </w:rPr>
        </w:r>
        <w:r>
          <w:rPr>
            <w:noProof/>
            <w:webHidden/>
          </w:rPr>
          <w:fldChar w:fldCharType="separate"/>
        </w:r>
        <w:r>
          <w:rPr>
            <w:noProof/>
            <w:webHidden/>
          </w:rPr>
          <w:t>101</w:t>
        </w:r>
        <w:r>
          <w:rPr>
            <w:noProof/>
            <w:webHidden/>
          </w:rPr>
          <w:fldChar w:fldCharType="end"/>
        </w:r>
      </w:hyperlink>
    </w:p>
    <w:p w14:paraId="12C1B483" w14:textId="1B5ABB9C" w:rsidR="00752360" w:rsidRDefault="00752360">
      <w:pPr>
        <w:pStyle w:val="TOC3"/>
        <w:tabs>
          <w:tab w:val="right" w:leader="underscore" w:pos="9350"/>
        </w:tabs>
        <w:rPr>
          <w:rFonts w:eastAsiaTheme="minorEastAsia"/>
          <w:i w:val="0"/>
          <w:iCs w:val="0"/>
          <w:noProof/>
          <w:sz w:val="24"/>
          <w:szCs w:val="24"/>
          <w:lang w:val="en-CA"/>
        </w:rPr>
      </w:pPr>
      <w:hyperlink w:anchor="_Toc201668088" w:history="1">
        <w:r w:rsidRPr="00166CBE">
          <w:rPr>
            <w:rStyle w:val="Hyperlink"/>
            <w:noProof/>
          </w:rPr>
          <w:t>Ressources pertinentes</w:t>
        </w:r>
        <w:r>
          <w:rPr>
            <w:noProof/>
            <w:webHidden/>
          </w:rPr>
          <w:tab/>
        </w:r>
        <w:r>
          <w:rPr>
            <w:noProof/>
            <w:webHidden/>
          </w:rPr>
          <w:fldChar w:fldCharType="begin"/>
        </w:r>
        <w:r>
          <w:rPr>
            <w:noProof/>
            <w:webHidden/>
          </w:rPr>
          <w:instrText xml:space="preserve"> PAGEREF _Toc201668088 \h </w:instrText>
        </w:r>
        <w:r>
          <w:rPr>
            <w:noProof/>
            <w:webHidden/>
          </w:rPr>
        </w:r>
        <w:r>
          <w:rPr>
            <w:noProof/>
            <w:webHidden/>
          </w:rPr>
          <w:fldChar w:fldCharType="separate"/>
        </w:r>
        <w:r>
          <w:rPr>
            <w:noProof/>
            <w:webHidden/>
          </w:rPr>
          <w:t>101</w:t>
        </w:r>
        <w:r>
          <w:rPr>
            <w:noProof/>
            <w:webHidden/>
          </w:rPr>
          <w:fldChar w:fldCharType="end"/>
        </w:r>
      </w:hyperlink>
    </w:p>
    <w:p w14:paraId="2C36B938" w14:textId="4D775A38" w:rsidR="00752360" w:rsidRDefault="00752360">
      <w:pPr>
        <w:pStyle w:val="TOC3"/>
        <w:tabs>
          <w:tab w:val="right" w:leader="underscore" w:pos="9350"/>
        </w:tabs>
        <w:rPr>
          <w:rFonts w:eastAsiaTheme="minorEastAsia"/>
          <w:i w:val="0"/>
          <w:iCs w:val="0"/>
          <w:noProof/>
          <w:sz w:val="24"/>
          <w:szCs w:val="24"/>
          <w:lang w:val="en-CA"/>
        </w:rPr>
      </w:pPr>
      <w:hyperlink w:anchor="_Toc201668089" w:history="1">
        <w:r w:rsidRPr="00166CBE">
          <w:rPr>
            <w:rStyle w:val="Hyperlink"/>
            <w:noProof/>
          </w:rPr>
          <w:t>Considérations contextuelles :</w:t>
        </w:r>
        <w:r>
          <w:rPr>
            <w:noProof/>
            <w:webHidden/>
          </w:rPr>
          <w:tab/>
        </w:r>
        <w:r>
          <w:rPr>
            <w:noProof/>
            <w:webHidden/>
          </w:rPr>
          <w:fldChar w:fldCharType="begin"/>
        </w:r>
        <w:r>
          <w:rPr>
            <w:noProof/>
            <w:webHidden/>
          </w:rPr>
          <w:instrText xml:space="preserve"> PAGEREF _Toc201668089 \h </w:instrText>
        </w:r>
        <w:r>
          <w:rPr>
            <w:noProof/>
            <w:webHidden/>
          </w:rPr>
        </w:r>
        <w:r>
          <w:rPr>
            <w:noProof/>
            <w:webHidden/>
          </w:rPr>
          <w:fldChar w:fldCharType="separate"/>
        </w:r>
        <w:r>
          <w:rPr>
            <w:noProof/>
            <w:webHidden/>
          </w:rPr>
          <w:t>102</w:t>
        </w:r>
        <w:r>
          <w:rPr>
            <w:noProof/>
            <w:webHidden/>
          </w:rPr>
          <w:fldChar w:fldCharType="end"/>
        </w:r>
      </w:hyperlink>
    </w:p>
    <w:p w14:paraId="4A6C5297" w14:textId="2DD9B2C1" w:rsidR="00752360" w:rsidRDefault="00752360">
      <w:pPr>
        <w:pStyle w:val="TOC3"/>
        <w:tabs>
          <w:tab w:val="right" w:leader="underscore" w:pos="9350"/>
        </w:tabs>
        <w:rPr>
          <w:rFonts w:eastAsiaTheme="minorEastAsia"/>
          <w:i w:val="0"/>
          <w:iCs w:val="0"/>
          <w:noProof/>
          <w:sz w:val="24"/>
          <w:szCs w:val="24"/>
          <w:lang w:val="en-CA"/>
        </w:rPr>
      </w:pPr>
      <w:hyperlink w:anchor="_Toc201668090" w:history="1">
        <w:r w:rsidRPr="00166CBE">
          <w:rPr>
            <w:rStyle w:val="Hyperlink"/>
            <w:noProof/>
          </w:rPr>
          <w:t>Plan proposé pour relever le défi.</w:t>
        </w:r>
        <w:r>
          <w:rPr>
            <w:noProof/>
            <w:webHidden/>
          </w:rPr>
          <w:tab/>
        </w:r>
        <w:r>
          <w:rPr>
            <w:noProof/>
            <w:webHidden/>
          </w:rPr>
          <w:fldChar w:fldCharType="begin"/>
        </w:r>
        <w:r>
          <w:rPr>
            <w:noProof/>
            <w:webHidden/>
          </w:rPr>
          <w:instrText xml:space="preserve"> PAGEREF _Toc201668090 \h </w:instrText>
        </w:r>
        <w:r>
          <w:rPr>
            <w:noProof/>
            <w:webHidden/>
          </w:rPr>
        </w:r>
        <w:r>
          <w:rPr>
            <w:noProof/>
            <w:webHidden/>
          </w:rPr>
          <w:fldChar w:fldCharType="separate"/>
        </w:r>
        <w:r>
          <w:rPr>
            <w:noProof/>
            <w:webHidden/>
          </w:rPr>
          <w:t>103</w:t>
        </w:r>
        <w:r>
          <w:rPr>
            <w:noProof/>
            <w:webHidden/>
          </w:rPr>
          <w:fldChar w:fldCharType="end"/>
        </w:r>
      </w:hyperlink>
    </w:p>
    <w:p w14:paraId="38A93C01" w14:textId="2E6F294E" w:rsidR="00752360" w:rsidRDefault="00752360">
      <w:pPr>
        <w:pStyle w:val="TOC3"/>
        <w:tabs>
          <w:tab w:val="right" w:leader="underscore" w:pos="9350"/>
        </w:tabs>
        <w:rPr>
          <w:rFonts w:eastAsiaTheme="minorEastAsia"/>
          <w:i w:val="0"/>
          <w:iCs w:val="0"/>
          <w:noProof/>
          <w:sz w:val="24"/>
          <w:szCs w:val="24"/>
          <w:lang w:val="en-CA"/>
        </w:rPr>
      </w:pPr>
      <w:hyperlink w:anchor="_Toc201668091" w:history="1">
        <w:r w:rsidRPr="00166CBE">
          <w:rPr>
            <w:rStyle w:val="Hyperlink"/>
            <w:noProof/>
          </w:rPr>
          <w:t>Éléments d’action (incluant les personnes responsables)</w:t>
        </w:r>
        <w:r>
          <w:rPr>
            <w:noProof/>
            <w:webHidden/>
          </w:rPr>
          <w:tab/>
        </w:r>
        <w:r>
          <w:rPr>
            <w:noProof/>
            <w:webHidden/>
          </w:rPr>
          <w:fldChar w:fldCharType="begin"/>
        </w:r>
        <w:r>
          <w:rPr>
            <w:noProof/>
            <w:webHidden/>
          </w:rPr>
          <w:instrText xml:space="preserve"> PAGEREF _Toc201668091 \h </w:instrText>
        </w:r>
        <w:r>
          <w:rPr>
            <w:noProof/>
            <w:webHidden/>
          </w:rPr>
        </w:r>
        <w:r>
          <w:rPr>
            <w:noProof/>
            <w:webHidden/>
          </w:rPr>
          <w:fldChar w:fldCharType="separate"/>
        </w:r>
        <w:r>
          <w:rPr>
            <w:noProof/>
            <w:webHidden/>
          </w:rPr>
          <w:t>104</w:t>
        </w:r>
        <w:r>
          <w:rPr>
            <w:noProof/>
            <w:webHidden/>
          </w:rPr>
          <w:fldChar w:fldCharType="end"/>
        </w:r>
      </w:hyperlink>
    </w:p>
    <w:p w14:paraId="4F6FC156" w14:textId="304319DB" w:rsidR="00752360" w:rsidRDefault="00752360">
      <w:pPr>
        <w:pStyle w:val="TOC3"/>
        <w:tabs>
          <w:tab w:val="right" w:leader="underscore" w:pos="9350"/>
        </w:tabs>
        <w:rPr>
          <w:rFonts w:eastAsiaTheme="minorEastAsia"/>
          <w:i w:val="0"/>
          <w:iCs w:val="0"/>
          <w:noProof/>
          <w:sz w:val="24"/>
          <w:szCs w:val="24"/>
          <w:lang w:val="en-CA"/>
        </w:rPr>
      </w:pPr>
      <w:hyperlink w:anchor="_Toc201668092" w:history="1">
        <w:r w:rsidRPr="00166CBE">
          <w:rPr>
            <w:rStyle w:val="Hyperlink"/>
            <w:noProof/>
          </w:rPr>
          <w:t>Commentaires du clavardage</w:t>
        </w:r>
        <w:r>
          <w:rPr>
            <w:noProof/>
            <w:webHidden/>
          </w:rPr>
          <w:tab/>
        </w:r>
        <w:r>
          <w:rPr>
            <w:noProof/>
            <w:webHidden/>
          </w:rPr>
          <w:fldChar w:fldCharType="begin"/>
        </w:r>
        <w:r>
          <w:rPr>
            <w:noProof/>
            <w:webHidden/>
          </w:rPr>
          <w:instrText xml:space="preserve"> PAGEREF _Toc201668092 \h </w:instrText>
        </w:r>
        <w:r>
          <w:rPr>
            <w:noProof/>
            <w:webHidden/>
          </w:rPr>
        </w:r>
        <w:r>
          <w:rPr>
            <w:noProof/>
            <w:webHidden/>
          </w:rPr>
          <w:fldChar w:fldCharType="separate"/>
        </w:r>
        <w:r>
          <w:rPr>
            <w:noProof/>
            <w:webHidden/>
          </w:rPr>
          <w:t>105</w:t>
        </w:r>
        <w:r>
          <w:rPr>
            <w:noProof/>
            <w:webHidden/>
          </w:rPr>
          <w:fldChar w:fldCharType="end"/>
        </w:r>
      </w:hyperlink>
    </w:p>
    <w:p w14:paraId="0D58EB51" w14:textId="5492793F" w:rsidR="00752360" w:rsidRDefault="00752360" w:rsidP="003746F3">
      <w:pPr>
        <w:pStyle w:val="TOC1"/>
        <w:rPr>
          <w:rFonts w:eastAsiaTheme="minorEastAsia"/>
          <w:sz w:val="24"/>
          <w:szCs w:val="24"/>
          <w:lang w:val="en-CA"/>
        </w:rPr>
      </w:pPr>
      <w:hyperlink w:anchor="_Toc201668093" w:history="1">
        <w:r w:rsidRPr="00166CBE">
          <w:rPr>
            <w:rStyle w:val="Hyperlink"/>
          </w:rPr>
          <w:t>Intelligence artificielle favorable à la diversité : carnet</w:t>
        </w:r>
        <w:r>
          <w:rPr>
            <w:webHidden/>
          </w:rPr>
          <w:tab/>
        </w:r>
        <w:r>
          <w:rPr>
            <w:webHidden/>
          </w:rPr>
          <w:fldChar w:fldCharType="begin"/>
        </w:r>
        <w:r>
          <w:rPr>
            <w:webHidden/>
          </w:rPr>
          <w:instrText xml:space="preserve"> PAGEREF _Toc201668093 \h </w:instrText>
        </w:r>
        <w:r>
          <w:rPr>
            <w:webHidden/>
          </w:rPr>
        </w:r>
        <w:r>
          <w:rPr>
            <w:webHidden/>
          </w:rPr>
          <w:fldChar w:fldCharType="separate"/>
        </w:r>
        <w:r>
          <w:rPr>
            <w:webHidden/>
          </w:rPr>
          <w:t>106</w:t>
        </w:r>
        <w:r>
          <w:rPr>
            <w:webHidden/>
          </w:rPr>
          <w:fldChar w:fldCharType="end"/>
        </w:r>
      </w:hyperlink>
    </w:p>
    <w:p w14:paraId="27484B8F" w14:textId="1487BDBE" w:rsidR="00752360" w:rsidRDefault="00752360">
      <w:pPr>
        <w:pStyle w:val="TOC2"/>
        <w:rPr>
          <w:rFonts w:eastAsiaTheme="minorEastAsia"/>
          <w:sz w:val="24"/>
          <w:szCs w:val="24"/>
          <w:lang w:val="en-CA"/>
        </w:rPr>
      </w:pPr>
      <w:hyperlink w:anchor="_Toc201668094" w:history="1">
        <w:r w:rsidRPr="00166CBE">
          <w:rPr>
            <w:rStyle w:val="Hyperlink"/>
          </w:rPr>
          <w:t>Question centrale :</w:t>
        </w:r>
        <w:r>
          <w:rPr>
            <w:webHidden/>
          </w:rPr>
          <w:tab/>
        </w:r>
        <w:r>
          <w:rPr>
            <w:webHidden/>
          </w:rPr>
          <w:fldChar w:fldCharType="begin"/>
        </w:r>
        <w:r>
          <w:rPr>
            <w:webHidden/>
          </w:rPr>
          <w:instrText xml:space="preserve"> PAGEREF _Toc201668094 \h </w:instrText>
        </w:r>
        <w:r>
          <w:rPr>
            <w:webHidden/>
          </w:rPr>
        </w:r>
        <w:r>
          <w:rPr>
            <w:webHidden/>
          </w:rPr>
          <w:fldChar w:fldCharType="separate"/>
        </w:r>
        <w:r>
          <w:rPr>
            <w:webHidden/>
          </w:rPr>
          <w:t>106</w:t>
        </w:r>
        <w:r>
          <w:rPr>
            <w:webHidden/>
          </w:rPr>
          <w:fldChar w:fldCharType="end"/>
        </w:r>
      </w:hyperlink>
    </w:p>
    <w:p w14:paraId="1B876B38" w14:textId="6F6E4D83" w:rsidR="00752360" w:rsidRDefault="00752360">
      <w:pPr>
        <w:pStyle w:val="TOC2"/>
        <w:rPr>
          <w:rFonts w:eastAsiaTheme="minorEastAsia"/>
          <w:sz w:val="24"/>
          <w:szCs w:val="24"/>
          <w:lang w:val="en-CA"/>
        </w:rPr>
      </w:pPr>
      <w:hyperlink w:anchor="_Toc201668095" w:history="1">
        <w:r w:rsidRPr="00166CBE">
          <w:rPr>
            <w:rStyle w:val="Hyperlink"/>
          </w:rPr>
          <w:t>Thème :</w:t>
        </w:r>
        <w:r>
          <w:rPr>
            <w:webHidden/>
          </w:rPr>
          <w:tab/>
        </w:r>
        <w:r>
          <w:rPr>
            <w:webHidden/>
          </w:rPr>
          <w:fldChar w:fldCharType="begin"/>
        </w:r>
        <w:r>
          <w:rPr>
            <w:webHidden/>
          </w:rPr>
          <w:instrText xml:space="preserve"> PAGEREF _Toc201668095 \h </w:instrText>
        </w:r>
        <w:r>
          <w:rPr>
            <w:webHidden/>
          </w:rPr>
        </w:r>
        <w:r>
          <w:rPr>
            <w:webHidden/>
          </w:rPr>
          <w:fldChar w:fldCharType="separate"/>
        </w:r>
        <w:r>
          <w:rPr>
            <w:webHidden/>
          </w:rPr>
          <w:t>106</w:t>
        </w:r>
        <w:r>
          <w:rPr>
            <w:webHidden/>
          </w:rPr>
          <w:fldChar w:fldCharType="end"/>
        </w:r>
      </w:hyperlink>
    </w:p>
    <w:p w14:paraId="3528F4A6" w14:textId="2B6B05FF" w:rsidR="00752360" w:rsidRDefault="00752360">
      <w:pPr>
        <w:pStyle w:val="TOC2"/>
        <w:rPr>
          <w:rFonts w:eastAsiaTheme="minorEastAsia"/>
          <w:sz w:val="24"/>
          <w:szCs w:val="24"/>
          <w:lang w:val="en-CA"/>
        </w:rPr>
      </w:pPr>
      <w:hyperlink w:anchor="_Toc201668096" w:history="1">
        <w:r w:rsidRPr="00166CBE">
          <w:rPr>
            <w:rStyle w:val="Hyperlink"/>
          </w:rPr>
          <w:t>Intervenante :</w:t>
        </w:r>
        <w:r>
          <w:rPr>
            <w:webHidden/>
          </w:rPr>
          <w:tab/>
        </w:r>
        <w:r>
          <w:rPr>
            <w:webHidden/>
          </w:rPr>
          <w:fldChar w:fldCharType="begin"/>
        </w:r>
        <w:r>
          <w:rPr>
            <w:webHidden/>
          </w:rPr>
          <w:instrText xml:space="preserve"> PAGEREF _Toc201668096 \h </w:instrText>
        </w:r>
        <w:r>
          <w:rPr>
            <w:webHidden/>
          </w:rPr>
        </w:r>
        <w:r>
          <w:rPr>
            <w:webHidden/>
          </w:rPr>
          <w:fldChar w:fldCharType="separate"/>
        </w:r>
        <w:r>
          <w:rPr>
            <w:webHidden/>
          </w:rPr>
          <w:t>106</w:t>
        </w:r>
        <w:r>
          <w:rPr>
            <w:webHidden/>
          </w:rPr>
          <w:fldChar w:fldCharType="end"/>
        </w:r>
      </w:hyperlink>
    </w:p>
    <w:p w14:paraId="7F3E4BB5" w14:textId="64FAA00B" w:rsidR="00752360" w:rsidRDefault="00752360">
      <w:pPr>
        <w:pStyle w:val="TOC2"/>
        <w:rPr>
          <w:rFonts w:eastAsiaTheme="minorEastAsia"/>
          <w:sz w:val="24"/>
          <w:szCs w:val="24"/>
          <w:lang w:val="en-CA"/>
        </w:rPr>
      </w:pPr>
      <w:hyperlink w:anchor="_Toc201668097" w:history="1">
        <w:r w:rsidRPr="00166CBE">
          <w:rPr>
            <w:rStyle w:val="Hyperlink"/>
          </w:rPr>
          <w:t>Animatrice :</w:t>
        </w:r>
        <w:r>
          <w:rPr>
            <w:webHidden/>
          </w:rPr>
          <w:tab/>
        </w:r>
        <w:r>
          <w:rPr>
            <w:webHidden/>
          </w:rPr>
          <w:fldChar w:fldCharType="begin"/>
        </w:r>
        <w:r>
          <w:rPr>
            <w:webHidden/>
          </w:rPr>
          <w:instrText xml:space="preserve"> PAGEREF _Toc201668097 \h </w:instrText>
        </w:r>
        <w:r>
          <w:rPr>
            <w:webHidden/>
          </w:rPr>
        </w:r>
        <w:r>
          <w:rPr>
            <w:webHidden/>
          </w:rPr>
          <w:fldChar w:fldCharType="separate"/>
        </w:r>
        <w:r>
          <w:rPr>
            <w:webHidden/>
          </w:rPr>
          <w:t>106</w:t>
        </w:r>
        <w:r>
          <w:rPr>
            <w:webHidden/>
          </w:rPr>
          <w:fldChar w:fldCharType="end"/>
        </w:r>
      </w:hyperlink>
    </w:p>
    <w:p w14:paraId="13EB62EE" w14:textId="4A1E04CA" w:rsidR="00752360" w:rsidRDefault="00752360">
      <w:pPr>
        <w:pStyle w:val="TOC2"/>
        <w:rPr>
          <w:rFonts w:eastAsiaTheme="minorEastAsia"/>
          <w:sz w:val="24"/>
          <w:szCs w:val="24"/>
          <w:lang w:val="en-CA"/>
        </w:rPr>
      </w:pPr>
      <w:hyperlink w:anchor="_Toc201668098" w:history="1">
        <w:r w:rsidRPr="00166CBE">
          <w:rPr>
            <w:rStyle w:val="Hyperlink"/>
          </w:rPr>
          <w:t>Horaire :</w:t>
        </w:r>
        <w:r>
          <w:rPr>
            <w:webHidden/>
          </w:rPr>
          <w:tab/>
        </w:r>
        <w:r>
          <w:rPr>
            <w:webHidden/>
          </w:rPr>
          <w:fldChar w:fldCharType="begin"/>
        </w:r>
        <w:r>
          <w:rPr>
            <w:webHidden/>
          </w:rPr>
          <w:instrText xml:space="preserve"> PAGEREF _Toc201668098 \h </w:instrText>
        </w:r>
        <w:r>
          <w:rPr>
            <w:webHidden/>
          </w:rPr>
        </w:r>
        <w:r>
          <w:rPr>
            <w:webHidden/>
          </w:rPr>
          <w:fldChar w:fldCharType="separate"/>
        </w:r>
        <w:r>
          <w:rPr>
            <w:webHidden/>
          </w:rPr>
          <w:t>107</w:t>
        </w:r>
        <w:r>
          <w:rPr>
            <w:webHidden/>
          </w:rPr>
          <w:fldChar w:fldCharType="end"/>
        </w:r>
      </w:hyperlink>
    </w:p>
    <w:p w14:paraId="483F07D2" w14:textId="373ABF3E" w:rsidR="00752360" w:rsidRDefault="00752360">
      <w:pPr>
        <w:pStyle w:val="TOC2"/>
        <w:rPr>
          <w:rFonts w:eastAsiaTheme="minorEastAsia"/>
          <w:sz w:val="24"/>
          <w:szCs w:val="24"/>
          <w:lang w:val="en-CA"/>
        </w:rPr>
      </w:pPr>
      <w:hyperlink w:anchor="_Toc201668099" w:history="1">
        <w:r w:rsidRPr="00166CBE">
          <w:rPr>
            <w:rStyle w:val="Hyperlink"/>
          </w:rPr>
          <w:t>Résumé généré par IA</w:t>
        </w:r>
        <w:r>
          <w:rPr>
            <w:webHidden/>
          </w:rPr>
          <w:tab/>
        </w:r>
        <w:r>
          <w:rPr>
            <w:webHidden/>
          </w:rPr>
          <w:fldChar w:fldCharType="begin"/>
        </w:r>
        <w:r>
          <w:rPr>
            <w:webHidden/>
          </w:rPr>
          <w:instrText xml:space="preserve"> PAGEREF _Toc201668099 \h </w:instrText>
        </w:r>
        <w:r>
          <w:rPr>
            <w:webHidden/>
          </w:rPr>
        </w:r>
        <w:r>
          <w:rPr>
            <w:webHidden/>
          </w:rPr>
          <w:fldChar w:fldCharType="separate"/>
        </w:r>
        <w:r>
          <w:rPr>
            <w:webHidden/>
          </w:rPr>
          <w:t>107</w:t>
        </w:r>
        <w:r>
          <w:rPr>
            <w:webHidden/>
          </w:rPr>
          <w:fldChar w:fldCharType="end"/>
        </w:r>
      </w:hyperlink>
    </w:p>
    <w:p w14:paraId="351BE871" w14:textId="761169F1" w:rsidR="00752360" w:rsidRDefault="00752360">
      <w:pPr>
        <w:pStyle w:val="TOC3"/>
        <w:tabs>
          <w:tab w:val="right" w:leader="underscore" w:pos="9350"/>
        </w:tabs>
        <w:rPr>
          <w:rFonts w:eastAsiaTheme="minorEastAsia"/>
          <w:i w:val="0"/>
          <w:iCs w:val="0"/>
          <w:noProof/>
          <w:sz w:val="24"/>
          <w:szCs w:val="24"/>
          <w:lang w:val="en-CA"/>
        </w:rPr>
      </w:pPr>
      <w:hyperlink w:anchor="_Toc201668100" w:history="1">
        <w:r w:rsidRPr="00166CBE">
          <w:rPr>
            <w:rStyle w:val="Hyperlink"/>
            <w:noProof/>
          </w:rPr>
          <w:t>Résumé du défi :</w:t>
        </w:r>
        <w:r>
          <w:rPr>
            <w:noProof/>
            <w:webHidden/>
          </w:rPr>
          <w:tab/>
        </w:r>
        <w:r>
          <w:rPr>
            <w:noProof/>
            <w:webHidden/>
          </w:rPr>
          <w:fldChar w:fldCharType="begin"/>
        </w:r>
        <w:r>
          <w:rPr>
            <w:noProof/>
            <w:webHidden/>
          </w:rPr>
          <w:instrText xml:space="preserve"> PAGEREF _Toc201668100 \h </w:instrText>
        </w:r>
        <w:r>
          <w:rPr>
            <w:noProof/>
            <w:webHidden/>
          </w:rPr>
        </w:r>
        <w:r>
          <w:rPr>
            <w:noProof/>
            <w:webHidden/>
          </w:rPr>
          <w:fldChar w:fldCharType="separate"/>
        </w:r>
        <w:r>
          <w:rPr>
            <w:noProof/>
            <w:webHidden/>
          </w:rPr>
          <w:t>107</w:t>
        </w:r>
        <w:r>
          <w:rPr>
            <w:noProof/>
            <w:webHidden/>
          </w:rPr>
          <w:fldChar w:fldCharType="end"/>
        </w:r>
      </w:hyperlink>
    </w:p>
    <w:p w14:paraId="0AB11923" w14:textId="28831A43" w:rsidR="00752360" w:rsidRDefault="00752360">
      <w:pPr>
        <w:pStyle w:val="TOC3"/>
        <w:tabs>
          <w:tab w:val="right" w:leader="underscore" w:pos="9350"/>
        </w:tabs>
        <w:rPr>
          <w:rFonts w:eastAsiaTheme="minorEastAsia"/>
          <w:i w:val="0"/>
          <w:iCs w:val="0"/>
          <w:noProof/>
          <w:sz w:val="24"/>
          <w:szCs w:val="24"/>
          <w:lang w:val="en-CA"/>
        </w:rPr>
      </w:pPr>
      <w:hyperlink w:anchor="_Toc201668101" w:history="1">
        <w:r w:rsidRPr="00166CBE">
          <w:rPr>
            <w:rStyle w:val="Hyperlink"/>
            <w:noProof/>
          </w:rPr>
          <w:t>Faits saillants, préoccupations et enjeux soulevés :</w:t>
        </w:r>
        <w:r>
          <w:rPr>
            <w:noProof/>
            <w:webHidden/>
          </w:rPr>
          <w:tab/>
        </w:r>
        <w:r>
          <w:rPr>
            <w:noProof/>
            <w:webHidden/>
          </w:rPr>
          <w:fldChar w:fldCharType="begin"/>
        </w:r>
        <w:r>
          <w:rPr>
            <w:noProof/>
            <w:webHidden/>
          </w:rPr>
          <w:instrText xml:space="preserve"> PAGEREF _Toc201668101 \h </w:instrText>
        </w:r>
        <w:r>
          <w:rPr>
            <w:noProof/>
            <w:webHidden/>
          </w:rPr>
        </w:r>
        <w:r>
          <w:rPr>
            <w:noProof/>
            <w:webHidden/>
          </w:rPr>
          <w:fldChar w:fldCharType="separate"/>
        </w:r>
        <w:r>
          <w:rPr>
            <w:noProof/>
            <w:webHidden/>
          </w:rPr>
          <w:t>107</w:t>
        </w:r>
        <w:r>
          <w:rPr>
            <w:noProof/>
            <w:webHidden/>
          </w:rPr>
          <w:fldChar w:fldCharType="end"/>
        </w:r>
      </w:hyperlink>
    </w:p>
    <w:p w14:paraId="471DFE46" w14:textId="55E56553" w:rsidR="00752360" w:rsidRDefault="00752360">
      <w:pPr>
        <w:pStyle w:val="TOC3"/>
        <w:tabs>
          <w:tab w:val="right" w:leader="underscore" w:pos="9350"/>
        </w:tabs>
        <w:rPr>
          <w:rFonts w:eastAsiaTheme="minorEastAsia"/>
          <w:i w:val="0"/>
          <w:iCs w:val="0"/>
          <w:noProof/>
          <w:sz w:val="24"/>
          <w:szCs w:val="24"/>
          <w:lang w:val="en-CA"/>
        </w:rPr>
      </w:pPr>
      <w:hyperlink w:anchor="_Toc201668102" w:history="1">
        <w:r w:rsidRPr="00166CBE">
          <w:rPr>
            <w:rStyle w:val="Hyperlink"/>
            <w:noProof/>
          </w:rPr>
          <w:t>Ressources pertinentes :</w:t>
        </w:r>
        <w:r>
          <w:rPr>
            <w:noProof/>
            <w:webHidden/>
          </w:rPr>
          <w:tab/>
        </w:r>
        <w:r>
          <w:rPr>
            <w:noProof/>
            <w:webHidden/>
          </w:rPr>
          <w:fldChar w:fldCharType="begin"/>
        </w:r>
        <w:r>
          <w:rPr>
            <w:noProof/>
            <w:webHidden/>
          </w:rPr>
          <w:instrText xml:space="preserve"> PAGEREF _Toc201668102 \h </w:instrText>
        </w:r>
        <w:r>
          <w:rPr>
            <w:noProof/>
            <w:webHidden/>
          </w:rPr>
        </w:r>
        <w:r>
          <w:rPr>
            <w:noProof/>
            <w:webHidden/>
          </w:rPr>
          <w:fldChar w:fldCharType="separate"/>
        </w:r>
        <w:r>
          <w:rPr>
            <w:noProof/>
            <w:webHidden/>
          </w:rPr>
          <w:t>107</w:t>
        </w:r>
        <w:r>
          <w:rPr>
            <w:noProof/>
            <w:webHidden/>
          </w:rPr>
          <w:fldChar w:fldCharType="end"/>
        </w:r>
      </w:hyperlink>
    </w:p>
    <w:p w14:paraId="64B0A3DC" w14:textId="5C3ECFEF" w:rsidR="00752360" w:rsidRDefault="00752360">
      <w:pPr>
        <w:pStyle w:val="TOC3"/>
        <w:tabs>
          <w:tab w:val="right" w:leader="underscore" w:pos="9350"/>
        </w:tabs>
        <w:rPr>
          <w:rFonts w:eastAsiaTheme="minorEastAsia"/>
          <w:i w:val="0"/>
          <w:iCs w:val="0"/>
          <w:noProof/>
          <w:sz w:val="24"/>
          <w:szCs w:val="24"/>
          <w:lang w:val="en-CA"/>
        </w:rPr>
      </w:pPr>
      <w:hyperlink w:anchor="_Toc201668103" w:history="1">
        <w:r w:rsidRPr="00166CBE">
          <w:rPr>
            <w:rStyle w:val="Hyperlink"/>
            <w:noProof/>
          </w:rPr>
          <w:t>Considérations contextuelles :</w:t>
        </w:r>
        <w:r>
          <w:rPr>
            <w:noProof/>
            <w:webHidden/>
          </w:rPr>
          <w:tab/>
        </w:r>
        <w:r>
          <w:rPr>
            <w:noProof/>
            <w:webHidden/>
          </w:rPr>
          <w:fldChar w:fldCharType="begin"/>
        </w:r>
        <w:r>
          <w:rPr>
            <w:noProof/>
            <w:webHidden/>
          </w:rPr>
          <w:instrText xml:space="preserve"> PAGEREF _Toc201668103 \h </w:instrText>
        </w:r>
        <w:r>
          <w:rPr>
            <w:noProof/>
            <w:webHidden/>
          </w:rPr>
        </w:r>
        <w:r>
          <w:rPr>
            <w:noProof/>
            <w:webHidden/>
          </w:rPr>
          <w:fldChar w:fldCharType="separate"/>
        </w:r>
        <w:r>
          <w:rPr>
            <w:noProof/>
            <w:webHidden/>
          </w:rPr>
          <w:t>107</w:t>
        </w:r>
        <w:r>
          <w:rPr>
            <w:noProof/>
            <w:webHidden/>
          </w:rPr>
          <w:fldChar w:fldCharType="end"/>
        </w:r>
      </w:hyperlink>
    </w:p>
    <w:p w14:paraId="678B265B" w14:textId="75FC48D8" w:rsidR="00752360" w:rsidRDefault="00752360">
      <w:pPr>
        <w:pStyle w:val="TOC3"/>
        <w:tabs>
          <w:tab w:val="right" w:leader="underscore" w:pos="9350"/>
        </w:tabs>
        <w:rPr>
          <w:rFonts w:eastAsiaTheme="minorEastAsia"/>
          <w:i w:val="0"/>
          <w:iCs w:val="0"/>
          <w:noProof/>
          <w:sz w:val="24"/>
          <w:szCs w:val="24"/>
          <w:lang w:val="en-CA"/>
        </w:rPr>
      </w:pPr>
      <w:hyperlink w:anchor="_Toc201668104" w:history="1">
        <w:r w:rsidRPr="00166CBE">
          <w:rPr>
            <w:rStyle w:val="Hyperlink"/>
            <w:noProof/>
          </w:rPr>
          <w:t>Plan proposé pour relever le défi :</w:t>
        </w:r>
        <w:r>
          <w:rPr>
            <w:noProof/>
            <w:webHidden/>
          </w:rPr>
          <w:tab/>
        </w:r>
        <w:r>
          <w:rPr>
            <w:noProof/>
            <w:webHidden/>
          </w:rPr>
          <w:fldChar w:fldCharType="begin"/>
        </w:r>
        <w:r>
          <w:rPr>
            <w:noProof/>
            <w:webHidden/>
          </w:rPr>
          <w:instrText xml:space="preserve"> PAGEREF _Toc201668104 \h </w:instrText>
        </w:r>
        <w:r>
          <w:rPr>
            <w:noProof/>
            <w:webHidden/>
          </w:rPr>
        </w:r>
        <w:r>
          <w:rPr>
            <w:noProof/>
            <w:webHidden/>
          </w:rPr>
          <w:fldChar w:fldCharType="separate"/>
        </w:r>
        <w:r>
          <w:rPr>
            <w:noProof/>
            <w:webHidden/>
          </w:rPr>
          <w:t>108</w:t>
        </w:r>
        <w:r>
          <w:rPr>
            <w:noProof/>
            <w:webHidden/>
          </w:rPr>
          <w:fldChar w:fldCharType="end"/>
        </w:r>
      </w:hyperlink>
    </w:p>
    <w:p w14:paraId="604B5F6D" w14:textId="519BD433" w:rsidR="00752360" w:rsidRDefault="00752360">
      <w:pPr>
        <w:pStyle w:val="TOC3"/>
        <w:tabs>
          <w:tab w:val="right" w:leader="underscore" w:pos="9350"/>
        </w:tabs>
        <w:rPr>
          <w:rFonts w:eastAsiaTheme="minorEastAsia"/>
          <w:i w:val="0"/>
          <w:iCs w:val="0"/>
          <w:noProof/>
          <w:sz w:val="24"/>
          <w:szCs w:val="24"/>
          <w:lang w:val="en-CA"/>
        </w:rPr>
      </w:pPr>
      <w:hyperlink w:anchor="_Toc201668105" w:history="1">
        <w:r w:rsidRPr="00166CBE">
          <w:rPr>
            <w:rStyle w:val="Hyperlink"/>
            <w:noProof/>
          </w:rPr>
          <w:t>Éléments d’action :</w:t>
        </w:r>
        <w:r>
          <w:rPr>
            <w:noProof/>
            <w:webHidden/>
          </w:rPr>
          <w:tab/>
        </w:r>
        <w:r>
          <w:rPr>
            <w:noProof/>
            <w:webHidden/>
          </w:rPr>
          <w:fldChar w:fldCharType="begin"/>
        </w:r>
        <w:r>
          <w:rPr>
            <w:noProof/>
            <w:webHidden/>
          </w:rPr>
          <w:instrText xml:space="preserve"> PAGEREF _Toc201668105 \h </w:instrText>
        </w:r>
        <w:r>
          <w:rPr>
            <w:noProof/>
            <w:webHidden/>
          </w:rPr>
        </w:r>
        <w:r>
          <w:rPr>
            <w:noProof/>
            <w:webHidden/>
          </w:rPr>
          <w:fldChar w:fldCharType="separate"/>
        </w:r>
        <w:r>
          <w:rPr>
            <w:noProof/>
            <w:webHidden/>
          </w:rPr>
          <w:t>108</w:t>
        </w:r>
        <w:r>
          <w:rPr>
            <w:noProof/>
            <w:webHidden/>
          </w:rPr>
          <w:fldChar w:fldCharType="end"/>
        </w:r>
      </w:hyperlink>
    </w:p>
    <w:p w14:paraId="4698C7CB" w14:textId="45CDD0F4" w:rsidR="00752360" w:rsidRDefault="00752360">
      <w:pPr>
        <w:pStyle w:val="TOC2"/>
        <w:rPr>
          <w:rFonts w:eastAsiaTheme="minorEastAsia"/>
          <w:sz w:val="24"/>
          <w:szCs w:val="24"/>
          <w:lang w:val="en-CA"/>
        </w:rPr>
      </w:pPr>
      <w:hyperlink w:anchor="_Toc201668106" w:history="1">
        <w:r w:rsidRPr="00166CBE">
          <w:rPr>
            <w:rStyle w:val="Hyperlink"/>
          </w:rPr>
          <w:t>Prise de notes</w:t>
        </w:r>
        <w:r>
          <w:rPr>
            <w:webHidden/>
          </w:rPr>
          <w:tab/>
        </w:r>
        <w:r>
          <w:rPr>
            <w:webHidden/>
          </w:rPr>
          <w:fldChar w:fldCharType="begin"/>
        </w:r>
        <w:r>
          <w:rPr>
            <w:webHidden/>
          </w:rPr>
          <w:instrText xml:space="preserve"> PAGEREF _Toc201668106 \h </w:instrText>
        </w:r>
        <w:r>
          <w:rPr>
            <w:webHidden/>
          </w:rPr>
        </w:r>
        <w:r>
          <w:rPr>
            <w:webHidden/>
          </w:rPr>
          <w:fldChar w:fldCharType="separate"/>
        </w:r>
        <w:r>
          <w:rPr>
            <w:webHidden/>
          </w:rPr>
          <w:t>108</w:t>
        </w:r>
        <w:r>
          <w:rPr>
            <w:webHidden/>
          </w:rPr>
          <w:fldChar w:fldCharType="end"/>
        </w:r>
      </w:hyperlink>
    </w:p>
    <w:p w14:paraId="6E357F80" w14:textId="406A8FB6" w:rsidR="00752360" w:rsidRDefault="00752360">
      <w:pPr>
        <w:pStyle w:val="TOC3"/>
        <w:tabs>
          <w:tab w:val="right" w:leader="underscore" w:pos="9350"/>
        </w:tabs>
        <w:rPr>
          <w:rFonts w:eastAsiaTheme="minorEastAsia"/>
          <w:i w:val="0"/>
          <w:iCs w:val="0"/>
          <w:noProof/>
          <w:sz w:val="24"/>
          <w:szCs w:val="24"/>
          <w:lang w:val="en-CA"/>
        </w:rPr>
      </w:pPr>
      <w:hyperlink w:anchor="_Toc201668107" w:history="1">
        <w:r w:rsidRPr="00166CBE">
          <w:rPr>
            <w:rStyle w:val="Hyperlink"/>
            <w:noProof/>
          </w:rPr>
          <w:t>Responsable de la prise de notes</w:t>
        </w:r>
        <w:r>
          <w:rPr>
            <w:noProof/>
            <w:webHidden/>
          </w:rPr>
          <w:tab/>
        </w:r>
        <w:r>
          <w:rPr>
            <w:noProof/>
            <w:webHidden/>
          </w:rPr>
          <w:fldChar w:fldCharType="begin"/>
        </w:r>
        <w:r>
          <w:rPr>
            <w:noProof/>
            <w:webHidden/>
          </w:rPr>
          <w:instrText xml:space="preserve"> PAGEREF _Toc201668107 \h </w:instrText>
        </w:r>
        <w:r>
          <w:rPr>
            <w:noProof/>
            <w:webHidden/>
          </w:rPr>
        </w:r>
        <w:r>
          <w:rPr>
            <w:noProof/>
            <w:webHidden/>
          </w:rPr>
          <w:fldChar w:fldCharType="separate"/>
        </w:r>
        <w:r>
          <w:rPr>
            <w:noProof/>
            <w:webHidden/>
          </w:rPr>
          <w:t>108</w:t>
        </w:r>
        <w:r>
          <w:rPr>
            <w:noProof/>
            <w:webHidden/>
          </w:rPr>
          <w:fldChar w:fldCharType="end"/>
        </w:r>
      </w:hyperlink>
    </w:p>
    <w:p w14:paraId="156939A7" w14:textId="5FC119F9" w:rsidR="00752360" w:rsidRDefault="00752360">
      <w:pPr>
        <w:pStyle w:val="TOC3"/>
        <w:tabs>
          <w:tab w:val="right" w:leader="underscore" w:pos="9350"/>
        </w:tabs>
        <w:rPr>
          <w:rFonts w:eastAsiaTheme="minorEastAsia"/>
          <w:i w:val="0"/>
          <w:iCs w:val="0"/>
          <w:noProof/>
          <w:sz w:val="24"/>
          <w:szCs w:val="24"/>
          <w:lang w:val="en-CA"/>
        </w:rPr>
      </w:pPr>
      <w:hyperlink w:anchor="_Toc201668108" w:history="1">
        <w:r w:rsidRPr="00166CBE">
          <w:rPr>
            <w:rStyle w:val="Hyperlink"/>
            <w:noProof/>
          </w:rPr>
          <w:t>Résumé du défi</w:t>
        </w:r>
        <w:r>
          <w:rPr>
            <w:noProof/>
            <w:webHidden/>
          </w:rPr>
          <w:tab/>
        </w:r>
        <w:r>
          <w:rPr>
            <w:noProof/>
            <w:webHidden/>
          </w:rPr>
          <w:fldChar w:fldCharType="begin"/>
        </w:r>
        <w:r>
          <w:rPr>
            <w:noProof/>
            <w:webHidden/>
          </w:rPr>
          <w:instrText xml:space="preserve"> PAGEREF _Toc201668108 \h </w:instrText>
        </w:r>
        <w:r>
          <w:rPr>
            <w:noProof/>
            <w:webHidden/>
          </w:rPr>
        </w:r>
        <w:r>
          <w:rPr>
            <w:noProof/>
            <w:webHidden/>
          </w:rPr>
          <w:fldChar w:fldCharType="separate"/>
        </w:r>
        <w:r>
          <w:rPr>
            <w:noProof/>
            <w:webHidden/>
          </w:rPr>
          <w:t>108</w:t>
        </w:r>
        <w:r>
          <w:rPr>
            <w:noProof/>
            <w:webHidden/>
          </w:rPr>
          <w:fldChar w:fldCharType="end"/>
        </w:r>
      </w:hyperlink>
    </w:p>
    <w:p w14:paraId="00D581BB" w14:textId="5653D91D" w:rsidR="00752360" w:rsidRDefault="00752360">
      <w:pPr>
        <w:pStyle w:val="TOC3"/>
        <w:tabs>
          <w:tab w:val="right" w:leader="underscore" w:pos="9350"/>
        </w:tabs>
        <w:rPr>
          <w:rFonts w:eastAsiaTheme="minorEastAsia"/>
          <w:i w:val="0"/>
          <w:iCs w:val="0"/>
          <w:noProof/>
          <w:sz w:val="24"/>
          <w:szCs w:val="24"/>
          <w:lang w:val="en-CA"/>
        </w:rPr>
      </w:pPr>
      <w:hyperlink w:anchor="_Toc201668109" w:history="1">
        <w:r w:rsidRPr="00166CBE">
          <w:rPr>
            <w:rStyle w:val="Hyperlink"/>
            <w:noProof/>
          </w:rPr>
          <w:t>Ressources pertinentes</w:t>
        </w:r>
        <w:r>
          <w:rPr>
            <w:noProof/>
            <w:webHidden/>
          </w:rPr>
          <w:tab/>
        </w:r>
        <w:r>
          <w:rPr>
            <w:noProof/>
            <w:webHidden/>
          </w:rPr>
          <w:fldChar w:fldCharType="begin"/>
        </w:r>
        <w:r>
          <w:rPr>
            <w:noProof/>
            <w:webHidden/>
          </w:rPr>
          <w:instrText xml:space="preserve"> PAGEREF _Toc201668109 \h </w:instrText>
        </w:r>
        <w:r>
          <w:rPr>
            <w:noProof/>
            <w:webHidden/>
          </w:rPr>
        </w:r>
        <w:r>
          <w:rPr>
            <w:noProof/>
            <w:webHidden/>
          </w:rPr>
          <w:fldChar w:fldCharType="separate"/>
        </w:r>
        <w:r>
          <w:rPr>
            <w:noProof/>
            <w:webHidden/>
          </w:rPr>
          <w:t>108</w:t>
        </w:r>
        <w:r>
          <w:rPr>
            <w:noProof/>
            <w:webHidden/>
          </w:rPr>
          <w:fldChar w:fldCharType="end"/>
        </w:r>
      </w:hyperlink>
    </w:p>
    <w:p w14:paraId="19DE900B" w14:textId="146358F4" w:rsidR="00752360" w:rsidRDefault="00752360">
      <w:pPr>
        <w:pStyle w:val="TOC3"/>
        <w:tabs>
          <w:tab w:val="right" w:leader="underscore" w:pos="9350"/>
        </w:tabs>
        <w:rPr>
          <w:rFonts w:eastAsiaTheme="minorEastAsia"/>
          <w:i w:val="0"/>
          <w:iCs w:val="0"/>
          <w:noProof/>
          <w:sz w:val="24"/>
          <w:szCs w:val="24"/>
          <w:lang w:val="en-CA"/>
        </w:rPr>
      </w:pPr>
      <w:hyperlink w:anchor="_Toc201668110" w:history="1">
        <w:r w:rsidRPr="00166CBE">
          <w:rPr>
            <w:rStyle w:val="Hyperlink"/>
            <w:noProof/>
          </w:rPr>
          <w:t>Considérations contextuelles :</w:t>
        </w:r>
        <w:r>
          <w:rPr>
            <w:noProof/>
            <w:webHidden/>
          </w:rPr>
          <w:tab/>
        </w:r>
        <w:r>
          <w:rPr>
            <w:noProof/>
            <w:webHidden/>
          </w:rPr>
          <w:fldChar w:fldCharType="begin"/>
        </w:r>
        <w:r>
          <w:rPr>
            <w:noProof/>
            <w:webHidden/>
          </w:rPr>
          <w:instrText xml:space="preserve"> PAGEREF _Toc201668110 \h </w:instrText>
        </w:r>
        <w:r>
          <w:rPr>
            <w:noProof/>
            <w:webHidden/>
          </w:rPr>
        </w:r>
        <w:r>
          <w:rPr>
            <w:noProof/>
            <w:webHidden/>
          </w:rPr>
          <w:fldChar w:fldCharType="separate"/>
        </w:r>
        <w:r>
          <w:rPr>
            <w:noProof/>
            <w:webHidden/>
          </w:rPr>
          <w:t>108</w:t>
        </w:r>
        <w:r>
          <w:rPr>
            <w:noProof/>
            <w:webHidden/>
          </w:rPr>
          <w:fldChar w:fldCharType="end"/>
        </w:r>
      </w:hyperlink>
    </w:p>
    <w:p w14:paraId="0A48B6D0" w14:textId="50F55AD1" w:rsidR="00752360" w:rsidRDefault="00752360">
      <w:pPr>
        <w:pStyle w:val="TOC3"/>
        <w:tabs>
          <w:tab w:val="right" w:leader="underscore" w:pos="9350"/>
        </w:tabs>
        <w:rPr>
          <w:rFonts w:eastAsiaTheme="minorEastAsia"/>
          <w:i w:val="0"/>
          <w:iCs w:val="0"/>
          <w:noProof/>
          <w:sz w:val="24"/>
          <w:szCs w:val="24"/>
          <w:lang w:val="en-CA"/>
        </w:rPr>
      </w:pPr>
      <w:hyperlink w:anchor="_Toc201668111" w:history="1">
        <w:r w:rsidRPr="00166CBE">
          <w:rPr>
            <w:rStyle w:val="Hyperlink"/>
            <w:noProof/>
          </w:rPr>
          <w:t>Plan proposé pour relever le défi.</w:t>
        </w:r>
        <w:r>
          <w:rPr>
            <w:noProof/>
            <w:webHidden/>
          </w:rPr>
          <w:tab/>
        </w:r>
        <w:r>
          <w:rPr>
            <w:noProof/>
            <w:webHidden/>
          </w:rPr>
          <w:fldChar w:fldCharType="begin"/>
        </w:r>
        <w:r>
          <w:rPr>
            <w:noProof/>
            <w:webHidden/>
          </w:rPr>
          <w:instrText xml:space="preserve"> PAGEREF _Toc201668111 \h </w:instrText>
        </w:r>
        <w:r>
          <w:rPr>
            <w:noProof/>
            <w:webHidden/>
          </w:rPr>
        </w:r>
        <w:r>
          <w:rPr>
            <w:noProof/>
            <w:webHidden/>
          </w:rPr>
          <w:fldChar w:fldCharType="separate"/>
        </w:r>
        <w:r>
          <w:rPr>
            <w:noProof/>
            <w:webHidden/>
          </w:rPr>
          <w:t>110</w:t>
        </w:r>
        <w:r>
          <w:rPr>
            <w:noProof/>
            <w:webHidden/>
          </w:rPr>
          <w:fldChar w:fldCharType="end"/>
        </w:r>
      </w:hyperlink>
    </w:p>
    <w:p w14:paraId="229A0D1D" w14:textId="62659D1B" w:rsidR="00752360" w:rsidRDefault="00752360">
      <w:pPr>
        <w:pStyle w:val="TOC3"/>
        <w:tabs>
          <w:tab w:val="right" w:leader="underscore" w:pos="9350"/>
        </w:tabs>
        <w:rPr>
          <w:rFonts w:eastAsiaTheme="minorEastAsia"/>
          <w:i w:val="0"/>
          <w:iCs w:val="0"/>
          <w:noProof/>
          <w:sz w:val="24"/>
          <w:szCs w:val="24"/>
          <w:lang w:val="en-CA"/>
        </w:rPr>
      </w:pPr>
      <w:hyperlink w:anchor="_Toc201668112" w:history="1">
        <w:r w:rsidRPr="00166CBE">
          <w:rPr>
            <w:rStyle w:val="Hyperlink"/>
            <w:noProof/>
          </w:rPr>
          <w:t>Éléments d’action</w:t>
        </w:r>
        <w:r>
          <w:rPr>
            <w:noProof/>
            <w:webHidden/>
          </w:rPr>
          <w:tab/>
        </w:r>
        <w:r>
          <w:rPr>
            <w:noProof/>
            <w:webHidden/>
          </w:rPr>
          <w:fldChar w:fldCharType="begin"/>
        </w:r>
        <w:r>
          <w:rPr>
            <w:noProof/>
            <w:webHidden/>
          </w:rPr>
          <w:instrText xml:space="preserve"> PAGEREF _Toc201668112 \h </w:instrText>
        </w:r>
        <w:r>
          <w:rPr>
            <w:noProof/>
            <w:webHidden/>
          </w:rPr>
        </w:r>
        <w:r>
          <w:rPr>
            <w:noProof/>
            <w:webHidden/>
          </w:rPr>
          <w:fldChar w:fldCharType="separate"/>
        </w:r>
        <w:r>
          <w:rPr>
            <w:noProof/>
            <w:webHidden/>
          </w:rPr>
          <w:t>111</w:t>
        </w:r>
        <w:r>
          <w:rPr>
            <w:noProof/>
            <w:webHidden/>
          </w:rPr>
          <w:fldChar w:fldCharType="end"/>
        </w:r>
      </w:hyperlink>
    </w:p>
    <w:p w14:paraId="0AF5CE91" w14:textId="5FDABB3A" w:rsidR="00752360" w:rsidRDefault="00752360">
      <w:pPr>
        <w:pStyle w:val="TOC3"/>
        <w:tabs>
          <w:tab w:val="right" w:leader="underscore" w:pos="9350"/>
        </w:tabs>
        <w:rPr>
          <w:rFonts w:eastAsiaTheme="minorEastAsia"/>
          <w:i w:val="0"/>
          <w:iCs w:val="0"/>
          <w:noProof/>
          <w:sz w:val="24"/>
          <w:szCs w:val="24"/>
          <w:lang w:val="en-CA"/>
        </w:rPr>
      </w:pPr>
      <w:hyperlink w:anchor="_Toc201668113" w:history="1">
        <w:r w:rsidRPr="00166CBE">
          <w:rPr>
            <w:rStyle w:val="Hyperlink"/>
            <w:noProof/>
          </w:rPr>
          <w:t>Questions de Q&amp;R sans réponse</w:t>
        </w:r>
        <w:r>
          <w:rPr>
            <w:noProof/>
            <w:webHidden/>
          </w:rPr>
          <w:tab/>
        </w:r>
        <w:r>
          <w:rPr>
            <w:noProof/>
            <w:webHidden/>
          </w:rPr>
          <w:fldChar w:fldCharType="begin"/>
        </w:r>
        <w:r>
          <w:rPr>
            <w:noProof/>
            <w:webHidden/>
          </w:rPr>
          <w:instrText xml:space="preserve"> PAGEREF _Toc201668113 \h </w:instrText>
        </w:r>
        <w:r>
          <w:rPr>
            <w:noProof/>
            <w:webHidden/>
          </w:rPr>
        </w:r>
        <w:r>
          <w:rPr>
            <w:noProof/>
            <w:webHidden/>
          </w:rPr>
          <w:fldChar w:fldCharType="separate"/>
        </w:r>
        <w:r>
          <w:rPr>
            <w:noProof/>
            <w:webHidden/>
          </w:rPr>
          <w:t>112</w:t>
        </w:r>
        <w:r>
          <w:rPr>
            <w:noProof/>
            <w:webHidden/>
          </w:rPr>
          <w:fldChar w:fldCharType="end"/>
        </w:r>
      </w:hyperlink>
    </w:p>
    <w:p w14:paraId="13025547" w14:textId="6D01FAFF" w:rsidR="00752360" w:rsidRDefault="00752360" w:rsidP="003746F3">
      <w:pPr>
        <w:pStyle w:val="TOC1"/>
        <w:rPr>
          <w:rFonts w:eastAsiaTheme="minorEastAsia"/>
          <w:sz w:val="24"/>
          <w:szCs w:val="24"/>
          <w:lang w:val="en-CA"/>
        </w:rPr>
      </w:pPr>
      <w:hyperlink w:anchor="_Toc201668114" w:history="1">
        <w:r w:rsidRPr="00166CBE">
          <w:rPr>
            <w:rStyle w:val="Hyperlink"/>
          </w:rPr>
          <w:t>Transformation de l’éducation : carnet</w:t>
        </w:r>
        <w:r>
          <w:rPr>
            <w:webHidden/>
          </w:rPr>
          <w:tab/>
        </w:r>
        <w:r>
          <w:rPr>
            <w:webHidden/>
          </w:rPr>
          <w:fldChar w:fldCharType="begin"/>
        </w:r>
        <w:r>
          <w:rPr>
            <w:webHidden/>
          </w:rPr>
          <w:instrText xml:space="preserve"> PAGEREF _Toc201668114 \h </w:instrText>
        </w:r>
        <w:r>
          <w:rPr>
            <w:webHidden/>
          </w:rPr>
        </w:r>
        <w:r>
          <w:rPr>
            <w:webHidden/>
          </w:rPr>
          <w:fldChar w:fldCharType="separate"/>
        </w:r>
        <w:r>
          <w:rPr>
            <w:webHidden/>
          </w:rPr>
          <w:t>112</w:t>
        </w:r>
        <w:r>
          <w:rPr>
            <w:webHidden/>
          </w:rPr>
          <w:fldChar w:fldCharType="end"/>
        </w:r>
      </w:hyperlink>
    </w:p>
    <w:p w14:paraId="5B8E304A" w14:textId="282D3A64" w:rsidR="00752360" w:rsidRDefault="00752360">
      <w:pPr>
        <w:pStyle w:val="TOC2"/>
        <w:rPr>
          <w:rFonts w:eastAsiaTheme="minorEastAsia"/>
          <w:sz w:val="24"/>
          <w:szCs w:val="24"/>
          <w:lang w:val="en-CA"/>
        </w:rPr>
      </w:pPr>
      <w:hyperlink w:anchor="_Toc201668115" w:history="1">
        <w:r w:rsidRPr="00166CBE">
          <w:rPr>
            <w:rStyle w:val="Hyperlink"/>
          </w:rPr>
          <w:t>Question centrale :</w:t>
        </w:r>
        <w:r>
          <w:rPr>
            <w:webHidden/>
          </w:rPr>
          <w:tab/>
        </w:r>
        <w:r>
          <w:rPr>
            <w:webHidden/>
          </w:rPr>
          <w:fldChar w:fldCharType="begin"/>
        </w:r>
        <w:r>
          <w:rPr>
            <w:webHidden/>
          </w:rPr>
          <w:instrText xml:space="preserve"> PAGEREF _Toc201668115 \h </w:instrText>
        </w:r>
        <w:r>
          <w:rPr>
            <w:webHidden/>
          </w:rPr>
        </w:r>
        <w:r>
          <w:rPr>
            <w:webHidden/>
          </w:rPr>
          <w:fldChar w:fldCharType="separate"/>
        </w:r>
        <w:r>
          <w:rPr>
            <w:webHidden/>
          </w:rPr>
          <w:t>112</w:t>
        </w:r>
        <w:r>
          <w:rPr>
            <w:webHidden/>
          </w:rPr>
          <w:fldChar w:fldCharType="end"/>
        </w:r>
      </w:hyperlink>
    </w:p>
    <w:p w14:paraId="78DF5E82" w14:textId="470729F2" w:rsidR="00752360" w:rsidRDefault="00752360">
      <w:pPr>
        <w:pStyle w:val="TOC2"/>
        <w:rPr>
          <w:rFonts w:eastAsiaTheme="minorEastAsia"/>
          <w:sz w:val="24"/>
          <w:szCs w:val="24"/>
          <w:lang w:val="en-CA"/>
        </w:rPr>
      </w:pPr>
      <w:hyperlink w:anchor="_Toc201668116" w:history="1">
        <w:r w:rsidRPr="00166CBE">
          <w:rPr>
            <w:rStyle w:val="Hyperlink"/>
          </w:rPr>
          <w:t>Thème :</w:t>
        </w:r>
        <w:r>
          <w:rPr>
            <w:webHidden/>
          </w:rPr>
          <w:tab/>
        </w:r>
        <w:r>
          <w:rPr>
            <w:webHidden/>
          </w:rPr>
          <w:fldChar w:fldCharType="begin"/>
        </w:r>
        <w:r>
          <w:rPr>
            <w:webHidden/>
          </w:rPr>
          <w:instrText xml:space="preserve"> PAGEREF _Toc201668116 \h </w:instrText>
        </w:r>
        <w:r>
          <w:rPr>
            <w:webHidden/>
          </w:rPr>
        </w:r>
        <w:r>
          <w:rPr>
            <w:webHidden/>
          </w:rPr>
          <w:fldChar w:fldCharType="separate"/>
        </w:r>
        <w:r>
          <w:rPr>
            <w:webHidden/>
          </w:rPr>
          <w:t>112</w:t>
        </w:r>
        <w:r>
          <w:rPr>
            <w:webHidden/>
          </w:rPr>
          <w:fldChar w:fldCharType="end"/>
        </w:r>
      </w:hyperlink>
    </w:p>
    <w:p w14:paraId="2C399EA8" w14:textId="69D1E7B1" w:rsidR="00752360" w:rsidRDefault="00752360">
      <w:pPr>
        <w:pStyle w:val="TOC2"/>
        <w:rPr>
          <w:rFonts w:eastAsiaTheme="minorEastAsia"/>
          <w:sz w:val="24"/>
          <w:szCs w:val="24"/>
          <w:lang w:val="en-CA"/>
        </w:rPr>
      </w:pPr>
      <w:hyperlink w:anchor="_Toc201668117" w:history="1">
        <w:r w:rsidRPr="00166CBE">
          <w:rPr>
            <w:rStyle w:val="Hyperlink"/>
          </w:rPr>
          <w:t>Intervenante :</w:t>
        </w:r>
        <w:r>
          <w:rPr>
            <w:webHidden/>
          </w:rPr>
          <w:tab/>
        </w:r>
        <w:r>
          <w:rPr>
            <w:webHidden/>
          </w:rPr>
          <w:fldChar w:fldCharType="begin"/>
        </w:r>
        <w:r>
          <w:rPr>
            <w:webHidden/>
          </w:rPr>
          <w:instrText xml:space="preserve"> PAGEREF _Toc201668117 \h </w:instrText>
        </w:r>
        <w:r>
          <w:rPr>
            <w:webHidden/>
          </w:rPr>
        </w:r>
        <w:r>
          <w:rPr>
            <w:webHidden/>
          </w:rPr>
          <w:fldChar w:fldCharType="separate"/>
        </w:r>
        <w:r>
          <w:rPr>
            <w:webHidden/>
          </w:rPr>
          <w:t>113</w:t>
        </w:r>
        <w:r>
          <w:rPr>
            <w:webHidden/>
          </w:rPr>
          <w:fldChar w:fldCharType="end"/>
        </w:r>
      </w:hyperlink>
    </w:p>
    <w:p w14:paraId="39886F92" w14:textId="3824684D" w:rsidR="00752360" w:rsidRDefault="00752360">
      <w:pPr>
        <w:pStyle w:val="TOC2"/>
        <w:rPr>
          <w:rFonts w:eastAsiaTheme="minorEastAsia"/>
          <w:sz w:val="24"/>
          <w:szCs w:val="24"/>
          <w:lang w:val="en-CA"/>
        </w:rPr>
      </w:pPr>
      <w:hyperlink w:anchor="_Toc201668118" w:history="1">
        <w:r w:rsidRPr="00166CBE">
          <w:rPr>
            <w:rStyle w:val="Hyperlink"/>
          </w:rPr>
          <w:t>Animatrice :</w:t>
        </w:r>
        <w:r>
          <w:rPr>
            <w:webHidden/>
          </w:rPr>
          <w:tab/>
        </w:r>
        <w:r>
          <w:rPr>
            <w:webHidden/>
          </w:rPr>
          <w:fldChar w:fldCharType="begin"/>
        </w:r>
        <w:r>
          <w:rPr>
            <w:webHidden/>
          </w:rPr>
          <w:instrText xml:space="preserve"> PAGEREF _Toc201668118 \h </w:instrText>
        </w:r>
        <w:r>
          <w:rPr>
            <w:webHidden/>
          </w:rPr>
        </w:r>
        <w:r>
          <w:rPr>
            <w:webHidden/>
          </w:rPr>
          <w:fldChar w:fldCharType="separate"/>
        </w:r>
        <w:r>
          <w:rPr>
            <w:webHidden/>
          </w:rPr>
          <w:t>113</w:t>
        </w:r>
        <w:r>
          <w:rPr>
            <w:webHidden/>
          </w:rPr>
          <w:fldChar w:fldCharType="end"/>
        </w:r>
      </w:hyperlink>
    </w:p>
    <w:p w14:paraId="422CF407" w14:textId="1E096865" w:rsidR="00752360" w:rsidRDefault="00752360">
      <w:pPr>
        <w:pStyle w:val="TOC2"/>
        <w:rPr>
          <w:rFonts w:eastAsiaTheme="minorEastAsia"/>
          <w:sz w:val="24"/>
          <w:szCs w:val="24"/>
          <w:lang w:val="en-CA"/>
        </w:rPr>
      </w:pPr>
      <w:hyperlink w:anchor="_Toc201668119" w:history="1">
        <w:r w:rsidRPr="00166CBE">
          <w:rPr>
            <w:rStyle w:val="Hyperlink"/>
          </w:rPr>
          <w:t>Horaire :</w:t>
        </w:r>
        <w:r>
          <w:rPr>
            <w:webHidden/>
          </w:rPr>
          <w:tab/>
        </w:r>
        <w:r>
          <w:rPr>
            <w:webHidden/>
          </w:rPr>
          <w:fldChar w:fldCharType="begin"/>
        </w:r>
        <w:r>
          <w:rPr>
            <w:webHidden/>
          </w:rPr>
          <w:instrText xml:space="preserve"> PAGEREF _Toc201668119 \h </w:instrText>
        </w:r>
        <w:r>
          <w:rPr>
            <w:webHidden/>
          </w:rPr>
        </w:r>
        <w:r>
          <w:rPr>
            <w:webHidden/>
          </w:rPr>
          <w:fldChar w:fldCharType="separate"/>
        </w:r>
        <w:r>
          <w:rPr>
            <w:webHidden/>
          </w:rPr>
          <w:t>113</w:t>
        </w:r>
        <w:r>
          <w:rPr>
            <w:webHidden/>
          </w:rPr>
          <w:fldChar w:fldCharType="end"/>
        </w:r>
      </w:hyperlink>
    </w:p>
    <w:p w14:paraId="519A8F07" w14:textId="359D239B" w:rsidR="00752360" w:rsidRDefault="00752360">
      <w:pPr>
        <w:pStyle w:val="TOC2"/>
        <w:rPr>
          <w:rFonts w:eastAsiaTheme="minorEastAsia"/>
          <w:sz w:val="24"/>
          <w:szCs w:val="24"/>
          <w:lang w:val="en-CA"/>
        </w:rPr>
      </w:pPr>
      <w:hyperlink w:anchor="_Toc201668120" w:history="1">
        <w:r w:rsidRPr="00166CBE">
          <w:rPr>
            <w:rStyle w:val="Hyperlink"/>
          </w:rPr>
          <w:t>Résumé généré par IA</w:t>
        </w:r>
        <w:r>
          <w:rPr>
            <w:webHidden/>
          </w:rPr>
          <w:tab/>
        </w:r>
        <w:r>
          <w:rPr>
            <w:webHidden/>
          </w:rPr>
          <w:fldChar w:fldCharType="begin"/>
        </w:r>
        <w:r>
          <w:rPr>
            <w:webHidden/>
          </w:rPr>
          <w:instrText xml:space="preserve"> PAGEREF _Toc201668120 \h </w:instrText>
        </w:r>
        <w:r>
          <w:rPr>
            <w:webHidden/>
          </w:rPr>
        </w:r>
        <w:r>
          <w:rPr>
            <w:webHidden/>
          </w:rPr>
          <w:fldChar w:fldCharType="separate"/>
        </w:r>
        <w:r>
          <w:rPr>
            <w:webHidden/>
          </w:rPr>
          <w:t>113</w:t>
        </w:r>
        <w:r>
          <w:rPr>
            <w:webHidden/>
          </w:rPr>
          <w:fldChar w:fldCharType="end"/>
        </w:r>
      </w:hyperlink>
    </w:p>
    <w:p w14:paraId="316DDB42" w14:textId="061EB35E" w:rsidR="00752360" w:rsidRDefault="00752360">
      <w:pPr>
        <w:pStyle w:val="TOC3"/>
        <w:tabs>
          <w:tab w:val="right" w:leader="underscore" w:pos="9350"/>
        </w:tabs>
        <w:rPr>
          <w:rFonts w:eastAsiaTheme="minorEastAsia"/>
          <w:i w:val="0"/>
          <w:iCs w:val="0"/>
          <w:noProof/>
          <w:sz w:val="24"/>
          <w:szCs w:val="24"/>
          <w:lang w:val="en-CA"/>
        </w:rPr>
      </w:pPr>
      <w:hyperlink w:anchor="_Toc201668121" w:history="1">
        <w:r w:rsidRPr="00166CBE">
          <w:rPr>
            <w:rStyle w:val="Hyperlink"/>
            <w:noProof/>
          </w:rPr>
          <w:t>Résumé du défi :</w:t>
        </w:r>
        <w:r>
          <w:rPr>
            <w:noProof/>
            <w:webHidden/>
          </w:rPr>
          <w:tab/>
        </w:r>
        <w:r>
          <w:rPr>
            <w:noProof/>
            <w:webHidden/>
          </w:rPr>
          <w:fldChar w:fldCharType="begin"/>
        </w:r>
        <w:r>
          <w:rPr>
            <w:noProof/>
            <w:webHidden/>
          </w:rPr>
          <w:instrText xml:space="preserve"> PAGEREF _Toc201668121 \h </w:instrText>
        </w:r>
        <w:r>
          <w:rPr>
            <w:noProof/>
            <w:webHidden/>
          </w:rPr>
        </w:r>
        <w:r>
          <w:rPr>
            <w:noProof/>
            <w:webHidden/>
          </w:rPr>
          <w:fldChar w:fldCharType="separate"/>
        </w:r>
        <w:r>
          <w:rPr>
            <w:noProof/>
            <w:webHidden/>
          </w:rPr>
          <w:t>113</w:t>
        </w:r>
        <w:r>
          <w:rPr>
            <w:noProof/>
            <w:webHidden/>
          </w:rPr>
          <w:fldChar w:fldCharType="end"/>
        </w:r>
      </w:hyperlink>
    </w:p>
    <w:p w14:paraId="5E81330A" w14:textId="70A176B2" w:rsidR="00752360" w:rsidRDefault="00752360">
      <w:pPr>
        <w:pStyle w:val="TOC3"/>
        <w:tabs>
          <w:tab w:val="right" w:leader="underscore" w:pos="9350"/>
        </w:tabs>
        <w:rPr>
          <w:rFonts w:eastAsiaTheme="minorEastAsia"/>
          <w:i w:val="0"/>
          <w:iCs w:val="0"/>
          <w:noProof/>
          <w:sz w:val="24"/>
          <w:szCs w:val="24"/>
          <w:lang w:val="en-CA"/>
        </w:rPr>
      </w:pPr>
      <w:hyperlink w:anchor="_Toc201668122" w:history="1">
        <w:r w:rsidRPr="00166CBE">
          <w:rPr>
            <w:rStyle w:val="Hyperlink"/>
            <w:noProof/>
          </w:rPr>
          <w:t>Points saillants, préoccupations et enjeux soulevés :</w:t>
        </w:r>
        <w:r>
          <w:rPr>
            <w:noProof/>
            <w:webHidden/>
          </w:rPr>
          <w:tab/>
        </w:r>
        <w:r>
          <w:rPr>
            <w:noProof/>
            <w:webHidden/>
          </w:rPr>
          <w:fldChar w:fldCharType="begin"/>
        </w:r>
        <w:r>
          <w:rPr>
            <w:noProof/>
            <w:webHidden/>
          </w:rPr>
          <w:instrText xml:space="preserve"> PAGEREF _Toc201668122 \h </w:instrText>
        </w:r>
        <w:r>
          <w:rPr>
            <w:noProof/>
            <w:webHidden/>
          </w:rPr>
        </w:r>
        <w:r>
          <w:rPr>
            <w:noProof/>
            <w:webHidden/>
          </w:rPr>
          <w:fldChar w:fldCharType="separate"/>
        </w:r>
        <w:r>
          <w:rPr>
            <w:noProof/>
            <w:webHidden/>
          </w:rPr>
          <w:t>113</w:t>
        </w:r>
        <w:r>
          <w:rPr>
            <w:noProof/>
            <w:webHidden/>
          </w:rPr>
          <w:fldChar w:fldCharType="end"/>
        </w:r>
      </w:hyperlink>
    </w:p>
    <w:p w14:paraId="1D8FEC17" w14:textId="052C24A1" w:rsidR="00752360" w:rsidRDefault="00752360">
      <w:pPr>
        <w:pStyle w:val="TOC3"/>
        <w:tabs>
          <w:tab w:val="right" w:leader="underscore" w:pos="9350"/>
        </w:tabs>
        <w:rPr>
          <w:rFonts w:eastAsiaTheme="minorEastAsia"/>
          <w:i w:val="0"/>
          <w:iCs w:val="0"/>
          <w:noProof/>
          <w:sz w:val="24"/>
          <w:szCs w:val="24"/>
          <w:lang w:val="en-CA"/>
        </w:rPr>
      </w:pPr>
      <w:hyperlink w:anchor="_Toc201668123" w:history="1">
        <w:r w:rsidRPr="00166CBE">
          <w:rPr>
            <w:rStyle w:val="Hyperlink"/>
            <w:noProof/>
          </w:rPr>
          <w:t>Ressources pertinentes :</w:t>
        </w:r>
        <w:r>
          <w:rPr>
            <w:noProof/>
            <w:webHidden/>
          </w:rPr>
          <w:tab/>
        </w:r>
        <w:r>
          <w:rPr>
            <w:noProof/>
            <w:webHidden/>
          </w:rPr>
          <w:fldChar w:fldCharType="begin"/>
        </w:r>
        <w:r>
          <w:rPr>
            <w:noProof/>
            <w:webHidden/>
          </w:rPr>
          <w:instrText xml:space="preserve"> PAGEREF _Toc201668123 \h </w:instrText>
        </w:r>
        <w:r>
          <w:rPr>
            <w:noProof/>
            <w:webHidden/>
          </w:rPr>
        </w:r>
        <w:r>
          <w:rPr>
            <w:noProof/>
            <w:webHidden/>
          </w:rPr>
          <w:fldChar w:fldCharType="separate"/>
        </w:r>
        <w:r>
          <w:rPr>
            <w:noProof/>
            <w:webHidden/>
          </w:rPr>
          <w:t>114</w:t>
        </w:r>
        <w:r>
          <w:rPr>
            <w:noProof/>
            <w:webHidden/>
          </w:rPr>
          <w:fldChar w:fldCharType="end"/>
        </w:r>
      </w:hyperlink>
    </w:p>
    <w:p w14:paraId="3560DF96" w14:textId="709C8659" w:rsidR="00752360" w:rsidRDefault="00752360">
      <w:pPr>
        <w:pStyle w:val="TOC3"/>
        <w:tabs>
          <w:tab w:val="right" w:leader="underscore" w:pos="9350"/>
        </w:tabs>
        <w:rPr>
          <w:rFonts w:eastAsiaTheme="minorEastAsia"/>
          <w:i w:val="0"/>
          <w:iCs w:val="0"/>
          <w:noProof/>
          <w:sz w:val="24"/>
          <w:szCs w:val="24"/>
          <w:lang w:val="en-CA"/>
        </w:rPr>
      </w:pPr>
      <w:hyperlink w:anchor="_Toc201668124" w:history="1">
        <w:r w:rsidRPr="00166CBE">
          <w:rPr>
            <w:rStyle w:val="Hyperlink"/>
            <w:noProof/>
          </w:rPr>
          <w:t>Considérations contextuelles :</w:t>
        </w:r>
        <w:r>
          <w:rPr>
            <w:noProof/>
            <w:webHidden/>
          </w:rPr>
          <w:tab/>
        </w:r>
        <w:r>
          <w:rPr>
            <w:noProof/>
            <w:webHidden/>
          </w:rPr>
          <w:fldChar w:fldCharType="begin"/>
        </w:r>
        <w:r>
          <w:rPr>
            <w:noProof/>
            <w:webHidden/>
          </w:rPr>
          <w:instrText xml:space="preserve"> PAGEREF _Toc201668124 \h </w:instrText>
        </w:r>
        <w:r>
          <w:rPr>
            <w:noProof/>
            <w:webHidden/>
          </w:rPr>
        </w:r>
        <w:r>
          <w:rPr>
            <w:noProof/>
            <w:webHidden/>
          </w:rPr>
          <w:fldChar w:fldCharType="separate"/>
        </w:r>
        <w:r>
          <w:rPr>
            <w:noProof/>
            <w:webHidden/>
          </w:rPr>
          <w:t>114</w:t>
        </w:r>
        <w:r>
          <w:rPr>
            <w:noProof/>
            <w:webHidden/>
          </w:rPr>
          <w:fldChar w:fldCharType="end"/>
        </w:r>
      </w:hyperlink>
    </w:p>
    <w:p w14:paraId="606E3DEE" w14:textId="4FE2522C" w:rsidR="00752360" w:rsidRDefault="00752360">
      <w:pPr>
        <w:pStyle w:val="TOC3"/>
        <w:tabs>
          <w:tab w:val="right" w:leader="underscore" w:pos="9350"/>
        </w:tabs>
        <w:rPr>
          <w:rFonts w:eastAsiaTheme="minorEastAsia"/>
          <w:i w:val="0"/>
          <w:iCs w:val="0"/>
          <w:noProof/>
          <w:sz w:val="24"/>
          <w:szCs w:val="24"/>
          <w:lang w:val="en-CA"/>
        </w:rPr>
      </w:pPr>
      <w:hyperlink w:anchor="_Toc201668125" w:history="1">
        <w:r w:rsidRPr="00166CBE">
          <w:rPr>
            <w:rStyle w:val="Hyperlink"/>
            <w:noProof/>
          </w:rPr>
          <w:t>Plan proposé pour relever le défi :</w:t>
        </w:r>
        <w:r>
          <w:rPr>
            <w:noProof/>
            <w:webHidden/>
          </w:rPr>
          <w:tab/>
        </w:r>
        <w:r>
          <w:rPr>
            <w:noProof/>
            <w:webHidden/>
          </w:rPr>
          <w:fldChar w:fldCharType="begin"/>
        </w:r>
        <w:r>
          <w:rPr>
            <w:noProof/>
            <w:webHidden/>
          </w:rPr>
          <w:instrText xml:space="preserve"> PAGEREF _Toc201668125 \h </w:instrText>
        </w:r>
        <w:r>
          <w:rPr>
            <w:noProof/>
            <w:webHidden/>
          </w:rPr>
        </w:r>
        <w:r>
          <w:rPr>
            <w:noProof/>
            <w:webHidden/>
          </w:rPr>
          <w:fldChar w:fldCharType="separate"/>
        </w:r>
        <w:r>
          <w:rPr>
            <w:noProof/>
            <w:webHidden/>
          </w:rPr>
          <w:t>114</w:t>
        </w:r>
        <w:r>
          <w:rPr>
            <w:noProof/>
            <w:webHidden/>
          </w:rPr>
          <w:fldChar w:fldCharType="end"/>
        </w:r>
      </w:hyperlink>
    </w:p>
    <w:p w14:paraId="004AB565" w14:textId="51757CDE" w:rsidR="00752360" w:rsidRDefault="00752360">
      <w:pPr>
        <w:pStyle w:val="TOC3"/>
        <w:tabs>
          <w:tab w:val="right" w:leader="underscore" w:pos="9350"/>
        </w:tabs>
        <w:rPr>
          <w:rFonts w:eastAsiaTheme="minorEastAsia"/>
          <w:i w:val="0"/>
          <w:iCs w:val="0"/>
          <w:noProof/>
          <w:sz w:val="24"/>
          <w:szCs w:val="24"/>
          <w:lang w:val="en-CA"/>
        </w:rPr>
      </w:pPr>
      <w:hyperlink w:anchor="_Toc201668126" w:history="1">
        <w:r w:rsidRPr="00166CBE">
          <w:rPr>
            <w:rStyle w:val="Hyperlink"/>
            <w:noProof/>
          </w:rPr>
          <w:t>Éléments d’action :</w:t>
        </w:r>
        <w:r>
          <w:rPr>
            <w:noProof/>
            <w:webHidden/>
          </w:rPr>
          <w:tab/>
        </w:r>
        <w:r>
          <w:rPr>
            <w:noProof/>
            <w:webHidden/>
          </w:rPr>
          <w:fldChar w:fldCharType="begin"/>
        </w:r>
        <w:r>
          <w:rPr>
            <w:noProof/>
            <w:webHidden/>
          </w:rPr>
          <w:instrText xml:space="preserve"> PAGEREF _Toc201668126 \h </w:instrText>
        </w:r>
        <w:r>
          <w:rPr>
            <w:noProof/>
            <w:webHidden/>
          </w:rPr>
        </w:r>
        <w:r>
          <w:rPr>
            <w:noProof/>
            <w:webHidden/>
          </w:rPr>
          <w:fldChar w:fldCharType="separate"/>
        </w:r>
        <w:r>
          <w:rPr>
            <w:noProof/>
            <w:webHidden/>
          </w:rPr>
          <w:t>114</w:t>
        </w:r>
        <w:r>
          <w:rPr>
            <w:noProof/>
            <w:webHidden/>
          </w:rPr>
          <w:fldChar w:fldCharType="end"/>
        </w:r>
      </w:hyperlink>
    </w:p>
    <w:p w14:paraId="4D1DA6AD" w14:textId="08D13294" w:rsidR="00752360" w:rsidRDefault="00752360">
      <w:pPr>
        <w:pStyle w:val="TOC2"/>
        <w:rPr>
          <w:rFonts w:eastAsiaTheme="minorEastAsia"/>
          <w:sz w:val="24"/>
          <w:szCs w:val="24"/>
          <w:lang w:val="en-CA"/>
        </w:rPr>
      </w:pPr>
      <w:hyperlink w:anchor="_Toc201668127" w:history="1">
        <w:r w:rsidRPr="00166CBE">
          <w:rPr>
            <w:rStyle w:val="Hyperlink"/>
          </w:rPr>
          <w:t>Prise de notes</w:t>
        </w:r>
        <w:r>
          <w:rPr>
            <w:webHidden/>
          </w:rPr>
          <w:tab/>
        </w:r>
        <w:r>
          <w:rPr>
            <w:webHidden/>
          </w:rPr>
          <w:fldChar w:fldCharType="begin"/>
        </w:r>
        <w:r>
          <w:rPr>
            <w:webHidden/>
          </w:rPr>
          <w:instrText xml:space="preserve"> PAGEREF _Toc201668127 \h </w:instrText>
        </w:r>
        <w:r>
          <w:rPr>
            <w:webHidden/>
          </w:rPr>
        </w:r>
        <w:r>
          <w:rPr>
            <w:webHidden/>
          </w:rPr>
          <w:fldChar w:fldCharType="separate"/>
        </w:r>
        <w:r>
          <w:rPr>
            <w:webHidden/>
          </w:rPr>
          <w:t>114</w:t>
        </w:r>
        <w:r>
          <w:rPr>
            <w:webHidden/>
          </w:rPr>
          <w:fldChar w:fldCharType="end"/>
        </w:r>
      </w:hyperlink>
    </w:p>
    <w:p w14:paraId="05902387" w14:textId="4FAE4291" w:rsidR="00752360" w:rsidRDefault="00752360">
      <w:pPr>
        <w:pStyle w:val="TOC3"/>
        <w:tabs>
          <w:tab w:val="right" w:leader="underscore" w:pos="9350"/>
        </w:tabs>
        <w:rPr>
          <w:rFonts w:eastAsiaTheme="minorEastAsia"/>
          <w:i w:val="0"/>
          <w:iCs w:val="0"/>
          <w:noProof/>
          <w:sz w:val="24"/>
          <w:szCs w:val="24"/>
          <w:lang w:val="en-CA"/>
        </w:rPr>
      </w:pPr>
      <w:hyperlink w:anchor="_Toc201668128" w:history="1">
        <w:r w:rsidRPr="00166CBE">
          <w:rPr>
            <w:rStyle w:val="Hyperlink"/>
            <w:noProof/>
          </w:rPr>
          <w:t>Responsable de la prise de notes</w:t>
        </w:r>
        <w:r>
          <w:rPr>
            <w:noProof/>
            <w:webHidden/>
          </w:rPr>
          <w:tab/>
        </w:r>
        <w:r>
          <w:rPr>
            <w:noProof/>
            <w:webHidden/>
          </w:rPr>
          <w:fldChar w:fldCharType="begin"/>
        </w:r>
        <w:r>
          <w:rPr>
            <w:noProof/>
            <w:webHidden/>
          </w:rPr>
          <w:instrText xml:space="preserve"> PAGEREF _Toc201668128 \h </w:instrText>
        </w:r>
        <w:r>
          <w:rPr>
            <w:noProof/>
            <w:webHidden/>
          </w:rPr>
        </w:r>
        <w:r>
          <w:rPr>
            <w:noProof/>
            <w:webHidden/>
          </w:rPr>
          <w:fldChar w:fldCharType="separate"/>
        </w:r>
        <w:r>
          <w:rPr>
            <w:noProof/>
            <w:webHidden/>
          </w:rPr>
          <w:t>114</w:t>
        </w:r>
        <w:r>
          <w:rPr>
            <w:noProof/>
            <w:webHidden/>
          </w:rPr>
          <w:fldChar w:fldCharType="end"/>
        </w:r>
      </w:hyperlink>
    </w:p>
    <w:p w14:paraId="05AFAA65" w14:textId="0DD80842" w:rsidR="00752360" w:rsidRDefault="00752360">
      <w:pPr>
        <w:pStyle w:val="TOC3"/>
        <w:tabs>
          <w:tab w:val="right" w:leader="underscore" w:pos="9350"/>
        </w:tabs>
        <w:rPr>
          <w:rFonts w:eastAsiaTheme="minorEastAsia"/>
          <w:i w:val="0"/>
          <w:iCs w:val="0"/>
          <w:noProof/>
          <w:sz w:val="24"/>
          <w:szCs w:val="24"/>
          <w:lang w:val="en-CA"/>
        </w:rPr>
      </w:pPr>
      <w:hyperlink w:anchor="_Toc201668129" w:history="1">
        <w:r w:rsidRPr="00166CBE">
          <w:rPr>
            <w:rStyle w:val="Hyperlink"/>
            <w:noProof/>
          </w:rPr>
          <w:t>Résumé du défi</w:t>
        </w:r>
        <w:r>
          <w:rPr>
            <w:noProof/>
            <w:webHidden/>
          </w:rPr>
          <w:tab/>
        </w:r>
        <w:r>
          <w:rPr>
            <w:noProof/>
            <w:webHidden/>
          </w:rPr>
          <w:fldChar w:fldCharType="begin"/>
        </w:r>
        <w:r>
          <w:rPr>
            <w:noProof/>
            <w:webHidden/>
          </w:rPr>
          <w:instrText xml:space="preserve"> PAGEREF _Toc201668129 \h </w:instrText>
        </w:r>
        <w:r>
          <w:rPr>
            <w:noProof/>
            <w:webHidden/>
          </w:rPr>
        </w:r>
        <w:r>
          <w:rPr>
            <w:noProof/>
            <w:webHidden/>
          </w:rPr>
          <w:fldChar w:fldCharType="separate"/>
        </w:r>
        <w:r>
          <w:rPr>
            <w:noProof/>
            <w:webHidden/>
          </w:rPr>
          <w:t>114</w:t>
        </w:r>
        <w:r>
          <w:rPr>
            <w:noProof/>
            <w:webHidden/>
          </w:rPr>
          <w:fldChar w:fldCharType="end"/>
        </w:r>
      </w:hyperlink>
    </w:p>
    <w:p w14:paraId="3F288895" w14:textId="207FDF9C" w:rsidR="00752360" w:rsidRDefault="00752360">
      <w:pPr>
        <w:pStyle w:val="TOC3"/>
        <w:tabs>
          <w:tab w:val="right" w:leader="underscore" w:pos="9350"/>
        </w:tabs>
        <w:rPr>
          <w:rFonts w:eastAsiaTheme="minorEastAsia"/>
          <w:i w:val="0"/>
          <w:iCs w:val="0"/>
          <w:noProof/>
          <w:sz w:val="24"/>
          <w:szCs w:val="24"/>
          <w:lang w:val="en-CA"/>
        </w:rPr>
      </w:pPr>
      <w:hyperlink w:anchor="_Toc201668130" w:history="1">
        <w:r w:rsidRPr="00166CBE">
          <w:rPr>
            <w:rStyle w:val="Hyperlink"/>
            <w:noProof/>
          </w:rPr>
          <w:t>Ressources pertinentes</w:t>
        </w:r>
        <w:r>
          <w:rPr>
            <w:noProof/>
            <w:webHidden/>
          </w:rPr>
          <w:tab/>
        </w:r>
        <w:r>
          <w:rPr>
            <w:noProof/>
            <w:webHidden/>
          </w:rPr>
          <w:fldChar w:fldCharType="begin"/>
        </w:r>
        <w:r>
          <w:rPr>
            <w:noProof/>
            <w:webHidden/>
          </w:rPr>
          <w:instrText xml:space="preserve"> PAGEREF _Toc201668130 \h </w:instrText>
        </w:r>
        <w:r>
          <w:rPr>
            <w:noProof/>
            <w:webHidden/>
          </w:rPr>
        </w:r>
        <w:r>
          <w:rPr>
            <w:noProof/>
            <w:webHidden/>
          </w:rPr>
          <w:fldChar w:fldCharType="separate"/>
        </w:r>
        <w:r>
          <w:rPr>
            <w:noProof/>
            <w:webHidden/>
          </w:rPr>
          <w:t>114</w:t>
        </w:r>
        <w:r>
          <w:rPr>
            <w:noProof/>
            <w:webHidden/>
          </w:rPr>
          <w:fldChar w:fldCharType="end"/>
        </w:r>
      </w:hyperlink>
    </w:p>
    <w:p w14:paraId="110C9632" w14:textId="20DE0B14" w:rsidR="00752360" w:rsidRDefault="00752360">
      <w:pPr>
        <w:pStyle w:val="TOC3"/>
        <w:tabs>
          <w:tab w:val="right" w:leader="underscore" w:pos="9350"/>
        </w:tabs>
        <w:rPr>
          <w:rFonts w:eastAsiaTheme="minorEastAsia"/>
          <w:i w:val="0"/>
          <w:iCs w:val="0"/>
          <w:noProof/>
          <w:sz w:val="24"/>
          <w:szCs w:val="24"/>
          <w:lang w:val="en-CA"/>
        </w:rPr>
      </w:pPr>
      <w:hyperlink w:anchor="_Toc201668131" w:history="1">
        <w:r w:rsidRPr="00166CBE">
          <w:rPr>
            <w:rStyle w:val="Hyperlink"/>
            <w:noProof/>
          </w:rPr>
          <w:t>Approches centrées sur l’apprenant·e :</w:t>
        </w:r>
        <w:r>
          <w:rPr>
            <w:noProof/>
            <w:webHidden/>
          </w:rPr>
          <w:tab/>
        </w:r>
        <w:r>
          <w:rPr>
            <w:noProof/>
            <w:webHidden/>
          </w:rPr>
          <w:fldChar w:fldCharType="begin"/>
        </w:r>
        <w:r>
          <w:rPr>
            <w:noProof/>
            <w:webHidden/>
          </w:rPr>
          <w:instrText xml:space="preserve"> PAGEREF _Toc201668131 \h </w:instrText>
        </w:r>
        <w:r>
          <w:rPr>
            <w:noProof/>
            <w:webHidden/>
          </w:rPr>
        </w:r>
        <w:r>
          <w:rPr>
            <w:noProof/>
            <w:webHidden/>
          </w:rPr>
          <w:fldChar w:fldCharType="separate"/>
        </w:r>
        <w:r>
          <w:rPr>
            <w:noProof/>
            <w:webHidden/>
          </w:rPr>
          <w:t>115</w:t>
        </w:r>
        <w:r>
          <w:rPr>
            <w:noProof/>
            <w:webHidden/>
          </w:rPr>
          <w:fldChar w:fldCharType="end"/>
        </w:r>
      </w:hyperlink>
    </w:p>
    <w:p w14:paraId="2AEABC61" w14:textId="3AC65DC2" w:rsidR="00752360" w:rsidRDefault="00752360">
      <w:pPr>
        <w:pStyle w:val="TOC3"/>
        <w:tabs>
          <w:tab w:val="right" w:leader="underscore" w:pos="9350"/>
        </w:tabs>
        <w:rPr>
          <w:rFonts w:eastAsiaTheme="minorEastAsia"/>
          <w:i w:val="0"/>
          <w:iCs w:val="0"/>
          <w:noProof/>
          <w:sz w:val="24"/>
          <w:szCs w:val="24"/>
          <w:lang w:val="en-CA"/>
        </w:rPr>
      </w:pPr>
      <w:hyperlink w:anchor="_Toc201668132" w:history="1">
        <w:r w:rsidRPr="00166CBE">
          <w:rPr>
            <w:rStyle w:val="Hyperlink"/>
            <w:noProof/>
          </w:rPr>
          <w:t>Et si l’engagement communautaire était obligatoire</w:t>
        </w:r>
        <w:r w:rsidRPr="00166CBE">
          <w:rPr>
            <w:rStyle w:val="Hyperlink"/>
            <w:rFonts w:ascii="Arial" w:hAnsi="Arial" w:cs="Arial"/>
            <w:noProof/>
          </w:rPr>
          <w:t> </w:t>
        </w:r>
        <w:r w:rsidRPr="00166CBE">
          <w:rPr>
            <w:rStyle w:val="Hyperlink"/>
            <w:noProof/>
          </w:rPr>
          <w:t>? Et si nous en faisions une partie intégrante du système</w:t>
        </w:r>
        <w:r w:rsidRPr="00166CBE">
          <w:rPr>
            <w:rStyle w:val="Hyperlink"/>
            <w:rFonts w:ascii="Arial" w:hAnsi="Arial" w:cs="Arial"/>
            <w:noProof/>
          </w:rPr>
          <w:t> </w:t>
        </w:r>
        <w:r w:rsidRPr="00166CBE">
          <w:rPr>
            <w:rStyle w:val="Hyperlink"/>
            <w:noProof/>
          </w:rPr>
          <w:t>?</w:t>
        </w:r>
        <w:r>
          <w:rPr>
            <w:noProof/>
            <w:webHidden/>
          </w:rPr>
          <w:tab/>
        </w:r>
        <w:r>
          <w:rPr>
            <w:noProof/>
            <w:webHidden/>
          </w:rPr>
          <w:fldChar w:fldCharType="begin"/>
        </w:r>
        <w:r>
          <w:rPr>
            <w:noProof/>
            <w:webHidden/>
          </w:rPr>
          <w:instrText xml:space="preserve"> PAGEREF _Toc201668132 \h </w:instrText>
        </w:r>
        <w:r>
          <w:rPr>
            <w:noProof/>
            <w:webHidden/>
          </w:rPr>
        </w:r>
        <w:r>
          <w:rPr>
            <w:noProof/>
            <w:webHidden/>
          </w:rPr>
          <w:fldChar w:fldCharType="separate"/>
        </w:r>
        <w:r>
          <w:rPr>
            <w:noProof/>
            <w:webHidden/>
          </w:rPr>
          <w:t>115</w:t>
        </w:r>
        <w:r>
          <w:rPr>
            <w:noProof/>
            <w:webHidden/>
          </w:rPr>
          <w:fldChar w:fldCharType="end"/>
        </w:r>
      </w:hyperlink>
    </w:p>
    <w:p w14:paraId="0A49A245" w14:textId="2CFA8A9E" w:rsidR="00752360" w:rsidRDefault="00752360">
      <w:pPr>
        <w:pStyle w:val="TOC3"/>
        <w:tabs>
          <w:tab w:val="right" w:leader="underscore" w:pos="9350"/>
        </w:tabs>
        <w:rPr>
          <w:rFonts w:eastAsiaTheme="minorEastAsia"/>
          <w:i w:val="0"/>
          <w:iCs w:val="0"/>
          <w:noProof/>
          <w:sz w:val="24"/>
          <w:szCs w:val="24"/>
          <w:lang w:val="en-CA"/>
        </w:rPr>
      </w:pPr>
      <w:hyperlink w:anchor="_Toc201668133" w:history="1">
        <w:r w:rsidRPr="00166CBE">
          <w:rPr>
            <w:rStyle w:val="Hyperlink"/>
            <w:noProof/>
          </w:rPr>
          <w:t>Technologie</w:t>
        </w:r>
        <w:r>
          <w:rPr>
            <w:noProof/>
            <w:webHidden/>
          </w:rPr>
          <w:tab/>
        </w:r>
        <w:r>
          <w:rPr>
            <w:noProof/>
            <w:webHidden/>
          </w:rPr>
          <w:fldChar w:fldCharType="begin"/>
        </w:r>
        <w:r>
          <w:rPr>
            <w:noProof/>
            <w:webHidden/>
          </w:rPr>
          <w:instrText xml:space="preserve"> PAGEREF _Toc201668133 \h </w:instrText>
        </w:r>
        <w:r>
          <w:rPr>
            <w:noProof/>
            <w:webHidden/>
          </w:rPr>
        </w:r>
        <w:r>
          <w:rPr>
            <w:noProof/>
            <w:webHidden/>
          </w:rPr>
          <w:fldChar w:fldCharType="separate"/>
        </w:r>
        <w:r>
          <w:rPr>
            <w:noProof/>
            <w:webHidden/>
          </w:rPr>
          <w:t>115</w:t>
        </w:r>
        <w:r>
          <w:rPr>
            <w:noProof/>
            <w:webHidden/>
          </w:rPr>
          <w:fldChar w:fldCharType="end"/>
        </w:r>
      </w:hyperlink>
    </w:p>
    <w:p w14:paraId="45E2DA0D" w14:textId="1DF56943" w:rsidR="00752360" w:rsidRDefault="00752360">
      <w:pPr>
        <w:pStyle w:val="TOC3"/>
        <w:tabs>
          <w:tab w:val="right" w:leader="underscore" w:pos="9350"/>
        </w:tabs>
        <w:rPr>
          <w:rFonts w:eastAsiaTheme="minorEastAsia"/>
          <w:i w:val="0"/>
          <w:iCs w:val="0"/>
          <w:noProof/>
          <w:sz w:val="24"/>
          <w:szCs w:val="24"/>
          <w:lang w:val="en-CA"/>
        </w:rPr>
      </w:pPr>
      <w:hyperlink w:anchor="_Toc201668134" w:history="1">
        <w:r w:rsidRPr="00166CBE">
          <w:rPr>
            <w:rStyle w:val="Hyperlink"/>
            <w:noProof/>
          </w:rPr>
          <w:t>Politique et financement</w:t>
        </w:r>
        <w:r>
          <w:rPr>
            <w:noProof/>
            <w:webHidden/>
          </w:rPr>
          <w:tab/>
        </w:r>
        <w:r>
          <w:rPr>
            <w:noProof/>
            <w:webHidden/>
          </w:rPr>
          <w:fldChar w:fldCharType="begin"/>
        </w:r>
        <w:r>
          <w:rPr>
            <w:noProof/>
            <w:webHidden/>
          </w:rPr>
          <w:instrText xml:space="preserve"> PAGEREF _Toc201668134 \h </w:instrText>
        </w:r>
        <w:r>
          <w:rPr>
            <w:noProof/>
            <w:webHidden/>
          </w:rPr>
        </w:r>
        <w:r>
          <w:rPr>
            <w:noProof/>
            <w:webHidden/>
          </w:rPr>
          <w:fldChar w:fldCharType="separate"/>
        </w:r>
        <w:r>
          <w:rPr>
            <w:noProof/>
            <w:webHidden/>
          </w:rPr>
          <w:t>115</w:t>
        </w:r>
        <w:r>
          <w:rPr>
            <w:noProof/>
            <w:webHidden/>
          </w:rPr>
          <w:fldChar w:fldCharType="end"/>
        </w:r>
      </w:hyperlink>
    </w:p>
    <w:p w14:paraId="2AD40C46" w14:textId="60DEB8FF" w:rsidR="00752360" w:rsidRDefault="00752360">
      <w:pPr>
        <w:pStyle w:val="TOC3"/>
        <w:tabs>
          <w:tab w:val="right" w:leader="underscore" w:pos="9350"/>
        </w:tabs>
        <w:rPr>
          <w:rFonts w:eastAsiaTheme="minorEastAsia"/>
          <w:i w:val="0"/>
          <w:iCs w:val="0"/>
          <w:noProof/>
          <w:sz w:val="24"/>
          <w:szCs w:val="24"/>
          <w:lang w:val="en-CA"/>
        </w:rPr>
      </w:pPr>
      <w:hyperlink w:anchor="_Toc201668135" w:history="1">
        <w:r w:rsidRPr="00166CBE">
          <w:rPr>
            <w:rStyle w:val="Hyperlink"/>
            <w:noProof/>
          </w:rPr>
          <w:t>Programme d’études et pédagogie</w:t>
        </w:r>
        <w:r>
          <w:rPr>
            <w:noProof/>
            <w:webHidden/>
          </w:rPr>
          <w:tab/>
        </w:r>
        <w:r>
          <w:rPr>
            <w:noProof/>
            <w:webHidden/>
          </w:rPr>
          <w:fldChar w:fldCharType="begin"/>
        </w:r>
        <w:r>
          <w:rPr>
            <w:noProof/>
            <w:webHidden/>
          </w:rPr>
          <w:instrText xml:space="preserve"> PAGEREF _Toc201668135 \h </w:instrText>
        </w:r>
        <w:r>
          <w:rPr>
            <w:noProof/>
            <w:webHidden/>
          </w:rPr>
        </w:r>
        <w:r>
          <w:rPr>
            <w:noProof/>
            <w:webHidden/>
          </w:rPr>
          <w:fldChar w:fldCharType="separate"/>
        </w:r>
        <w:r>
          <w:rPr>
            <w:noProof/>
            <w:webHidden/>
          </w:rPr>
          <w:t>116</w:t>
        </w:r>
        <w:r>
          <w:rPr>
            <w:noProof/>
            <w:webHidden/>
          </w:rPr>
          <w:fldChar w:fldCharType="end"/>
        </w:r>
      </w:hyperlink>
    </w:p>
    <w:p w14:paraId="23E7B452" w14:textId="59267AEF" w:rsidR="00752360" w:rsidRDefault="00752360">
      <w:pPr>
        <w:pStyle w:val="TOC3"/>
        <w:tabs>
          <w:tab w:val="right" w:leader="underscore" w:pos="9350"/>
        </w:tabs>
        <w:rPr>
          <w:rFonts w:eastAsiaTheme="minorEastAsia"/>
          <w:i w:val="0"/>
          <w:iCs w:val="0"/>
          <w:noProof/>
          <w:sz w:val="24"/>
          <w:szCs w:val="24"/>
          <w:lang w:val="en-CA"/>
        </w:rPr>
      </w:pPr>
      <w:hyperlink w:anchor="_Toc201668136" w:history="1">
        <w:r w:rsidRPr="00166CBE">
          <w:rPr>
            <w:rStyle w:val="Hyperlink"/>
            <w:noProof/>
          </w:rPr>
          <w:t>Éducatrices et éducateurs en situation de handicap</w:t>
        </w:r>
        <w:r>
          <w:rPr>
            <w:noProof/>
            <w:webHidden/>
          </w:rPr>
          <w:tab/>
        </w:r>
        <w:r>
          <w:rPr>
            <w:noProof/>
            <w:webHidden/>
          </w:rPr>
          <w:fldChar w:fldCharType="begin"/>
        </w:r>
        <w:r>
          <w:rPr>
            <w:noProof/>
            <w:webHidden/>
          </w:rPr>
          <w:instrText xml:space="preserve"> PAGEREF _Toc201668136 \h </w:instrText>
        </w:r>
        <w:r>
          <w:rPr>
            <w:noProof/>
            <w:webHidden/>
          </w:rPr>
        </w:r>
        <w:r>
          <w:rPr>
            <w:noProof/>
            <w:webHidden/>
          </w:rPr>
          <w:fldChar w:fldCharType="separate"/>
        </w:r>
        <w:r>
          <w:rPr>
            <w:noProof/>
            <w:webHidden/>
          </w:rPr>
          <w:t>116</w:t>
        </w:r>
        <w:r>
          <w:rPr>
            <w:noProof/>
            <w:webHidden/>
          </w:rPr>
          <w:fldChar w:fldCharType="end"/>
        </w:r>
      </w:hyperlink>
    </w:p>
    <w:p w14:paraId="0AFD6DEE" w14:textId="257CB338" w:rsidR="00752360" w:rsidRDefault="00752360">
      <w:pPr>
        <w:pStyle w:val="TOC3"/>
        <w:tabs>
          <w:tab w:val="right" w:leader="underscore" w:pos="9350"/>
        </w:tabs>
        <w:rPr>
          <w:rFonts w:eastAsiaTheme="minorEastAsia"/>
          <w:i w:val="0"/>
          <w:iCs w:val="0"/>
          <w:noProof/>
          <w:sz w:val="24"/>
          <w:szCs w:val="24"/>
          <w:lang w:val="en-CA"/>
        </w:rPr>
      </w:pPr>
      <w:hyperlink w:anchor="_Toc201668137" w:history="1">
        <w:r w:rsidRPr="00166CBE">
          <w:rPr>
            <w:rStyle w:val="Hyperlink"/>
            <w:noProof/>
          </w:rPr>
          <w:t>Plan proposé pour relever le défi.</w:t>
        </w:r>
        <w:r>
          <w:rPr>
            <w:noProof/>
            <w:webHidden/>
          </w:rPr>
          <w:tab/>
        </w:r>
        <w:r>
          <w:rPr>
            <w:noProof/>
            <w:webHidden/>
          </w:rPr>
          <w:fldChar w:fldCharType="begin"/>
        </w:r>
        <w:r>
          <w:rPr>
            <w:noProof/>
            <w:webHidden/>
          </w:rPr>
          <w:instrText xml:space="preserve"> PAGEREF _Toc201668137 \h </w:instrText>
        </w:r>
        <w:r>
          <w:rPr>
            <w:noProof/>
            <w:webHidden/>
          </w:rPr>
        </w:r>
        <w:r>
          <w:rPr>
            <w:noProof/>
            <w:webHidden/>
          </w:rPr>
          <w:fldChar w:fldCharType="separate"/>
        </w:r>
        <w:r>
          <w:rPr>
            <w:noProof/>
            <w:webHidden/>
          </w:rPr>
          <w:t>116</w:t>
        </w:r>
        <w:r>
          <w:rPr>
            <w:noProof/>
            <w:webHidden/>
          </w:rPr>
          <w:fldChar w:fldCharType="end"/>
        </w:r>
      </w:hyperlink>
    </w:p>
    <w:p w14:paraId="376F0985" w14:textId="248AB3B2" w:rsidR="00752360" w:rsidRDefault="00752360">
      <w:pPr>
        <w:pStyle w:val="TOC3"/>
        <w:tabs>
          <w:tab w:val="right" w:leader="underscore" w:pos="9350"/>
        </w:tabs>
        <w:rPr>
          <w:rFonts w:eastAsiaTheme="minorEastAsia"/>
          <w:i w:val="0"/>
          <w:iCs w:val="0"/>
          <w:noProof/>
          <w:sz w:val="24"/>
          <w:szCs w:val="24"/>
          <w:lang w:val="en-CA"/>
        </w:rPr>
      </w:pPr>
      <w:hyperlink w:anchor="_Toc201668138" w:history="1">
        <w:r w:rsidRPr="00166CBE">
          <w:rPr>
            <w:rStyle w:val="Hyperlink"/>
            <w:noProof/>
          </w:rPr>
          <w:t>Éléments d’action</w:t>
        </w:r>
        <w:r>
          <w:rPr>
            <w:noProof/>
            <w:webHidden/>
          </w:rPr>
          <w:tab/>
        </w:r>
        <w:r>
          <w:rPr>
            <w:noProof/>
            <w:webHidden/>
          </w:rPr>
          <w:fldChar w:fldCharType="begin"/>
        </w:r>
        <w:r>
          <w:rPr>
            <w:noProof/>
            <w:webHidden/>
          </w:rPr>
          <w:instrText xml:space="preserve"> PAGEREF _Toc201668138 \h </w:instrText>
        </w:r>
        <w:r>
          <w:rPr>
            <w:noProof/>
            <w:webHidden/>
          </w:rPr>
        </w:r>
        <w:r>
          <w:rPr>
            <w:noProof/>
            <w:webHidden/>
          </w:rPr>
          <w:fldChar w:fldCharType="separate"/>
        </w:r>
        <w:r>
          <w:rPr>
            <w:noProof/>
            <w:webHidden/>
          </w:rPr>
          <w:t>118</w:t>
        </w:r>
        <w:r>
          <w:rPr>
            <w:noProof/>
            <w:webHidden/>
          </w:rPr>
          <w:fldChar w:fldCharType="end"/>
        </w:r>
      </w:hyperlink>
    </w:p>
    <w:p w14:paraId="39CD06CA" w14:textId="7A05E430" w:rsidR="00752360" w:rsidRDefault="00752360">
      <w:pPr>
        <w:pStyle w:val="TOC3"/>
        <w:tabs>
          <w:tab w:val="right" w:leader="underscore" w:pos="9350"/>
        </w:tabs>
        <w:rPr>
          <w:rFonts w:eastAsiaTheme="minorEastAsia"/>
          <w:i w:val="0"/>
          <w:iCs w:val="0"/>
          <w:noProof/>
          <w:sz w:val="24"/>
          <w:szCs w:val="24"/>
          <w:lang w:val="en-CA"/>
        </w:rPr>
      </w:pPr>
      <w:hyperlink w:anchor="_Toc201668139" w:history="1">
        <w:r w:rsidRPr="00166CBE">
          <w:rPr>
            <w:rStyle w:val="Hyperlink"/>
            <w:noProof/>
          </w:rPr>
          <w:t>Questions et commentaires soulevés lors de la séance de questions</w:t>
        </w:r>
        <w:r>
          <w:rPr>
            <w:noProof/>
            <w:webHidden/>
          </w:rPr>
          <w:tab/>
        </w:r>
        <w:r>
          <w:rPr>
            <w:noProof/>
            <w:webHidden/>
          </w:rPr>
          <w:fldChar w:fldCharType="begin"/>
        </w:r>
        <w:r>
          <w:rPr>
            <w:noProof/>
            <w:webHidden/>
          </w:rPr>
          <w:instrText xml:space="preserve"> PAGEREF _Toc201668139 \h </w:instrText>
        </w:r>
        <w:r>
          <w:rPr>
            <w:noProof/>
            <w:webHidden/>
          </w:rPr>
        </w:r>
        <w:r>
          <w:rPr>
            <w:noProof/>
            <w:webHidden/>
          </w:rPr>
          <w:fldChar w:fldCharType="separate"/>
        </w:r>
        <w:r>
          <w:rPr>
            <w:noProof/>
            <w:webHidden/>
          </w:rPr>
          <w:t>118</w:t>
        </w:r>
        <w:r>
          <w:rPr>
            <w:noProof/>
            <w:webHidden/>
          </w:rPr>
          <w:fldChar w:fldCharType="end"/>
        </w:r>
      </w:hyperlink>
    </w:p>
    <w:p w14:paraId="098A3433" w14:textId="33E63FA3" w:rsidR="00752360" w:rsidRDefault="00752360">
      <w:pPr>
        <w:pStyle w:val="TOC3"/>
        <w:tabs>
          <w:tab w:val="right" w:leader="underscore" w:pos="9350"/>
        </w:tabs>
        <w:rPr>
          <w:rFonts w:eastAsiaTheme="minorEastAsia"/>
          <w:i w:val="0"/>
          <w:iCs w:val="0"/>
          <w:noProof/>
          <w:sz w:val="24"/>
          <w:szCs w:val="24"/>
          <w:lang w:val="en-CA"/>
        </w:rPr>
      </w:pPr>
      <w:hyperlink w:anchor="_Toc201668140" w:history="1">
        <w:r w:rsidRPr="00166CBE">
          <w:rPr>
            <w:rStyle w:val="Hyperlink"/>
            <w:noProof/>
          </w:rPr>
          <w:t>Récapitulatif des outils mentionnés :</w:t>
        </w:r>
        <w:r>
          <w:rPr>
            <w:noProof/>
            <w:webHidden/>
          </w:rPr>
          <w:tab/>
        </w:r>
        <w:r>
          <w:rPr>
            <w:noProof/>
            <w:webHidden/>
          </w:rPr>
          <w:fldChar w:fldCharType="begin"/>
        </w:r>
        <w:r>
          <w:rPr>
            <w:noProof/>
            <w:webHidden/>
          </w:rPr>
          <w:instrText xml:space="preserve"> PAGEREF _Toc201668140 \h </w:instrText>
        </w:r>
        <w:r>
          <w:rPr>
            <w:noProof/>
            <w:webHidden/>
          </w:rPr>
        </w:r>
        <w:r>
          <w:rPr>
            <w:noProof/>
            <w:webHidden/>
          </w:rPr>
          <w:fldChar w:fldCharType="separate"/>
        </w:r>
        <w:r>
          <w:rPr>
            <w:noProof/>
            <w:webHidden/>
          </w:rPr>
          <w:t>119</w:t>
        </w:r>
        <w:r>
          <w:rPr>
            <w:noProof/>
            <w:webHidden/>
          </w:rPr>
          <w:fldChar w:fldCharType="end"/>
        </w:r>
      </w:hyperlink>
    </w:p>
    <w:p w14:paraId="16014094" w14:textId="3CE15318" w:rsidR="00752360" w:rsidRDefault="00752360" w:rsidP="003746F3">
      <w:pPr>
        <w:pStyle w:val="TOC1"/>
        <w:rPr>
          <w:rFonts w:eastAsiaTheme="minorEastAsia"/>
          <w:sz w:val="24"/>
          <w:szCs w:val="24"/>
          <w:lang w:val="en-CA"/>
        </w:rPr>
      </w:pPr>
      <w:hyperlink w:anchor="_Toc201668141" w:history="1">
        <w:r w:rsidRPr="00166CBE">
          <w:rPr>
            <w:rStyle w:val="Hyperlink"/>
          </w:rPr>
          <w:t>Équité dans des climats anti-EDI : carnet</w:t>
        </w:r>
        <w:r>
          <w:rPr>
            <w:webHidden/>
          </w:rPr>
          <w:tab/>
        </w:r>
        <w:r>
          <w:rPr>
            <w:webHidden/>
          </w:rPr>
          <w:fldChar w:fldCharType="begin"/>
        </w:r>
        <w:r>
          <w:rPr>
            <w:webHidden/>
          </w:rPr>
          <w:instrText xml:space="preserve"> PAGEREF _Toc201668141 \h </w:instrText>
        </w:r>
        <w:r>
          <w:rPr>
            <w:webHidden/>
          </w:rPr>
        </w:r>
        <w:r>
          <w:rPr>
            <w:webHidden/>
          </w:rPr>
          <w:fldChar w:fldCharType="separate"/>
        </w:r>
        <w:r>
          <w:rPr>
            <w:webHidden/>
          </w:rPr>
          <w:t>120</w:t>
        </w:r>
        <w:r>
          <w:rPr>
            <w:webHidden/>
          </w:rPr>
          <w:fldChar w:fldCharType="end"/>
        </w:r>
      </w:hyperlink>
    </w:p>
    <w:p w14:paraId="49171C25" w14:textId="76ABA3EF" w:rsidR="00752360" w:rsidRDefault="00752360">
      <w:pPr>
        <w:pStyle w:val="TOC2"/>
        <w:rPr>
          <w:rFonts w:eastAsiaTheme="minorEastAsia"/>
          <w:sz w:val="24"/>
          <w:szCs w:val="24"/>
          <w:lang w:val="en-CA"/>
        </w:rPr>
      </w:pPr>
      <w:hyperlink w:anchor="_Toc201668142" w:history="1">
        <w:r w:rsidRPr="00166CBE">
          <w:rPr>
            <w:rStyle w:val="Hyperlink"/>
          </w:rPr>
          <w:t>Question centrale :</w:t>
        </w:r>
        <w:r>
          <w:rPr>
            <w:webHidden/>
          </w:rPr>
          <w:tab/>
        </w:r>
        <w:r>
          <w:rPr>
            <w:webHidden/>
          </w:rPr>
          <w:fldChar w:fldCharType="begin"/>
        </w:r>
        <w:r>
          <w:rPr>
            <w:webHidden/>
          </w:rPr>
          <w:instrText xml:space="preserve"> PAGEREF _Toc201668142 \h </w:instrText>
        </w:r>
        <w:r>
          <w:rPr>
            <w:webHidden/>
          </w:rPr>
        </w:r>
        <w:r>
          <w:rPr>
            <w:webHidden/>
          </w:rPr>
          <w:fldChar w:fldCharType="separate"/>
        </w:r>
        <w:r>
          <w:rPr>
            <w:webHidden/>
          </w:rPr>
          <w:t>120</w:t>
        </w:r>
        <w:r>
          <w:rPr>
            <w:webHidden/>
          </w:rPr>
          <w:fldChar w:fldCharType="end"/>
        </w:r>
      </w:hyperlink>
    </w:p>
    <w:p w14:paraId="169FA1FE" w14:textId="3CAA5DB3" w:rsidR="00752360" w:rsidRDefault="00752360">
      <w:pPr>
        <w:pStyle w:val="TOC2"/>
        <w:rPr>
          <w:rFonts w:eastAsiaTheme="minorEastAsia"/>
          <w:sz w:val="24"/>
          <w:szCs w:val="24"/>
          <w:lang w:val="en-CA"/>
        </w:rPr>
      </w:pPr>
      <w:hyperlink w:anchor="_Toc201668143" w:history="1">
        <w:r w:rsidRPr="00166CBE">
          <w:rPr>
            <w:rStyle w:val="Hyperlink"/>
          </w:rPr>
          <w:t>Thème :</w:t>
        </w:r>
        <w:r>
          <w:rPr>
            <w:webHidden/>
          </w:rPr>
          <w:tab/>
        </w:r>
        <w:r>
          <w:rPr>
            <w:webHidden/>
          </w:rPr>
          <w:fldChar w:fldCharType="begin"/>
        </w:r>
        <w:r>
          <w:rPr>
            <w:webHidden/>
          </w:rPr>
          <w:instrText xml:space="preserve"> PAGEREF _Toc201668143 \h </w:instrText>
        </w:r>
        <w:r>
          <w:rPr>
            <w:webHidden/>
          </w:rPr>
        </w:r>
        <w:r>
          <w:rPr>
            <w:webHidden/>
          </w:rPr>
          <w:fldChar w:fldCharType="separate"/>
        </w:r>
        <w:r>
          <w:rPr>
            <w:webHidden/>
          </w:rPr>
          <w:t>120</w:t>
        </w:r>
        <w:r>
          <w:rPr>
            <w:webHidden/>
          </w:rPr>
          <w:fldChar w:fldCharType="end"/>
        </w:r>
      </w:hyperlink>
    </w:p>
    <w:p w14:paraId="05164BFE" w14:textId="286EAD1B" w:rsidR="00752360" w:rsidRDefault="00752360">
      <w:pPr>
        <w:pStyle w:val="TOC2"/>
        <w:rPr>
          <w:rFonts w:eastAsiaTheme="minorEastAsia"/>
          <w:sz w:val="24"/>
          <w:szCs w:val="24"/>
          <w:lang w:val="en-CA"/>
        </w:rPr>
      </w:pPr>
      <w:hyperlink w:anchor="_Toc201668144" w:history="1">
        <w:r w:rsidRPr="00166CBE">
          <w:rPr>
            <w:rStyle w:val="Hyperlink"/>
          </w:rPr>
          <w:t>Intervenant :</w:t>
        </w:r>
        <w:r>
          <w:rPr>
            <w:webHidden/>
          </w:rPr>
          <w:tab/>
        </w:r>
        <w:r>
          <w:rPr>
            <w:webHidden/>
          </w:rPr>
          <w:fldChar w:fldCharType="begin"/>
        </w:r>
        <w:r>
          <w:rPr>
            <w:webHidden/>
          </w:rPr>
          <w:instrText xml:space="preserve"> PAGEREF _Toc201668144 \h </w:instrText>
        </w:r>
        <w:r>
          <w:rPr>
            <w:webHidden/>
          </w:rPr>
        </w:r>
        <w:r>
          <w:rPr>
            <w:webHidden/>
          </w:rPr>
          <w:fldChar w:fldCharType="separate"/>
        </w:r>
        <w:r>
          <w:rPr>
            <w:webHidden/>
          </w:rPr>
          <w:t>121</w:t>
        </w:r>
        <w:r>
          <w:rPr>
            <w:webHidden/>
          </w:rPr>
          <w:fldChar w:fldCharType="end"/>
        </w:r>
      </w:hyperlink>
    </w:p>
    <w:p w14:paraId="436E0406" w14:textId="770B98D2" w:rsidR="00752360" w:rsidRDefault="00752360">
      <w:pPr>
        <w:pStyle w:val="TOC2"/>
        <w:rPr>
          <w:rFonts w:eastAsiaTheme="minorEastAsia"/>
          <w:sz w:val="24"/>
          <w:szCs w:val="24"/>
          <w:lang w:val="en-CA"/>
        </w:rPr>
      </w:pPr>
      <w:hyperlink w:anchor="_Toc201668145" w:history="1">
        <w:r w:rsidRPr="00166CBE">
          <w:rPr>
            <w:rStyle w:val="Hyperlink"/>
          </w:rPr>
          <w:t>Facilitateur :</w:t>
        </w:r>
        <w:r>
          <w:rPr>
            <w:webHidden/>
          </w:rPr>
          <w:tab/>
        </w:r>
        <w:r>
          <w:rPr>
            <w:webHidden/>
          </w:rPr>
          <w:fldChar w:fldCharType="begin"/>
        </w:r>
        <w:r>
          <w:rPr>
            <w:webHidden/>
          </w:rPr>
          <w:instrText xml:space="preserve"> PAGEREF _Toc201668145 \h </w:instrText>
        </w:r>
        <w:r>
          <w:rPr>
            <w:webHidden/>
          </w:rPr>
        </w:r>
        <w:r>
          <w:rPr>
            <w:webHidden/>
          </w:rPr>
          <w:fldChar w:fldCharType="separate"/>
        </w:r>
        <w:r>
          <w:rPr>
            <w:webHidden/>
          </w:rPr>
          <w:t>121</w:t>
        </w:r>
        <w:r>
          <w:rPr>
            <w:webHidden/>
          </w:rPr>
          <w:fldChar w:fldCharType="end"/>
        </w:r>
      </w:hyperlink>
    </w:p>
    <w:p w14:paraId="6E9D2F39" w14:textId="04FC116B" w:rsidR="00752360" w:rsidRDefault="00752360">
      <w:pPr>
        <w:pStyle w:val="TOC2"/>
        <w:rPr>
          <w:rFonts w:eastAsiaTheme="minorEastAsia"/>
          <w:sz w:val="24"/>
          <w:szCs w:val="24"/>
          <w:lang w:val="en-CA"/>
        </w:rPr>
      </w:pPr>
      <w:hyperlink w:anchor="_Toc201668146" w:history="1">
        <w:r w:rsidRPr="00166CBE">
          <w:rPr>
            <w:rStyle w:val="Hyperlink"/>
          </w:rPr>
          <w:t>Horaire :</w:t>
        </w:r>
        <w:r>
          <w:rPr>
            <w:webHidden/>
          </w:rPr>
          <w:tab/>
        </w:r>
        <w:r>
          <w:rPr>
            <w:webHidden/>
          </w:rPr>
          <w:fldChar w:fldCharType="begin"/>
        </w:r>
        <w:r>
          <w:rPr>
            <w:webHidden/>
          </w:rPr>
          <w:instrText xml:space="preserve"> PAGEREF _Toc201668146 \h </w:instrText>
        </w:r>
        <w:r>
          <w:rPr>
            <w:webHidden/>
          </w:rPr>
        </w:r>
        <w:r>
          <w:rPr>
            <w:webHidden/>
          </w:rPr>
          <w:fldChar w:fldCharType="separate"/>
        </w:r>
        <w:r>
          <w:rPr>
            <w:webHidden/>
          </w:rPr>
          <w:t>121</w:t>
        </w:r>
        <w:r>
          <w:rPr>
            <w:webHidden/>
          </w:rPr>
          <w:fldChar w:fldCharType="end"/>
        </w:r>
      </w:hyperlink>
    </w:p>
    <w:p w14:paraId="1F297DC4" w14:textId="6AA96456" w:rsidR="00752360" w:rsidRDefault="00752360">
      <w:pPr>
        <w:pStyle w:val="TOC2"/>
        <w:rPr>
          <w:rFonts w:eastAsiaTheme="minorEastAsia"/>
          <w:sz w:val="24"/>
          <w:szCs w:val="24"/>
          <w:lang w:val="en-CA"/>
        </w:rPr>
      </w:pPr>
      <w:hyperlink w:anchor="_Toc201668147" w:history="1">
        <w:r w:rsidRPr="00166CBE">
          <w:rPr>
            <w:rStyle w:val="Hyperlink"/>
          </w:rPr>
          <w:t>Résumé généré par IA</w:t>
        </w:r>
        <w:r>
          <w:rPr>
            <w:webHidden/>
          </w:rPr>
          <w:tab/>
        </w:r>
        <w:r>
          <w:rPr>
            <w:webHidden/>
          </w:rPr>
          <w:fldChar w:fldCharType="begin"/>
        </w:r>
        <w:r>
          <w:rPr>
            <w:webHidden/>
          </w:rPr>
          <w:instrText xml:space="preserve"> PAGEREF _Toc201668147 \h </w:instrText>
        </w:r>
        <w:r>
          <w:rPr>
            <w:webHidden/>
          </w:rPr>
        </w:r>
        <w:r>
          <w:rPr>
            <w:webHidden/>
          </w:rPr>
          <w:fldChar w:fldCharType="separate"/>
        </w:r>
        <w:r>
          <w:rPr>
            <w:webHidden/>
          </w:rPr>
          <w:t>121</w:t>
        </w:r>
        <w:r>
          <w:rPr>
            <w:webHidden/>
          </w:rPr>
          <w:fldChar w:fldCharType="end"/>
        </w:r>
      </w:hyperlink>
    </w:p>
    <w:p w14:paraId="15CA9CF3" w14:textId="33D74FED" w:rsidR="00752360" w:rsidRDefault="00752360">
      <w:pPr>
        <w:pStyle w:val="TOC3"/>
        <w:tabs>
          <w:tab w:val="right" w:leader="underscore" w:pos="9350"/>
        </w:tabs>
        <w:rPr>
          <w:rFonts w:eastAsiaTheme="minorEastAsia"/>
          <w:i w:val="0"/>
          <w:iCs w:val="0"/>
          <w:noProof/>
          <w:sz w:val="24"/>
          <w:szCs w:val="24"/>
          <w:lang w:val="en-CA"/>
        </w:rPr>
      </w:pPr>
      <w:hyperlink w:anchor="_Toc201668148" w:history="1">
        <w:r w:rsidRPr="00166CBE">
          <w:rPr>
            <w:rStyle w:val="Hyperlink"/>
            <w:noProof/>
          </w:rPr>
          <w:t>Résumé du défi :</w:t>
        </w:r>
        <w:r>
          <w:rPr>
            <w:noProof/>
            <w:webHidden/>
          </w:rPr>
          <w:tab/>
        </w:r>
        <w:r>
          <w:rPr>
            <w:noProof/>
            <w:webHidden/>
          </w:rPr>
          <w:fldChar w:fldCharType="begin"/>
        </w:r>
        <w:r>
          <w:rPr>
            <w:noProof/>
            <w:webHidden/>
          </w:rPr>
          <w:instrText xml:space="preserve"> PAGEREF _Toc201668148 \h </w:instrText>
        </w:r>
        <w:r>
          <w:rPr>
            <w:noProof/>
            <w:webHidden/>
          </w:rPr>
        </w:r>
        <w:r>
          <w:rPr>
            <w:noProof/>
            <w:webHidden/>
          </w:rPr>
          <w:fldChar w:fldCharType="separate"/>
        </w:r>
        <w:r>
          <w:rPr>
            <w:noProof/>
            <w:webHidden/>
          </w:rPr>
          <w:t>121</w:t>
        </w:r>
        <w:r>
          <w:rPr>
            <w:noProof/>
            <w:webHidden/>
          </w:rPr>
          <w:fldChar w:fldCharType="end"/>
        </w:r>
      </w:hyperlink>
    </w:p>
    <w:p w14:paraId="18F3DA77" w14:textId="40F9BB00" w:rsidR="00752360" w:rsidRDefault="00752360">
      <w:pPr>
        <w:pStyle w:val="TOC3"/>
        <w:tabs>
          <w:tab w:val="right" w:leader="underscore" w:pos="9350"/>
        </w:tabs>
        <w:rPr>
          <w:rFonts w:eastAsiaTheme="minorEastAsia"/>
          <w:i w:val="0"/>
          <w:iCs w:val="0"/>
          <w:noProof/>
          <w:sz w:val="24"/>
          <w:szCs w:val="24"/>
          <w:lang w:val="en-CA"/>
        </w:rPr>
      </w:pPr>
      <w:hyperlink w:anchor="_Toc201668149" w:history="1">
        <w:r w:rsidRPr="00166CBE">
          <w:rPr>
            <w:rStyle w:val="Hyperlink"/>
            <w:noProof/>
          </w:rPr>
          <w:t>Points saillants, préoccupations et enjeux soulevés :</w:t>
        </w:r>
        <w:r>
          <w:rPr>
            <w:noProof/>
            <w:webHidden/>
          </w:rPr>
          <w:tab/>
        </w:r>
        <w:r>
          <w:rPr>
            <w:noProof/>
            <w:webHidden/>
          </w:rPr>
          <w:fldChar w:fldCharType="begin"/>
        </w:r>
        <w:r>
          <w:rPr>
            <w:noProof/>
            <w:webHidden/>
          </w:rPr>
          <w:instrText xml:space="preserve"> PAGEREF _Toc201668149 \h </w:instrText>
        </w:r>
        <w:r>
          <w:rPr>
            <w:noProof/>
            <w:webHidden/>
          </w:rPr>
        </w:r>
        <w:r>
          <w:rPr>
            <w:noProof/>
            <w:webHidden/>
          </w:rPr>
          <w:fldChar w:fldCharType="separate"/>
        </w:r>
        <w:r>
          <w:rPr>
            <w:noProof/>
            <w:webHidden/>
          </w:rPr>
          <w:t>121</w:t>
        </w:r>
        <w:r>
          <w:rPr>
            <w:noProof/>
            <w:webHidden/>
          </w:rPr>
          <w:fldChar w:fldCharType="end"/>
        </w:r>
      </w:hyperlink>
    </w:p>
    <w:p w14:paraId="5E10C5F2" w14:textId="41305AC2" w:rsidR="00752360" w:rsidRDefault="00752360">
      <w:pPr>
        <w:pStyle w:val="TOC3"/>
        <w:tabs>
          <w:tab w:val="right" w:leader="underscore" w:pos="9350"/>
        </w:tabs>
        <w:rPr>
          <w:rFonts w:eastAsiaTheme="minorEastAsia"/>
          <w:i w:val="0"/>
          <w:iCs w:val="0"/>
          <w:noProof/>
          <w:sz w:val="24"/>
          <w:szCs w:val="24"/>
          <w:lang w:val="en-CA"/>
        </w:rPr>
      </w:pPr>
      <w:hyperlink w:anchor="_Toc201668150" w:history="1">
        <w:r w:rsidRPr="00166CBE">
          <w:rPr>
            <w:rStyle w:val="Hyperlink"/>
            <w:noProof/>
          </w:rPr>
          <w:t>Ressources pertinentes :</w:t>
        </w:r>
        <w:r>
          <w:rPr>
            <w:noProof/>
            <w:webHidden/>
          </w:rPr>
          <w:tab/>
        </w:r>
        <w:r>
          <w:rPr>
            <w:noProof/>
            <w:webHidden/>
          </w:rPr>
          <w:fldChar w:fldCharType="begin"/>
        </w:r>
        <w:r>
          <w:rPr>
            <w:noProof/>
            <w:webHidden/>
          </w:rPr>
          <w:instrText xml:space="preserve"> PAGEREF _Toc201668150 \h </w:instrText>
        </w:r>
        <w:r>
          <w:rPr>
            <w:noProof/>
            <w:webHidden/>
          </w:rPr>
        </w:r>
        <w:r>
          <w:rPr>
            <w:noProof/>
            <w:webHidden/>
          </w:rPr>
          <w:fldChar w:fldCharType="separate"/>
        </w:r>
        <w:r>
          <w:rPr>
            <w:noProof/>
            <w:webHidden/>
          </w:rPr>
          <w:t>122</w:t>
        </w:r>
        <w:r>
          <w:rPr>
            <w:noProof/>
            <w:webHidden/>
          </w:rPr>
          <w:fldChar w:fldCharType="end"/>
        </w:r>
      </w:hyperlink>
    </w:p>
    <w:p w14:paraId="4486B007" w14:textId="3900E3E4" w:rsidR="00752360" w:rsidRDefault="00752360">
      <w:pPr>
        <w:pStyle w:val="TOC3"/>
        <w:tabs>
          <w:tab w:val="right" w:leader="underscore" w:pos="9350"/>
        </w:tabs>
        <w:rPr>
          <w:rFonts w:eastAsiaTheme="minorEastAsia"/>
          <w:i w:val="0"/>
          <w:iCs w:val="0"/>
          <w:noProof/>
          <w:sz w:val="24"/>
          <w:szCs w:val="24"/>
          <w:lang w:val="en-CA"/>
        </w:rPr>
      </w:pPr>
      <w:hyperlink w:anchor="_Toc201668151" w:history="1">
        <w:r w:rsidRPr="00166CBE">
          <w:rPr>
            <w:rStyle w:val="Hyperlink"/>
            <w:noProof/>
          </w:rPr>
          <w:t>Considérations contextuelles :</w:t>
        </w:r>
        <w:r>
          <w:rPr>
            <w:noProof/>
            <w:webHidden/>
          </w:rPr>
          <w:tab/>
        </w:r>
        <w:r>
          <w:rPr>
            <w:noProof/>
            <w:webHidden/>
          </w:rPr>
          <w:fldChar w:fldCharType="begin"/>
        </w:r>
        <w:r>
          <w:rPr>
            <w:noProof/>
            <w:webHidden/>
          </w:rPr>
          <w:instrText xml:space="preserve"> PAGEREF _Toc201668151 \h </w:instrText>
        </w:r>
        <w:r>
          <w:rPr>
            <w:noProof/>
            <w:webHidden/>
          </w:rPr>
        </w:r>
        <w:r>
          <w:rPr>
            <w:noProof/>
            <w:webHidden/>
          </w:rPr>
          <w:fldChar w:fldCharType="separate"/>
        </w:r>
        <w:r>
          <w:rPr>
            <w:noProof/>
            <w:webHidden/>
          </w:rPr>
          <w:t>122</w:t>
        </w:r>
        <w:r>
          <w:rPr>
            <w:noProof/>
            <w:webHidden/>
          </w:rPr>
          <w:fldChar w:fldCharType="end"/>
        </w:r>
      </w:hyperlink>
    </w:p>
    <w:p w14:paraId="7E1BD195" w14:textId="3DD10D23" w:rsidR="00752360" w:rsidRDefault="00752360">
      <w:pPr>
        <w:pStyle w:val="TOC3"/>
        <w:tabs>
          <w:tab w:val="right" w:leader="underscore" w:pos="9350"/>
        </w:tabs>
        <w:rPr>
          <w:rFonts w:eastAsiaTheme="minorEastAsia"/>
          <w:i w:val="0"/>
          <w:iCs w:val="0"/>
          <w:noProof/>
          <w:sz w:val="24"/>
          <w:szCs w:val="24"/>
          <w:lang w:val="en-CA"/>
        </w:rPr>
      </w:pPr>
      <w:hyperlink w:anchor="_Toc201668152" w:history="1">
        <w:r w:rsidRPr="00166CBE">
          <w:rPr>
            <w:rStyle w:val="Hyperlink"/>
            <w:noProof/>
          </w:rPr>
          <w:t>Plan proposé pour relever le défi :</w:t>
        </w:r>
        <w:r>
          <w:rPr>
            <w:noProof/>
            <w:webHidden/>
          </w:rPr>
          <w:tab/>
        </w:r>
        <w:r>
          <w:rPr>
            <w:noProof/>
            <w:webHidden/>
          </w:rPr>
          <w:fldChar w:fldCharType="begin"/>
        </w:r>
        <w:r>
          <w:rPr>
            <w:noProof/>
            <w:webHidden/>
          </w:rPr>
          <w:instrText xml:space="preserve"> PAGEREF _Toc201668152 \h </w:instrText>
        </w:r>
        <w:r>
          <w:rPr>
            <w:noProof/>
            <w:webHidden/>
          </w:rPr>
        </w:r>
        <w:r>
          <w:rPr>
            <w:noProof/>
            <w:webHidden/>
          </w:rPr>
          <w:fldChar w:fldCharType="separate"/>
        </w:r>
        <w:r>
          <w:rPr>
            <w:noProof/>
            <w:webHidden/>
          </w:rPr>
          <w:t>122</w:t>
        </w:r>
        <w:r>
          <w:rPr>
            <w:noProof/>
            <w:webHidden/>
          </w:rPr>
          <w:fldChar w:fldCharType="end"/>
        </w:r>
      </w:hyperlink>
    </w:p>
    <w:p w14:paraId="0C44478E" w14:textId="31129C81" w:rsidR="00752360" w:rsidRDefault="00752360">
      <w:pPr>
        <w:pStyle w:val="TOC3"/>
        <w:tabs>
          <w:tab w:val="right" w:leader="underscore" w:pos="9350"/>
        </w:tabs>
        <w:rPr>
          <w:rFonts w:eastAsiaTheme="minorEastAsia"/>
          <w:i w:val="0"/>
          <w:iCs w:val="0"/>
          <w:noProof/>
          <w:sz w:val="24"/>
          <w:szCs w:val="24"/>
          <w:lang w:val="en-CA"/>
        </w:rPr>
      </w:pPr>
      <w:hyperlink w:anchor="_Toc201668153" w:history="1">
        <w:r w:rsidRPr="00166CBE">
          <w:rPr>
            <w:rStyle w:val="Hyperlink"/>
            <w:noProof/>
          </w:rPr>
          <w:t>Éléments d’action :</w:t>
        </w:r>
        <w:r>
          <w:rPr>
            <w:noProof/>
            <w:webHidden/>
          </w:rPr>
          <w:tab/>
        </w:r>
        <w:r>
          <w:rPr>
            <w:noProof/>
            <w:webHidden/>
          </w:rPr>
          <w:fldChar w:fldCharType="begin"/>
        </w:r>
        <w:r>
          <w:rPr>
            <w:noProof/>
            <w:webHidden/>
          </w:rPr>
          <w:instrText xml:space="preserve"> PAGEREF _Toc201668153 \h </w:instrText>
        </w:r>
        <w:r>
          <w:rPr>
            <w:noProof/>
            <w:webHidden/>
          </w:rPr>
        </w:r>
        <w:r>
          <w:rPr>
            <w:noProof/>
            <w:webHidden/>
          </w:rPr>
          <w:fldChar w:fldCharType="separate"/>
        </w:r>
        <w:r>
          <w:rPr>
            <w:noProof/>
            <w:webHidden/>
          </w:rPr>
          <w:t>123</w:t>
        </w:r>
        <w:r>
          <w:rPr>
            <w:noProof/>
            <w:webHidden/>
          </w:rPr>
          <w:fldChar w:fldCharType="end"/>
        </w:r>
      </w:hyperlink>
    </w:p>
    <w:p w14:paraId="3279C0F8" w14:textId="6261607F" w:rsidR="00752360" w:rsidRDefault="00752360">
      <w:pPr>
        <w:pStyle w:val="TOC2"/>
        <w:rPr>
          <w:rFonts w:eastAsiaTheme="minorEastAsia"/>
          <w:sz w:val="24"/>
          <w:szCs w:val="24"/>
          <w:lang w:val="en-CA"/>
        </w:rPr>
      </w:pPr>
      <w:hyperlink w:anchor="_Toc201668154" w:history="1">
        <w:r w:rsidRPr="00166CBE">
          <w:rPr>
            <w:rStyle w:val="Hyperlink"/>
          </w:rPr>
          <w:t>Prise de notes</w:t>
        </w:r>
        <w:r>
          <w:rPr>
            <w:webHidden/>
          </w:rPr>
          <w:tab/>
        </w:r>
        <w:r>
          <w:rPr>
            <w:webHidden/>
          </w:rPr>
          <w:fldChar w:fldCharType="begin"/>
        </w:r>
        <w:r>
          <w:rPr>
            <w:webHidden/>
          </w:rPr>
          <w:instrText xml:space="preserve"> PAGEREF _Toc201668154 \h </w:instrText>
        </w:r>
        <w:r>
          <w:rPr>
            <w:webHidden/>
          </w:rPr>
        </w:r>
        <w:r>
          <w:rPr>
            <w:webHidden/>
          </w:rPr>
          <w:fldChar w:fldCharType="separate"/>
        </w:r>
        <w:r>
          <w:rPr>
            <w:webHidden/>
          </w:rPr>
          <w:t>124</w:t>
        </w:r>
        <w:r>
          <w:rPr>
            <w:webHidden/>
          </w:rPr>
          <w:fldChar w:fldCharType="end"/>
        </w:r>
      </w:hyperlink>
    </w:p>
    <w:p w14:paraId="03ECAE48" w14:textId="75EE498E" w:rsidR="00752360" w:rsidRDefault="00752360">
      <w:pPr>
        <w:pStyle w:val="TOC3"/>
        <w:tabs>
          <w:tab w:val="right" w:leader="underscore" w:pos="9350"/>
        </w:tabs>
        <w:rPr>
          <w:rFonts w:eastAsiaTheme="minorEastAsia"/>
          <w:i w:val="0"/>
          <w:iCs w:val="0"/>
          <w:noProof/>
          <w:sz w:val="24"/>
          <w:szCs w:val="24"/>
          <w:lang w:val="en-CA"/>
        </w:rPr>
      </w:pPr>
      <w:hyperlink w:anchor="_Toc201668155" w:history="1">
        <w:r w:rsidRPr="00166CBE">
          <w:rPr>
            <w:rStyle w:val="Hyperlink"/>
            <w:noProof/>
          </w:rPr>
          <w:t>Responsable de la prise de notes</w:t>
        </w:r>
        <w:r>
          <w:rPr>
            <w:noProof/>
            <w:webHidden/>
          </w:rPr>
          <w:tab/>
        </w:r>
        <w:r>
          <w:rPr>
            <w:noProof/>
            <w:webHidden/>
          </w:rPr>
          <w:fldChar w:fldCharType="begin"/>
        </w:r>
        <w:r>
          <w:rPr>
            <w:noProof/>
            <w:webHidden/>
          </w:rPr>
          <w:instrText xml:space="preserve"> PAGEREF _Toc201668155 \h </w:instrText>
        </w:r>
        <w:r>
          <w:rPr>
            <w:noProof/>
            <w:webHidden/>
          </w:rPr>
        </w:r>
        <w:r>
          <w:rPr>
            <w:noProof/>
            <w:webHidden/>
          </w:rPr>
          <w:fldChar w:fldCharType="separate"/>
        </w:r>
        <w:r>
          <w:rPr>
            <w:noProof/>
            <w:webHidden/>
          </w:rPr>
          <w:t>124</w:t>
        </w:r>
        <w:r>
          <w:rPr>
            <w:noProof/>
            <w:webHidden/>
          </w:rPr>
          <w:fldChar w:fldCharType="end"/>
        </w:r>
      </w:hyperlink>
    </w:p>
    <w:p w14:paraId="29E6BEDF" w14:textId="06E9015C" w:rsidR="00752360" w:rsidRDefault="00752360">
      <w:pPr>
        <w:pStyle w:val="TOC3"/>
        <w:tabs>
          <w:tab w:val="right" w:leader="underscore" w:pos="9350"/>
        </w:tabs>
        <w:rPr>
          <w:rFonts w:eastAsiaTheme="minorEastAsia"/>
          <w:i w:val="0"/>
          <w:iCs w:val="0"/>
          <w:noProof/>
          <w:sz w:val="24"/>
          <w:szCs w:val="24"/>
          <w:lang w:val="en-CA"/>
        </w:rPr>
      </w:pPr>
      <w:hyperlink w:anchor="_Toc201668156" w:history="1">
        <w:r w:rsidRPr="00166CBE">
          <w:rPr>
            <w:rStyle w:val="Hyperlink"/>
            <w:noProof/>
          </w:rPr>
          <w:t>Remarques</w:t>
        </w:r>
        <w:r>
          <w:rPr>
            <w:noProof/>
            <w:webHidden/>
          </w:rPr>
          <w:tab/>
        </w:r>
        <w:r>
          <w:rPr>
            <w:noProof/>
            <w:webHidden/>
          </w:rPr>
          <w:fldChar w:fldCharType="begin"/>
        </w:r>
        <w:r>
          <w:rPr>
            <w:noProof/>
            <w:webHidden/>
          </w:rPr>
          <w:instrText xml:space="preserve"> PAGEREF _Toc201668156 \h </w:instrText>
        </w:r>
        <w:r>
          <w:rPr>
            <w:noProof/>
            <w:webHidden/>
          </w:rPr>
        </w:r>
        <w:r>
          <w:rPr>
            <w:noProof/>
            <w:webHidden/>
          </w:rPr>
          <w:fldChar w:fldCharType="separate"/>
        </w:r>
        <w:r>
          <w:rPr>
            <w:noProof/>
            <w:webHidden/>
          </w:rPr>
          <w:t>124</w:t>
        </w:r>
        <w:r>
          <w:rPr>
            <w:noProof/>
            <w:webHidden/>
          </w:rPr>
          <w:fldChar w:fldCharType="end"/>
        </w:r>
      </w:hyperlink>
    </w:p>
    <w:p w14:paraId="14354C21" w14:textId="13D0FF23" w:rsidR="00752360" w:rsidRDefault="00752360" w:rsidP="003746F3">
      <w:pPr>
        <w:pStyle w:val="TOC1"/>
        <w:rPr>
          <w:rFonts w:eastAsiaTheme="minorEastAsia"/>
          <w:sz w:val="24"/>
          <w:szCs w:val="24"/>
          <w:lang w:val="en-CA"/>
        </w:rPr>
      </w:pPr>
      <w:hyperlink w:anchor="_Toc201668157" w:history="1">
        <w:r w:rsidRPr="00166CBE">
          <w:rPr>
            <w:rStyle w:val="Hyperlink"/>
          </w:rPr>
          <w:t>Sortir du modèle caritatif : carnet</w:t>
        </w:r>
        <w:r>
          <w:rPr>
            <w:webHidden/>
          </w:rPr>
          <w:tab/>
        </w:r>
        <w:r>
          <w:rPr>
            <w:webHidden/>
          </w:rPr>
          <w:fldChar w:fldCharType="begin"/>
        </w:r>
        <w:r>
          <w:rPr>
            <w:webHidden/>
          </w:rPr>
          <w:instrText xml:space="preserve"> PAGEREF _Toc201668157 \h </w:instrText>
        </w:r>
        <w:r>
          <w:rPr>
            <w:webHidden/>
          </w:rPr>
        </w:r>
        <w:r>
          <w:rPr>
            <w:webHidden/>
          </w:rPr>
          <w:fldChar w:fldCharType="separate"/>
        </w:r>
        <w:r>
          <w:rPr>
            <w:webHidden/>
          </w:rPr>
          <w:t>129</w:t>
        </w:r>
        <w:r>
          <w:rPr>
            <w:webHidden/>
          </w:rPr>
          <w:fldChar w:fldCharType="end"/>
        </w:r>
      </w:hyperlink>
    </w:p>
    <w:p w14:paraId="5BB63CAB" w14:textId="3561FBAD" w:rsidR="00752360" w:rsidRDefault="00752360">
      <w:pPr>
        <w:pStyle w:val="TOC2"/>
        <w:rPr>
          <w:rFonts w:eastAsiaTheme="minorEastAsia"/>
          <w:sz w:val="24"/>
          <w:szCs w:val="24"/>
          <w:lang w:val="en-CA"/>
        </w:rPr>
      </w:pPr>
      <w:hyperlink w:anchor="_Toc201668158" w:history="1">
        <w:r w:rsidRPr="00166CBE">
          <w:rPr>
            <w:rStyle w:val="Hyperlink"/>
          </w:rPr>
          <w:t>Question de réflexion :</w:t>
        </w:r>
        <w:r>
          <w:rPr>
            <w:webHidden/>
          </w:rPr>
          <w:tab/>
        </w:r>
        <w:r>
          <w:rPr>
            <w:webHidden/>
          </w:rPr>
          <w:fldChar w:fldCharType="begin"/>
        </w:r>
        <w:r>
          <w:rPr>
            <w:webHidden/>
          </w:rPr>
          <w:instrText xml:space="preserve"> PAGEREF _Toc201668158 \h </w:instrText>
        </w:r>
        <w:r>
          <w:rPr>
            <w:webHidden/>
          </w:rPr>
        </w:r>
        <w:r>
          <w:rPr>
            <w:webHidden/>
          </w:rPr>
          <w:fldChar w:fldCharType="separate"/>
        </w:r>
        <w:r>
          <w:rPr>
            <w:webHidden/>
          </w:rPr>
          <w:t>129</w:t>
        </w:r>
        <w:r>
          <w:rPr>
            <w:webHidden/>
          </w:rPr>
          <w:fldChar w:fldCharType="end"/>
        </w:r>
      </w:hyperlink>
    </w:p>
    <w:p w14:paraId="79424C2D" w14:textId="3AB3C297" w:rsidR="00752360" w:rsidRDefault="00752360">
      <w:pPr>
        <w:pStyle w:val="TOC2"/>
        <w:rPr>
          <w:rFonts w:eastAsiaTheme="minorEastAsia"/>
          <w:sz w:val="24"/>
          <w:szCs w:val="24"/>
          <w:lang w:val="en-CA"/>
        </w:rPr>
      </w:pPr>
      <w:hyperlink w:anchor="_Toc201668159" w:history="1">
        <w:r w:rsidRPr="00166CBE">
          <w:rPr>
            <w:rStyle w:val="Hyperlink"/>
          </w:rPr>
          <w:t>Thème :</w:t>
        </w:r>
        <w:r>
          <w:rPr>
            <w:webHidden/>
          </w:rPr>
          <w:tab/>
        </w:r>
        <w:r>
          <w:rPr>
            <w:webHidden/>
          </w:rPr>
          <w:fldChar w:fldCharType="begin"/>
        </w:r>
        <w:r>
          <w:rPr>
            <w:webHidden/>
          </w:rPr>
          <w:instrText xml:space="preserve"> PAGEREF _Toc201668159 \h </w:instrText>
        </w:r>
        <w:r>
          <w:rPr>
            <w:webHidden/>
          </w:rPr>
        </w:r>
        <w:r>
          <w:rPr>
            <w:webHidden/>
          </w:rPr>
          <w:fldChar w:fldCharType="separate"/>
        </w:r>
        <w:r>
          <w:rPr>
            <w:webHidden/>
          </w:rPr>
          <w:t>129</w:t>
        </w:r>
        <w:r>
          <w:rPr>
            <w:webHidden/>
          </w:rPr>
          <w:fldChar w:fldCharType="end"/>
        </w:r>
      </w:hyperlink>
    </w:p>
    <w:p w14:paraId="7F71554D" w14:textId="459B4CD0" w:rsidR="00752360" w:rsidRDefault="00752360">
      <w:pPr>
        <w:pStyle w:val="TOC2"/>
        <w:rPr>
          <w:rFonts w:eastAsiaTheme="minorEastAsia"/>
          <w:sz w:val="24"/>
          <w:szCs w:val="24"/>
          <w:lang w:val="en-CA"/>
        </w:rPr>
      </w:pPr>
      <w:hyperlink w:anchor="_Toc201668160" w:history="1">
        <w:r w:rsidRPr="00166CBE">
          <w:rPr>
            <w:rStyle w:val="Hyperlink"/>
          </w:rPr>
          <w:t>Animatrice :</w:t>
        </w:r>
        <w:r>
          <w:rPr>
            <w:webHidden/>
          </w:rPr>
          <w:tab/>
        </w:r>
        <w:r>
          <w:rPr>
            <w:webHidden/>
          </w:rPr>
          <w:fldChar w:fldCharType="begin"/>
        </w:r>
        <w:r>
          <w:rPr>
            <w:webHidden/>
          </w:rPr>
          <w:instrText xml:space="preserve"> PAGEREF _Toc201668160 \h </w:instrText>
        </w:r>
        <w:r>
          <w:rPr>
            <w:webHidden/>
          </w:rPr>
        </w:r>
        <w:r>
          <w:rPr>
            <w:webHidden/>
          </w:rPr>
          <w:fldChar w:fldCharType="separate"/>
        </w:r>
        <w:r>
          <w:rPr>
            <w:webHidden/>
          </w:rPr>
          <w:t>129</w:t>
        </w:r>
        <w:r>
          <w:rPr>
            <w:webHidden/>
          </w:rPr>
          <w:fldChar w:fldCharType="end"/>
        </w:r>
      </w:hyperlink>
    </w:p>
    <w:p w14:paraId="39E26E06" w14:textId="0319B2A8" w:rsidR="00752360" w:rsidRDefault="00752360">
      <w:pPr>
        <w:pStyle w:val="TOC2"/>
        <w:rPr>
          <w:rFonts w:eastAsiaTheme="minorEastAsia"/>
          <w:sz w:val="24"/>
          <w:szCs w:val="24"/>
          <w:lang w:val="en-CA"/>
        </w:rPr>
      </w:pPr>
      <w:hyperlink w:anchor="_Toc201668161" w:history="1">
        <w:r w:rsidRPr="00166CBE">
          <w:rPr>
            <w:rStyle w:val="Hyperlink"/>
          </w:rPr>
          <w:t>Horaire :</w:t>
        </w:r>
        <w:r>
          <w:rPr>
            <w:webHidden/>
          </w:rPr>
          <w:tab/>
        </w:r>
        <w:r>
          <w:rPr>
            <w:webHidden/>
          </w:rPr>
          <w:fldChar w:fldCharType="begin"/>
        </w:r>
        <w:r>
          <w:rPr>
            <w:webHidden/>
          </w:rPr>
          <w:instrText xml:space="preserve"> PAGEREF _Toc201668161 \h </w:instrText>
        </w:r>
        <w:r>
          <w:rPr>
            <w:webHidden/>
          </w:rPr>
        </w:r>
        <w:r>
          <w:rPr>
            <w:webHidden/>
          </w:rPr>
          <w:fldChar w:fldCharType="separate"/>
        </w:r>
        <w:r>
          <w:rPr>
            <w:webHidden/>
          </w:rPr>
          <w:t>129</w:t>
        </w:r>
        <w:r>
          <w:rPr>
            <w:webHidden/>
          </w:rPr>
          <w:fldChar w:fldCharType="end"/>
        </w:r>
      </w:hyperlink>
    </w:p>
    <w:p w14:paraId="3EA3AA2E" w14:textId="4D20EA3F" w:rsidR="00752360" w:rsidRDefault="00752360">
      <w:pPr>
        <w:pStyle w:val="TOC2"/>
        <w:rPr>
          <w:rFonts w:eastAsiaTheme="minorEastAsia"/>
          <w:sz w:val="24"/>
          <w:szCs w:val="24"/>
          <w:lang w:val="en-CA"/>
        </w:rPr>
      </w:pPr>
      <w:hyperlink w:anchor="_Toc201668162" w:history="1">
        <w:r w:rsidRPr="00166CBE">
          <w:rPr>
            <w:rStyle w:val="Hyperlink"/>
          </w:rPr>
          <w:t>Résumé généré par IA</w:t>
        </w:r>
        <w:r>
          <w:rPr>
            <w:webHidden/>
          </w:rPr>
          <w:tab/>
        </w:r>
        <w:r>
          <w:rPr>
            <w:webHidden/>
          </w:rPr>
          <w:fldChar w:fldCharType="begin"/>
        </w:r>
        <w:r>
          <w:rPr>
            <w:webHidden/>
          </w:rPr>
          <w:instrText xml:space="preserve"> PAGEREF _Toc201668162 \h </w:instrText>
        </w:r>
        <w:r>
          <w:rPr>
            <w:webHidden/>
          </w:rPr>
        </w:r>
        <w:r>
          <w:rPr>
            <w:webHidden/>
          </w:rPr>
          <w:fldChar w:fldCharType="separate"/>
        </w:r>
        <w:r>
          <w:rPr>
            <w:webHidden/>
          </w:rPr>
          <w:t>129</w:t>
        </w:r>
        <w:r>
          <w:rPr>
            <w:webHidden/>
          </w:rPr>
          <w:fldChar w:fldCharType="end"/>
        </w:r>
      </w:hyperlink>
    </w:p>
    <w:p w14:paraId="27C483EC" w14:textId="313BE3BA" w:rsidR="00752360" w:rsidRDefault="00752360">
      <w:pPr>
        <w:pStyle w:val="TOC3"/>
        <w:tabs>
          <w:tab w:val="right" w:leader="underscore" w:pos="9350"/>
        </w:tabs>
        <w:rPr>
          <w:rFonts w:eastAsiaTheme="minorEastAsia"/>
          <w:i w:val="0"/>
          <w:iCs w:val="0"/>
          <w:noProof/>
          <w:sz w:val="24"/>
          <w:szCs w:val="24"/>
          <w:lang w:val="en-CA"/>
        </w:rPr>
      </w:pPr>
      <w:hyperlink w:anchor="_Toc201668163" w:history="1">
        <w:r w:rsidRPr="00166CBE">
          <w:rPr>
            <w:rStyle w:val="Hyperlink"/>
            <w:noProof/>
          </w:rPr>
          <w:t>Résumé du défi :</w:t>
        </w:r>
        <w:r>
          <w:rPr>
            <w:noProof/>
            <w:webHidden/>
          </w:rPr>
          <w:tab/>
        </w:r>
        <w:r>
          <w:rPr>
            <w:noProof/>
            <w:webHidden/>
          </w:rPr>
          <w:fldChar w:fldCharType="begin"/>
        </w:r>
        <w:r>
          <w:rPr>
            <w:noProof/>
            <w:webHidden/>
          </w:rPr>
          <w:instrText xml:space="preserve"> PAGEREF _Toc201668163 \h </w:instrText>
        </w:r>
        <w:r>
          <w:rPr>
            <w:noProof/>
            <w:webHidden/>
          </w:rPr>
        </w:r>
        <w:r>
          <w:rPr>
            <w:noProof/>
            <w:webHidden/>
          </w:rPr>
          <w:fldChar w:fldCharType="separate"/>
        </w:r>
        <w:r>
          <w:rPr>
            <w:noProof/>
            <w:webHidden/>
          </w:rPr>
          <w:t>129</w:t>
        </w:r>
        <w:r>
          <w:rPr>
            <w:noProof/>
            <w:webHidden/>
          </w:rPr>
          <w:fldChar w:fldCharType="end"/>
        </w:r>
      </w:hyperlink>
    </w:p>
    <w:p w14:paraId="3905CD13" w14:textId="3BEC6382" w:rsidR="00752360" w:rsidRDefault="00752360">
      <w:pPr>
        <w:pStyle w:val="TOC3"/>
        <w:tabs>
          <w:tab w:val="right" w:leader="underscore" w:pos="9350"/>
        </w:tabs>
        <w:rPr>
          <w:rFonts w:eastAsiaTheme="minorEastAsia"/>
          <w:i w:val="0"/>
          <w:iCs w:val="0"/>
          <w:noProof/>
          <w:sz w:val="24"/>
          <w:szCs w:val="24"/>
          <w:lang w:val="en-CA"/>
        </w:rPr>
      </w:pPr>
      <w:hyperlink w:anchor="_Toc201668164" w:history="1">
        <w:r w:rsidRPr="00166CBE">
          <w:rPr>
            <w:rStyle w:val="Hyperlink"/>
            <w:noProof/>
          </w:rPr>
          <w:t>Points saillants, préoccupations et enjeux soulevés :</w:t>
        </w:r>
        <w:r>
          <w:rPr>
            <w:noProof/>
            <w:webHidden/>
          </w:rPr>
          <w:tab/>
        </w:r>
        <w:r>
          <w:rPr>
            <w:noProof/>
            <w:webHidden/>
          </w:rPr>
          <w:fldChar w:fldCharType="begin"/>
        </w:r>
        <w:r>
          <w:rPr>
            <w:noProof/>
            <w:webHidden/>
          </w:rPr>
          <w:instrText xml:space="preserve"> PAGEREF _Toc201668164 \h </w:instrText>
        </w:r>
        <w:r>
          <w:rPr>
            <w:noProof/>
            <w:webHidden/>
          </w:rPr>
        </w:r>
        <w:r>
          <w:rPr>
            <w:noProof/>
            <w:webHidden/>
          </w:rPr>
          <w:fldChar w:fldCharType="separate"/>
        </w:r>
        <w:r>
          <w:rPr>
            <w:noProof/>
            <w:webHidden/>
          </w:rPr>
          <w:t>129</w:t>
        </w:r>
        <w:r>
          <w:rPr>
            <w:noProof/>
            <w:webHidden/>
          </w:rPr>
          <w:fldChar w:fldCharType="end"/>
        </w:r>
      </w:hyperlink>
    </w:p>
    <w:p w14:paraId="2E9931A9" w14:textId="2E6B18E3" w:rsidR="00752360" w:rsidRDefault="00752360">
      <w:pPr>
        <w:pStyle w:val="TOC3"/>
        <w:tabs>
          <w:tab w:val="right" w:leader="underscore" w:pos="9350"/>
        </w:tabs>
        <w:rPr>
          <w:rFonts w:eastAsiaTheme="minorEastAsia"/>
          <w:i w:val="0"/>
          <w:iCs w:val="0"/>
          <w:noProof/>
          <w:sz w:val="24"/>
          <w:szCs w:val="24"/>
          <w:lang w:val="en-CA"/>
        </w:rPr>
      </w:pPr>
      <w:hyperlink w:anchor="_Toc201668165" w:history="1">
        <w:r w:rsidRPr="00166CBE">
          <w:rPr>
            <w:rStyle w:val="Hyperlink"/>
            <w:noProof/>
          </w:rPr>
          <w:t>Ressources pertinentes :</w:t>
        </w:r>
        <w:r>
          <w:rPr>
            <w:noProof/>
            <w:webHidden/>
          </w:rPr>
          <w:tab/>
        </w:r>
        <w:r>
          <w:rPr>
            <w:noProof/>
            <w:webHidden/>
          </w:rPr>
          <w:fldChar w:fldCharType="begin"/>
        </w:r>
        <w:r>
          <w:rPr>
            <w:noProof/>
            <w:webHidden/>
          </w:rPr>
          <w:instrText xml:space="preserve"> PAGEREF _Toc201668165 \h </w:instrText>
        </w:r>
        <w:r>
          <w:rPr>
            <w:noProof/>
            <w:webHidden/>
          </w:rPr>
        </w:r>
        <w:r>
          <w:rPr>
            <w:noProof/>
            <w:webHidden/>
          </w:rPr>
          <w:fldChar w:fldCharType="separate"/>
        </w:r>
        <w:r>
          <w:rPr>
            <w:noProof/>
            <w:webHidden/>
          </w:rPr>
          <w:t>130</w:t>
        </w:r>
        <w:r>
          <w:rPr>
            <w:noProof/>
            <w:webHidden/>
          </w:rPr>
          <w:fldChar w:fldCharType="end"/>
        </w:r>
      </w:hyperlink>
    </w:p>
    <w:p w14:paraId="4612FF7A" w14:textId="59938F02" w:rsidR="00752360" w:rsidRDefault="00752360">
      <w:pPr>
        <w:pStyle w:val="TOC3"/>
        <w:tabs>
          <w:tab w:val="right" w:leader="underscore" w:pos="9350"/>
        </w:tabs>
        <w:rPr>
          <w:rFonts w:eastAsiaTheme="minorEastAsia"/>
          <w:i w:val="0"/>
          <w:iCs w:val="0"/>
          <w:noProof/>
          <w:sz w:val="24"/>
          <w:szCs w:val="24"/>
          <w:lang w:val="en-CA"/>
        </w:rPr>
      </w:pPr>
      <w:hyperlink w:anchor="_Toc201668166" w:history="1">
        <w:r w:rsidRPr="00166CBE">
          <w:rPr>
            <w:rStyle w:val="Hyperlink"/>
            <w:noProof/>
          </w:rPr>
          <w:t>Considérations contextuelles :</w:t>
        </w:r>
        <w:r>
          <w:rPr>
            <w:noProof/>
            <w:webHidden/>
          </w:rPr>
          <w:tab/>
        </w:r>
        <w:r>
          <w:rPr>
            <w:noProof/>
            <w:webHidden/>
          </w:rPr>
          <w:fldChar w:fldCharType="begin"/>
        </w:r>
        <w:r>
          <w:rPr>
            <w:noProof/>
            <w:webHidden/>
          </w:rPr>
          <w:instrText xml:space="preserve"> PAGEREF _Toc201668166 \h </w:instrText>
        </w:r>
        <w:r>
          <w:rPr>
            <w:noProof/>
            <w:webHidden/>
          </w:rPr>
        </w:r>
        <w:r>
          <w:rPr>
            <w:noProof/>
            <w:webHidden/>
          </w:rPr>
          <w:fldChar w:fldCharType="separate"/>
        </w:r>
        <w:r>
          <w:rPr>
            <w:noProof/>
            <w:webHidden/>
          </w:rPr>
          <w:t>130</w:t>
        </w:r>
        <w:r>
          <w:rPr>
            <w:noProof/>
            <w:webHidden/>
          </w:rPr>
          <w:fldChar w:fldCharType="end"/>
        </w:r>
      </w:hyperlink>
    </w:p>
    <w:p w14:paraId="61DFD86A" w14:textId="5B90C39A" w:rsidR="00752360" w:rsidRDefault="00752360">
      <w:pPr>
        <w:pStyle w:val="TOC3"/>
        <w:tabs>
          <w:tab w:val="right" w:leader="underscore" w:pos="9350"/>
        </w:tabs>
        <w:rPr>
          <w:rFonts w:eastAsiaTheme="minorEastAsia"/>
          <w:i w:val="0"/>
          <w:iCs w:val="0"/>
          <w:noProof/>
          <w:sz w:val="24"/>
          <w:szCs w:val="24"/>
          <w:lang w:val="en-CA"/>
        </w:rPr>
      </w:pPr>
      <w:hyperlink w:anchor="_Toc201668167" w:history="1">
        <w:r w:rsidRPr="00166CBE">
          <w:rPr>
            <w:rStyle w:val="Hyperlink"/>
            <w:noProof/>
          </w:rPr>
          <w:t>Plan proposé pour relever le défi :</w:t>
        </w:r>
        <w:r>
          <w:rPr>
            <w:noProof/>
            <w:webHidden/>
          </w:rPr>
          <w:tab/>
        </w:r>
        <w:r>
          <w:rPr>
            <w:noProof/>
            <w:webHidden/>
          </w:rPr>
          <w:fldChar w:fldCharType="begin"/>
        </w:r>
        <w:r>
          <w:rPr>
            <w:noProof/>
            <w:webHidden/>
          </w:rPr>
          <w:instrText xml:space="preserve"> PAGEREF _Toc201668167 \h </w:instrText>
        </w:r>
        <w:r>
          <w:rPr>
            <w:noProof/>
            <w:webHidden/>
          </w:rPr>
        </w:r>
        <w:r>
          <w:rPr>
            <w:noProof/>
            <w:webHidden/>
          </w:rPr>
          <w:fldChar w:fldCharType="separate"/>
        </w:r>
        <w:r>
          <w:rPr>
            <w:noProof/>
            <w:webHidden/>
          </w:rPr>
          <w:t>130</w:t>
        </w:r>
        <w:r>
          <w:rPr>
            <w:noProof/>
            <w:webHidden/>
          </w:rPr>
          <w:fldChar w:fldCharType="end"/>
        </w:r>
      </w:hyperlink>
    </w:p>
    <w:p w14:paraId="637E4654" w14:textId="0FA41212" w:rsidR="00752360" w:rsidRDefault="00752360">
      <w:pPr>
        <w:pStyle w:val="TOC3"/>
        <w:tabs>
          <w:tab w:val="right" w:leader="underscore" w:pos="9350"/>
        </w:tabs>
        <w:rPr>
          <w:rFonts w:eastAsiaTheme="minorEastAsia"/>
          <w:i w:val="0"/>
          <w:iCs w:val="0"/>
          <w:noProof/>
          <w:sz w:val="24"/>
          <w:szCs w:val="24"/>
          <w:lang w:val="en-CA"/>
        </w:rPr>
      </w:pPr>
      <w:hyperlink w:anchor="_Toc201668168" w:history="1">
        <w:r w:rsidRPr="00166CBE">
          <w:rPr>
            <w:rStyle w:val="Hyperlink"/>
            <w:noProof/>
          </w:rPr>
          <w:t>Éléments d’action :</w:t>
        </w:r>
        <w:r>
          <w:rPr>
            <w:noProof/>
            <w:webHidden/>
          </w:rPr>
          <w:tab/>
        </w:r>
        <w:r>
          <w:rPr>
            <w:noProof/>
            <w:webHidden/>
          </w:rPr>
          <w:fldChar w:fldCharType="begin"/>
        </w:r>
        <w:r>
          <w:rPr>
            <w:noProof/>
            <w:webHidden/>
          </w:rPr>
          <w:instrText xml:space="preserve"> PAGEREF _Toc201668168 \h </w:instrText>
        </w:r>
        <w:r>
          <w:rPr>
            <w:noProof/>
            <w:webHidden/>
          </w:rPr>
        </w:r>
        <w:r>
          <w:rPr>
            <w:noProof/>
            <w:webHidden/>
          </w:rPr>
          <w:fldChar w:fldCharType="separate"/>
        </w:r>
        <w:r>
          <w:rPr>
            <w:noProof/>
            <w:webHidden/>
          </w:rPr>
          <w:t>130</w:t>
        </w:r>
        <w:r>
          <w:rPr>
            <w:noProof/>
            <w:webHidden/>
          </w:rPr>
          <w:fldChar w:fldCharType="end"/>
        </w:r>
      </w:hyperlink>
    </w:p>
    <w:p w14:paraId="7E5CECF6" w14:textId="12E238BA" w:rsidR="00752360" w:rsidRDefault="00752360">
      <w:pPr>
        <w:pStyle w:val="TOC2"/>
        <w:rPr>
          <w:rFonts w:eastAsiaTheme="minorEastAsia"/>
          <w:sz w:val="24"/>
          <w:szCs w:val="24"/>
          <w:lang w:val="en-CA"/>
        </w:rPr>
      </w:pPr>
      <w:hyperlink w:anchor="_Toc201668169" w:history="1">
        <w:r w:rsidRPr="00166CBE">
          <w:rPr>
            <w:rStyle w:val="Hyperlink"/>
          </w:rPr>
          <w:t>Prise de notes</w:t>
        </w:r>
        <w:r>
          <w:rPr>
            <w:webHidden/>
          </w:rPr>
          <w:tab/>
        </w:r>
        <w:r>
          <w:rPr>
            <w:webHidden/>
          </w:rPr>
          <w:fldChar w:fldCharType="begin"/>
        </w:r>
        <w:r>
          <w:rPr>
            <w:webHidden/>
          </w:rPr>
          <w:instrText xml:space="preserve"> PAGEREF _Toc201668169 \h </w:instrText>
        </w:r>
        <w:r>
          <w:rPr>
            <w:webHidden/>
          </w:rPr>
        </w:r>
        <w:r>
          <w:rPr>
            <w:webHidden/>
          </w:rPr>
          <w:fldChar w:fldCharType="separate"/>
        </w:r>
        <w:r>
          <w:rPr>
            <w:webHidden/>
          </w:rPr>
          <w:t>131</w:t>
        </w:r>
        <w:r>
          <w:rPr>
            <w:webHidden/>
          </w:rPr>
          <w:fldChar w:fldCharType="end"/>
        </w:r>
      </w:hyperlink>
    </w:p>
    <w:p w14:paraId="4DFBA183" w14:textId="1FF5619E" w:rsidR="00752360" w:rsidRDefault="00752360">
      <w:pPr>
        <w:pStyle w:val="TOC3"/>
        <w:tabs>
          <w:tab w:val="right" w:leader="underscore" w:pos="9350"/>
        </w:tabs>
        <w:rPr>
          <w:rFonts w:eastAsiaTheme="minorEastAsia"/>
          <w:i w:val="0"/>
          <w:iCs w:val="0"/>
          <w:noProof/>
          <w:sz w:val="24"/>
          <w:szCs w:val="24"/>
          <w:lang w:val="en-CA"/>
        </w:rPr>
      </w:pPr>
      <w:hyperlink w:anchor="_Toc201668170" w:history="1">
        <w:r w:rsidRPr="00166CBE">
          <w:rPr>
            <w:rStyle w:val="Hyperlink"/>
            <w:noProof/>
          </w:rPr>
          <w:t>Responsable de la prise de notes</w:t>
        </w:r>
        <w:r>
          <w:rPr>
            <w:noProof/>
            <w:webHidden/>
          </w:rPr>
          <w:tab/>
        </w:r>
        <w:r>
          <w:rPr>
            <w:noProof/>
            <w:webHidden/>
          </w:rPr>
          <w:fldChar w:fldCharType="begin"/>
        </w:r>
        <w:r>
          <w:rPr>
            <w:noProof/>
            <w:webHidden/>
          </w:rPr>
          <w:instrText xml:space="preserve"> PAGEREF _Toc201668170 \h </w:instrText>
        </w:r>
        <w:r>
          <w:rPr>
            <w:noProof/>
            <w:webHidden/>
          </w:rPr>
        </w:r>
        <w:r>
          <w:rPr>
            <w:noProof/>
            <w:webHidden/>
          </w:rPr>
          <w:fldChar w:fldCharType="separate"/>
        </w:r>
        <w:r>
          <w:rPr>
            <w:noProof/>
            <w:webHidden/>
          </w:rPr>
          <w:t>131</w:t>
        </w:r>
        <w:r>
          <w:rPr>
            <w:noProof/>
            <w:webHidden/>
          </w:rPr>
          <w:fldChar w:fldCharType="end"/>
        </w:r>
      </w:hyperlink>
    </w:p>
    <w:p w14:paraId="496FFA14" w14:textId="7E279DD1" w:rsidR="00752360" w:rsidRDefault="00752360">
      <w:pPr>
        <w:pStyle w:val="TOC3"/>
        <w:tabs>
          <w:tab w:val="right" w:leader="underscore" w:pos="9350"/>
        </w:tabs>
        <w:rPr>
          <w:rFonts w:eastAsiaTheme="minorEastAsia"/>
          <w:i w:val="0"/>
          <w:iCs w:val="0"/>
          <w:noProof/>
          <w:sz w:val="24"/>
          <w:szCs w:val="24"/>
          <w:lang w:val="en-CA"/>
        </w:rPr>
      </w:pPr>
      <w:hyperlink w:anchor="_Toc201668171" w:history="1">
        <w:r w:rsidRPr="00166CBE">
          <w:rPr>
            <w:rStyle w:val="Hyperlink"/>
            <w:noProof/>
          </w:rPr>
          <w:t>Résumé du défi</w:t>
        </w:r>
        <w:r>
          <w:rPr>
            <w:noProof/>
            <w:webHidden/>
          </w:rPr>
          <w:tab/>
        </w:r>
        <w:r>
          <w:rPr>
            <w:noProof/>
            <w:webHidden/>
          </w:rPr>
          <w:fldChar w:fldCharType="begin"/>
        </w:r>
        <w:r>
          <w:rPr>
            <w:noProof/>
            <w:webHidden/>
          </w:rPr>
          <w:instrText xml:space="preserve"> PAGEREF _Toc201668171 \h </w:instrText>
        </w:r>
        <w:r>
          <w:rPr>
            <w:noProof/>
            <w:webHidden/>
          </w:rPr>
        </w:r>
        <w:r>
          <w:rPr>
            <w:noProof/>
            <w:webHidden/>
          </w:rPr>
          <w:fldChar w:fldCharType="separate"/>
        </w:r>
        <w:r>
          <w:rPr>
            <w:noProof/>
            <w:webHidden/>
          </w:rPr>
          <w:t>131</w:t>
        </w:r>
        <w:r>
          <w:rPr>
            <w:noProof/>
            <w:webHidden/>
          </w:rPr>
          <w:fldChar w:fldCharType="end"/>
        </w:r>
      </w:hyperlink>
    </w:p>
    <w:p w14:paraId="67D9A2C9" w14:textId="7E57C75A" w:rsidR="00752360" w:rsidRDefault="00752360">
      <w:pPr>
        <w:pStyle w:val="TOC3"/>
        <w:tabs>
          <w:tab w:val="right" w:leader="underscore" w:pos="9350"/>
        </w:tabs>
        <w:rPr>
          <w:rFonts w:eastAsiaTheme="minorEastAsia"/>
          <w:i w:val="0"/>
          <w:iCs w:val="0"/>
          <w:noProof/>
          <w:sz w:val="24"/>
          <w:szCs w:val="24"/>
          <w:lang w:val="en-CA"/>
        </w:rPr>
      </w:pPr>
      <w:hyperlink w:anchor="_Toc201668172" w:history="1">
        <w:r w:rsidRPr="00166CBE">
          <w:rPr>
            <w:rStyle w:val="Hyperlink"/>
            <w:noProof/>
          </w:rPr>
          <w:t>Ressources pertinentes</w:t>
        </w:r>
        <w:r>
          <w:rPr>
            <w:noProof/>
            <w:webHidden/>
          </w:rPr>
          <w:tab/>
        </w:r>
        <w:r>
          <w:rPr>
            <w:noProof/>
            <w:webHidden/>
          </w:rPr>
          <w:fldChar w:fldCharType="begin"/>
        </w:r>
        <w:r>
          <w:rPr>
            <w:noProof/>
            <w:webHidden/>
          </w:rPr>
          <w:instrText xml:space="preserve"> PAGEREF _Toc201668172 \h </w:instrText>
        </w:r>
        <w:r>
          <w:rPr>
            <w:noProof/>
            <w:webHidden/>
          </w:rPr>
        </w:r>
        <w:r>
          <w:rPr>
            <w:noProof/>
            <w:webHidden/>
          </w:rPr>
          <w:fldChar w:fldCharType="separate"/>
        </w:r>
        <w:r>
          <w:rPr>
            <w:noProof/>
            <w:webHidden/>
          </w:rPr>
          <w:t>131</w:t>
        </w:r>
        <w:r>
          <w:rPr>
            <w:noProof/>
            <w:webHidden/>
          </w:rPr>
          <w:fldChar w:fldCharType="end"/>
        </w:r>
      </w:hyperlink>
    </w:p>
    <w:p w14:paraId="2346EAD6" w14:textId="5A6BC721" w:rsidR="00752360" w:rsidRDefault="00752360">
      <w:pPr>
        <w:pStyle w:val="TOC3"/>
        <w:tabs>
          <w:tab w:val="right" w:leader="underscore" w:pos="9350"/>
        </w:tabs>
        <w:rPr>
          <w:rFonts w:eastAsiaTheme="minorEastAsia"/>
          <w:i w:val="0"/>
          <w:iCs w:val="0"/>
          <w:noProof/>
          <w:sz w:val="24"/>
          <w:szCs w:val="24"/>
          <w:lang w:val="en-CA"/>
        </w:rPr>
      </w:pPr>
      <w:hyperlink w:anchor="_Toc201668173" w:history="1">
        <w:r w:rsidRPr="00166CBE">
          <w:rPr>
            <w:rStyle w:val="Hyperlink"/>
            <w:noProof/>
          </w:rPr>
          <w:t>Considérations contextuelles :</w:t>
        </w:r>
        <w:r>
          <w:rPr>
            <w:noProof/>
            <w:webHidden/>
          </w:rPr>
          <w:tab/>
        </w:r>
        <w:r>
          <w:rPr>
            <w:noProof/>
            <w:webHidden/>
          </w:rPr>
          <w:fldChar w:fldCharType="begin"/>
        </w:r>
        <w:r>
          <w:rPr>
            <w:noProof/>
            <w:webHidden/>
          </w:rPr>
          <w:instrText xml:space="preserve"> PAGEREF _Toc201668173 \h </w:instrText>
        </w:r>
        <w:r>
          <w:rPr>
            <w:noProof/>
            <w:webHidden/>
          </w:rPr>
        </w:r>
        <w:r>
          <w:rPr>
            <w:noProof/>
            <w:webHidden/>
          </w:rPr>
          <w:fldChar w:fldCharType="separate"/>
        </w:r>
        <w:r>
          <w:rPr>
            <w:noProof/>
            <w:webHidden/>
          </w:rPr>
          <w:t>132</w:t>
        </w:r>
        <w:r>
          <w:rPr>
            <w:noProof/>
            <w:webHidden/>
          </w:rPr>
          <w:fldChar w:fldCharType="end"/>
        </w:r>
      </w:hyperlink>
    </w:p>
    <w:p w14:paraId="72ABEA35" w14:textId="1DE5397A" w:rsidR="00752360" w:rsidRDefault="00752360">
      <w:pPr>
        <w:pStyle w:val="TOC3"/>
        <w:tabs>
          <w:tab w:val="right" w:leader="underscore" w:pos="9350"/>
        </w:tabs>
        <w:rPr>
          <w:rFonts w:eastAsiaTheme="minorEastAsia"/>
          <w:i w:val="0"/>
          <w:iCs w:val="0"/>
          <w:noProof/>
          <w:sz w:val="24"/>
          <w:szCs w:val="24"/>
          <w:lang w:val="en-CA"/>
        </w:rPr>
      </w:pPr>
      <w:hyperlink w:anchor="_Toc201668174" w:history="1">
        <w:r w:rsidRPr="00166CBE">
          <w:rPr>
            <w:rStyle w:val="Hyperlink"/>
            <w:noProof/>
          </w:rPr>
          <w:t>Plan proposé pour relever le défi.</w:t>
        </w:r>
        <w:r>
          <w:rPr>
            <w:noProof/>
            <w:webHidden/>
          </w:rPr>
          <w:tab/>
        </w:r>
        <w:r>
          <w:rPr>
            <w:noProof/>
            <w:webHidden/>
          </w:rPr>
          <w:fldChar w:fldCharType="begin"/>
        </w:r>
        <w:r>
          <w:rPr>
            <w:noProof/>
            <w:webHidden/>
          </w:rPr>
          <w:instrText xml:space="preserve"> PAGEREF _Toc201668174 \h </w:instrText>
        </w:r>
        <w:r>
          <w:rPr>
            <w:noProof/>
            <w:webHidden/>
          </w:rPr>
        </w:r>
        <w:r>
          <w:rPr>
            <w:noProof/>
            <w:webHidden/>
          </w:rPr>
          <w:fldChar w:fldCharType="separate"/>
        </w:r>
        <w:r>
          <w:rPr>
            <w:noProof/>
            <w:webHidden/>
          </w:rPr>
          <w:t>133</w:t>
        </w:r>
        <w:r>
          <w:rPr>
            <w:noProof/>
            <w:webHidden/>
          </w:rPr>
          <w:fldChar w:fldCharType="end"/>
        </w:r>
      </w:hyperlink>
    </w:p>
    <w:p w14:paraId="4844E49F" w14:textId="4989961C" w:rsidR="00752360" w:rsidRDefault="00752360">
      <w:pPr>
        <w:pStyle w:val="TOC3"/>
        <w:tabs>
          <w:tab w:val="right" w:leader="underscore" w:pos="9350"/>
        </w:tabs>
        <w:rPr>
          <w:rFonts w:eastAsiaTheme="minorEastAsia"/>
          <w:i w:val="0"/>
          <w:iCs w:val="0"/>
          <w:noProof/>
          <w:sz w:val="24"/>
          <w:szCs w:val="24"/>
          <w:lang w:val="en-CA"/>
        </w:rPr>
      </w:pPr>
      <w:hyperlink w:anchor="_Toc201668175" w:history="1">
        <w:r w:rsidRPr="00166CBE">
          <w:rPr>
            <w:rStyle w:val="Hyperlink"/>
            <w:noProof/>
          </w:rPr>
          <w:t>Éléments d’action</w:t>
        </w:r>
        <w:r>
          <w:rPr>
            <w:noProof/>
            <w:webHidden/>
          </w:rPr>
          <w:tab/>
        </w:r>
        <w:r>
          <w:rPr>
            <w:noProof/>
            <w:webHidden/>
          </w:rPr>
          <w:fldChar w:fldCharType="begin"/>
        </w:r>
        <w:r>
          <w:rPr>
            <w:noProof/>
            <w:webHidden/>
          </w:rPr>
          <w:instrText xml:space="preserve"> PAGEREF _Toc201668175 \h </w:instrText>
        </w:r>
        <w:r>
          <w:rPr>
            <w:noProof/>
            <w:webHidden/>
          </w:rPr>
        </w:r>
        <w:r>
          <w:rPr>
            <w:noProof/>
            <w:webHidden/>
          </w:rPr>
          <w:fldChar w:fldCharType="separate"/>
        </w:r>
        <w:r>
          <w:rPr>
            <w:noProof/>
            <w:webHidden/>
          </w:rPr>
          <w:t>133</w:t>
        </w:r>
        <w:r>
          <w:rPr>
            <w:noProof/>
            <w:webHidden/>
          </w:rPr>
          <w:fldChar w:fldCharType="end"/>
        </w:r>
      </w:hyperlink>
    </w:p>
    <w:p w14:paraId="16037ADC" w14:textId="32586BF0" w:rsidR="00752360" w:rsidRDefault="00752360">
      <w:pPr>
        <w:pStyle w:val="TOC3"/>
        <w:tabs>
          <w:tab w:val="right" w:leader="underscore" w:pos="9350"/>
        </w:tabs>
        <w:rPr>
          <w:rFonts w:eastAsiaTheme="minorEastAsia"/>
          <w:i w:val="0"/>
          <w:iCs w:val="0"/>
          <w:noProof/>
          <w:sz w:val="24"/>
          <w:szCs w:val="24"/>
          <w:lang w:val="en-CA"/>
        </w:rPr>
      </w:pPr>
      <w:hyperlink w:anchor="_Toc201668176" w:history="1">
        <w:r w:rsidRPr="00166CBE">
          <w:rPr>
            <w:rStyle w:val="Hyperlink"/>
            <w:noProof/>
          </w:rPr>
          <w:t>Présentations :</w:t>
        </w:r>
        <w:r>
          <w:rPr>
            <w:noProof/>
            <w:webHidden/>
          </w:rPr>
          <w:tab/>
        </w:r>
        <w:r>
          <w:rPr>
            <w:noProof/>
            <w:webHidden/>
          </w:rPr>
          <w:fldChar w:fldCharType="begin"/>
        </w:r>
        <w:r>
          <w:rPr>
            <w:noProof/>
            <w:webHidden/>
          </w:rPr>
          <w:instrText xml:space="preserve"> PAGEREF _Toc201668176 \h </w:instrText>
        </w:r>
        <w:r>
          <w:rPr>
            <w:noProof/>
            <w:webHidden/>
          </w:rPr>
        </w:r>
        <w:r>
          <w:rPr>
            <w:noProof/>
            <w:webHidden/>
          </w:rPr>
          <w:fldChar w:fldCharType="separate"/>
        </w:r>
        <w:r>
          <w:rPr>
            <w:noProof/>
            <w:webHidden/>
          </w:rPr>
          <w:t>134</w:t>
        </w:r>
        <w:r>
          <w:rPr>
            <w:noProof/>
            <w:webHidden/>
          </w:rPr>
          <w:fldChar w:fldCharType="end"/>
        </w:r>
      </w:hyperlink>
    </w:p>
    <w:p w14:paraId="1E8D0E42" w14:textId="5A1EBD8C" w:rsidR="00752360" w:rsidRDefault="00752360">
      <w:pPr>
        <w:pStyle w:val="TOC3"/>
        <w:tabs>
          <w:tab w:val="right" w:leader="underscore" w:pos="9350"/>
        </w:tabs>
        <w:rPr>
          <w:rFonts w:eastAsiaTheme="minorEastAsia"/>
          <w:i w:val="0"/>
          <w:iCs w:val="0"/>
          <w:noProof/>
          <w:sz w:val="24"/>
          <w:szCs w:val="24"/>
          <w:lang w:val="en-CA"/>
        </w:rPr>
      </w:pPr>
      <w:hyperlink w:anchor="_Toc201668177" w:history="1">
        <w:r w:rsidRPr="00166CBE">
          <w:rPr>
            <w:rStyle w:val="Hyperlink"/>
            <w:noProof/>
          </w:rPr>
          <w:t>Questions/Commentaires en ligne :</w:t>
        </w:r>
        <w:r>
          <w:rPr>
            <w:noProof/>
            <w:webHidden/>
          </w:rPr>
          <w:tab/>
        </w:r>
        <w:r>
          <w:rPr>
            <w:noProof/>
            <w:webHidden/>
          </w:rPr>
          <w:fldChar w:fldCharType="begin"/>
        </w:r>
        <w:r>
          <w:rPr>
            <w:noProof/>
            <w:webHidden/>
          </w:rPr>
          <w:instrText xml:space="preserve"> PAGEREF _Toc201668177 \h </w:instrText>
        </w:r>
        <w:r>
          <w:rPr>
            <w:noProof/>
            <w:webHidden/>
          </w:rPr>
        </w:r>
        <w:r>
          <w:rPr>
            <w:noProof/>
            <w:webHidden/>
          </w:rPr>
          <w:fldChar w:fldCharType="separate"/>
        </w:r>
        <w:r>
          <w:rPr>
            <w:noProof/>
            <w:webHidden/>
          </w:rPr>
          <w:t>134</w:t>
        </w:r>
        <w:r>
          <w:rPr>
            <w:noProof/>
            <w:webHidden/>
          </w:rPr>
          <w:fldChar w:fldCharType="end"/>
        </w:r>
      </w:hyperlink>
    </w:p>
    <w:p w14:paraId="2468C6A1" w14:textId="74557985" w:rsidR="00752360" w:rsidRDefault="00752360" w:rsidP="003746F3">
      <w:pPr>
        <w:pStyle w:val="TOC1"/>
        <w:rPr>
          <w:rFonts w:eastAsiaTheme="minorEastAsia"/>
          <w:sz w:val="24"/>
          <w:szCs w:val="24"/>
          <w:lang w:val="en-CA"/>
        </w:rPr>
      </w:pPr>
      <w:hyperlink w:anchor="_Toc201668178" w:history="1">
        <w:r w:rsidRPr="00166CBE">
          <w:rPr>
            <w:rStyle w:val="Hyperlink"/>
          </w:rPr>
          <w:t>IA générative et accessibilité : carnet</w:t>
        </w:r>
        <w:r>
          <w:rPr>
            <w:webHidden/>
          </w:rPr>
          <w:tab/>
        </w:r>
        <w:r>
          <w:rPr>
            <w:webHidden/>
          </w:rPr>
          <w:fldChar w:fldCharType="begin"/>
        </w:r>
        <w:r>
          <w:rPr>
            <w:webHidden/>
          </w:rPr>
          <w:instrText xml:space="preserve"> PAGEREF _Toc201668178 \h </w:instrText>
        </w:r>
        <w:r>
          <w:rPr>
            <w:webHidden/>
          </w:rPr>
        </w:r>
        <w:r>
          <w:rPr>
            <w:webHidden/>
          </w:rPr>
          <w:fldChar w:fldCharType="separate"/>
        </w:r>
        <w:r>
          <w:rPr>
            <w:webHidden/>
          </w:rPr>
          <w:t>135</w:t>
        </w:r>
        <w:r>
          <w:rPr>
            <w:webHidden/>
          </w:rPr>
          <w:fldChar w:fldCharType="end"/>
        </w:r>
      </w:hyperlink>
    </w:p>
    <w:p w14:paraId="6298E15B" w14:textId="132F67CE" w:rsidR="00752360" w:rsidRDefault="00752360">
      <w:pPr>
        <w:pStyle w:val="TOC2"/>
        <w:rPr>
          <w:rFonts w:eastAsiaTheme="minorEastAsia"/>
          <w:sz w:val="24"/>
          <w:szCs w:val="24"/>
          <w:lang w:val="en-CA"/>
        </w:rPr>
      </w:pPr>
      <w:hyperlink w:anchor="_Toc201668179" w:history="1">
        <w:r w:rsidRPr="00166CBE">
          <w:rPr>
            <w:rStyle w:val="Hyperlink"/>
          </w:rPr>
          <w:t>Question de réflexion :</w:t>
        </w:r>
        <w:r>
          <w:rPr>
            <w:webHidden/>
          </w:rPr>
          <w:tab/>
        </w:r>
        <w:r>
          <w:rPr>
            <w:webHidden/>
          </w:rPr>
          <w:fldChar w:fldCharType="begin"/>
        </w:r>
        <w:r>
          <w:rPr>
            <w:webHidden/>
          </w:rPr>
          <w:instrText xml:space="preserve"> PAGEREF _Toc201668179 \h </w:instrText>
        </w:r>
        <w:r>
          <w:rPr>
            <w:webHidden/>
          </w:rPr>
        </w:r>
        <w:r>
          <w:rPr>
            <w:webHidden/>
          </w:rPr>
          <w:fldChar w:fldCharType="separate"/>
        </w:r>
        <w:r>
          <w:rPr>
            <w:webHidden/>
          </w:rPr>
          <w:t>135</w:t>
        </w:r>
        <w:r>
          <w:rPr>
            <w:webHidden/>
          </w:rPr>
          <w:fldChar w:fldCharType="end"/>
        </w:r>
      </w:hyperlink>
    </w:p>
    <w:p w14:paraId="1E0A5C38" w14:textId="5CB2F703" w:rsidR="00752360" w:rsidRDefault="00752360">
      <w:pPr>
        <w:pStyle w:val="TOC2"/>
        <w:rPr>
          <w:rFonts w:eastAsiaTheme="minorEastAsia"/>
          <w:sz w:val="24"/>
          <w:szCs w:val="24"/>
          <w:lang w:val="en-CA"/>
        </w:rPr>
      </w:pPr>
      <w:hyperlink w:anchor="_Toc201668180" w:history="1">
        <w:r w:rsidRPr="00166CBE">
          <w:rPr>
            <w:rStyle w:val="Hyperlink"/>
          </w:rPr>
          <w:t>Thème :</w:t>
        </w:r>
        <w:r>
          <w:rPr>
            <w:webHidden/>
          </w:rPr>
          <w:tab/>
        </w:r>
        <w:r>
          <w:rPr>
            <w:webHidden/>
          </w:rPr>
          <w:fldChar w:fldCharType="begin"/>
        </w:r>
        <w:r>
          <w:rPr>
            <w:webHidden/>
          </w:rPr>
          <w:instrText xml:space="preserve"> PAGEREF _Toc201668180 \h </w:instrText>
        </w:r>
        <w:r>
          <w:rPr>
            <w:webHidden/>
          </w:rPr>
        </w:r>
        <w:r>
          <w:rPr>
            <w:webHidden/>
          </w:rPr>
          <w:fldChar w:fldCharType="separate"/>
        </w:r>
        <w:r>
          <w:rPr>
            <w:webHidden/>
          </w:rPr>
          <w:t>135</w:t>
        </w:r>
        <w:r>
          <w:rPr>
            <w:webHidden/>
          </w:rPr>
          <w:fldChar w:fldCharType="end"/>
        </w:r>
      </w:hyperlink>
    </w:p>
    <w:p w14:paraId="0E808300" w14:textId="1ED4F177" w:rsidR="00752360" w:rsidRDefault="00752360">
      <w:pPr>
        <w:pStyle w:val="TOC2"/>
        <w:rPr>
          <w:rFonts w:eastAsiaTheme="minorEastAsia"/>
          <w:sz w:val="24"/>
          <w:szCs w:val="24"/>
          <w:lang w:val="en-CA"/>
        </w:rPr>
      </w:pPr>
      <w:hyperlink w:anchor="_Toc201668181" w:history="1">
        <w:r w:rsidRPr="00166CBE">
          <w:rPr>
            <w:rStyle w:val="Hyperlink"/>
          </w:rPr>
          <w:t>Intervenant :</w:t>
        </w:r>
        <w:r>
          <w:rPr>
            <w:webHidden/>
          </w:rPr>
          <w:tab/>
        </w:r>
        <w:r>
          <w:rPr>
            <w:webHidden/>
          </w:rPr>
          <w:fldChar w:fldCharType="begin"/>
        </w:r>
        <w:r>
          <w:rPr>
            <w:webHidden/>
          </w:rPr>
          <w:instrText xml:space="preserve"> PAGEREF _Toc201668181 \h </w:instrText>
        </w:r>
        <w:r>
          <w:rPr>
            <w:webHidden/>
          </w:rPr>
        </w:r>
        <w:r>
          <w:rPr>
            <w:webHidden/>
          </w:rPr>
          <w:fldChar w:fldCharType="separate"/>
        </w:r>
        <w:r>
          <w:rPr>
            <w:webHidden/>
          </w:rPr>
          <w:t>136</w:t>
        </w:r>
        <w:r>
          <w:rPr>
            <w:webHidden/>
          </w:rPr>
          <w:fldChar w:fldCharType="end"/>
        </w:r>
      </w:hyperlink>
    </w:p>
    <w:p w14:paraId="732E4261" w14:textId="39E65766" w:rsidR="00752360" w:rsidRDefault="00752360">
      <w:pPr>
        <w:pStyle w:val="TOC2"/>
        <w:rPr>
          <w:rFonts w:eastAsiaTheme="minorEastAsia"/>
          <w:sz w:val="24"/>
          <w:szCs w:val="24"/>
          <w:lang w:val="en-CA"/>
        </w:rPr>
      </w:pPr>
      <w:hyperlink w:anchor="_Toc201668182" w:history="1">
        <w:r w:rsidRPr="00166CBE">
          <w:rPr>
            <w:rStyle w:val="Hyperlink"/>
          </w:rPr>
          <w:t>Animatrice :</w:t>
        </w:r>
        <w:r>
          <w:rPr>
            <w:webHidden/>
          </w:rPr>
          <w:tab/>
        </w:r>
        <w:r>
          <w:rPr>
            <w:webHidden/>
          </w:rPr>
          <w:fldChar w:fldCharType="begin"/>
        </w:r>
        <w:r>
          <w:rPr>
            <w:webHidden/>
          </w:rPr>
          <w:instrText xml:space="preserve"> PAGEREF _Toc201668182 \h </w:instrText>
        </w:r>
        <w:r>
          <w:rPr>
            <w:webHidden/>
          </w:rPr>
        </w:r>
        <w:r>
          <w:rPr>
            <w:webHidden/>
          </w:rPr>
          <w:fldChar w:fldCharType="separate"/>
        </w:r>
        <w:r>
          <w:rPr>
            <w:webHidden/>
          </w:rPr>
          <w:t>136</w:t>
        </w:r>
        <w:r>
          <w:rPr>
            <w:webHidden/>
          </w:rPr>
          <w:fldChar w:fldCharType="end"/>
        </w:r>
      </w:hyperlink>
    </w:p>
    <w:p w14:paraId="50B589F5" w14:textId="0BDF8A84" w:rsidR="00752360" w:rsidRDefault="00752360">
      <w:pPr>
        <w:pStyle w:val="TOC2"/>
        <w:rPr>
          <w:rFonts w:eastAsiaTheme="minorEastAsia"/>
          <w:sz w:val="24"/>
          <w:szCs w:val="24"/>
          <w:lang w:val="en-CA"/>
        </w:rPr>
      </w:pPr>
      <w:hyperlink w:anchor="_Toc201668183" w:history="1">
        <w:r w:rsidRPr="00166CBE">
          <w:rPr>
            <w:rStyle w:val="Hyperlink"/>
          </w:rPr>
          <w:t>Horaire :</w:t>
        </w:r>
        <w:r>
          <w:rPr>
            <w:webHidden/>
          </w:rPr>
          <w:tab/>
        </w:r>
        <w:r>
          <w:rPr>
            <w:webHidden/>
          </w:rPr>
          <w:fldChar w:fldCharType="begin"/>
        </w:r>
        <w:r>
          <w:rPr>
            <w:webHidden/>
          </w:rPr>
          <w:instrText xml:space="preserve"> PAGEREF _Toc201668183 \h </w:instrText>
        </w:r>
        <w:r>
          <w:rPr>
            <w:webHidden/>
          </w:rPr>
        </w:r>
        <w:r>
          <w:rPr>
            <w:webHidden/>
          </w:rPr>
          <w:fldChar w:fldCharType="separate"/>
        </w:r>
        <w:r>
          <w:rPr>
            <w:webHidden/>
          </w:rPr>
          <w:t>136</w:t>
        </w:r>
        <w:r>
          <w:rPr>
            <w:webHidden/>
          </w:rPr>
          <w:fldChar w:fldCharType="end"/>
        </w:r>
      </w:hyperlink>
    </w:p>
    <w:p w14:paraId="5F7A6C9F" w14:textId="1C239905" w:rsidR="00752360" w:rsidRDefault="00752360">
      <w:pPr>
        <w:pStyle w:val="TOC2"/>
        <w:rPr>
          <w:rFonts w:eastAsiaTheme="minorEastAsia"/>
          <w:sz w:val="24"/>
          <w:szCs w:val="24"/>
          <w:lang w:val="en-CA"/>
        </w:rPr>
      </w:pPr>
      <w:hyperlink w:anchor="_Toc201668184" w:history="1">
        <w:r w:rsidRPr="00166CBE">
          <w:rPr>
            <w:rStyle w:val="Hyperlink"/>
          </w:rPr>
          <w:t>Résumé généré par IA</w:t>
        </w:r>
        <w:r>
          <w:rPr>
            <w:webHidden/>
          </w:rPr>
          <w:tab/>
        </w:r>
        <w:r>
          <w:rPr>
            <w:webHidden/>
          </w:rPr>
          <w:fldChar w:fldCharType="begin"/>
        </w:r>
        <w:r>
          <w:rPr>
            <w:webHidden/>
          </w:rPr>
          <w:instrText xml:space="preserve"> PAGEREF _Toc201668184 \h </w:instrText>
        </w:r>
        <w:r>
          <w:rPr>
            <w:webHidden/>
          </w:rPr>
        </w:r>
        <w:r>
          <w:rPr>
            <w:webHidden/>
          </w:rPr>
          <w:fldChar w:fldCharType="separate"/>
        </w:r>
        <w:r>
          <w:rPr>
            <w:webHidden/>
          </w:rPr>
          <w:t>136</w:t>
        </w:r>
        <w:r>
          <w:rPr>
            <w:webHidden/>
          </w:rPr>
          <w:fldChar w:fldCharType="end"/>
        </w:r>
      </w:hyperlink>
    </w:p>
    <w:p w14:paraId="76A5E9D3" w14:textId="7730FD2E" w:rsidR="00752360" w:rsidRDefault="00752360">
      <w:pPr>
        <w:pStyle w:val="TOC3"/>
        <w:tabs>
          <w:tab w:val="right" w:leader="underscore" w:pos="9350"/>
        </w:tabs>
        <w:rPr>
          <w:rFonts w:eastAsiaTheme="minorEastAsia"/>
          <w:i w:val="0"/>
          <w:iCs w:val="0"/>
          <w:noProof/>
          <w:sz w:val="24"/>
          <w:szCs w:val="24"/>
          <w:lang w:val="en-CA"/>
        </w:rPr>
      </w:pPr>
      <w:hyperlink w:anchor="_Toc201668185" w:history="1">
        <w:r w:rsidRPr="00166CBE">
          <w:rPr>
            <w:rStyle w:val="Hyperlink"/>
            <w:noProof/>
          </w:rPr>
          <w:t>Résumé du défi abordé :</w:t>
        </w:r>
        <w:r>
          <w:rPr>
            <w:noProof/>
            <w:webHidden/>
          </w:rPr>
          <w:tab/>
        </w:r>
        <w:r>
          <w:rPr>
            <w:noProof/>
            <w:webHidden/>
          </w:rPr>
          <w:fldChar w:fldCharType="begin"/>
        </w:r>
        <w:r>
          <w:rPr>
            <w:noProof/>
            <w:webHidden/>
          </w:rPr>
          <w:instrText xml:space="preserve"> PAGEREF _Toc201668185 \h </w:instrText>
        </w:r>
        <w:r>
          <w:rPr>
            <w:noProof/>
            <w:webHidden/>
          </w:rPr>
        </w:r>
        <w:r>
          <w:rPr>
            <w:noProof/>
            <w:webHidden/>
          </w:rPr>
          <w:fldChar w:fldCharType="separate"/>
        </w:r>
        <w:r>
          <w:rPr>
            <w:noProof/>
            <w:webHidden/>
          </w:rPr>
          <w:t>136</w:t>
        </w:r>
        <w:r>
          <w:rPr>
            <w:noProof/>
            <w:webHidden/>
          </w:rPr>
          <w:fldChar w:fldCharType="end"/>
        </w:r>
      </w:hyperlink>
    </w:p>
    <w:p w14:paraId="56082A3A" w14:textId="6645556A" w:rsidR="00752360" w:rsidRDefault="00752360">
      <w:pPr>
        <w:pStyle w:val="TOC3"/>
        <w:tabs>
          <w:tab w:val="right" w:leader="underscore" w:pos="9350"/>
        </w:tabs>
        <w:rPr>
          <w:rFonts w:eastAsiaTheme="minorEastAsia"/>
          <w:i w:val="0"/>
          <w:iCs w:val="0"/>
          <w:noProof/>
          <w:sz w:val="24"/>
          <w:szCs w:val="24"/>
          <w:lang w:val="en-CA"/>
        </w:rPr>
      </w:pPr>
      <w:hyperlink w:anchor="_Toc201668186" w:history="1">
        <w:r w:rsidRPr="00166CBE">
          <w:rPr>
            <w:rStyle w:val="Hyperlink"/>
            <w:noProof/>
          </w:rPr>
          <w:t>Points saillants, préoccupations et enjeux soulevés :</w:t>
        </w:r>
        <w:r>
          <w:rPr>
            <w:noProof/>
            <w:webHidden/>
          </w:rPr>
          <w:tab/>
        </w:r>
        <w:r>
          <w:rPr>
            <w:noProof/>
            <w:webHidden/>
          </w:rPr>
          <w:fldChar w:fldCharType="begin"/>
        </w:r>
        <w:r>
          <w:rPr>
            <w:noProof/>
            <w:webHidden/>
          </w:rPr>
          <w:instrText xml:space="preserve"> PAGEREF _Toc201668186 \h </w:instrText>
        </w:r>
        <w:r>
          <w:rPr>
            <w:noProof/>
            <w:webHidden/>
          </w:rPr>
        </w:r>
        <w:r>
          <w:rPr>
            <w:noProof/>
            <w:webHidden/>
          </w:rPr>
          <w:fldChar w:fldCharType="separate"/>
        </w:r>
        <w:r>
          <w:rPr>
            <w:noProof/>
            <w:webHidden/>
          </w:rPr>
          <w:t>136</w:t>
        </w:r>
        <w:r>
          <w:rPr>
            <w:noProof/>
            <w:webHidden/>
          </w:rPr>
          <w:fldChar w:fldCharType="end"/>
        </w:r>
      </w:hyperlink>
    </w:p>
    <w:p w14:paraId="1248E68A" w14:textId="21BCB8D2" w:rsidR="00752360" w:rsidRDefault="00752360">
      <w:pPr>
        <w:pStyle w:val="TOC3"/>
        <w:tabs>
          <w:tab w:val="right" w:leader="underscore" w:pos="9350"/>
        </w:tabs>
        <w:rPr>
          <w:rFonts w:eastAsiaTheme="minorEastAsia"/>
          <w:i w:val="0"/>
          <w:iCs w:val="0"/>
          <w:noProof/>
          <w:sz w:val="24"/>
          <w:szCs w:val="24"/>
          <w:lang w:val="en-CA"/>
        </w:rPr>
      </w:pPr>
      <w:hyperlink w:anchor="_Toc201668187" w:history="1">
        <w:r w:rsidRPr="00166CBE">
          <w:rPr>
            <w:rStyle w:val="Hyperlink"/>
            <w:noProof/>
          </w:rPr>
          <w:t>Ressources pertinentes :</w:t>
        </w:r>
        <w:r>
          <w:rPr>
            <w:noProof/>
            <w:webHidden/>
          </w:rPr>
          <w:tab/>
        </w:r>
        <w:r>
          <w:rPr>
            <w:noProof/>
            <w:webHidden/>
          </w:rPr>
          <w:fldChar w:fldCharType="begin"/>
        </w:r>
        <w:r>
          <w:rPr>
            <w:noProof/>
            <w:webHidden/>
          </w:rPr>
          <w:instrText xml:space="preserve"> PAGEREF _Toc201668187 \h </w:instrText>
        </w:r>
        <w:r>
          <w:rPr>
            <w:noProof/>
            <w:webHidden/>
          </w:rPr>
        </w:r>
        <w:r>
          <w:rPr>
            <w:noProof/>
            <w:webHidden/>
          </w:rPr>
          <w:fldChar w:fldCharType="separate"/>
        </w:r>
        <w:r>
          <w:rPr>
            <w:noProof/>
            <w:webHidden/>
          </w:rPr>
          <w:t>137</w:t>
        </w:r>
        <w:r>
          <w:rPr>
            <w:noProof/>
            <w:webHidden/>
          </w:rPr>
          <w:fldChar w:fldCharType="end"/>
        </w:r>
      </w:hyperlink>
    </w:p>
    <w:p w14:paraId="11C0EC17" w14:textId="26C96C42" w:rsidR="00752360" w:rsidRDefault="00752360">
      <w:pPr>
        <w:pStyle w:val="TOC3"/>
        <w:tabs>
          <w:tab w:val="right" w:leader="underscore" w:pos="9350"/>
        </w:tabs>
        <w:rPr>
          <w:rFonts w:eastAsiaTheme="minorEastAsia"/>
          <w:i w:val="0"/>
          <w:iCs w:val="0"/>
          <w:noProof/>
          <w:sz w:val="24"/>
          <w:szCs w:val="24"/>
          <w:lang w:val="en-CA"/>
        </w:rPr>
      </w:pPr>
      <w:hyperlink w:anchor="_Toc201668188" w:history="1">
        <w:r w:rsidRPr="00166CBE">
          <w:rPr>
            <w:rStyle w:val="Hyperlink"/>
            <w:noProof/>
          </w:rPr>
          <w:t>Considérations contextuelles :</w:t>
        </w:r>
        <w:r>
          <w:rPr>
            <w:noProof/>
            <w:webHidden/>
          </w:rPr>
          <w:tab/>
        </w:r>
        <w:r>
          <w:rPr>
            <w:noProof/>
            <w:webHidden/>
          </w:rPr>
          <w:fldChar w:fldCharType="begin"/>
        </w:r>
        <w:r>
          <w:rPr>
            <w:noProof/>
            <w:webHidden/>
          </w:rPr>
          <w:instrText xml:space="preserve"> PAGEREF _Toc201668188 \h </w:instrText>
        </w:r>
        <w:r>
          <w:rPr>
            <w:noProof/>
            <w:webHidden/>
          </w:rPr>
        </w:r>
        <w:r>
          <w:rPr>
            <w:noProof/>
            <w:webHidden/>
          </w:rPr>
          <w:fldChar w:fldCharType="separate"/>
        </w:r>
        <w:r>
          <w:rPr>
            <w:noProof/>
            <w:webHidden/>
          </w:rPr>
          <w:t>137</w:t>
        </w:r>
        <w:r>
          <w:rPr>
            <w:noProof/>
            <w:webHidden/>
          </w:rPr>
          <w:fldChar w:fldCharType="end"/>
        </w:r>
      </w:hyperlink>
    </w:p>
    <w:p w14:paraId="312DEB6C" w14:textId="0C4DDBE8" w:rsidR="00752360" w:rsidRDefault="00752360">
      <w:pPr>
        <w:pStyle w:val="TOC3"/>
        <w:tabs>
          <w:tab w:val="right" w:leader="underscore" w:pos="9350"/>
        </w:tabs>
        <w:rPr>
          <w:rFonts w:eastAsiaTheme="minorEastAsia"/>
          <w:i w:val="0"/>
          <w:iCs w:val="0"/>
          <w:noProof/>
          <w:sz w:val="24"/>
          <w:szCs w:val="24"/>
          <w:lang w:val="en-CA"/>
        </w:rPr>
      </w:pPr>
      <w:hyperlink w:anchor="_Toc201668189" w:history="1">
        <w:r w:rsidRPr="00166CBE">
          <w:rPr>
            <w:rStyle w:val="Hyperlink"/>
            <w:noProof/>
          </w:rPr>
          <w:t>Plan proposé pour relever le défi :</w:t>
        </w:r>
        <w:r>
          <w:rPr>
            <w:noProof/>
            <w:webHidden/>
          </w:rPr>
          <w:tab/>
        </w:r>
        <w:r>
          <w:rPr>
            <w:noProof/>
            <w:webHidden/>
          </w:rPr>
          <w:fldChar w:fldCharType="begin"/>
        </w:r>
        <w:r>
          <w:rPr>
            <w:noProof/>
            <w:webHidden/>
          </w:rPr>
          <w:instrText xml:space="preserve"> PAGEREF _Toc201668189 \h </w:instrText>
        </w:r>
        <w:r>
          <w:rPr>
            <w:noProof/>
            <w:webHidden/>
          </w:rPr>
        </w:r>
        <w:r>
          <w:rPr>
            <w:noProof/>
            <w:webHidden/>
          </w:rPr>
          <w:fldChar w:fldCharType="separate"/>
        </w:r>
        <w:r>
          <w:rPr>
            <w:noProof/>
            <w:webHidden/>
          </w:rPr>
          <w:t>137</w:t>
        </w:r>
        <w:r>
          <w:rPr>
            <w:noProof/>
            <w:webHidden/>
          </w:rPr>
          <w:fldChar w:fldCharType="end"/>
        </w:r>
      </w:hyperlink>
    </w:p>
    <w:p w14:paraId="49AD697F" w14:textId="11B0DD55" w:rsidR="00752360" w:rsidRDefault="00752360">
      <w:pPr>
        <w:pStyle w:val="TOC3"/>
        <w:tabs>
          <w:tab w:val="right" w:leader="underscore" w:pos="9350"/>
        </w:tabs>
        <w:rPr>
          <w:rFonts w:eastAsiaTheme="minorEastAsia"/>
          <w:i w:val="0"/>
          <w:iCs w:val="0"/>
          <w:noProof/>
          <w:sz w:val="24"/>
          <w:szCs w:val="24"/>
          <w:lang w:val="en-CA"/>
        </w:rPr>
      </w:pPr>
      <w:hyperlink w:anchor="_Toc201668190" w:history="1">
        <w:r w:rsidRPr="00166CBE">
          <w:rPr>
            <w:rStyle w:val="Hyperlink"/>
            <w:noProof/>
          </w:rPr>
          <w:t>Éléments d’action :</w:t>
        </w:r>
        <w:r>
          <w:rPr>
            <w:noProof/>
            <w:webHidden/>
          </w:rPr>
          <w:tab/>
        </w:r>
        <w:r>
          <w:rPr>
            <w:noProof/>
            <w:webHidden/>
          </w:rPr>
          <w:fldChar w:fldCharType="begin"/>
        </w:r>
        <w:r>
          <w:rPr>
            <w:noProof/>
            <w:webHidden/>
          </w:rPr>
          <w:instrText xml:space="preserve"> PAGEREF _Toc201668190 \h </w:instrText>
        </w:r>
        <w:r>
          <w:rPr>
            <w:noProof/>
            <w:webHidden/>
          </w:rPr>
        </w:r>
        <w:r>
          <w:rPr>
            <w:noProof/>
            <w:webHidden/>
          </w:rPr>
          <w:fldChar w:fldCharType="separate"/>
        </w:r>
        <w:r>
          <w:rPr>
            <w:noProof/>
            <w:webHidden/>
          </w:rPr>
          <w:t>137</w:t>
        </w:r>
        <w:r>
          <w:rPr>
            <w:noProof/>
            <w:webHidden/>
          </w:rPr>
          <w:fldChar w:fldCharType="end"/>
        </w:r>
      </w:hyperlink>
    </w:p>
    <w:p w14:paraId="1CB5101F" w14:textId="123B5E0A" w:rsidR="00752360" w:rsidRDefault="00752360">
      <w:pPr>
        <w:pStyle w:val="TOC2"/>
        <w:rPr>
          <w:rFonts w:eastAsiaTheme="minorEastAsia"/>
          <w:sz w:val="24"/>
          <w:szCs w:val="24"/>
          <w:lang w:val="en-CA"/>
        </w:rPr>
      </w:pPr>
      <w:hyperlink w:anchor="_Toc201668191" w:history="1">
        <w:r w:rsidRPr="00166CBE">
          <w:rPr>
            <w:rStyle w:val="Hyperlink"/>
          </w:rPr>
          <w:t>Prise de notes</w:t>
        </w:r>
        <w:r>
          <w:rPr>
            <w:webHidden/>
          </w:rPr>
          <w:tab/>
        </w:r>
        <w:r>
          <w:rPr>
            <w:webHidden/>
          </w:rPr>
          <w:fldChar w:fldCharType="begin"/>
        </w:r>
        <w:r>
          <w:rPr>
            <w:webHidden/>
          </w:rPr>
          <w:instrText xml:space="preserve"> PAGEREF _Toc201668191 \h </w:instrText>
        </w:r>
        <w:r>
          <w:rPr>
            <w:webHidden/>
          </w:rPr>
        </w:r>
        <w:r>
          <w:rPr>
            <w:webHidden/>
          </w:rPr>
          <w:fldChar w:fldCharType="separate"/>
        </w:r>
        <w:r>
          <w:rPr>
            <w:webHidden/>
          </w:rPr>
          <w:t>138</w:t>
        </w:r>
        <w:r>
          <w:rPr>
            <w:webHidden/>
          </w:rPr>
          <w:fldChar w:fldCharType="end"/>
        </w:r>
      </w:hyperlink>
    </w:p>
    <w:p w14:paraId="693826B6" w14:textId="50F6C28B" w:rsidR="00752360" w:rsidRDefault="00752360">
      <w:pPr>
        <w:pStyle w:val="TOC3"/>
        <w:tabs>
          <w:tab w:val="right" w:leader="underscore" w:pos="9350"/>
        </w:tabs>
        <w:rPr>
          <w:rFonts w:eastAsiaTheme="minorEastAsia"/>
          <w:i w:val="0"/>
          <w:iCs w:val="0"/>
          <w:noProof/>
          <w:sz w:val="24"/>
          <w:szCs w:val="24"/>
          <w:lang w:val="en-CA"/>
        </w:rPr>
      </w:pPr>
      <w:hyperlink w:anchor="_Toc201668192" w:history="1">
        <w:r w:rsidRPr="00166CBE">
          <w:rPr>
            <w:rStyle w:val="Hyperlink"/>
            <w:noProof/>
          </w:rPr>
          <w:t>Responsable de la prise de notes</w:t>
        </w:r>
        <w:r>
          <w:rPr>
            <w:noProof/>
            <w:webHidden/>
          </w:rPr>
          <w:tab/>
        </w:r>
        <w:r>
          <w:rPr>
            <w:noProof/>
            <w:webHidden/>
          </w:rPr>
          <w:fldChar w:fldCharType="begin"/>
        </w:r>
        <w:r>
          <w:rPr>
            <w:noProof/>
            <w:webHidden/>
          </w:rPr>
          <w:instrText xml:space="preserve"> PAGEREF _Toc201668192 \h </w:instrText>
        </w:r>
        <w:r>
          <w:rPr>
            <w:noProof/>
            <w:webHidden/>
          </w:rPr>
        </w:r>
        <w:r>
          <w:rPr>
            <w:noProof/>
            <w:webHidden/>
          </w:rPr>
          <w:fldChar w:fldCharType="separate"/>
        </w:r>
        <w:r>
          <w:rPr>
            <w:noProof/>
            <w:webHidden/>
          </w:rPr>
          <w:t>138</w:t>
        </w:r>
        <w:r>
          <w:rPr>
            <w:noProof/>
            <w:webHidden/>
          </w:rPr>
          <w:fldChar w:fldCharType="end"/>
        </w:r>
      </w:hyperlink>
    </w:p>
    <w:p w14:paraId="2A320FD3" w14:textId="736459F0" w:rsidR="00752360" w:rsidRDefault="00752360">
      <w:pPr>
        <w:pStyle w:val="TOC3"/>
        <w:tabs>
          <w:tab w:val="right" w:leader="underscore" w:pos="9350"/>
        </w:tabs>
        <w:rPr>
          <w:rFonts w:eastAsiaTheme="minorEastAsia"/>
          <w:i w:val="0"/>
          <w:iCs w:val="0"/>
          <w:noProof/>
          <w:sz w:val="24"/>
          <w:szCs w:val="24"/>
          <w:lang w:val="en-CA"/>
        </w:rPr>
      </w:pPr>
      <w:hyperlink w:anchor="_Toc201668193" w:history="1">
        <w:r w:rsidRPr="00166CBE">
          <w:rPr>
            <w:rStyle w:val="Hyperlink"/>
            <w:noProof/>
          </w:rPr>
          <w:t>Qu’est-ce que l’IA générative</w:t>
        </w:r>
        <w:r w:rsidRPr="00166CBE">
          <w:rPr>
            <w:rStyle w:val="Hyperlink"/>
            <w:rFonts w:ascii="Arial" w:hAnsi="Arial" w:cs="Arial"/>
            <w:noProof/>
          </w:rPr>
          <w:t> </w:t>
        </w:r>
        <w:r w:rsidRPr="00166CBE">
          <w:rPr>
            <w:rStyle w:val="Hyperlink"/>
            <w:noProof/>
          </w:rPr>
          <w:t>?</w:t>
        </w:r>
        <w:r>
          <w:rPr>
            <w:noProof/>
            <w:webHidden/>
          </w:rPr>
          <w:tab/>
        </w:r>
        <w:r>
          <w:rPr>
            <w:noProof/>
            <w:webHidden/>
          </w:rPr>
          <w:fldChar w:fldCharType="begin"/>
        </w:r>
        <w:r>
          <w:rPr>
            <w:noProof/>
            <w:webHidden/>
          </w:rPr>
          <w:instrText xml:space="preserve"> PAGEREF _Toc201668193 \h </w:instrText>
        </w:r>
        <w:r>
          <w:rPr>
            <w:noProof/>
            <w:webHidden/>
          </w:rPr>
        </w:r>
        <w:r>
          <w:rPr>
            <w:noProof/>
            <w:webHidden/>
          </w:rPr>
          <w:fldChar w:fldCharType="separate"/>
        </w:r>
        <w:r>
          <w:rPr>
            <w:noProof/>
            <w:webHidden/>
          </w:rPr>
          <w:t>138</w:t>
        </w:r>
        <w:r>
          <w:rPr>
            <w:noProof/>
            <w:webHidden/>
          </w:rPr>
          <w:fldChar w:fldCharType="end"/>
        </w:r>
      </w:hyperlink>
    </w:p>
    <w:p w14:paraId="5D95E738" w14:textId="544869F1" w:rsidR="00752360" w:rsidRDefault="00752360">
      <w:pPr>
        <w:pStyle w:val="TOC3"/>
        <w:tabs>
          <w:tab w:val="right" w:leader="underscore" w:pos="9350"/>
        </w:tabs>
        <w:rPr>
          <w:rFonts w:eastAsiaTheme="minorEastAsia"/>
          <w:i w:val="0"/>
          <w:iCs w:val="0"/>
          <w:noProof/>
          <w:sz w:val="24"/>
          <w:szCs w:val="24"/>
          <w:lang w:val="en-CA"/>
        </w:rPr>
      </w:pPr>
      <w:hyperlink w:anchor="_Toc201668194" w:history="1">
        <w:r w:rsidRPr="00166CBE">
          <w:rPr>
            <w:rStyle w:val="Hyperlink"/>
            <w:noProof/>
          </w:rPr>
          <w:t>Questions de réflexion</w:t>
        </w:r>
        <w:r>
          <w:rPr>
            <w:noProof/>
            <w:webHidden/>
          </w:rPr>
          <w:tab/>
        </w:r>
        <w:r>
          <w:rPr>
            <w:noProof/>
            <w:webHidden/>
          </w:rPr>
          <w:fldChar w:fldCharType="begin"/>
        </w:r>
        <w:r>
          <w:rPr>
            <w:noProof/>
            <w:webHidden/>
          </w:rPr>
          <w:instrText xml:space="preserve"> PAGEREF _Toc201668194 \h </w:instrText>
        </w:r>
        <w:r>
          <w:rPr>
            <w:noProof/>
            <w:webHidden/>
          </w:rPr>
        </w:r>
        <w:r>
          <w:rPr>
            <w:noProof/>
            <w:webHidden/>
          </w:rPr>
          <w:fldChar w:fldCharType="separate"/>
        </w:r>
        <w:r>
          <w:rPr>
            <w:noProof/>
            <w:webHidden/>
          </w:rPr>
          <w:t>138</w:t>
        </w:r>
        <w:r>
          <w:rPr>
            <w:noProof/>
            <w:webHidden/>
          </w:rPr>
          <w:fldChar w:fldCharType="end"/>
        </w:r>
      </w:hyperlink>
    </w:p>
    <w:p w14:paraId="5AD439D1" w14:textId="3CF15757" w:rsidR="00752360" w:rsidRDefault="00752360">
      <w:pPr>
        <w:pStyle w:val="TOC3"/>
        <w:tabs>
          <w:tab w:val="right" w:leader="underscore" w:pos="9350"/>
        </w:tabs>
        <w:rPr>
          <w:rFonts w:eastAsiaTheme="minorEastAsia"/>
          <w:i w:val="0"/>
          <w:iCs w:val="0"/>
          <w:noProof/>
          <w:sz w:val="24"/>
          <w:szCs w:val="24"/>
          <w:lang w:val="en-CA"/>
        </w:rPr>
      </w:pPr>
      <w:hyperlink w:anchor="_Toc201668195" w:history="1">
        <w:r w:rsidRPr="00166CBE">
          <w:rPr>
            <w:rStyle w:val="Hyperlink"/>
            <w:noProof/>
          </w:rPr>
          <w:t>Propositions d’idées pour relever le défi</w:t>
        </w:r>
        <w:r>
          <w:rPr>
            <w:noProof/>
            <w:webHidden/>
          </w:rPr>
          <w:tab/>
        </w:r>
        <w:r>
          <w:rPr>
            <w:noProof/>
            <w:webHidden/>
          </w:rPr>
          <w:fldChar w:fldCharType="begin"/>
        </w:r>
        <w:r>
          <w:rPr>
            <w:noProof/>
            <w:webHidden/>
          </w:rPr>
          <w:instrText xml:space="preserve"> PAGEREF _Toc201668195 \h </w:instrText>
        </w:r>
        <w:r>
          <w:rPr>
            <w:noProof/>
            <w:webHidden/>
          </w:rPr>
        </w:r>
        <w:r>
          <w:rPr>
            <w:noProof/>
            <w:webHidden/>
          </w:rPr>
          <w:fldChar w:fldCharType="separate"/>
        </w:r>
        <w:r>
          <w:rPr>
            <w:noProof/>
            <w:webHidden/>
          </w:rPr>
          <w:t>138</w:t>
        </w:r>
        <w:r>
          <w:rPr>
            <w:noProof/>
            <w:webHidden/>
          </w:rPr>
          <w:fldChar w:fldCharType="end"/>
        </w:r>
      </w:hyperlink>
    </w:p>
    <w:p w14:paraId="1ABAE50A" w14:textId="3C1A9FA3" w:rsidR="00752360" w:rsidRDefault="00752360">
      <w:pPr>
        <w:pStyle w:val="TOC3"/>
        <w:tabs>
          <w:tab w:val="right" w:leader="underscore" w:pos="9350"/>
        </w:tabs>
        <w:rPr>
          <w:rFonts w:eastAsiaTheme="minorEastAsia"/>
          <w:i w:val="0"/>
          <w:iCs w:val="0"/>
          <w:noProof/>
          <w:sz w:val="24"/>
          <w:szCs w:val="24"/>
          <w:lang w:val="en-CA"/>
        </w:rPr>
      </w:pPr>
      <w:hyperlink w:anchor="_Toc201668196" w:history="1">
        <w:r w:rsidRPr="00166CBE">
          <w:rPr>
            <w:rStyle w:val="Hyperlink"/>
            <w:noProof/>
          </w:rPr>
          <w:t>Commentaires et questions de la séance de clavardage sur Zoom</w:t>
        </w:r>
        <w:r>
          <w:rPr>
            <w:noProof/>
            <w:webHidden/>
          </w:rPr>
          <w:tab/>
        </w:r>
        <w:r>
          <w:rPr>
            <w:noProof/>
            <w:webHidden/>
          </w:rPr>
          <w:fldChar w:fldCharType="begin"/>
        </w:r>
        <w:r>
          <w:rPr>
            <w:noProof/>
            <w:webHidden/>
          </w:rPr>
          <w:instrText xml:space="preserve"> PAGEREF _Toc201668196 \h </w:instrText>
        </w:r>
        <w:r>
          <w:rPr>
            <w:noProof/>
            <w:webHidden/>
          </w:rPr>
        </w:r>
        <w:r>
          <w:rPr>
            <w:noProof/>
            <w:webHidden/>
          </w:rPr>
          <w:fldChar w:fldCharType="separate"/>
        </w:r>
        <w:r>
          <w:rPr>
            <w:noProof/>
            <w:webHidden/>
          </w:rPr>
          <w:t>139</w:t>
        </w:r>
        <w:r>
          <w:rPr>
            <w:noProof/>
            <w:webHidden/>
          </w:rPr>
          <w:fldChar w:fldCharType="end"/>
        </w:r>
      </w:hyperlink>
    </w:p>
    <w:p w14:paraId="0EF16982" w14:textId="785F58E9" w:rsidR="00752360" w:rsidRDefault="00752360">
      <w:pPr>
        <w:pStyle w:val="TOC3"/>
        <w:tabs>
          <w:tab w:val="right" w:leader="underscore" w:pos="9350"/>
        </w:tabs>
        <w:rPr>
          <w:rFonts w:eastAsiaTheme="minorEastAsia"/>
          <w:i w:val="0"/>
          <w:iCs w:val="0"/>
          <w:noProof/>
          <w:sz w:val="24"/>
          <w:szCs w:val="24"/>
          <w:lang w:val="en-CA"/>
        </w:rPr>
      </w:pPr>
      <w:hyperlink w:anchor="_Toc201668197" w:history="1">
        <w:r w:rsidRPr="00166CBE">
          <w:rPr>
            <w:rStyle w:val="Hyperlink"/>
            <w:noProof/>
          </w:rPr>
          <w:t>Éléments d’action et idées proposées</w:t>
        </w:r>
        <w:r>
          <w:rPr>
            <w:noProof/>
            <w:webHidden/>
          </w:rPr>
          <w:tab/>
        </w:r>
        <w:r>
          <w:rPr>
            <w:noProof/>
            <w:webHidden/>
          </w:rPr>
          <w:fldChar w:fldCharType="begin"/>
        </w:r>
        <w:r>
          <w:rPr>
            <w:noProof/>
            <w:webHidden/>
          </w:rPr>
          <w:instrText xml:space="preserve"> PAGEREF _Toc201668197 \h </w:instrText>
        </w:r>
        <w:r>
          <w:rPr>
            <w:noProof/>
            <w:webHidden/>
          </w:rPr>
        </w:r>
        <w:r>
          <w:rPr>
            <w:noProof/>
            <w:webHidden/>
          </w:rPr>
          <w:fldChar w:fldCharType="separate"/>
        </w:r>
        <w:r>
          <w:rPr>
            <w:noProof/>
            <w:webHidden/>
          </w:rPr>
          <w:t>141</w:t>
        </w:r>
        <w:r>
          <w:rPr>
            <w:noProof/>
            <w:webHidden/>
          </w:rPr>
          <w:fldChar w:fldCharType="end"/>
        </w:r>
      </w:hyperlink>
    </w:p>
    <w:p w14:paraId="5E694E88" w14:textId="27A3EAE4" w:rsidR="00752360" w:rsidRDefault="00752360" w:rsidP="003746F3">
      <w:pPr>
        <w:pStyle w:val="TOC1"/>
        <w:rPr>
          <w:rFonts w:eastAsiaTheme="minorEastAsia"/>
          <w:sz w:val="24"/>
          <w:szCs w:val="24"/>
          <w:lang w:val="en-CA"/>
        </w:rPr>
      </w:pPr>
      <w:hyperlink w:anchor="_Toc201668198" w:history="1">
        <w:r w:rsidRPr="00166CBE">
          <w:rPr>
            <w:rStyle w:val="Hyperlink"/>
          </w:rPr>
          <w:t>Logement et handicap : carnet</w:t>
        </w:r>
        <w:r>
          <w:rPr>
            <w:webHidden/>
          </w:rPr>
          <w:tab/>
        </w:r>
        <w:r>
          <w:rPr>
            <w:webHidden/>
          </w:rPr>
          <w:fldChar w:fldCharType="begin"/>
        </w:r>
        <w:r>
          <w:rPr>
            <w:webHidden/>
          </w:rPr>
          <w:instrText xml:space="preserve"> PAGEREF _Toc201668198 \h </w:instrText>
        </w:r>
        <w:r>
          <w:rPr>
            <w:webHidden/>
          </w:rPr>
        </w:r>
        <w:r>
          <w:rPr>
            <w:webHidden/>
          </w:rPr>
          <w:fldChar w:fldCharType="separate"/>
        </w:r>
        <w:r>
          <w:rPr>
            <w:webHidden/>
          </w:rPr>
          <w:t>142</w:t>
        </w:r>
        <w:r>
          <w:rPr>
            <w:webHidden/>
          </w:rPr>
          <w:fldChar w:fldCharType="end"/>
        </w:r>
      </w:hyperlink>
    </w:p>
    <w:p w14:paraId="08F69AFD" w14:textId="2C174486" w:rsidR="00752360" w:rsidRDefault="00752360">
      <w:pPr>
        <w:pStyle w:val="TOC2"/>
        <w:rPr>
          <w:rFonts w:eastAsiaTheme="minorEastAsia"/>
          <w:sz w:val="24"/>
          <w:szCs w:val="24"/>
          <w:lang w:val="en-CA"/>
        </w:rPr>
      </w:pPr>
      <w:hyperlink w:anchor="_Toc201668199" w:history="1">
        <w:r w:rsidRPr="00166CBE">
          <w:rPr>
            <w:rStyle w:val="Hyperlink"/>
          </w:rPr>
          <w:t>Question de réflexion :</w:t>
        </w:r>
        <w:r>
          <w:rPr>
            <w:webHidden/>
          </w:rPr>
          <w:tab/>
        </w:r>
        <w:r>
          <w:rPr>
            <w:webHidden/>
          </w:rPr>
          <w:fldChar w:fldCharType="begin"/>
        </w:r>
        <w:r>
          <w:rPr>
            <w:webHidden/>
          </w:rPr>
          <w:instrText xml:space="preserve"> PAGEREF _Toc201668199 \h </w:instrText>
        </w:r>
        <w:r>
          <w:rPr>
            <w:webHidden/>
          </w:rPr>
        </w:r>
        <w:r>
          <w:rPr>
            <w:webHidden/>
          </w:rPr>
          <w:fldChar w:fldCharType="separate"/>
        </w:r>
        <w:r>
          <w:rPr>
            <w:webHidden/>
          </w:rPr>
          <w:t>142</w:t>
        </w:r>
        <w:r>
          <w:rPr>
            <w:webHidden/>
          </w:rPr>
          <w:fldChar w:fldCharType="end"/>
        </w:r>
      </w:hyperlink>
    </w:p>
    <w:p w14:paraId="77A49EBE" w14:textId="5DFDFB5A" w:rsidR="00752360" w:rsidRDefault="00752360">
      <w:pPr>
        <w:pStyle w:val="TOC2"/>
        <w:rPr>
          <w:rFonts w:eastAsiaTheme="minorEastAsia"/>
          <w:sz w:val="24"/>
          <w:szCs w:val="24"/>
          <w:lang w:val="en-CA"/>
        </w:rPr>
      </w:pPr>
      <w:hyperlink w:anchor="_Toc201668200" w:history="1">
        <w:r w:rsidRPr="00166CBE">
          <w:rPr>
            <w:rStyle w:val="Hyperlink"/>
          </w:rPr>
          <w:t>Thème :</w:t>
        </w:r>
        <w:r>
          <w:rPr>
            <w:webHidden/>
          </w:rPr>
          <w:tab/>
        </w:r>
        <w:r>
          <w:rPr>
            <w:webHidden/>
          </w:rPr>
          <w:fldChar w:fldCharType="begin"/>
        </w:r>
        <w:r>
          <w:rPr>
            <w:webHidden/>
          </w:rPr>
          <w:instrText xml:space="preserve"> PAGEREF _Toc201668200 \h </w:instrText>
        </w:r>
        <w:r>
          <w:rPr>
            <w:webHidden/>
          </w:rPr>
        </w:r>
        <w:r>
          <w:rPr>
            <w:webHidden/>
          </w:rPr>
          <w:fldChar w:fldCharType="separate"/>
        </w:r>
        <w:r>
          <w:rPr>
            <w:webHidden/>
          </w:rPr>
          <w:t>142</w:t>
        </w:r>
        <w:r>
          <w:rPr>
            <w:webHidden/>
          </w:rPr>
          <w:fldChar w:fldCharType="end"/>
        </w:r>
      </w:hyperlink>
    </w:p>
    <w:p w14:paraId="016AE021" w14:textId="743A7BE2" w:rsidR="00752360" w:rsidRDefault="00752360">
      <w:pPr>
        <w:pStyle w:val="TOC2"/>
        <w:rPr>
          <w:rFonts w:eastAsiaTheme="minorEastAsia"/>
          <w:sz w:val="24"/>
          <w:szCs w:val="24"/>
          <w:lang w:val="en-CA"/>
        </w:rPr>
      </w:pPr>
      <w:hyperlink w:anchor="_Toc201668201" w:history="1">
        <w:r w:rsidRPr="00166CBE">
          <w:rPr>
            <w:rStyle w:val="Hyperlink"/>
          </w:rPr>
          <w:t>Intervenante :</w:t>
        </w:r>
        <w:r>
          <w:rPr>
            <w:webHidden/>
          </w:rPr>
          <w:tab/>
        </w:r>
        <w:r>
          <w:rPr>
            <w:webHidden/>
          </w:rPr>
          <w:fldChar w:fldCharType="begin"/>
        </w:r>
        <w:r>
          <w:rPr>
            <w:webHidden/>
          </w:rPr>
          <w:instrText xml:space="preserve"> PAGEREF _Toc201668201 \h </w:instrText>
        </w:r>
        <w:r>
          <w:rPr>
            <w:webHidden/>
          </w:rPr>
        </w:r>
        <w:r>
          <w:rPr>
            <w:webHidden/>
          </w:rPr>
          <w:fldChar w:fldCharType="separate"/>
        </w:r>
        <w:r>
          <w:rPr>
            <w:webHidden/>
          </w:rPr>
          <w:t>142</w:t>
        </w:r>
        <w:r>
          <w:rPr>
            <w:webHidden/>
          </w:rPr>
          <w:fldChar w:fldCharType="end"/>
        </w:r>
      </w:hyperlink>
    </w:p>
    <w:p w14:paraId="7C250443" w14:textId="1FE46817" w:rsidR="00752360" w:rsidRDefault="00752360">
      <w:pPr>
        <w:pStyle w:val="TOC2"/>
        <w:rPr>
          <w:rFonts w:eastAsiaTheme="minorEastAsia"/>
          <w:sz w:val="24"/>
          <w:szCs w:val="24"/>
          <w:lang w:val="en-CA"/>
        </w:rPr>
      </w:pPr>
      <w:hyperlink w:anchor="_Toc201668202" w:history="1">
        <w:r w:rsidRPr="00166CBE">
          <w:rPr>
            <w:rStyle w:val="Hyperlink"/>
          </w:rPr>
          <w:t>Animatrice :</w:t>
        </w:r>
        <w:r>
          <w:rPr>
            <w:webHidden/>
          </w:rPr>
          <w:tab/>
        </w:r>
        <w:r>
          <w:rPr>
            <w:webHidden/>
          </w:rPr>
          <w:fldChar w:fldCharType="begin"/>
        </w:r>
        <w:r>
          <w:rPr>
            <w:webHidden/>
          </w:rPr>
          <w:instrText xml:space="preserve"> PAGEREF _Toc201668202 \h </w:instrText>
        </w:r>
        <w:r>
          <w:rPr>
            <w:webHidden/>
          </w:rPr>
        </w:r>
        <w:r>
          <w:rPr>
            <w:webHidden/>
          </w:rPr>
          <w:fldChar w:fldCharType="separate"/>
        </w:r>
        <w:r>
          <w:rPr>
            <w:webHidden/>
          </w:rPr>
          <w:t>143</w:t>
        </w:r>
        <w:r>
          <w:rPr>
            <w:webHidden/>
          </w:rPr>
          <w:fldChar w:fldCharType="end"/>
        </w:r>
      </w:hyperlink>
    </w:p>
    <w:p w14:paraId="332179F9" w14:textId="1BD36875" w:rsidR="00752360" w:rsidRDefault="00752360">
      <w:pPr>
        <w:pStyle w:val="TOC2"/>
        <w:rPr>
          <w:rFonts w:eastAsiaTheme="minorEastAsia"/>
          <w:sz w:val="24"/>
          <w:szCs w:val="24"/>
          <w:lang w:val="en-CA"/>
        </w:rPr>
      </w:pPr>
      <w:hyperlink w:anchor="_Toc201668203" w:history="1">
        <w:r w:rsidRPr="00166CBE">
          <w:rPr>
            <w:rStyle w:val="Hyperlink"/>
          </w:rPr>
          <w:t>Horaire :</w:t>
        </w:r>
        <w:r>
          <w:rPr>
            <w:webHidden/>
          </w:rPr>
          <w:tab/>
        </w:r>
        <w:r>
          <w:rPr>
            <w:webHidden/>
          </w:rPr>
          <w:fldChar w:fldCharType="begin"/>
        </w:r>
        <w:r>
          <w:rPr>
            <w:webHidden/>
          </w:rPr>
          <w:instrText xml:space="preserve"> PAGEREF _Toc201668203 \h </w:instrText>
        </w:r>
        <w:r>
          <w:rPr>
            <w:webHidden/>
          </w:rPr>
        </w:r>
        <w:r>
          <w:rPr>
            <w:webHidden/>
          </w:rPr>
          <w:fldChar w:fldCharType="separate"/>
        </w:r>
        <w:r>
          <w:rPr>
            <w:webHidden/>
          </w:rPr>
          <w:t>143</w:t>
        </w:r>
        <w:r>
          <w:rPr>
            <w:webHidden/>
          </w:rPr>
          <w:fldChar w:fldCharType="end"/>
        </w:r>
      </w:hyperlink>
    </w:p>
    <w:p w14:paraId="26511F99" w14:textId="78B9EE93" w:rsidR="00752360" w:rsidRDefault="00752360">
      <w:pPr>
        <w:pStyle w:val="TOC2"/>
        <w:rPr>
          <w:rFonts w:eastAsiaTheme="minorEastAsia"/>
          <w:sz w:val="24"/>
          <w:szCs w:val="24"/>
          <w:lang w:val="en-CA"/>
        </w:rPr>
      </w:pPr>
      <w:hyperlink w:anchor="_Toc201668204" w:history="1">
        <w:r w:rsidRPr="00166CBE">
          <w:rPr>
            <w:rStyle w:val="Hyperlink"/>
          </w:rPr>
          <w:t>Résumé généré par IA</w:t>
        </w:r>
        <w:r>
          <w:rPr>
            <w:webHidden/>
          </w:rPr>
          <w:tab/>
        </w:r>
        <w:r>
          <w:rPr>
            <w:webHidden/>
          </w:rPr>
          <w:fldChar w:fldCharType="begin"/>
        </w:r>
        <w:r>
          <w:rPr>
            <w:webHidden/>
          </w:rPr>
          <w:instrText xml:space="preserve"> PAGEREF _Toc201668204 \h </w:instrText>
        </w:r>
        <w:r>
          <w:rPr>
            <w:webHidden/>
          </w:rPr>
        </w:r>
        <w:r>
          <w:rPr>
            <w:webHidden/>
          </w:rPr>
          <w:fldChar w:fldCharType="separate"/>
        </w:r>
        <w:r>
          <w:rPr>
            <w:webHidden/>
          </w:rPr>
          <w:t>143</w:t>
        </w:r>
        <w:r>
          <w:rPr>
            <w:webHidden/>
          </w:rPr>
          <w:fldChar w:fldCharType="end"/>
        </w:r>
      </w:hyperlink>
    </w:p>
    <w:p w14:paraId="1135F7C4" w14:textId="4899CC13" w:rsidR="00752360" w:rsidRDefault="00752360">
      <w:pPr>
        <w:pStyle w:val="TOC3"/>
        <w:tabs>
          <w:tab w:val="right" w:leader="underscore" w:pos="9350"/>
        </w:tabs>
        <w:rPr>
          <w:rFonts w:eastAsiaTheme="minorEastAsia"/>
          <w:i w:val="0"/>
          <w:iCs w:val="0"/>
          <w:noProof/>
          <w:sz w:val="24"/>
          <w:szCs w:val="24"/>
          <w:lang w:val="en-CA"/>
        </w:rPr>
      </w:pPr>
      <w:hyperlink w:anchor="_Toc201668205" w:history="1">
        <w:r w:rsidRPr="00166CBE">
          <w:rPr>
            <w:rStyle w:val="Hyperlink"/>
            <w:noProof/>
          </w:rPr>
          <w:t>Résumé du défi abordé :</w:t>
        </w:r>
        <w:r>
          <w:rPr>
            <w:noProof/>
            <w:webHidden/>
          </w:rPr>
          <w:tab/>
        </w:r>
        <w:r>
          <w:rPr>
            <w:noProof/>
            <w:webHidden/>
          </w:rPr>
          <w:fldChar w:fldCharType="begin"/>
        </w:r>
        <w:r>
          <w:rPr>
            <w:noProof/>
            <w:webHidden/>
          </w:rPr>
          <w:instrText xml:space="preserve"> PAGEREF _Toc201668205 \h </w:instrText>
        </w:r>
        <w:r>
          <w:rPr>
            <w:noProof/>
            <w:webHidden/>
          </w:rPr>
        </w:r>
        <w:r>
          <w:rPr>
            <w:noProof/>
            <w:webHidden/>
          </w:rPr>
          <w:fldChar w:fldCharType="separate"/>
        </w:r>
        <w:r>
          <w:rPr>
            <w:noProof/>
            <w:webHidden/>
          </w:rPr>
          <w:t>143</w:t>
        </w:r>
        <w:r>
          <w:rPr>
            <w:noProof/>
            <w:webHidden/>
          </w:rPr>
          <w:fldChar w:fldCharType="end"/>
        </w:r>
      </w:hyperlink>
    </w:p>
    <w:p w14:paraId="5E6EE31B" w14:textId="06526D6E" w:rsidR="00752360" w:rsidRDefault="00752360">
      <w:pPr>
        <w:pStyle w:val="TOC3"/>
        <w:tabs>
          <w:tab w:val="right" w:leader="underscore" w:pos="9350"/>
        </w:tabs>
        <w:rPr>
          <w:rFonts w:eastAsiaTheme="minorEastAsia"/>
          <w:i w:val="0"/>
          <w:iCs w:val="0"/>
          <w:noProof/>
          <w:sz w:val="24"/>
          <w:szCs w:val="24"/>
          <w:lang w:val="en-CA"/>
        </w:rPr>
      </w:pPr>
      <w:hyperlink w:anchor="_Toc201668206" w:history="1">
        <w:r w:rsidRPr="00166CBE">
          <w:rPr>
            <w:rStyle w:val="Hyperlink"/>
            <w:noProof/>
          </w:rPr>
          <w:t>Points saillants, préoccupations et enjeux soulevés :</w:t>
        </w:r>
        <w:r>
          <w:rPr>
            <w:noProof/>
            <w:webHidden/>
          </w:rPr>
          <w:tab/>
        </w:r>
        <w:r>
          <w:rPr>
            <w:noProof/>
            <w:webHidden/>
          </w:rPr>
          <w:fldChar w:fldCharType="begin"/>
        </w:r>
        <w:r>
          <w:rPr>
            <w:noProof/>
            <w:webHidden/>
          </w:rPr>
          <w:instrText xml:space="preserve"> PAGEREF _Toc201668206 \h </w:instrText>
        </w:r>
        <w:r>
          <w:rPr>
            <w:noProof/>
            <w:webHidden/>
          </w:rPr>
        </w:r>
        <w:r>
          <w:rPr>
            <w:noProof/>
            <w:webHidden/>
          </w:rPr>
          <w:fldChar w:fldCharType="separate"/>
        </w:r>
        <w:r>
          <w:rPr>
            <w:noProof/>
            <w:webHidden/>
          </w:rPr>
          <w:t>143</w:t>
        </w:r>
        <w:r>
          <w:rPr>
            <w:noProof/>
            <w:webHidden/>
          </w:rPr>
          <w:fldChar w:fldCharType="end"/>
        </w:r>
      </w:hyperlink>
    </w:p>
    <w:p w14:paraId="5F0B78E5" w14:textId="6DC86385" w:rsidR="00752360" w:rsidRDefault="00752360">
      <w:pPr>
        <w:pStyle w:val="TOC3"/>
        <w:tabs>
          <w:tab w:val="right" w:leader="underscore" w:pos="9350"/>
        </w:tabs>
        <w:rPr>
          <w:rFonts w:eastAsiaTheme="minorEastAsia"/>
          <w:i w:val="0"/>
          <w:iCs w:val="0"/>
          <w:noProof/>
          <w:sz w:val="24"/>
          <w:szCs w:val="24"/>
          <w:lang w:val="en-CA"/>
        </w:rPr>
      </w:pPr>
      <w:hyperlink w:anchor="_Toc201668207" w:history="1">
        <w:r w:rsidRPr="00166CBE">
          <w:rPr>
            <w:rStyle w:val="Hyperlink"/>
            <w:noProof/>
          </w:rPr>
          <w:t>Ressources pertinentes :</w:t>
        </w:r>
        <w:r>
          <w:rPr>
            <w:noProof/>
            <w:webHidden/>
          </w:rPr>
          <w:tab/>
        </w:r>
        <w:r>
          <w:rPr>
            <w:noProof/>
            <w:webHidden/>
          </w:rPr>
          <w:fldChar w:fldCharType="begin"/>
        </w:r>
        <w:r>
          <w:rPr>
            <w:noProof/>
            <w:webHidden/>
          </w:rPr>
          <w:instrText xml:space="preserve"> PAGEREF _Toc201668207 \h </w:instrText>
        </w:r>
        <w:r>
          <w:rPr>
            <w:noProof/>
            <w:webHidden/>
          </w:rPr>
        </w:r>
        <w:r>
          <w:rPr>
            <w:noProof/>
            <w:webHidden/>
          </w:rPr>
          <w:fldChar w:fldCharType="separate"/>
        </w:r>
        <w:r>
          <w:rPr>
            <w:noProof/>
            <w:webHidden/>
          </w:rPr>
          <w:t>143</w:t>
        </w:r>
        <w:r>
          <w:rPr>
            <w:noProof/>
            <w:webHidden/>
          </w:rPr>
          <w:fldChar w:fldCharType="end"/>
        </w:r>
      </w:hyperlink>
    </w:p>
    <w:p w14:paraId="5629CD38" w14:textId="5995D3F6" w:rsidR="00752360" w:rsidRDefault="00752360">
      <w:pPr>
        <w:pStyle w:val="TOC3"/>
        <w:tabs>
          <w:tab w:val="right" w:leader="underscore" w:pos="9350"/>
        </w:tabs>
        <w:rPr>
          <w:rFonts w:eastAsiaTheme="minorEastAsia"/>
          <w:i w:val="0"/>
          <w:iCs w:val="0"/>
          <w:noProof/>
          <w:sz w:val="24"/>
          <w:szCs w:val="24"/>
          <w:lang w:val="en-CA"/>
        </w:rPr>
      </w:pPr>
      <w:hyperlink w:anchor="_Toc201668208" w:history="1">
        <w:r w:rsidRPr="00166CBE">
          <w:rPr>
            <w:rStyle w:val="Hyperlink"/>
            <w:noProof/>
          </w:rPr>
          <w:t>Considérations contextuelles :</w:t>
        </w:r>
        <w:r>
          <w:rPr>
            <w:noProof/>
            <w:webHidden/>
          </w:rPr>
          <w:tab/>
        </w:r>
        <w:r>
          <w:rPr>
            <w:noProof/>
            <w:webHidden/>
          </w:rPr>
          <w:fldChar w:fldCharType="begin"/>
        </w:r>
        <w:r>
          <w:rPr>
            <w:noProof/>
            <w:webHidden/>
          </w:rPr>
          <w:instrText xml:space="preserve"> PAGEREF _Toc201668208 \h </w:instrText>
        </w:r>
        <w:r>
          <w:rPr>
            <w:noProof/>
            <w:webHidden/>
          </w:rPr>
        </w:r>
        <w:r>
          <w:rPr>
            <w:noProof/>
            <w:webHidden/>
          </w:rPr>
          <w:fldChar w:fldCharType="separate"/>
        </w:r>
        <w:r>
          <w:rPr>
            <w:noProof/>
            <w:webHidden/>
          </w:rPr>
          <w:t>144</w:t>
        </w:r>
        <w:r>
          <w:rPr>
            <w:noProof/>
            <w:webHidden/>
          </w:rPr>
          <w:fldChar w:fldCharType="end"/>
        </w:r>
      </w:hyperlink>
    </w:p>
    <w:p w14:paraId="1CB2C9FE" w14:textId="405B6A89" w:rsidR="00752360" w:rsidRDefault="00752360">
      <w:pPr>
        <w:pStyle w:val="TOC3"/>
        <w:tabs>
          <w:tab w:val="right" w:leader="underscore" w:pos="9350"/>
        </w:tabs>
        <w:rPr>
          <w:rFonts w:eastAsiaTheme="minorEastAsia"/>
          <w:i w:val="0"/>
          <w:iCs w:val="0"/>
          <w:noProof/>
          <w:sz w:val="24"/>
          <w:szCs w:val="24"/>
          <w:lang w:val="en-CA"/>
        </w:rPr>
      </w:pPr>
      <w:hyperlink w:anchor="_Toc201668209" w:history="1">
        <w:r w:rsidRPr="00166CBE">
          <w:rPr>
            <w:rStyle w:val="Hyperlink"/>
            <w:noProof/>
          </w:rPr>
          <w:t>Plan proposé pour relever le défi :</w:t>
        </w:r>
        <w:r>
          <w:rPr>
            <w:noProof/>
            <w:webHidden/>
          </w:rPr>
          <w:tab/>
        </w:r>
        <w:r>
          <w:rPr>
            <w:noProof/>
            <w:webHidden/>
          </w:rPr>
          <w:fldChar w:fldCharType="begin"/>
        </w:r>
        <w:r>
          <w:rPr>
            <w:noProof/>
            <w:webHidden/>
          </w:rPr>
          <w:instrText xml:space="preserve"> PAGEREF _Toc201668209 \h </w:instrText>
        </w:r>
        <w:r>
          <w:rPr>
            <w:noProof/>
            <w:webHidden/>
          </w:rPr>
        </w:r>
        <w:r>
          <w:rPr>
            <w:noProof/>
            <w:webHidden/>
          </w:rPr>
          <w:fldChar w:fldCharType="separate"/>
        </w:r>
        <w:r>
          <w:rPr>
            <w:noProof/>
            <w:webHidden/>
          </w:rPr>
          <w:t>144</w:t>
        </w:r>
        <w:r>
          <w:rPr>
            <w:noProof/>
            <w:webHidden/>
          </w:rPr>
          <w:fldChar w:fldCharType="end"/>
        </w:r>
      </w:hyperlink>
    </w:p>
    <w:p w14:paraId="11FBD74A" w14:textId="043A1A4A" w:rsidR="00752360" w:rsidRDefault="00752360">
      <w:pPr>
        <w:pStyle w:val="TOC3"/>
        <w:tabs>
          <w:tab w:val="right" w:leader="underscore" w:pos="9350"/>
        </w:tabs>
        <w:rPr>
          <w:rFonts w:eastAsiaTheme="minorEastAsia"/>
          <w:i w:val="0"/>
          <w:iCs w:val="0"/>
          <w:noProof/>
          <w:sz w:val="24"/>
          <w:szCs w:val="24"/>
          <w:lang w:val="en-CA"/>
        </w:rPr>
      </w:pPr>
      <w:hyperlink w:anchor="_Toc201668210" w:history="1">
        <w:r w:rsidRPr="00166CBE">
          <w:rPr>
            <w:rStyle w:val="Hyperlink"/>
            <w:noProof/>
          </w:rPr>
          <w:t>Éléments d’action :</w:t>
        </w:r>
        <w:r>
          <w:rPr>
            <w:noProof/>
            <w:webHidden/>
          </w:rPr>
          <w:tab/>
        </w:r>
        <w:r>
          <w:rPr>
            <w:noProof/>
            <w:webHidden/>
          </w:rPr>
          <w:fldChar w:fldCharType="begin"/>
        </w:r>
        <w:r>
          <w:rPr>
            <w:noProof/>
            <w:webHidden/>
          </w:rPr>
          <w:instrText xml:space="preserve"> PAGEREF _Toc201668210 \h </w:instrText>
        </w:r>
        <w:r>
          <w:rPr>
            <w:noProof/>
            <w:webHidden/>
          </w:rPr>
        </w:r>
        <w:r>
          <w:rPr>
            <w:noProof/>
            <w:webHidden/>
          </w:rPr>
          <w:fldChar w:fldCharType="separate"/>
        </w:r>
        <w:r>
          <w:rPr>
            <w:noProof/>
            <w:webHidden/>
          </w:rPr>
          <w:t>144</w:t>
        </w:r>
        <w:r>
          <w:rPr>
            <w:noProof/>
            <w:webHidden/>
          </w:rPr>
          <w:fldChar w:fldCharType="end"/>
        </w:r>
      </w:hyperlink>
    </w:p>
    <w:p w14:paraId="057EE656" w14:textId="17E48316" w:rsidR="00752360" w:rsidRDefault="00752360">
      <w:pPr>
        <w:pStyle w:val="TOC2"/>
        <w:rPr>
          <w:rFonts w:eastAsiaTheme="minorEastAsia"/>
          <w:sz w:val="24"/>
          <w:szCs w:val="24"/>
          <w:lang w:val="en-CA"/>
        </w:rPr>
      </w:pPr>
      <w:hyperlink w:anchor="_Toc201668211" w:history="1">
        <w:r w:rsidRPr="00166CBE">
          <w:rPr>
            <w:rStyle w:val="Hyperlink"/>
          </w:rPr>
          <w:t>Prise de notes</w:t>
        </w:r>
        <w:r>
          <w:rPr>
            <w:webHidden/>
          </w:rPr>
          <w:tab/>
        </w:r>
        <w:r>
          <w:rPr>
            <w:webHidden/>
          </w:rPr>
          <w:fldChar w:fldCharType="begin"/>
        </w:r>
        <w:r>
          <w:rPr>
            <w:webHidden/>
          </w:rPr>
          <w:instrText xml:space="preserve"> PAGEREF _Toc201668211 \h </w:instrText>
        </w:r>
        <w:r>
          <w:rPr>
            <w:webHidden/>
          </w:rPr>
        </w:r>
        <w:r>
          <w:rPr>
            <w:webHidden/>
          </w:rPr>
          <w:fldChar w:fldCharType="separate"/>
        </w:r>
        <w:r>
          <w:rPr>
            <w:webHidden/>
          </w:rPr>
          <w:t>144</w:t>
        </w:r>
        <w:r>
          <w:rPr>
            <w:webHidden/>
          </w:rPr>
          <w:fldChar w:fldCharType="end"/>
        </w:r>
      </w:hyperlink>
    </w:p>
    <w:p w14:paraId="70572A69" w14:textId="07B2FFB0" w:rsidR="00752360" w:rsidRDefault="00752360">
      <w:pPr>
        <w:pStyle w:val="TOC3"/>
        <w:tabs>
          <w:tab w:val="right" w:leader="underscore" w:pos="9350"/>
        </w:tabs>
        <w:rPr>
          <w:rFonts w:eastAsiaTheme="minorEastAsia"/>
          <w:i w:val="0"/>
          <w:iCs w:val="0"/>
          <w:noProof/>
          <w:sz w:val="24"/>
          <w:szCs w:val="24"/>
          <w:lang w:val="en-CA"/>
        </w:rPr>
      </w:pPr>
      <w:hyperlink w:anchor="_Toc201668212" w:history="1">
        <w:r w:rsidRPr="00166CBE">
          <w:rPr>
            <w:rStyle w:val="Hyperlink"/>
            <w:noProof/>
          </w:rPr>
          <w:t>Responsable de la prise de notes</w:t>
        </w:r>
        <w:r>
          <w:rPr>
            <w:noProof/>
            <w:webHidden/>
          </w:rPr>
          <w:tab/>
        </w:r>
        <w:r>
          <w:rPr>
            <w:noProof/>
            <w:webHidden/>
          </w:rPr>
          <w:fldChar w:fldCharType="begin"/>
        </w:r>
        <w:r>
          <w:rPr>
            <w:noProof/>
            <w:webHidden/>
          </w:rPr>
          <w:instrText xml:space="preserve"> PAGEREF _Toc201668212 \h </w:instrText>
        </w:r>
        <w:r>
          <w:rPr>
            <w:noProof/>
            <w:webHidden/>
          </w:rPr>
        </w:r>
        <w:r>
          <w:rPr>
            <w:noProof/>
            <w:webHidden/>
          </w:rPr>
          <w:fldChar w:fldCharType="separate"/>
        </w:r>
        <w:r>
          <w:rPr>
            <w:noProof/>
            <w:webHidden/>
          </w:rPr>
          <w:t>144</w:t>
        </w:r>
        <w:r>
          <w:rPr>
            <w:noProof/>
            <w:webHidden/>
          </w:rPr>
          <w:fldChar w:fldCharType="end"/>
        </w:r>
      </w:hyperlink>
    </w:p>
    <w:p w14:paraId="5B02EEAF" w14:textId="36B48047" w:rsidR="00752360" w:rsidRDefault="00752360">
      <w:pPr>
        <w:pStyle w:val="TOC3"/>
        <w:tabs>
          <w:tab w:val="right" w:leader="underscore" w:pos="9350"/>
        </w:tabs>
        <w:rPr>
          <w:rFonts w:eastAsiaTheme="minorEastAsia"/>
          <w:i w:val="0"/>
          <w:iCs w:val="0"/>
          <w:noProof/>
          <w:sz w:val="24"/>
          <w:szCs w:val="24"/>
          <w:lang w:val="en-CA"/>
        </w:rPr>
      </w:pPr>
      <w:hyperlink w:anchor="_Toc201668213" w:history="1">
        <w:r w:rsidRPr="00166CBE">
          <w:rPr>
            <w:rStyle w:val="Hyperlink"/>
            <w:noProof/>
          </w:rPr>
          <w:t>Ressources pertinentes</w:t>
        </w:r>
        <w:r>
          <w:rPr>
            <w:noProof/>
            <w:webHidden/>
          </w:rPr>
          <w:tab/>
        </w:r>
        <w:r>
          <w:rPr>
            <w:noProof/>
            <w:webHidden/>
          </w:rPr>
          <w:fldChar w:fldCharType="begin"/>
        </w:r>
        <w:r>
          <w:rPr>
            <w:noProof/>
            <w:webHidden/>
          </w:rPr>
          <w:instrText xml:space="preserve"> PAGEREF _Toc201668213 \h </w:instrText>
        </w:r>
        <w:r>
          <w:rPr>
            <w:noProof/>
            <w:webHidden/>
          </w:rPr>
        </w:r>
        <w:r>
          <w:rPr>
            <w:noProof/>
            <w:webHidden/>
          </w:rPr>
          <w:fldChar w:fldCharType="separate"/>
        </w:r>
        <w:r>
          <w:rPr>
            <w:noProof/>
            <w:webHidden/>
          </w:rPr>
          <w:t>144</w:t>
        </w:r>
        <w:r>
          <w:rPr>
            <w:noProof/>
            <w:webHidden/>
          </w:rPr>
          <w:fldChar w:fldCharType="end"/>
        </w:r>
      </w:hyperlink>
    </w:p>
    <w:p w14:paraId="1A8BA92F" w14:textId="23B95571" w:rsidR="00752360" w:rsidRDefault="00752360">
      <w:pPr>
        <w:pStyle w:val="TOC3"/>
        <w:tabs>
          <w:tab w:val="right" w:leader="underscore" w:pos="9350"/>
        </w:tabs>
        <w:rPr>
          <w:rFonts w:eastAsiaTheme="minorEastAsia"/>
          <w:i w:val="0"/>
          <w:iCs w:val="0"/>
          <w:noProof/>
          <w:sz w:val="24"/>
          <w:szCs w:val="24"/>
          <w:lang w:val="en-CA"/>
        </w:rPr>
      </w:pPr>
      <w:hyperlink w:anchor="_Toc201668214" w:history="1">
        <w:r w:rsidRPr="00166CBE">
          <w:rPr>
            <w:rStyle w:val="Hyperlink"/>
            <w:noProof/>
          </w:rPr>
          <w:t>Remarques</w:t>
        </w:r>
        <w:r>
          <w:rPr>
            <w:noProof/>
            <w:webHidden/>
          </w:rPr>
          <w:tab/>
        </w:r>
        <w:r>
          <w:rPr>
            <w:noProof/>
            <w:webHidden/>
          </w:rPr>
          <w:fldChar w:fldCharType="begin"/>
        </w:r>
        <w:r>
          <w:rPr>
            <w:noProof/>
            <w:webHidden/>
          </w:rPr>
          <w:instrText xml:space="preserve"> PAGEREF _Toc201668214 \h </w:instrText>
        </w:r>
        <w:r>
          <w:rPr>
            <w:noProof/>
            <w:webHidden/>
          </w:rPr>
        </w:r>
        <w:r>
          <w:rPr>
            <w:noProof/>
            <w:webHidden/>
          </w:rPr>
          <w:fldChar w:fldCharType="separate"/>
        </w:r>
        <w:r>
          <w:rPr>
            <w:noProof/>
            <w:webHidden/>
          </w:rPr>
          <w:t>145</w:t>
        </w:r>
        <w:r>
          <w:rPr>
            <w:noProof/>
            <w:webHidden/>
          </w:rPr>
          <w:fldChar w:fldCharType="end"/>
        </w:r>
      </w:hyperlink>
    </w:p>
    <w:p w14:paraId="7AE64258" w14:textId="2943808A" w:rsidR="00752360" w:rsidRDefault="00752360" w:rsidP="003746F3">
      <w:pPr>
        <w:pStyle w:val="TOC1"/>
        <w:rPr>
          <w:rFonts w:eastAsiaTheme="minorEastAsia"/>
          <w:sz w:val="24"/>
          <w:szCs w:val="24"/>
          <w:lang w:val="en-CA"/>
        </w:rPr>
      </w:pPr>
      <w:hyperlink w:anchor="_Toc201668215" w:history="1">
        <w:r w:rsidRPr="00166CBE">
          <w:rPr>
            <w:rStyle w:val="Hyperlink"/>
          </w:rPr>
          <w:t>Séance sur les perspectives autochtones : carnet</w:t>
        </w:r>
        <w:r>
          <w:rPr>
            <w:webHidden/>
          </w:rPr>
          <w:tab/>
        </w:r>
        <w:r>
          <w:rPr>
            <w:webHidden/>
          </w:rPr>
          <w:fldChar w:fldCharType="begin"/>
        </w:r>
        <w:r>
          <w:rPr>
            <w:webHidden/>
          </w:rPr>
          <w:instrText xml:space="preserve"> PAGEREF _Toc201668215 \h </w:instrText>
        </w:r>
        <w:r>
          <w:rPr>
            <w:webHidden/>
          </w:rPr>
        </w:r>
        <w:r>
          <w:rPr>
            <w:webHidden/>
          </w:rPr>
          <w:fldChar w:fldCharType="separate"/>
        </w:r>
        <w:r>
          <w:rPr>
            <w:webHidden/>
          </w:rPr>
          <w:t>148</w:t>
        </w:r>
        <w:r>
          <w:rPr>
            <w:webHidden/>
          </w:rPr>
          <w:fldChar w:fldCharType="end"/>
        </w:r>
      </w:hyperlink>
    </w:p>
    <w:p w14:paraId="6E8C14BD" w14:textId="2A967C64" w:rsidR="00752360" w:rsidRDefault="00752360">
      <w:pPr>
        <w:pStyle w:val="TOC2"/>
        <w:rPr>
          <w:rFonts w:eastAsiaTheme="minorEastAsia"/>
          <w:sz w:val="24"/>
          <w:szCs w:val="24"/>
          <w:lang w:val="en-CA"/>
        </w:rPr>
      </w:pPr>
      <w:hyperlink w:anchor="_Toc201668216" w:history="1">
        <w:r w:rsidRPr="00166CBE">
          <w:rPr>
            <w:rStyle w:val="Hyperlink"/>
          </w:rPr>
          <w:t>Question de réflexion :</w:t>
        </w:r>
        <w:r>
          <w:rPr>
            <w:webHidden/>
          </w:rPr>
          <w:tab/>
        </w:r>
        <w:r>
          <w:rPr>
            <w:webHidden/>
          </w:rPr>
          <w:fldChar w:fldCharType="begin"/>
        </w:r>
        <w:r>
          <w:rPr>
            <w:webHidden/>
          </w:rPr>
          <w:instrText xml:space="preserve"> PAGEREF _Toc201668216 \h </w:instrText>
        </w:r>
        <w:r>
          <w:rPr>
            <w:webHidden/>
          </w:rPr>
        </w:r>
        <w:r>
          <w:rPr>
            <w:webHidden/>
          </w:rPr>
          <w:fldChar w:fldCharType="separate"/>
        </w:r>
        <w:r>
          <w:rPr>
            <w:webHidden/>
          </w:rPr>
          <w:t>148</w:t>
        </w:r>
        <w:r>
          <w:rPr>
            <w:webHidden/>
          </w:rPr>
          <w:fldChar w:fldCharType="end"/>
        </w:r>
      </w:hyperlink>
    </w:p>
    <w:p w14:paraId="0F0490B9" w14:textId="21B8F38A" w:rsidR="00752360" w:rsidRDefault="00752360">
      <w:pPr>
        <w:pStyle w:val="TOC2"/>
        <w:rPr>
          <w:rFonts w:eastAsiaTheme="minorEastAsia"/>
          <w:sz w:val="24"/>
          <w:szCs w:val="24"/>
          <w:lang w:val="en-CA"/>
        </w:rPr>
      </w:pPr>
      <w:hyperlink w:anchor="_Toc201668217" w:history="1">
        <w:r w:rsidRPr="00166CBE">
          <w:rPr>
            <w:rStyle w:val="Hyperlink"/>
          </w:rPr>
          <w:t>Thème :</w:t>
        </w:r>
        <w:r>
          <w:rPr>
            <w:webHidden/>
          </w:rPr>
          <w:tab/>
        </w:r>
        <w:r>
          <w:rPr>
            <w:webHidden/>
          </w:rPr>
          <w:fldChar w:fldCharType="begin"/>
        </w:r>
        <w:r>
          <w:rPr>
            <w:webHidden/>
          </w:rPr>
          <w:instrText xml:space="preserve"> PAGEREF _Toc201668217 \h </w:instrText>
        </w:r>
        <w:r>
          <w:rPr>
            <w:webHidden/>
          </w:rPr>
        </w:r>
        <w:r>
          <w:rPr>
            <w:webHidden/>
          </w:rPr>
          <w:fldChar w:fldCharType="separate"/>
        </w:r>
        <w:r>
          <w:rPr>
            <w:webHidden/>
          </w:rPr>
          <w:t>149</w:t>
        </w:r>
        <w:r>
          <w:rPr>
            <w:webHidden/>
          </w:rPr>
          <w:fldChar w:fldCharType="end"/>
        </w:r>
      </w:hyperlink>
    </w:p>
    <w:p w14:paraId="3D30B8A3" w14:textId="3FF45B91" w:rsidR="00752360" w:rsidRDefault="00752360">
      <w:pPr>
        <w:pStyle w:val="TOC2"/>
        <w:rPr>
          <w:rFonts w:eastAsiaTheme="minorEastAsia"/>
          <w:sz w:val="24"/>
          <w:szCs w:val="24"/>
          <w:lang w:val="en-CA"/>
        </w:rPr>
      </w:pPr>
      <w:hyperlink w:anchor="_Toc201668218" w:history="1">
        <w:r w:rsidRPr="00166CBE">
          <w:rPr>
            <w:rStyle w:val="Hyperlink"/>
          </w:rPr>
          <w:t>Intervenante :</w:t>
        </w:r>
        <w:r>
          <w:rPr>
            <w:webHidden/>
          </w:rPr>
          <w:tab/>
        </w:r>
        <w:r>
          <w:rPr>
            <w:webHidden/>
          </w:rPr>
          <w:fldChar w:fldCharType="begin"/>
        </w:r>
        <w:r>
          <w:rPr>
            <w:webHidden/>
          </w:rPr>
          <w:instrText xml:space="preserve"> PAGEREF _Toc201668218 \h </w:instrText>
        </w:r>
        <w:r>
          <w:rPr>
            <w:webHidden/>
          </w:rPr>
        </w:r>
        <w:r>
          <w:rPr>
            <w:webHidden/>
          </w:rPr>
          <w:fldChar w:fldCharType="separate"/>
        </w:r>
        <w:r>
          <w:rPr>
            <w:webHidden/>
          </w:rPr>
          <w:t>149</w:t>
        </w:r>
        <w:r>
          <w:rPr>
            <w:webHidden/>
          </w:rPr>
          <w:fldChar w:fldCharType="end"/>
        </w:r>
      </w:hyperlink>
    </w:p>
    <w:p w14:paraId="11281E3C" w14:textId="185FF6E8" w:rsidR="00752360" w:rsidRDefault="00752360">
      <w:pPr>
        <w:pStyle w:val="TOC2"/>
        <w:rPr>
          <w:rFonts w:eastAsiaTheme="minorEastAsia"/>
          <w:sz w:val="24"/>
          <w:szCs w:val="24"/>
          <w:lang w:val="en-CA"/>
        </w:rPr>
      </w:pPr>
      <w:hyperlink w:anchor="_Toc201668219" w:history="1">
        <w:r w:rsidRPr="00166CBE">
          <w:rPr>
            <w:rStyle w:val="Hyperlink"/>
          </w:rPr>
          <w:t>Animatrices :</w:t>
        </w:r>
        <w:r>
          <w:rPr>
            <w:webHidden/>
          </w:rPr>
          <w:tab/>
        </w:r>
        <w:r>
          <w:rPr>
            <w:webHidden/>
          </w:rPr>
          <w:fldChar w:fldCharType="begin"/>
        </w:r>
        <w:r>
          <w:rPr>
            <w:webHidden/>
          </w:rPr>
          <w:instrText xml:space="preserve"> PAGEREF _Toc201668219 \h </w:instrText>
        </w:r>
        <w:r>
          <w:rPr>
            <w:webHidden/>
          </w:rPr>
        </w:r>
        <w:r>
          <w:rPr>
            <w:webHidden/>
          </w:rPr>
          <w:fldChar w:fldCharType="separate"/>
        </w:r>
        <w:r>
          <w:rPr>
            <w:webHidden/>
          </w:rPr>
          <w:t>149</w:t>
        </w:r>
        <w:r>
          <w:rPr>
            <w:webHidden/>
          </w:rPr>
          <w:fldChar w:fldCharType="end"/>
        </w:r>
      </w:hyperlink>
    </w:p>
    <w:p w14:paraId="4B1C8F2E" w14:textId="118BD12A" w:rsidR="00752360" w:rsidRDefault="00752360">
      <w:pPr>
        <w:pStyle w:val="TOC2"/>
        <w:rPr>
          <w:rFonts w:eastAsiaTheme="minorEastAsia"/>
          <w:sz w:val="24"/>
          <w:szCs w:val="24"/>
          <w:lang w:val="en-CA"/>
        </w:rPr>
      </w:pPr>
      <w:hyperlink w:anchor="_Toc201668220" w:history="1">
        <w:r w:rsidRPr="00166CBE">
          <w:rPr>
            <w:rStyle w:val="Hyperlink"/>
          </w:rPr>
          <w:t>Responsable de la prise de notes</w:t>
        </w:r>
        <w:r>
          <w:rPr>
            <w:webHidden/>
          </w:rPr>
          <w:tab/>
        </w:r>
        <w:r>
          <w:rPr>
            <w:webHidden/>
          </w:rPr>
          <w:fldChar w:fldCharType="begin"/>
        </w:r>
        <w:r>
          <w:rPr>
            <w:webHidden/>
          </w:rPr>
          <w:instrText xml:space="preserve"> PAGEREF _Toc201668220 \h </w:instrText>
        </w:r>
        <w:r>
          <w:rPr>
            <w:webHidden/>
          </w:rPr>
        </w:r>
        <w:r>
          <w:rPr>
            <w:webHidden/>
          </w:rPr>
          <w:fldChar w:fldCharType="separate"/>
        </w:r>
        <w:r>
          <w:rPr>
            <w:webHidden/>
          </w:rPr>
          <w:t>149</w:t>
        </w:r>
        <w:r>
          <w:rPr>
            <w:webHidden/>
          </w:rPr>
          <w:fldChar w:fldCharType="end"/>
        </w:r>
      </w:hyperlink>
    </w:p>
    <w:p w14:paraId="21ADB812" w14:textId="30B7E9E7" w:rsidR="00752360" w:rsidRDefault="00752360">
      <w:pPr>
        <w:pStyle w:val="TOC2"/>
        <w:rPr>
          <w:rFonts w:eastAsiaTheme="minorEastAsia"/>
          <w:sz w:val="24"/>
          <w:szCs w:val="24"/>
          <w:lang w:val="en-CA"/>
        </w:rPr>
      </w:pPr>
      <w:hyperlink w:anchor="_Toc201668221" w:history="1">
        <w:r w:rsidRPr="00166CBE">
          <w:rPr>
            <w:rStyle w:val="Hyperlink"/>
          </w:rPr>
          <w:t>Horaire :</w:t>
        </w:r>
        <w:r>
          <w:rPr>
            <w:webHidden/>
          </w:rPr>
          <w:tab/>
        </w:r>
        <w:r>
          <w:rPr>
            <w:webHidden/>
          </w:rPr>
          <w:fldChar w:fldCharType="begin"/>
        </w:r>
        <w:r>
          <w:rPr>
            <w:webHidden/>
          </w:rPr>
          <w:instrText xml:space="preserve"> PAGEREF _Toc201668221 \h </w:instrText>
        </w:r>
        <w:r>
          <w:rPr>
            <w:webHidden/>
          </w:rPr>
        </w:r>
        <w:r>
          <w:rPr>
            <w:webHidden/>
          </w:rPr>
          <w:fldChar w:fldCharType="separate"/>
        </w:r>
        <w:r>
          <w:rPr>
            <w:webHidden/>
          </w:rPr>
          <w:t>149</w:t>
        </w:r>
        <w:r>
          <w:rPr>
            <w:webHidden/>
          </w:rPr>
          <w:fldChar w:fldCharType="end"/>
        </w:r>
      </w:hyperlink>
    </w:p>
    <w:p w14:paraId="207B54A5" w14:textId="63F061FE" w:rsidR="00752360" w:rsidRDefault="00752360">
      <w:pPr>
        <w:pStyle w:val="TOC2"/>
        <w:rPr>
          <w:rFonts w:eastAsiaTheme="minorEastAsia"/>
          <w:sz w:val="24"/>
          <w:szCs w:val="24"/>
          <w:lang w:val="en-CA"/>
        </w:rPr>
      </w:pPr>
      <w:hyperlink w:anchor="_Toc201668222" w:history="1">
        <w:r w:rsidRPr="00166CBE">
          <w:rPr>
            <w:rStyle w:val="Hyperlink"/>
          </w:rPr>
          <w:t>Résumé généré par IA</w:t>
        </w:r>
        <w:r>
          <w:rPr>
            <w:webHidden/>
          </w:rPr>
          <w:tab/>
        </w:r>
        <w:r>
          <w:rPr>
            <w:webHidden/>
          </w:rPr>
          <w:fldChar w:fldCharType="begin"/>
        </w:r>
        <w:r>
          <w:rPr>
            <w:webHidden/>
          </w:rPr>
          <w:instrText xml:space="preserve"> PAGEREF _Toc201668222 \h </w:instrText>
        </w:r>
        <w:r>
          <w:rPr>
            <w:webHidden/>
          </w:rPr>
        </w:r>
        <w:r>
          <w:rPr>
            <w:webHidden/>
          </w:rPr>
          <w:fldChar w:fldCharType="separate"/>
        </w:r>
        <w:r>
          <w:rPr>
            <w:webHidden/>
          </w:rPr>
          <w:t>149</w:t>
        </w:r>
        <w:r>
          <w:rPr>
            <w:webHidden/>
          </w:rPr>
          <w:fldChar w:fldCharType="end"/>
        </w:r>
      </w:hyperlink>
    </w:p>
    <w:p w14:paraId="366B0A12" w14:textId="5E511F68" w:rsidR="00752360" w:rsidRDefault="00752360">
      <w:pPr>
        <w:pStyle w:val="TOC3"/>
        <w:tabs>
          <w:tab w:val="right" w:leader="underscore" w:pos="9350"/>
        </w:tabs>
        <w:rPr>
          <w:rFonts w:eastAsiaTheme="minorEastAsia"/>
          <w:i w:val="0"/>
          <w:iCs w:val="0"/>
          <w:noProof/>
          <w:sz w:val="24"/>
          <w:szCs w:val="24"/>
          <w:lang w:val="en-CA"/>
        </w:rPr>
      </w:pPr>
      <w:hyperlink w:anchor="_Toc201668223" w:history="1">
        <w:r w:rsidRPr="00166CBE">
          <w:rPr>
            <w:rStyle w:val="Hyperlink"/>
            <w:noProof/>
          </w:rPr>
          <w:t>Résumé du défi abordé :</w:t>
        </w:r>
        <w:r>
          <w:rPr>
            <w:noProof/>
            <w:webHidden/>
          </w:rPr>
          <w:tab/>
        </w:r>
        <w:r>
          <w:rPr>
            <w:noProof/>
            <w:webHidden/>
          </w:rPr>
          <w:fldChar w:fldCharType="begin"/>
        </w:r>
        <w:r>
          <w:rPr>
            <w:noProof/>
            <w:webHidden/>
          </w:rPr>
          <w:instrText xml:space="preserve"> PAGEREF _Toc201668223 \h </w:instrText>
        </w:r>
        <w:r>
          <w:rPr>
            <w:noProof/>
            <w:webHidden/>
          </w:rPr>
        </w:r>
        <w:r>
          <w:rPr>
            <w:noProof/>
            <w:webHidden/>
          </w:rPr>
          <w:fldChar w:fldCharType="separate"/>
        </w:r>
        <w:r>
          <w:rPr>
            <w:noProof/>
            <w:webHidden/>
          </w:rPr>
          <w:t>149</w:t>
        </w:r>
        <w:r>
          <w:rPr>
            <w:noProof/>
            <w:webHidden/>
          </w:rPr>
          <w:fldChar w:fldCharType="end"/>
        </w:r>
      </w:hyperlink>
    </w:p>
    <w:p w14:paraId="436E1CFF" w14:textId="4141FB85" w:rsidR="00752360" w:rsidRDefault="00752360">
      <w:pPr>
        <w:pStyle w:val="TOC3"/>
        <w:tabs>
          <w:tab w:val="right" w:leader="underscore" w:pos="9350"/>
        </w:tabs>
        <w:rPr>
          <w:rFonts w:eastAsiaTheme="minorEastAsia"/>
          <w:i w:val="0"/>
          <w:iCs w:val="0"/>
          <w:noProof/>
          <w:sz w:val="24"/>
          <w:szCs w:val="24"/>
          <w:lang w:val="en-CA"/>
        </w:rPr>
      </w:pPr>
      <w:hyperlink w:anchor="_Toc201668224" w:history="1">
        <w:r w:rsidRPr="00166CBE">
          <w:rPr>
            <w:rStyle w:val="Hyperlink"/>
            <w:noProof/>
          </w:rPr>
          <w:t>Points saillants, préoccupations et enjeux soulevés lors de la discussion.</w:t>
        </w:r>
        <w:r>
          <w:rPr>
            <w:noProof/>
            <w:webHidden/>
          </w:rPr>
          <w:tab/>
        </w:r>
        <w:r>
          <w:rPr>
            <w:noProof/>
            <w:webHidden/>
          </w:rPr>
          <w:fldChar w:fldCharType="begin"/>
        </w:r>
        <w:r>
          <w:rPr>
            <w:noProof/>
            <w:webHidden/>
          </w:rPr>
          <w:instrText xml:space="preserve"> PAGEREF _Toc201668224 \h </w:instrText>
        </w:r>
        <w:r>
          <w:rPr>
            <w:noProof/>
            <w:webHidden/>
          </w:rPr>
        </w:r>
        <w:r>
          <w:rPr>
            <w:noProof/>
            <w:webHidden/>
          </w:rPr>
          <w:fldChar w:fldCharType="separate"/>
        </w:r>
        <w:r>
          <w:rPr>
            <w:noProof/>
            <w:webHidden/>
          </w:rPr>
          <w:t>149</w:t>
        </w:r>
        <w:r>
          <w:rPr>
            <w:noProof/>
            <w:webHidden/>
          </w:rPr>
          <w:fldChar w:fldCharType="end"/>
        </w:r>
      </w:hyperlink>
    </w:p>
    <w:p w14:paraId="725B2EE9" w14:textId="08982FEF" w:rsidR="00752360" w:rsidRDefault="00752360">
      <w:pPr>
        <w:pStyle w:val="TOC3"/>
        <w:tabs>
          <w:tab w:val="right" w:leader="underscore" w:pos="9350"/>
        </w:tabs>
        <w:rPr>
          <w:rFonts w:eastAsiaTheme="minorEastAsia"/>
          <w:i w:val="0"/>
          <w:iCs w:val="0"/>
          <w:noProof/>
          <w:sz w:val="24"/>
          <w:szCs w:val="24"/>
          <w:lang w:val="en-CA"/>
        </w:rPr>
      </w:pPr>
      <w:hyperlink w:anchor="_Toc201668225" w:history="1">
        <w:r w:rsidRPr="00166CBE">
          <w:rPr>
            <w:rStyle w:val="Hyperlink"/>
            <w:noProof/>
          </w:rPr>
          <w:t>Ressources pertinentes :</w:t>
        </w:r>
        <w:r>
          <w:rPr>
            <w:noProof/>
            <w:webHidden/>
          </w:rPr>
          <w:tab/>
        </w:r>
        <w:r>
          <w:rPr>
            <w:noProof/>
            <w:webHidden/>
          </w:rPr>
          <w:fldChar w:fldCharType="begin"/>
        </w:r>
        <w:r>
          <w:rPr>
            <w:noProof/>
            <w:webHidden/>
          </w:rPr>
          <w:instrText xml:space="preserve"> PAGEREF _Toc201668225 \h </w:instrText>
        </w:r>
        <w:r>
          <w:rPr>
            <w:noProof/>
            <w:webHidden/>
          </w:rPr>
        </w:r>
        <w:r>
          <w:rPr>
            <w:noProof/>
            <w:webHidden/>
          </w:rPr>
          <w:fldChar w:fldCharType="separate"/>
        </w:r>
        <w:r>
          <w:rPr>
            <w:noProof/>
            <w:webHidden/>
          </w:rPr>
          <w:t>150</w:t>
        </w:r>
        <w:r>
          <w:rPr>
            <w:noProof/>
            <w:webHidden/>
          </w:rPr>
          <w:fldChar w:fldCharType="end"/>
        </w:r>
      </w:hyperlink>
    </w:p>
    <w:p w14:paraId="2F239D67" w14:textId="5D5A55CB" w:rsidR="00752360" w:rsidRDefault="00752360">
      <w:pPr>
        <w:pStyle w:val="TOC3"/>
        <w:tabs>
          <w:tab w:val="right" w:leader="underscore" w:pos="9350"/>
        </w:tabs>
        <w:rPr>
          <w:rFonts w:eastAsiaTheme="minorEastAsia"/>
          <w:i w:val="0"/>
          <w:iCs w:val="0"/>
          <w:noProof/>
          <w:sz w:val="24"/>
          <w:szCs w:val="24"/>
          <w:lang w:val="en-CA"/>
        </w:rPr>
      </w:pPr>
      <w:hyperlink w:anchor="_Toc201668226" w:history="1">
        <w:r w:rsidRPr="00166CBE">
          <w:rPr>
            <w:rStyle w:val="Hyperlink"/>
            <w:noProof/>
          </w:rPr>
          <w:t>Considérations contextuelles :</w:t>
        </w:r>
        <w:r>
          <w:rPr>
            <w:noProof/>
            <w:webHidden/>
          </w:rPr>
          <w:tab/>
        </w:r>
        <w:r>
          <w:rPr>
            <w:noProof/>
            <w:webHidden/>
          </w:rPr>
          <w:fldChar w:fldCharType="begin"/>
        </w:r>
        <w:r>
          <w:rPr>
            <w:noProof/>
            <w:webHidden/>
          </w:rPr>
          <w:instrText xml:space="preserve"> PAGEREF _Toc201668226 \h </w:instrText>
        </w:r>
        <w:r>
          <w:rPr>
            <w:noProof/>
            <w:webHidden/>
          </w:rPr>
        </w:r>
        <w:r>
          <w:rPr>
            <w:noProof/>
            <w:webHidden/>
          </w:rPr>
          <w:fldChar w:fldCharType="separate"/>
        </w:r>
        <w:r>
          <w:rPr>
            <w:noProof/>
            <w:webHidden/>
          </w:rPr>
          <w:t>150</w:t>
        </w:r>
        <w:r>
          <w:rPr>
            <w:noProof/>
            <w:webHidden/>
          </w:rPr>
          <w:fldChar w:fldCharType="end"/>
        </w:r>
      </w:hyperlink>
    </w:p>
    <w:p w14:paraId="045A3C88" w14:textId="51D1EB9B" w:rsidR="00752360" w:rsidRDefault="00752360">
      <w:pPr>
        <w:pStyle w:val="TOC3"/>
        <w:tabs>
          <w:tab w:val="right" w:leader="underscore" w:pos="9350"/>
        </w:tabs>
        <w:rPr>
          <w:rFonts w:eastAsiaTheme="minorEastAsia"/>
          <w:i w:val="0"/>
          <w:iCs w:val="0"/>
          <w:noProof/>
          <w:sz w:val="24"/>
          <w:szCs w:val="24"/>
          <w:lang w:val="en-CA"/>
        </w:rPr>
      </w:pPr>
      <w:hyperlink w:anchor="_Toc201668227" w:history="1">
        <w:r w:rsidRPr="00166CBE">
          <w:rPr>
            <w:rStyle w:val="Hyperlink"/>
            <w:noProof/>
          </w:rPr>
          <w:t>Plan proposé pour relever le défi :</w:t>
        </w:r>
        <w:r>
          <w:rPr>
            <w:noProof/>
            <w:webHidden/>
          </w:rPr>
          <w:tab/>
        </w:r>
        <w:r>
          <w:rPr>
            <w:noProof/>
            <w:webHidden/>
          </w:rPr>
          <w:fldChar w:fldCharType="begin"/>
        </w:r>
        <w:r>
          <w:rPr>
            <w:noProof/>
            <w:webHidden/>
          </w:rPr>
          <w:instrText xml:space="preserve"> PAGEREF _Toc201668227 \h </w:instrText>
        </w:r>
        <w:r>
          <w:rPr>
            <w:noProof/>
            <w:webHidden/>
          </w:rPr>
        </w:r>
        <w:r>
          <w:rPr>
            <w:noProof/>
            <w:webHidden/>
          </w:rPr>
          <w:fldChar w:fldCharType="separate"/>
        </w:r>
        <w:r>
          <w:rPr>
            <w:noProof/>
            <w:webHidden/>
          </w:rPr>
          <w:t>150</w:t>
        </w:r>
        <w:r>
          <w:rPr>
            <w:noProof/>
            <w:webHidden/>
          </w:rPr>
          <w:fldChar w:fldCharType="end"/>
        </w:r>
      </w:hyperlink>
    </w:p>
    <w:p w14:paraId="14D0E528" w14:textId="614DB544" w:rsidR="00752360" w:rsidRDefault="00752360">
      <w:pPr>
        <w:pStyle w:val="TOC3"/>
        <w:tabs>
          <w:tab w:val="right" w:leader="underscore" w:pos="9350"/>
        </w:tabs>
        <w:rPr>
          <w:rFonts w:eastAsiaTheme="minorEastAsia"/>
          <w:i w:val="0"/>
          <w:iCs w:val="0"/>
          <w:noProof/>
          <w:sz w:val="24"/>
          <w:szCs w:val="24"/>
          <w:lang w:val="en-CA"/>
        </w:rPr>
      </w:pPr>
      <w:hyperlink w:anchor="_Toc201668228" w:history="1">
        <w:r w:rsidRPr="00166CBE">
          <w:rPr>
            <w:rStyle w:val="Hyperlink"/>
            <w:noProof/>
          </w:rPr>
          <w:t>Éléments d’action :</w:t>
        </w:r>
        <w:r>
          <w:rPr>
            <w:noProof/>
            <w:webHidden/>
          </w:rPr>
          <w:tab/>
        </w:r>
        <w:r>
          <w:rPr>
            <w:noProof/>
            <w:webHidden/>
          </w:rPr>
          <w:fldChar w:fldCharType="begin"/>
        </w:r>
        <w:r>
          <w:rPr>
            <w:noProof/>
            <w:webHidden/>
          </w:rPr>
          <w:instrText xml:space="preserve"> PAGEREF _Toc201668228 \h </w:instrText>
        </w:r>
        <w:r>
          <w:rPr>
            <w:noProof/>
            <w:webHidden/>
          </w:rPr>
        </w:r>
        <w:r>
          <w:rPr>
            <w:noProof/>
            <w:webHidden/>
          </w:rPr>
          <w:fldChar w:fldCharType="separate"/>
        </w:r>
        <w:r>
          <w:rPr>
            <w:noProof/>
            <w:webHidden/>
          </w:rPr>
          <w:t>151</w:t>
        </w:r>
        <w:r>
          <w:rPr>
            <w:noProof/>
            <w:webHidden/>
          </w:rPr>
          <w:fldChar w:fldCharType="end"/>
        </w:r>
      </w:hyperlink>
    </w:p>
    <w:p w14:paraId="2CF3E867" w14:textId="2FC84C57" w:rsidR="00752360" w:rsidRDefault="00752360">
      <w:pPr>
        <w:pStyle w:val="TOC2"/>
        <w:rPr>
          <w:rFonts w:eastAsiaTheme="minorEastAsia"/>
          <w:sz w:val="24"/>
          <w:szCs w:val="24"/>
          <w:lang w:val="en-CA"/>
        </w:rPr>
      </w:pPr>
      <w:hyperlink w:anchor="_Toc201668229" w:history="1">
        <w:r w:rsidRPr="00166CBE">
          <w:rPr>
            <w:rStyle w:val="Hyperlink"/>
          </w:rPr>
          <w:t>Prise de notes</w:t>
        </w:r>
        <w:r>
          <w:rPr>
            <w:webHidden/>
          </w:rPr>
          <w:tab/>
        </w:r>
        <w:r>
          <w:rPr>
            <w:webHidden/>
          </w:rPr>
          <w:fldChar w:fldCharType="begin"/>
        </w:r>
        <w:r>
          <w:rPr>
            <w:webHidden/>
          </w:rPr>
          <w:instrText xml:space="preserve"> PAGEREF _Toc201668229 \h </w:instrText>
        </w:r>
        <w:r>
          <w:rPr>
            <w:webHidden/>
          </w:rPr>
        </w:r>
        <w:r>
          <w:rPr>
            <w:webHidden/>
          </w:rPr>
          <w:fldChar w:fldCharType="separate"/>
        </w:r>
        <w:r>
          <w:rPr>
            <w:webHidden/>
          </w:rPr>
          <w:t>151</w:t>
        </w:r>
        <w:r>
          <w:rPr>
            <w:webHidden/>
          </w:rPr>
          <w:fldChar w:fldCharType="end"/>
        </w:r>
      </w:hyperlink>
    </w:p>
    <w:p w14:paraId="24278C17" w14:textId="5FF3B3FC" w:rsidR="00752360" w:rsidRDefault="00752360">
      <w:pPr>
        <w:pStyle w:val="TOC3"/>
        <w:tabs>
          <w:tab w:val="right" w:leader="underscore" w:pos="9350"/>
        </w:tabs>
        <w:rPr>
          <w:rFonts w:eastAsiaTheme="minorEastAsia"/>
          <w:i w:val="0"/>
          <w:iCs w:val="0"/>
          <w:noProof/>
          <w:sz w:val="24"/>
          <w:szCs w:val="24"/>
          <w:lang w:val="en-CA"/>
        </w:rPr>
      </w:pPr>
      <w:hyperlink w:anchor="_Toc201668230" w:history="1">
        <w:r w:rsidRPr="00166CBE">
          <w:rPr>
            <w:rStyle w:val="Hyperlink"/>
            <w:noProof/>
          </w:rPr>
          <w:t>Questions sans réponse des participant·e·s en ligne</w:t>
        </w:r>
        <w:r>
          <w:rPr>
            <w:noProof/>
            <w:webHidden/>
          </w:rPr>
          <w:tab/>
        </w:r>
        <w:r>
          <w:rPr>
            <w:noProof/>
            <w:webHidden/>
          </w:rPr>
          <w:fldChar w:fldCharType="begin"/>
        </w:r>
        <w:r>
          <w:rPr>
            <w:noProof/>
            <w:webHidden/>
          </w:rPr>
          <w:instrText xml:space="preserve"> PAGEREF _Toc201668230 \h </w:instrText>
        </w:r>
        <w:r>
          <w:rPr>
            <w:noProof/>
            <w:webHidden/>
          </w:rPr>
        </w:r>
        <w:r>
          <w:rPr>
            <w:noProof/>
            <w:webHidden/>
          </w:rPr>
          <w:fldChar w:fldCharType="separate"/>
        </w:r>
        <w:r>
          <w:rPr>
            <w:noProof/>
            <w:webHidden/>
          </w:rPr>
          <w:t>151</w:t>
        </w:r>
        <w:r>
          <w:rPr>
            <w:noProof/>
            <w:webHidden/>
          </w:rPr>
          <w:fldChar w:fldCharType="end"/>
        </w:r>
      </w:hyperlink>
    </w:p>
    <w:p w14:paraId="1C360B93" w14:textId="52DA4721" w:rsidR="00752360" w:rsidRDefault="00752360">
      <w:pPr>
        <w:pStyle w:val="TOC3"/>
        <w:tabs>
          <w:tab w:val="right" w:leader="underscore" w:pos="9350"/>
        </w:tabs>
        <w:rPr>
          <w:rFonts w:eastAsiaTheme="minorEastAsia"/>
          <w:i w:val="0"/>
          <w:iCs w:val="0"/>
          <w:noProof/>
          <w:sz w:val="24"/>
          <w:szCs w:val="24"/>
          <w:lang w:val="en-CA"/>
        </w:rPr>
      </w:pPr>
      <w:hyperlink w:anchor="_Toc201668231" w:history="1">
        <w:r w:rsidRPr="00166CBE">
          <w:rPr>
            <w:rStyle w:val="Hyperlink"/>
            <w:noProof/>
          </w:rPr>
          <w:t>Remarques</w:t>
        </w:r>
        <w:r>
          <w:rPr>
            <w:noProof/>
            <w:webHidden/>
          </w:rPr>
          <w:tab/>
        </w:r>
        <w:r>
          <w:rPr>
            <w:noProof/>
            <w:webHidden/>
          </w:rPr>
          <w:fldChar w:fldCharType="begin"/>
        </w:r>
        <w:r>
          <w:rPr>
            <w:noProof/>
            <w:webHidden/>
          </w:rPr>
          <w:instrText xml:space="preserve"> PAGEREF _Toc201668231 \h </w:instrText>
        </w:r>
        <w:r>
          <w:rPr>
            <w:noProof/>
            <w:webHidden/>
          </w:rPr>
        </w:r>
        <w:r>
          <w:rPr>
            <w:noProof/>
            <w:webHidden/>
          </w:rPr>
          <w:fldChar w:fldCharType="separate"/>
        </w:r>
        <w:r>
          <w:rPr>
            <w:noProof/>
            <w:webHidden/>
          </w:rPr>
          <w:t>151</w:t>
        </w:r>
        <w:r>
          <w:rPr>
            <w:noProof/>
            <w:webHidden/>
          </w:rPr>
          <w:fldChar w:fldCharType="end"/>
        </w:r>
      </w:hyperlink>
    </w:p>
    <w:p w14:paraId="6066C93D" w14:textId="43B9FBDB" w:rsidR="00752360" w:rsidRDefault="00752360" w:rsidP="003746F3">
      <w:pPr>
        <w:pStyle w:val="TOC1"/>
        <w:rPr>
          <w:rFonts w:eastAsiaTheme="minorEastAsia"/>
          <w:sz w:val="24"/>
          <w:szCs w:val="24"/>
          <w:lang w:val="en-CA"/>
        </w:rPr>
      </w:pPr>
      <w:hyperlink w:anchor="_Toc201668232" w:history="1">
        <w:r w:rsidRPr="00166CBE">
          <w:rPr>
            <w:rStyle w:val="Hyperlink"/>
          </w:rPr>
          <w:t>Infrastructure communautaire d'entraide : carnet</w:t>
        </w:r>
        <w:r>
          <w:rPr>
            <w:webHidden/>
          </w:rPr>
          <w:tab/>
        </w:r>
        <w:r>
          <w:rPr>
            <w:webHidden/>
          </w:rPr>
          <w:fldChar w:fldCharType="begin"/>
        </w:r>
        <w:r>
          <w:rPr>
            <w:webHidden/>
          </w:rPr>
          <w:instrText xml:space="preserve"> PAGEREF _Toc201668232 \h </w:instrText>
        </w:r>
        <w:r>
          <w:rPr>
            <w:webHidden/>
          </w:rPr>
        </w:r>
        <w:r>
          <w:rPr>
            <w:webHidden/>
          </w:rPr>
          <w:fldChar w:fldCharType="separate"/>
        </w:r>
        <w:r>
          <w:rPr>
            <w:webHidden/>
          </w:rPr>
          <w:t>156</w:t>
        </w:r>
        <w:r>
          <w:rPr>
            <w:webHidden/>
          </w:rPr>
          <w:fldChar w:fldCharType="end"/>
        </w:r>
      </w:hyperlink>
    </w:p>
    <w:p w14:paraId="624303E6" w14:textId="0480F4AD" w:rsidR="00752360" w:rsidRDefault="00752360">
      <w:pPr>
        <w:pStyle w:val="TOC2"/>
        <w:rPr>
          <w:rFonts w:eastAsiaTheme="minorEastAsia"/>
          <w:sz w:val="24"/>
          <w:szCs w:val="24"/>
          <w:lang w:val="en-CA"/>
        </w:rPr>
      </w:pPr>
      <w:hyperlink w:anchor="_Toc201668233" w:history="1">
        <w:r w:rsidRPr="00166CBE">
          <w:rPr>
            <w:rStyle w:val="Hyperlink"/>
          </w:rPr>
          <w:t>Question de réflexion :</w:t>
        </w:r>
        <w:r>
          <w:rPr>
            <w:webHidden/>
          </w:rPr>
          <w:tab/>
        </w:r>
        <w:r>
          <w:rPr>
            <w:webHidden/>
          </w:rPr>
          <w:fldChar w:fldCharType="begin"/>
        </w:r>
        <w:r>
          <w:rPr>
            <w:webHidden/>
          </w:rPr>
          <w:instrText xml:space="preserve"> PAGEREF _Toc201668233 \h </w:instrText>
        </w:r>
        <w:r>
          <w:rPr>
            <w:webHidden/>
          </w:rPr>
        </w:r>
        <w:r>
          <w:rPr>
            <w:webHidden/>
          </w:rPr>
          <w:fldChar w:fldCharType="separate"/>
        </w:r>
        <w:r>
          <w:rPr>
            <w:webHidden/>
          </w:rPr>
          <w:t>156</w:t>
        </w:r>
        <w:r>
          <w:rPr>
            <w:webHidden/>
          </w:rPr>
          <w:fldChar w:fldCharType="end"/>
        </w:r>
      </w:hyperlink>
    </w:p>
    <w:p w14:paraId="3FF9671F" w14:textId="7D50754E" w:rsidR="00752360" w:rsidRDefault="00752360">
      <w:pPr>
        <w:pStyle w:val="TOC2"/>
        <w:rPr>
          <w:rFonts w:eastAsiaTheme="minorEastAsia"/>
          <w:sz w:val="24"/>
          <w:szCs w:val="24"/>
          <w:lang w:val="en-CA"/>
        </w:rPr>
      </w:pPr>
      <w:hyperlink w:anchor="_Toc201668234" w:history="1">
        <w:r w:rsidRPr="00166CBE">
          <w:rPr>
            <w:rStyle w:val="Hyperlink"/>
          </w:rPr>
          <w:t>Thème :</w:t>
        </w:r>
        <w:r>
          <w:rPr>
            <w:webHidden/>
          </w:rPr>
          <w:tab/>
        </w:r>
        <w:r>
          <w:rPr>
            <w:webHidden/>
          </w:rPr>
          <w:fldChar w:fldCharType="begin"/>
        </w:r>
        <w:r>
          <w:rPr>
            <w:webHidden/>
          </w:rPr>
          <w:instrText xml:space="preserve"> PAGEREF _Toc201668234 \h </w:instrText>
        </w:r>
        <w:r>
          <w:rPr>
            <w:webHidden/>
          </w:rPr>
        </w:r>
        <w:r>
          <w:rPr>
            <w:webHidden/>
          </w:rPr>
          <w:fldChar w:fldCharType="separate"/>
        </w:r>
        <w:r>
          <w:rPr>
            <w:webHidden/>
          </w:rPr>
          <w:t>156</w:t>
        </w:r>
        <w:r>
          <w:rPr>
            <w:webHidden/>
          </w:rPr>
          <w:fldChar w:fldCharType="end"/>
        </w:r>
      </w:hyperlink>
    </w:p>
    <w:p w14:paraId="5DF5DE8F" w14:textId="303CAA1C" w:rsidR="00752360" w:rsidRDefault="00752360">
      <w:pPr>
        <w:pStyle w:val="TOC2"/>
        <w:rPr>
          <w:rFonts w:eastAsiaTheme="minorEastAsia"/>
          <w:sz w:val="24"/>
          <w:szCs w:val="24"/>
          <w:lang w:val="en-CA"/>
        </w:rPr>
      </w:pPr>
      <w:hyperlink w:anchor="_Toc201668235" w:history="1">
        <w:r w:rsidRPr="00166CBE">
          <w:rPr>
            <w:rStyle w:val="Hyperlink"/>
          </w:rPr>
          <w:t>Intervenante :</w:t>
        </w:r>
        <w:r>
          <w:rPr>
            <w:webHidden/>
          </w:rPr>
          <w:tab/>
        </w:r>
        <w:r>
          <w:rPr>
            <w:webHidden/>
          </w:rPr>
          <w:fldChar w:fldCharType="begin"/>
        </w:r>
        <w:r>
          <w:rPr>
            <w:webHidden/>
          </w:rPr>
          <w:instrText xml:space="preserve"> PAGEREF _Toc201668235 \h </w:instrText>
        </w:r>
        <w:r>
          <w:rPr>
            <w:webHidden/>
          </w:rPr>
        </w:r>
        <w:r>
          <w:rPr>
            <w:webHidden/>
          </w:rPr>
          <w:fldChar w:fldCharType="separate"/>
        </w:r>
        <w:r>
          <w:rPr>
            <w:webHidden/>
          </w:rPr>
          <w:t>156</w:t>
        </w:r>
        <w:r>
          <w:rPr>
            <w:webHidden/>
          </w:rPr>
          <w:fldChar w:fldCharType="end"/>
        </w:r>
      </w:hyperlink>
    </w:p>
    <w:p w14:paraId="3C680D09" w14:textId="73FC9F5C" w:rsidR="00752360" w:rsidRDefault="00752360">
      <w:pPr>
        <w:pStyle w:val="TOC2"/>
        <w:rPr>
          <w:rFonts w:eastAsiaTheme="minorEastAsia"/>
          <w:sz w:val="24"/>
          <w:szCs w:val="24"/>
          <w:lang w:val="en-CA"/>
        </w:rPr>
      </w:pPr>
      <w:hyperlink w:anchor="_Toc201668236" w:history="1">
        <w:r w:rsidRPr="00166CBE">
          <w:rPr>
            <w:rStyle w:val="Hyperlink"/>
          </w:rPr>
          <w:t>Animatrice :</w:t>
        </w:r>
        <w:r>
          <w:rPr>
            <w:webHidden/>
          </w:rPr>
          <w:tab/>
        </w:r>
        <w:r>
          <w:rPr>
            <w:webHidden/>
          </w:rPr>
          <w:fldChar w:fldCharType="begin"/>
        </w:r>
        <w:r>
          <w:rPr>
            <w:webHidden/>
          </w:rPr>
          <w:instrText xml:space="preserve"> PAGEREF _Toc201668236 \h </w:instrText>
        </w:r>
        <w:r>
          <w:rPr>
            <w:webHidden/>
          </w:rPr>
        </w:r>
        <w:r>
          <w:rPr>
            <w:webHidden/>
          </w:rPr>
          <w:fldChar w:fldCharType="separate"/>
        </w:r>
        <w:r>
          <w:rPr>
            <w:webHidden/>
          </w:rPr>
          <w:t>156</w:t>
        </w:r>
        <w:r>
          <w:rPr>
            <w:webHidden/>
          </w:rPr>
          <w:fldChar w:fldCharType="end"/>
        </w:r>
      </w:hyperlink>
    </w:p>
    <w:p w14:paraId="7EC8DA1F" w14:textId="1DEDF06E" w:rsidR="00752360" w:rsidRDefault="00752360">
      <w:pPr>
        <w:pStyle w:val="TOC2"/>
        <w:rPr>
          <w:rFonts w:eastAsiaTheme="minorEastAsia"/>
          <w:sz w:val="24"/>
          <w:szCs w:val="24"/>
          <w:lang w:val="en-CA"/>
        </w:rPr>
      </w:pPr>
      <w:hyperlink w:anchor="_Toc201668237" w:history="1">
        <w:r w:rsidRPr="00166CBE">
          <w:rPr>
            <w:rStyle w:val="Hyperlink"/>
          </w:rPr>
          <w:t>Horaire :</w:t>
        </w:r>
        <w:r>
          <w:rPr>
            <w:webHidden/>
          </w:rPr>
          <w:tab/>
        </w:r>
        <w:r>
          <w:rPr>
            <w:webHidden/>
          </w:rPr>
          <w:fldChar w:fldCharType="begin"/>
        </w:r>
        <w:r>
          <w:rPr>
            <w:webHidden/>
          </w:rPr>
          <w:instrText xml:space="preserve"> PAGEREF _Toc201668237 \h </w:instrText>
        </w:r>
        <w:r>
          <w:rPr>
            <w:webHidden/>
          </w:rPr>
        </w:r>
        <w:r>
          <w:rPr>
            <w:webHidden/>
          </w:rPr>
          <w:fldChar w:fldCharType="separate"/>
        </w:r>
        <w:r>
          <w:rPr>
            <w:webHidden/>
          </w:rPr>
          <w:t>156</w:t>
        </w:r>
        <w:r>
          <w:rPr>
            <w:webHidden/>
          </w:rPr>
          <w:fldChar w:fldCharType="end"/>
        </w:r>
      </w:hyperlink>
    </w:p>
    <w:p w14:paraId="7A64DEE1" w14:textId="038DBF0B" w:rsidR="00752360" w:rsidRDefault="00752360">
      <w:pPr>
        <w:pStyle w:val="TOC2"/>
        <w:rPr>
          <w:rFonts w:eastAsiaTheme="minorEastAsia"/>
          <w:sz w:val="24"/>
          <w:szCs w:val="24"/>
          <w:lang w:val="en-CA"/>
        </w:rPr>
      </w:pPr>
      <w:hyperlink w:anchor="_Toc201668238" w:history="1">
        <w:r w:rsidRPr="00166CBE">
          <w:rPr>
            <w:rStyle w:val="Hyperlink"/>
          </w:rPr>
          <w:t>Résumé généré par IA</w:t>
        </w:r>
        <w:r>
          <w:rPr>
            <w:webHidden/>
          </w:rPr>
          <w:tab/>
        </w:r>
        <w:r>
          <w:rPr>
            <w:webHidden/>
          </w:rPr>
          <w:fldChar w:fldCharType="begin"/>
        </w:r>
        <w:r>
          <w:rPr>
            <w:webHidden/>
          </w:rPr>
          <w:instrText xml:space="preserve"> PAGEREF _Toc201668238 \h </w:instrText>
        </w:r>
        <w:r>
          <w:rPr>
            <w:webHidden/>
          </w:rPr>
        </w:r>
        <w:r>
          <w:rPr>
            <w:webHidden/>
          </w:rPr>
          <w:fldChar w:fldCharType="separate"/>
        </w:r>
        <w:r>
          <w:rPr>
            <w:webHidden/>
          </w:rPr>
          <w:t>156</w:t>
        </w:r>
        <w:r>
          <w:rPr>
            <w:webHidden/>
          </w:rPr>
          <w:fldChar w:fldCharType="end"/>
        </w:r>
      </w:hyperlink>
    </w:p>
    <w:p w14:paraId="0AC75541" w14:textId="040F8628" w:rsidR="00752360" w:rsidRDefault="00752360">
      <w:pPr>
        <w:pStyle w:val="TOC3"/>
        <w:tabs>
          <w:tab w:val="right" w:leader="underscore" w:pos="9350"/>
        </w:tabs>
        <w:rPr>
          <w:rFonts w:eastAsiaTheme="minorEastAsia"/>
          <w:i w:val="0"/>
          <w:iCs w:val="0"/>
          <w:noProof/>
          <w:sz w:val="24"/>
          <w:szCs w:val="24"/>
          <w:lang w:val="en-CA"/>
        </w:rPr>
      </w:pPr>
      <w:hyperlink w:anchor="_Toc201668239" w:history="1">
        <w:r w:rsidRPr="00166CBE">
          <w:rPr>
            <w:rStyle w:val="Hyperlink"/>
            <w:noProof/>
          </w:rPr>
          <w:t>Résumé du défi abordé :</w:t>
        </w:r>
        <w:r>
          <w:rPr>
            <w:noProof/>
            <w:webHidden/>
          </w:rPr>
          <w:tab/>
        </w:r>
        <w:r>
          <w:rPr>
            <w:noProof/>
            <w:webHidden/>
          </w:rPr>
          <w:fldChar w:fldCharType="begin"/>
        </w:r>
        <w:r>
          <w:rPr>
            <w:noProof/>
            <w:webHidden/>
          </w:rPr>
          <w:instrText xml:space="preserve"> PAGEREF _Toc201668239 \h </w:instrText>
        </w:r>
        <w:r>
          <w:rPr>
            <w:noProof/>
            <w:webHidden/>
          </w:rPr>
        </w:r>
        <w:r>
          <w:rPr>
            <w:noProof/>
            <w:webHidden/>
          </w:rPr>
          <w:fldChar w:fldCharType="separate"/>
        </w:r>
        <w:r>
          <w:rPr>
            <w:noProof/>
            <w:webHidden/>
          </w:rPr>
          <w:t>157</w:t>
        </w:r>
        <w:r>
          <w:rPr>
            <w:noProof/>
            <w:webHidden/>
          </w:rPr>
          <w:fldChar w:fldCharType="end"/>
        </w:r>
      </w:hyperlink>
    </w:p>
    <w:p w14:paraId="1C1E474D" w14:textId="566509C7" w:rsidR="00752360" w:rsidRDefault="00752360">
      <w:pPr>
        <w:pStyle w:val="TOC3"/>
        <w:tabs>
          <w:tab w:val="right" w:leader="underscore" w:pos="9350"/>
        </w:tabs>
        <w:rPr>
          <w:rFonts w:eastAsiaTheme="minorEastAsia"/>
          <w:i w:val="0"/>
          <w:iCs w:val="0"/>
          <w:noProof/>
          <w:sz w:val="24"/>
          <w:szCs w:val="24"/>
          <w:lang w:val="en-CA"/>
        </w:rPr>
      </w:pPr>
      <w:hyperlink w:anchor="_Toc201668240" w:history="1">
        <w:r w:rsidRPr="00166CBE">
          <w:rPr>
            <w:rStyle w:val="Hyperlink"/>
            <w:noProof/>
          </w:rPr>
          <w:t>Points saillants, préoccupations et enjeux soulevés :</w:t>
        </w:r>
        <w:r>
          <w:rPr>
            <w:noProof/>
            <w:webHidden/>
          </w:rPr>
          <w:tab/>
        </w:r>
        <w:r>
          <w:rPr>
            <w:noProof/>
            <w:webHidden/>
          </w:rPr>
          <w:fldChar w:fldCharType="begin"/>
        </w:r>
        <w:r>
          <w:rPr>
            <w:noProof/>
            <w:webHidden/>
          </w:rPr>
          <w:instrText xml:space="preserve"> PAGEREF _Toc201668240 \h </w:instrText>
        </w:r>
        <w:r>
          <w:rPr>
            <w:noProof/>
            <w:webHidden/>
          </w:rPr>
        </w:r>
        <w:r>
          <w:rPr>
            <w:noProof/>
            <w:webHidden/>
          </w:rPr>
          <w:fldChar w:fldCharType="separate"/>
        </w:r>
        <w:r>
          <w:rPr>
            <w:noProof/>
            <w:webHidden/>
          </w:rPr>
          <w:t>157</w:t>
        </w:r>
        <w:r>
          <w:rPr>
            <w:noProof/>
            <w:webHidden/>
          </w:rPr>
          <w:fldChar w:fldCharType="end"/>
        </w:r>
      </w:hyperlink>
    </w:p>
    <w:p w14:paraId="50A220A6" w14:textId="759D19CB" w:rsidR="00752360" w:rsidRDefault="00752360">
      <w:pPr>
        <w:pStyle w:val="TOC3"/>
        <w:tabs>
          <w:tab w:val="right" w:leader="underscore" w:pos="9350"/>
        </w:tabs>
        <w:rPr>
          <w:rFonts w:eastAsiaTheme="minorEastAsia"/>
          <w:i w:val="0"/>
          <w:iCs w:val="0"/>
          <w:noProof/>
          <w:sz w:val="24"/>
          <w:szCs w:val="24"/>
          <w:lang w:val="en-CA"/>
        </w:rPr>
      </w:pPr>
      <w:hyperlink w:anchor="_Toc201668241" w:history="1">
        <w:r w:rsidRPr="00166CBE">
          <w:rPr>
            <w:rStyle w:val="Hyperlink"/>
            <w:noProof/>
          </w:rPr>
          <w:t>Ressources pertinentes :</w:t>
        </w:r>
        <w:r>
          <w:rPr>
            <w:noProof/>
            <w:webHidden/>
          </w:rPr>
          <w:tab/>
        </w:r>
        <w:r>
          <w:rPr>
            <w:noProof/>
            <w:webHidden/>
          </w:rPr>
          <w:fldChar w:fldCharType="begin"/>
        </w:r>
        <w:r>
          <w:rPr>
            <w:noProof/>
            <w:webHidden/>
          </w:rPr>
          <w:instrText xml:space="preserve"> PAGEREF _Toc201668241 \h </w:instrText>
        </w:r>
        <w:r>
          <w:rPr>
            <w:noProof/>
            <w:webHidden/>
          </w:rPr>
        </w:r>
        <w:r>
          <w:rPr>
            <w:noProof/>
            <w:webHidden/>
          </w:rPr>
          <w:fldChar w:fldCharType="separate"/>
        </w:r>
        <w:r>
          <w:rPr>
            <w:noProof/>
            <w:webHidden/>
          </w:rPr>
          <w:t>157</w:t>
        </w:r>
        <w:r>
          <w:rPr>
            <w:noProof/>
            <w:webHidden/>
          </w:rPr>
          <w:fldChar w:fldCharType="end"/>
        </w:r>
      </w:hyperlink>
    </w:p>
    <w:p w14:paraId="76CB6BAD" w14:textId="64FD4F2A" w:rsidR="00752360" w:rsidRDefault="00752360">
      <w:pPr>
        <w:pStyle w:val="TOC3"/>
        <w:tabs>
          <w:tab w:val="right" w:leader="underscore" w:pos="9350"/>
        </w:tabs>
        <w:rPr>
          <w:rFonts w:eastAsiaTheme="minorEastAsia"/>
          <w:i w:val="0"/>
          <w:iCs w:val="0"/>
          <w:noProof/>
          <w:sz w:val="24"/>
          <w:szCs w:val="24"/>
          <w:lang w:val="en-CA"/>
        </w:rPr>
      </w:pPr>
      <w:hyperlink w:anchor="_Toc201668242" w:history="1">
        <w:r w:rsidRPr="00166CBE">
          <w:rPr>
            <w:rStyle w:val="Hyperlink"/>
            <w:noProof/>
          </w:rPr>
          <w:t>Considérations contextuelles :</w:t>
        </w:r>
        <w:r>
          <w:rPr>
            <w:noProof/>
            <w:webHidden/>
          </w:rPr>
          <w:tab/>
        </w:r>
        <w:r>
          <w:rPr>
            <w:noProof/>
            <w:webHidden/>
          </w:rPr>
          <w:fldChar w:fldCharType="begin"/>
        </w:r>
        <w:r>
          <w:rPr>
            <w:noProof/>
            <w:webHidden/>
          </w:rPr>
          <w:instrText xml:space="preserve"> PAGEREF _Toc201668242 \h </w:instrText>
        </w:r>
        <w:r>
          <w:rPr>
            <w:noProof/>
            <w:webHidden/>
          </w:rPr>
        </w:r>
        <w:r>
          <w:rPr>
            <w:noProof/>
            <w:webHidden/>
          </w:rPr>
          <w:fldChar w:fldCharType="separate"/>
        </w:r>
        <w:r>
          <w:rPr>
            <w:noProof/>
            <w:webHidden/>
          </w:rPr>
          <w:t>157</w:t>
        </w:r>
        <w:r>
          <w:rPr>
            <w:noProof/>
            <w:webHidden/>
          </w:rPr>
          <w:fldChar w:fldCharType="end"/>
        </w:r>
      </w:hyperlink>
    </w:p>
    <w:p w14:paraId="74EEB0D9" w14:textId="081DA43B" w:rsidR="00752360" w:rsidRDefault="00752360">
      <w:pPr>
        <w:pStyle w:val="TOC3"/>
        <w:tabs>
          <w:tab w:val="right" w:leader="underscore" w:pos="9350"/>
        </w:tabs>
        <w:rPr>
          <w:rFonts w:eastAsiaTheme="minorEastAsia"/>
          <w:i w:val="0"/>
          <w:iCs w:val="0"/>
          <w:noProof/>
          <w:sz w:val="24"/>
          <w:szCs w:val="24"/>
          <w:lang w:val="en-CA"/>
        </w:rPr>
      </w:pPr>
      <w:hyperlink w:anchor="_Toc201668243" w:history="1">
        <w:r w:rsidRPr="00166CBE">
          <w:rPr>
            <w:rStyle w:val="Hyperlink"/>
            <w:noProof/>
          </w:rPr>
          <w:t>Plan proposé pour relever le défi :</w:t>
        </w:r>
        <w:r>
          <w:rPr>
            <w:noProof/>
            <w:webHidden/>
          </w:rPr>
          <w:tab/>
        </w:r>
        <w:r>
          <w:rPr>
            <w:noProof/>
            <w:webHidden/>
          </w:rPr>
          <w:fldChar w:fldCharType="begin"/>
        </w:r>
        <w:r>
          <w:rPr>
            <w:noProof/>
            <w:webHidden/>
          </w:rPr>
          <w:instrText xml:space="preserve"> PAGEREF _Toc201668243 \h </w:instrText>
        </w:r>
        <w:r>
          <w:rPr>
            <w:noProof/>
            <w:webHidden/>
          </w:rPr>
        </w:r>
        <w:r>
          <w:rPr>
            <w:noProof/>
            <w:webHidden/>
          </w:rPr>
          <w:fldChar w:fldCharType="separate"/>
        </w:r>
        <w:r>
          <w:rPr>
            <w:noProof/>
            <w:webHidden/>
          </w:rPr>
          <w:t>157</w:t>
        </w:r>
        <w:r>
          <w:rPr>
            <w:noProof/>
            <w:webHidden/>
          </w:rPr>
          <w:fldChar w:fldCharType="end"/>
        </w:r>
      </w:hyperlink>
    </w:p>
    <w:p w14:paraId="04036F58" w14:textId="4328F32F" w:rsidR="00752360" w:rsidRDefault="00752360">
      <w:pPr>
        <w:pStyle w:val="TOC3"/>
        <w:tabs>
          <w:tab w:val="right" w:leader="underscore" w:pos="9350"/>
        </w:tabs>
        <w:rPr>
          <w:rFonts w:eastAsiaTheme="minorEastAsia"/>
          <w:i w:val="0"/>
          <w:iCs w:val="0"/>
          <w:noProof/>
          <w:sz w:val="24"/>
          <w:szCs w:val="24"/>
          <w:lang w:val="en-CA"/>
        </w:rPr>
      </w:pPr>
      <w:hyperlink w:anchor="_Toc201668244" w:history="1">
        <w:r w:rsidRPr="00166CBE">
          <w:rPr>
            <w:rStyle w:val="Hyperlink"/>
            <w:noProof/>
          </w:rPr>
          <w:t>Éléments d’action :</w:t>
        </w:r>
        <w:r>
          <w:rPr>
            <w:noProof/>
            <w:webHidden/>
          </w:rPr>
          <w:tab/>
        </w:r>
        <w:r>
          <w:rPr>
            <w:noProof/>
            <w:webHidden/>
          </w:rPr>
          <w:fldChar w:fldCharType="begin"/>
        </w:r>
        <w:r>
          <w:rPr>
            <w:noProof/>
            <w:webHidden/>
          </w:rPr>
          <w:instrText xml:space="preserve"> PAGEREF _Toc201668244 \h </w:instrText>
        </w:r>
        <w:r>
          <w:rPr>
            <w:noProof/>
            <w:webHidden/>
          </w:rPr>
        </w:r>
        <w:r>
          <w:rPr>
            <w:noProof/>
            <w:webHidden/>
          </w:rPr>
          <w:fldChar w:fldCharType="separate"/>
        </w:r>
        <w:r>
          <w:rPr>
            <w:noProof/>
            <w:webHidden/>
          </w:rPr>
          <w:t>158</w:t>
        </w:r>
        <w:r>
          <w:rPr>
            <w:noProof/>
            <w:webHidden/>
          </w:rPr>
          <w:fldChar w:fldCharType="end"/>
        </w:r>
      </w:hyperlink>
    </w:p>
    <w:p w14:paraId="12D335D9" w14:textId="2B3C65BF" w:rsidR="00752360" w:rsidRDefault="00752360">
      <w:pPr>
        <w:pStyle w:val="TOC2"/>
        <w:rPr>
          <w:rFonts w:eastAsiaTheme="minorEastAsia"/>
          <w:sz w:val="24"/>
          <w:szCs w:val="24"/>
          <w:lang w:val="en-CA"/>
        </w:rPr>
      </w:pPr>
      <w:hyperlink w:anchor="_Toc201668245" w:history="1">
        <w:r w:rsidRPr="00166CBE">
          <w:rPr>
            <w:rStyle w:val="Hyperlink"/>
          </w:rPr>
          <w:t>Prise de notes</w:t>
        </w:r>
        <w:r>
          <w:rPr>
            <w:webHidden/>
          </w:rPr>
          <w:tab/>
        </w:r>
        <w:r>
          <w:rPr>
            <w:webHidden/>
          </w:rPr>
          <w:fldChar w:fldCharType="begin"/>
        </w:r>
        <w:r>
          <w:rPr>
            <w:webHidden/>
          </w:rPr>
          <w:instrText xml:space="preserve"> PAGEREF _Toc201668245 \h </w:instrText>
        </w:r>
        <w:r>
          <w:rPr>
            <w:webHidden/>
          </w:rPr>
        </w:r>
        <w:r>
          <w:rPr>
            <w:webHidden/>
          </w:rPr>
          <w:fldChar w:fldCharType="separate"/>
        </w:r>
        <w:r>
          <w:rPr>
            <w:webHidden/>
          </w:rPr>
          <w:t>158</w:t>
        </w:r>
        <w:r>
          <w:rPr>
            <w:webHidden/>
          </w:rPr>
          <w:fldChar w:fldCharType="end"/>
        </w:r>
      </w:hyperlink>
    </w:p>
    <w:p w14:paraId="4BC5861F" w14:textId="03DC92F9" w:rsidR="00752360" w:rsidRDefault="00752360">
      <w:pPr>
        <w:pStyle w:val="TOC3"/>
        <w:tabs>
          <w:tab w:val="right" w:leader="underscore" w:pos="9350"/>
        </w:tabs>
        <w:rPr>
          <w:rFonts w:eastAsiaTheme="minorEastAsia"/>
          <w:i w:val="0"/>
          <w:iCs w:val="0"/>
          <w:noProof/>
          <w:sz w:val="24"/>
          <w:szCs w:val="24"/>
          <w:lang w:val="en-CA"/>
        </w:rPr>
      </w:pPr>
      <w:hyperlink w:anchor="_Toc201668246" w:history="1">
        <w:r w:rsidRPr="00166CBE">
          <w:rPr>
            <w:rStyle w:val="Hyperlink"/>
            <w:noProof/>
          </w:rPr>
          <w:t>Responsable de la prise de notes</w:t>
        </w:r>
        <w:r>
          <w:rPr>
            <w:noProof/>
            <w:webHidden/>
          </w:rPr>
          <w:tab/>
        </w:r>
        <w:r>
          <w:rPr>
            <w:noProof/>
            <w:webHidden/>
          </w:rPr>
          <w:fldChar w:fldCharType="begin"/>
        </w:r>
        <w:r>
          <w:rPr>
            <w:noProof/>
            <w:webHidden/>
          </w:rPr>
          <w:instrText xml:space="preserve"> PAGEREF _Toc201668246 \h </w:instrText>
        </w:r>
        <w:r>
          <w:rPr>
            <w:noProof/>
            <w:webHidden/>
          </w:rPr>
        </w:r>
        <w:r>
          <w:rPr>
            <w:noProof/>
            <w:webHidden/>
          </w:rPr>
          <w:fldChar w:fldCharType="separate"/>
        </w:r>
        <w:r>
          <w:rPr>
            <w:noProof/>
            <w:webHidden/>
          </w:rPr>
          <w:t>158</w:t>
        </w:r>
        <w:r>
          <w:rPr>
            <w:noProof/>
            <w:webHidden/>
          </w:rPr>
          <w:fldChar w:fldCharType="end"/>
        </w:r>
      </w:hyperlink>
    </w:p>
    <w:p w14:paraId="73B72741" w14:textId="35A6E86E" w:rsidR="00752360" w:rsidRDefault="00752360">
      <w:pPr>
        <w:pStyle w:val="TOC3"/>
        <w:tabs>
          <w:tab w:val="right" w:leader="underscore" w:pos="9350"/>
        </w:tabs>
        <w:rPr>
          <w:rFonts w:eastAsiaTheme="minorEastAsia"/>
          <w:i w:val="0"/>
          <w:iCs w:val="0"/>
          <w:noProof/>
          <w:sz w:val="24"/>
          <w:szCs w:val="24"/>
          <w:lang w:val="en-CA"/>
        </w:rPr>
      </w:pPr>
      <w:hyperlink w:anchor="_Toc201668247" w:history="1">
        <w:r w:rsidRPr="00166CBE">
          <w:rPr>
            <w:rStyle w:val="Hyperlink"/>
            <w:noProof/>
          </w:rPr>
          <w:t>Résumé du défi</w:t>
        </w:r>
        <w:r>
          <w:rPr>
            <w:noProof/>
            <w:webHidden/>
          </w:rPr>
          <w:tab/>
        </w:r>
        <w:r>
          <w:rPr>
            <w:noProof/>
            <w:webHidden/>
          </w:rPr>
          <w:fldChar w:fldCharType="begin"/>
        </w:r>
        <w:r>
          <w:rPr>
            <w:noProof/>
            <w:webHidden/>
          </w:rPr>
          <w:instrText xml:space="preserve"> PAGEREF _Toc201668247 \h </w:instrText>
        </w:r>
        <w:r>
          <w:rPr>
            <w:noProof/>
            <w:webHidden/>
          </w:rPr>
        </w:r>
        <w:r>
          <w:rPr>
            <w:noProof/>
            <w:webHidden/>
          </w:rPr>
          <w:fldChar w:fldCharType="separate"/>
        </w:r>
        <w:r>
          <w:rPr>
            <w:noProof/>
            <w:webHidden/>
          </w:rPr>
          <w:t>158</w:t>
        </w:r>
        <w:r>
          <w:rPr>
            <w:noProof/>
            <w:webHidden/>
          </w:rPr>
          <w:fldChar w:fldCharType="end"/>
        </w:r>
      </w:hyperlink>
    </w:p>
    <w:p w14:paraId="5469DA34" w14:textId="3F38E4FE" w:rsidR="00752360" w:rsidRDefault="00752360">
      <w:pPr>
        <w:pStyle w:val="TOC3"/>
        <w:tabs>
          <w:tab w:val="right" w:leader="underscore" w:pos="9350"/>
        </w:tabs>
        <w:rPr>
          <w:rFonts w:eastAsiaTheme="minorEastAsia"/>
          <w:i w:val="0"/>
          <w:iCs w:val="0"/>
          <w:noProof/>
          <w:sz w:val="24"/>
          <w:szCs w:val="24"/>
          <w:lang w:val="en-CA"/>
        </w:rPr>
      </w:pPr>
      <w:hyperlink w:anchor="_Toc201668248" w:history="1">
        <w:r w:rsidRPr="00166CBE">
          <w:rPr>
            <w:rStyle w:val="Hyperlink"/>
            <w:noProof/>
          </w:rPr>
          <w:t>Ressources pertinentes</w:t>
        </w:r>
        <w:r>
          <w:rPr>
            <w:noProof/>
            <w:webHidden/>
          </w:rPr>
          <w:tab/>
        </w:r>
        <w:r>
          <w:rPr>
            <w:noProof/>
            <w:webHidden/>
          </w:rPr>
          <w:fldChar w:fldCharType="begin"/>
        </w:r>
        <w:r>
          <w:rPr>
            <w:noProof/>
            <w:webHidden/>
          </w:rPr>
          <w:instrText xml:space="preserve"> PAGEREF _Toc201668248 \h </w:instrText>
        </w:r>
        <w:r>
          <w:rPr>
            <w:noProof/>
            <w:webHidden/>
          </w:rPr>
        </w:r>
        <w:r>
          <w:rPr>
            <w:noProof/>
            <w:webHidden/>
          </w:rPr>
          <w:fldChar w:fldCharType="separate"/>
        </w:r>
        <w:r>
          <w:rPr>
            <w:noProof/>
            <w:webHidden/>
          </w:rPr>
          <w:t>159</w:t>
        </w:r>
        <w:r>
          <w:rPr>
            <w:noProof/>
            <w:webHidden/>
          </w:rPr>
          <w:fldChar w:fldCharType="end"/>
        </w:r>
      </w:hyperlink>
    </w:p>
    <w:p w14:paraId="7BE4E4D0" w14:textId="4A373C9F" w:rsidR="00752360" w:rsidRDefault="00752360">
      <w:pPr>
        <w:pStyle w:val="TOC3"/>
        <w:tabs>
          <w:tab w:val="right" w:leader="underscore" w:pos="9350"/>
        </w:tabs>
        <w:rPr>
          <w:rFonts w:eastAsiaTheme="minorEastAsia"/>
          <w:i w:val="0"/>
          <w:iCs w:val="0"/>
          <w:noProof/>
          <w:sz w:val="24"/>
          <w:szCs w:val="24"/>
          <w:lang w:val="en-CA"/>
        </w:rPr>
      </w:pPr>
      <w:hyperlink w:anchor="_Toc201668249" w:history="1">
        <w:r w:rsidRPr="00166CBE">
          <w:rPr>
            <w:rStyle w:val="Hyperlink"/>
            <w:noProof/>
          </w:rPr>
          <w:t>Considérations contextuelles :</w:t>
        </w:r>
        <w:r>
          <w:rPr>
            <w:noProof/>
            <w:webHidden/>
          </w:rPr>
          <w:tab/>
        </w:r>
        <w:r>
          <w:rPr>
            <w:noProof/>
            <w:webHidden/>
          </w:rPr>
          <w:fldChar w:fldCharType="begin"/>
        </w:r>
        <w:r>
          <w:rPr>
            <w:noProof/>
            <w:webHidden/>
          </w:rPr>
          <w:instrText xml:space="preserve"> PAGEREF _Toc201668249 \h </w:instrText>
        </w:r>
        <w:r>
          <w:rPr>
            <w:noProof/>
            <w:webHidden/>
          </w:rPr>
        </w:r>
        <w:r>
          <w:rPr>
            <w:noProof/>
            <w:webHidden/>
          </w:rPr>
          <w:fldChar w:fldCharType="separate"/>
        </w:r>
        <w:r>
          <w:rPr>
            <w:noProof/>
            <w:webHidden/>
          </w:rPr>
          <w:t>159</w:t>
        </w:r>
        <w:r>
          <w:rPr>
            <w:noProof/>
            <w:webHidden/>
          </w:rPr>
          <w:fldChar w:fldCharType="end"/>
        </w:r>
      </w:hyperlink>
    </w:p>
    <w:p w14:paraId="172AFD4C" w14:textId="3B8986B4" w:rsidR="00752360" w:rsidRDefault="00752360">
      <w:pPr>
        <w:pStyle w:val="TOC3"/>
        <w:tabs>
          <w:tab w:val="right" w:leader="underscore" w:pos="9350"/>
        </w:tabs>
        <w:rPr>
          <w:rFonts w:eastAsiaTheme="minorEastAsia"/>
          <w:i w:val="0"/>
          <w:iCs w:val="0"/>
          <w:noProof/>
          <w:sz w:val="24"/>
          <w:szCs w:val="24"/>
          <w:lang w:val="en-CA"/>
        </w:rPr>
      </w:pPr>
      <w:hyperlink w:anchor="_Toc201668250" w:history="1">
        <w:r w:rsidRPr="00166CBE">
          <w:rPr>
            <w:rStyle w:val="Hyperlink"/>
            <w:noProof/>
          </w:rPr>
          <w:t>Notes issues de la discussion</w:t>
        </w:r>
        <w:r>
          <w:rPr>
            <w:noProof/>
            <w:webHidden/>
          </w:rPr>
          <w:tab/>
        </w:r>
        <w:r>
          <w:rPr>
            <w:noProof/>
            <w:webHidden/>
          </w:rPr>
          <w:fldChar w:fldCharType="begin"/>
        </w:r>
        <w:r>
          <w:rPr>
            <w:noProof/>
            <w:webHidden/>
          </w:rPr>
          <w:instrText xml:space="preserve"> PAGEREF _Toc201668250 \h </w:instrText>
        </w:r>
        <w:r>
          <w:rPr>
            <w:noProof/>
            <w:webHidden/>
          </w:rPr>
        </w:r>
        <w:r>
          <w:rPr>
            <w:noProof/>
            <w:webHidden/>
          </w:rPr>
          <w:fldChar w:fldCharType="separate"/>
        </w:r>
        <w:r>
          <w:rPr>
            <w:noProof/>
            <w:webHidden/>
          </w:rPr>
          <w:t>160</w:t>
        </w:r>
        <w:r>
          <w:rPr>
            <w:noProof/>
            <w:webHidden/>
          </w:rPr>
          <w:fldChar w:fldCharType="end"/>
        </w:r>
      </w:hyperlink>
    </w:p>
    <w:p w14:paraId="6743F84A" w14:textId="1F972AD6" w:rsidR="00752360" w:rsidRDefault="00752360">
      <w:pPr>
        <w:pStyle w:val="TOC3"/>
        <w:tabs>
          <w:tab w:val="right" w:leader="underscore" w:pos="9350"/>
        </w:tabs>
        <w:rPr>
          <w:rFonts w:eastAsiaTheme="minorEastAsia"/>
          <w:i w:val="0"/>
          <w:iCs w:val="0"/>
          <w:noProof/>
          <w:sz w:val="24"/>
          <w:szCs w:val="24"/>
          <w:lang w:val="en-CA"/>
        </w:rPr>
      </w:pPr>
      <w:hyperlink w:anchor="_Toc201668251" w:history="1">
        <w:r w:rsidRPr="00166CBE">
          <w:rPr>
            <w:rStyle w:val="Hyperlink"/>
            <w:noProof/>
          </w:rPr>
          <w:t>Plan proposé pour relever le défi.</w:t>
        </w:r>
        <w:r>
          <w:rPr>
            <w:noProof/>
            <w:webHidden/>
          </w:rPr>
          <w:tab/>
        </w:r>
        <w:r>
          <w:rPr>
            <w:noProof/>
            <w:webHidden/>
          </w:rPr>
          <w:fldChar w:fldCharType="begin"/>
        </w:r>
        <w:r>
          <w:rPr>
            <w:noProof/>
            <w:webHidden/>
          </w:rPr>
          <w:instrText xml:space="preserve"> PAGEREF _Toc201668251 \h </w:instrText>
        </w:r>
        <w:r>
          <w:rPr>
            <w:noProof/>
            <w:webHidden/>
          </w:rPr>
        </w:r>
        <w:r>
          <w:rPr>
            <w:noProof/>
            <w:webHidden/>
          </w:rPr>
          <w:fldChar w:fldCharType="separate"/>
        </w:r>
        <w:r>
          <w:rPr>
            <w:noProof/>
            <w:webHidden/>
          </w:rPr>
          <w:t>161</w:t>
        </w:r>
        <w:r>
          <w:rPr>
            <w:noProof/>
            <w:webHidden/>
          </w:rPr>
          <w:fldChar w:fldCharType="end"/>
        </w:r>
      </w:hyperlink>
    </w:p>
    <w:p w14:paraId="35992B1D" w14:textId="6022E02A" w:rsidR="00752360" w:rsidRDefault="00752360">
      <w:pPr>
        <w:pStyle w:val="TOC3"/>
        <w:tabs>
          <w:tab w:val="right" w:leader="underscore" w:pos="9350"/>
        </w:tabs>
        <w:rPr>
          <w:rFonts w:eastAsiaTheme="minorEastAsia"/>
          <w:i w:val="0"/>
          <w:iCs w:val="0"/>
          <w:noProof/>
          <w:sz w:val="24"/>
          <w:szCs w:val="24"/>
          <w:lang w:val="en-CA"/>
        </w:rPr>
      </w:pPr>
      <w:hyperlink w:anchor="_Toc201668252" w:history="1">
        <w:r w:rsidRPr="00166CBE">
          <w:rPr>
            <w:rStyle w:val="Hyperlink"/>
            <w:noProof/>
          </w:rPr>
          <w:t>Actions à mettre en œuvre (incluant les personnes responsables)</w:t>
        </w:r>
        <w:r>
          <w:rPr>
            <w:noProof/>
            <w:webHidden/>
          </w:rPr>
          <w:tab/>
        </w:r>
        <w:r>
          <w:rPr>
            <w:noProof/>
            <w:webHidden/>
          </w:rPr>
          <w:fldChar w:fldCharType="begin"/>
        </w:r>
        <w:r>
          <w:rPr>
            <w:noProof/>
            <w:webHidden/>
          </w:rPr>
          <w:instrText xml:space="preserve"> PAGEREF _Toc201668252 \h </w:instrText>
        </w:r>
        <w:r>
          <w:rPr>
            <w:noProof/>
            <w:webHidden/>
          </w:rPr>
        </w:r>
        <w:r>
          <w:rPr>
            <w:noProof/>
            <w:webHidden/>
          </w:rPr>
          <w:fldChar w:fldCharType="separate"/>
        </w:r>
        <w:r>
          <w:rPr>
            <w:noProof/>
            <w:webHidden/>
          </w:rPr>
          <w:t>162</w:t>
        </w:r>
        <w:r>
          <w:rPr>
            <w:noProof/>
            <w:webHidden/>
          </w:rPr>
          <w:fldChar w:fldCharType="end"/>
        </w:r>
      </w:hyperlink>
    </w:p>
    <w:p w14:paraId="5017D785" w14:textId="274FB333" w:rsidR="00752360" w:rsidRDefault="00752360">
      <w:pPr>
        <w:pStyle w:val="TOC3"/>
        <w:tabs>
          <w:tab w:val="right" w:leader="underscore" w:pos="9350"/>
        </w:tabs>
        <w:rPr>
          <w:rFonts w:eastAsiaTheme="minorEastAsia"/>
          <w:i w:val="0"/>
          <w:iCs w:val="0"/>
          <w:noProof/>
          <w:sz w:val="24"/>
          <w:szCs w:val="24"/>
          <w:lang w:val="en-CA"/>
        </w:rPr>
      </w:pPr>
      <w:hyperlink w:anchor="_Toc201668253" w:history="1">
        <w:r w:rsidRPr="00166CBE">
          <w:rPr>
            <w:rStyle w:val="Hyperlink"/>
            <w:noProof/>
          </w:rPr>
          <w:t>Notes de synthèse (Dana)</w:t>
        </w:r>
        <w:r>
          <w:rPr>
            <w:noProof/>
            <w:webHidden/>
          </w:rPr>
          <w:tab/>
        </w:r>
        <w:r>
          <w:rPr>
            <w:noProof/>
            <w:webHidden/>
          </w:rPr>
          <w:fldChar w:fldCharType="begin"/>
        </w:r>
        <w:r>
          <w:rPr>
            <w:noProof/>
            <w:webHidden/>
          </w:rPr>
          <w:instrText xml:space="preserve"> PAGEREF _Toc201668253 \h </w:instrText>
        </w:r>
        <w:r>
          <w:rPr>
            <w:noProof/>
            <w:webHidden/>
          </w:rPr>
        </w:r>
        <w:r>
          <w:rPr>
            <w:noProof/>
            <w:webHidden/>
          </w:rPr>
          <w:fldChar w:fldCharType="separate"/>
        </w:r>
        <w:r>
          <w:rPr>
            <w:noProof/>
            <w:webHidden/>
          </w:rPr>
          <w:t>162</w:t>
        </w:r>
        <w:r>
          <w:rPr>
            <w:noProof/>
            <w:webHidden/>
          </w:rPr>
          <w:fldChar w:fldCharType="end"/>
        </w:r>
      </w:hyperlink>
    </w:p>
    <w:p w14:paraId="3DB3D6F1" w14:textId="3A0D2616" w:rsidR="00752360" w:rsidRDefault="00752360" w:rsidP="003746F3">
      <w:pPr>
        <w:pStyle w:val="TOC1"/>
        <w:rPr>
          <w:rFonts w:eastAsiaTheme="minorEastAsia"/>
          <w:sz w:val="24"/>
          <w:szCs w:val="24"/>
          <w:lang w:val="en-CA"/>
        </w:rPr>
      </w:pPr>
      <w:hyperlink w:anchor="_Toc201668254" w:history="1">
        <w:r w:rsidRPr="00166CBE">
          <w:rPr>
            <w:rStyle w:val="Hyperlink"/>
          </w:rPr>
          <w:t>Séance ouverte : Approvisionnement accessible : carnet</w:t>
        </w:r>
        <w:r>
          <w:rPr>
            <w:webHidden/>
          </w:rPr>
          <w:tab/>
        </w:r>
        <w:r>
          <w:rPr>
            <w:webHidden/>
          </w:rPr>
          <w:fldChar w:fldCharType="begin"/>
        </w:r>
        <w:r>
          <w:rPr>
            <w:webHidden/>
          </w:rPr>
          <w:instrText xml:space="preserve"> PAGEREF _Toc201668254 \h </w:instrText>
        </w:r>
        <w:r>
          <w:rPr>
            <w:webHidden/>
          </w:rPr>
        </w:r>
        <w:r>
          <w:rPr>
            <w:webHidden/>
          </w:rPr>
          <w:fldChar w:fldCharType="separate"/>
        </w:r>
        <w:r>
          <w:rPr>
            <w:webHidden/>
          </w:rPr>
          <w:t>164</w:t>
        </w:r>
        <w:r>
          <w:rPr>
            <w:webHidden/>
          </w:rPr>
          <w:fldChar w:fldCharType="end"/>
        </w:r>
      </w:hyperlink>
    </w:p>
    <w:p w14:paraId="3749BC49" w14:textId="76879F77" w:rsidR="00752360" w:rsidRDefault="00752360">
      <w:pPr>
        <w:pStyle w:val="TOC2"/>
        <w:rPr>
          <w:rFonts w:eastAsiaTheme="minorEastAsia"/>
          <w:sz w:val="24"/>
          <w:szCs w:val="24"/>
          <w:lang w:val="en-CA"/>
        </w:rPr>
      </w:pPr>
      <w:hyperlink w:anchor="_Toc201668255" w:history="1">
        <w:r w:rsidRPr="00166CBE">
          <w:rPr>
            <w:rStyle w:val="Hyperlink"/>
          </w:rPr>
          <w:t>Question centrale :</w:t>
        </w:r>
        <w:r>
          <w:rPr>
            <w:webHidden/>
          </w:rPr>
          <w:tab/>
        </w:r>
        <w:r>
          <w:rPr>
            <w:webHidden/>
          </w:rPr>
          <w:fldChar w:fldCharType="begin"/>
        </w:r>
        <w:r>
          <w:rPr>
            <w:webHidden/>
          </w:rPr>
          <w:instrText xml:space="preserve"> PAGEREF _Toc201668255 \h </w:instrText>
        </w:r>
        <w:r>
          <w:rPr>
            <w:webHidden/>
          </w:rPr>
        </w:r>
        <w:r>
          <w:rPr>
            <w:webHidden/>
          </w:rPr>
          <w:fldChar w:fldCharType="separate"/>
        </w:r>
        <w:r>
          <w:rPr>
            <w:webHidden/>
          </w:rPr>
          <w:t>164</w:t>
        </w:r>
        <w:r>
          <w:rPr>
            <w:webHidden/>
          </w:rPr>
          <w:fldChar w:fldCharType="end"/>
        </w:r>
      </w:hyperlink>
    </w:p>
    <w:p w14:paraId="22C9031B" w14:textId="596EFBD9" w:rsidR="00752360" w:rsidRDefault="00752360">
      <w:pPr>
        <w:pStyle w:val="TOC2"/>
        <w:rPr>
          <w:rFonts w:eastAsiaTheme="minorEastAsia"/>
          <w:sz w:val="24"/>
          <w:szCs w:val="24"/>
          <w:lang w:val="en-CA"/>
        </w:rPr>
      </w:pPr>
      <w:hyperlink w:anchor="_Toc201668256" w:history="1">
        <w:r w:rsidRPr="00166CBE">
          <w:rPr>
            <w:rStyle w:val="Hyperlink"/>
          </w:rPr>
          <w:t>Thème :</w:t>
        </w:r>
        <w:r>
          <w:rPr>
            <w:webHidden/>
          </w:rPr>
          <w:tab/>
        </w:r>
        <w:r>
          <w:rPr>
            <w:webHidden/>
          </w:rPr>
          <w:fldChar w:fldCharType="begin"/>
        </w:r>
        <w:r>
          <w:rPr>
            <w:webHidden/>
          </w:rPr>
          <w:instrText xml:space="preserve"> PAGEREF _Toc201668256 \h </w:instrText>
        </w:r>
        <w:r>
          <w:rPr>
            <w:webHidden/>
          </w:rPr>
        </w:r>
        <w:r>
          <w:rPr>
            <w:webHidden/>
          </w:rPr>
          <w:fldChar w:fldCharType="separate"/>
        </w:r>
        <w:r>
          <w:rPr>
            <w:webHidden/>
          </w:rPr>
          <w:t>164</w:t>
        </w:r>
        <w:r>
          <w:rPr>
            <w:webHidden/>
          </w:rPr>
          <w:fldChar w:fldCharType="end"/>
        </w:r>
      </w:hyperlink>
    </w:p>
    <w:p w14:paraId="1488DA55" w14:textId="249D1EEC" w:rsidR="00752360" w:rsidRDefault="00752360">
      <w:pPr>
        <w:pStyle w:val="TOC2"/>
        <w:rPr>
          <w:rFonts w:eastAsiaTheme="minorEastAsia"/>
          <w:sz w:val="24"/>
          <w:szCs w:val="24"/>
          <w:lang w:val="en-CA"/>
        </w:rPr>
      </w:pPr>
      <w:hyperlink w:anchor="_Toc201668257" w:history="1">
        <w:r w:rsidRPr="00166CBE">
          <w:rPr>
            <w:rStyle w:val="Hyperlink"/>
          </w:rPr>
          <w:t>Facilitateur :</w:t>
        </w:r>
        <w:r>
          <w:rPr>
            <w:webHidden/>
          </w:rPr>
          <w:tab/>
        </w:r>
        <w:r>
          <w:rPr>
            <w:webHidden/>
          </w:rPr>
          <w:fldChar w:fldCharType="begin"/>
        </w:r>
        <w:r>
          <w:rPr>
            <w:webHidden/>
          </w:rPr>
          <w:instrText xml:space="preserve"> PAGEREF _Toc201668257 \h </w:instrText>
        </w:r>
        <w:r>
          <w:rPr>
            <w:webHidden/>
          </w:rPr>
        </w:r>
        <w:r>
          <w:rPr>
            <w:webHidden/>
          </w:rPr>
          <w:fldChar w:fldCharType="separate"/>
        </w:r>
        <w:r>
          <w:rPr>
            <w:webHidden/>
          </w:rPr>
          <w:t>164</w:t>
        </w:r>
        <w:r>
          <w:rPr>
            <w:webHidden/>
          </w:rPr>
          <w:fldChar w:fldCharType="end"/>
        </w:r>
      </w:hyperlink>
    </w:p>
    <w:p w14:paraId="612CB935" w14:textId="436A8C8D" w:rsidR="00752360" w:rsidRDefault="00752360">
      <w:pPr>
        <w:pStyle w:val="TOC2"/>
        <w:rPr>
          <w:rFonts w:eastAsiaTheme="minorEastAsia"/>
          <w:sz w:val="24"/>
          <w:szCs w:val="24"/>
          <w:lang w:val="en-CA"/>
        </w:rPr>
      </w:pPr>
      <w:hyperlink w:anchor="_Toc201668258" w:history="1">
        <w:r w:rsidRPr="00166CBE">
          <w:rPr>
            <w:rStyle w:val="Hyperlink"/>
          </w:rPr>
          <w:t>Horaire :</w:t>
        </w:r>
        <w:r>
          <w:rPr>
            <w:webHidden/>
          </w:rPr>
          <w:tab/>
        </w:r>
        <w:r>
          <w:rPr>
            <w:webHidden/>
          </w:rPr>
          <w:fldChar w:fldCharType="begin"/>
        </w:r>
        <w:r>
          <w:rPr>
            <w:webHidden/>
          </w:rPr>
          <w:instrText xml:space="preserve"> PAGEREF _Toc201668258 \h </w:instrText>
        </w:r>
        <w:r>
          <w:rPr>
            <w:webHidden/>
          </w:rPr>
        </w:r>
        <w:r>
          <w:rPr>
            <w:webHidden/>
          </w:rPr>
          <w:fldChar w:fldCharType="separate"/>
        </w:r>
        <w:r>
          <w:rPr>
            <w:webHidden/>
          </w:rPr>
          <w:t>165</w:t>
        </w:r>
        <w:r>
          <w:rPr>
            <w:webHidden/>
          </w:rPr>
          <w:fldChar w:fldCharType="end"/>
        </w:r>
      </w:hyperlink>
    </w:p>
    <w:p w14:paraId="0BCA074A" w14:textId="0BE4470D" w:rsidR="00752360" w:rsidRDefault="00752360">
      <w:pPr>
        <w:pStyle w:val="TOC2"/>
        <w:rPr>
          <w:rFonts w:eastAsiaTheme="minorEastAsia"/>
          <w:sz w:val="24"/>
          <w:szCs w:val="24"/>
          <w:lang w:val="en-CA"/>
        </w:rPr>
      </w:pPr>
      <w:hyperlink w:anchor="_Toc201668259" w:history="1">
        <w:r w:rsidRPr="00166CBE">
          <w:rPr>
            <w:rStyle w:val="Hyperlink"/>
          </w:rPr>
          <w:t>Résumé généré par IA</w:t>
        </w:r>
        <w:r>
          <w:rPr>
            <w:webHidden/>
          </w:rPr>
          <w:tab/>
        </w:r>
        <w:r>
          <w:rPr>
            <w:webHidden/>
          </w:rPr>
          <w:fldChar w:fldCharType="begin"/>
        </w:r>
        <w:r>
          <w:rPr>
            <w:webHidden/>
          </w:rPr>
          <w:instrText xml:space="preserve"> PAGEREF _Toc201668259 \h </w:instrText>
        </w:r>
        <w:r>
          <w:rPr>
            <w:webHidden/>
          </w:rPr>
        </w:r>
        <w:r>
          <w:rPr>
            <w:webHidden/>
          </w:rPr>
          <w:fldChar w:fldCharType="separate"/>
        </w:r>
        <w:r>
          <w:rPr>
            <w:webHidden/>
          </w:rPr>
          <w:t>165</w:t>
        </w:r>
        <w:r>
          <w:rPr>
            <w:webHidden/>
          </w:rPr>
          <w:fldChar w:fldCharType="end"/>
        </w:r>
      </w:hyperlink>
    </w:p>
    <w:p w14:paraId="60865DF9" w14:textId="74161EAC" w:rsidR="00752360" w:rsidRDefault="00752360">
      <w:pPr>
        <w:pStyle w:val="TOC3"/>
        <w:tabs>
          <w:tab w:val="right" w:leader="underscore" w:pos="9350"/>
        </w:tabs>
        <w:rPr>
          <w:rFonts w:eastAsiaTheme="minorEastAsia"/>
          <w:i w:val="0"/>
          <w:iCs w:val="0"/>
          <w:noProof/>
          <w:sz w:val="24"/>
          <w:szCs w:val="24"/>
          <w:lang w:val="en-CA"/>
        </w:rPr>
      </w:pPr>
      <w:hyperlink w:anchor="_Toc201668260" w:history="1">
        <w:r w:rsidRPr="00166CBE">
          <w:rPr>
            <w:rStyle w:val="Hyperlink"/>
            <w:noProof/>
          </w:rPr>
          <w:t>Résumé du défi abordé :</w:t>
        </w:r>
        <w:r>
          <w:rPr>
            <w:noProof/>
            <w:webHidden/>
          </w:rPr>
          <w:tab/>
        </w:r>
        <w:r>
          <w:rPr>
            <w:noProof/>
            <w:webHidden/>
          </w:rPr>
          <w:fldChar w:fldCharType="begin"/>
        </w:r>
        <w:r>
          <w:rPr>
            <w:noProof/>
            <w:webHidden/>
          </w:rPr>
          <w:instrText xml:space="preserve"> PAGEREF _Toc201668260 \h </w:instrText>
        </w:r>
        <w:r>
          <w:rPr>
            <w:noProof/>
            <w:webHidden/>
          </w:rPr>
        </w:r>
        <w:r>
          <w:rPr>
            <w:noProof/>
            <w:webHidden/>
          </w:rPr>
          <w:fldChar w:fldCharType="separate"/>
        </w:r>
        <w:r>
          <w:rPr>
            <w:noProof/>
            <w:webHidden/>
          </w:rPr>
          <w:t>165</w:t>
        </w:r>
        <w:r>
          <w:rPr>
            <w:noProof/>
            <w:webHidden/>
          </w:rPr>
          <w:fldChar w:fldCharType="end"/>
        </w:r>
      </w:hyperlink>
    </w:p>
    <w:p w14:paraId="1DD00D39" w14:textId="10B540B2" w:rsidR="00752360" w:rsidRDefault="00752360">
      <w:pPr>
        <w:pStyle w:val="TOC3"/>
        <w:tabs>
          <w:tab w:val="right" w:leader="underscore" w:pos="9350"/>
        </w:tabs>
        <w:rPr>
          <w:rFonts w:eastAsiaTheme="minorEastAsia"/>
          <w:i w:val="0"/>
          <w:iCs w:val="0"/>
          <w:noProof/>
          <w:sz w:val="24"/>
          <w:szCs w:val="24"/>
          <w:lang w:val="en-CA"/>
        </w:rPr>
      </w:pPr>
      <w:hyperlink w:anchor="_Toc201668261" w:history="1">
        <w:r w:rsidRPr="00166CBE">
          <w:rPr>
            <w:rStyle w:val="Hyperlink"/>
            <w:noProof/>
          </w:rPr>
          <w:t>Points saillants, préoccupations et enjeux soulevés :</w:t>
        </w:r>
        <w:r>
          <w:rPr>
            <w:noProof/>
            <w:webHidden/>
          </w:rPr>
          <w:tab/>
        </w:r>
        <w:r>
          <w:rPr>
            <w:noProof/>
            <w:webHidden/>
          </w:rPr>
          <w:fldChar w:fldCharType="begin"/>
        </w:r>
        <w:r>
          <w:rPr>
            <w:noProof/>
            <w:webHidden/>
          </w:rPr>
          <w:instrText xml:space="preserve"> PAGEREF _Toc201668261 \h </w:instrText>
        </w:r>
        <w:r>
          <w:rPr>
            <w:noProof/>
            <w:webHidden/>
          </w:rPr>
        </w:r>
        <w:r>
          <w:rPr>
            <w:noProof/>
            <w:webHidden/>
          </w:rPr>
          <w:fldChar w:fldCharType="separate"/>
        </w:r>
        <w:r>
          <w:rPr>
            <w:noProof/>
            <w:webHidden/>
          </w:rPr>
          <w:t>165</w:t>
        </w:r>
        <w:r>
          <w:rPr>
            <w:noProof/>
            <w:webHidden/>
          </w:rPr>
          <w:fldChar w:fldCharType="end"/>
        </w:r>
      </w:hyperlink>
    </w:p>
    <w:p w14:paraId="51980F89" w14:textId="01995AF3" w:rsidR="00752360" w:rsidRDefault="00752360">
      <w:pPr>
        <w:pStyle w:val="TOC3"/>
        <w:tabs>
          <w:tab w:val="right" w:leader="underscore" w:pos="9350"/>
        </w:tabs>
        <w:rPr>
          <w:rFonts w:eastAsiaTheme="minorEastAsia"/>
          <w:i w:val="0"/>
          <w:iCs w:val="0"/>
          <w:noProof/>
          <w:sz w:val="24"/>
          <w:szCs w:val="24"/>
          <w:lang w:val="en-CA"/>
        </w:rPr>
      </w:pPr>
      <w:hyperlink w:anchor="_Toc201668262" w:history="1">
        <w:r w:rsidRPr="00166CBE">
          <w:rPr>
            <w:rStyle w:val="Hyperlink"/>
            <w:noProof/>
          </w:rPr>
          <w:t>Ressources pertinentes :</w:t>
        </w:r>
        <w:r>
          <w:rPr>
            <w:noProof/>
            <w:webHidden/>
          </w:rPr>
          <w:tab/>
        </w:r>
        <w:r>
          <w:rPr>
            <w:noProof/>
            <w:webHidden/>
          </w:rPr>
          <w:fldChar w:fldCharType="begin"/>
        </w:r>
        <w:r>
          <w:rPr>
            <w:noProof/>
            <w:webHidden/>
          </w:rPr>
          <w:instrText xml:space="preserve"> PAGEREF _Toc201668262 \h </w:instrText>
        </w:r>
        <w:r>
          <w:rPr>
            <w:noProof/>
            <w:webHidden/>
          </w:rPr>
        </w:r>
        <w:r>
          <w:rPr>
            <w:noProof/>
            <w:webHidden/>
          </w:rPr>
          <w:fldChar w:fldCharType="separate"/>
        </w:r>
        <w:r>
          <w:rPr>
            <w:noProof/>
            <w:webHidden/>
          </w:rPr>
          <w:t>165</w:t>
        </w:r>
        <w:r>
          <w:rPr>
            <w:noProof/>
            <w:webHidden/>
          </w:rPr>
          <w:fldChar w:fldCharType="end"/>
        </w:r>
      </w:hyperlink>
    </w:p>
    <w:p w14:paraId="5198CDB7" w14:textId="648AD7E6" w:rsidR="00752360" w:rsidRDefault="00752360">
      <w:pPr>
        <w:pStyle w:val="TOC3"/>
        <w:tabs>
          <w:tab w:val="right" w:leader="underscore" w:pos="9350"/>
        </w:tabs>
        <w:rPr>
          <w:rFonts w:eastAsiaTheme="minorEastAsia"/>
          <w:i w:val="0"/>
          <w:iCs w:val="0"/>
          <w:noProof/>
          <w:sz w:val="24"/>
          <w:szCs w:val="24"/>
          <w:lang w:val="en-CA"/>
        </w:rPr>
      </w:pPr>
      <w:hyperlink w:anchor="_Toc201668263" w:history="1">
        <w:r w:rsidRPr="00166CBE">
          <w:rPr>
            <w:rStyle w:val="Hyperlink"/>
            <w:noProof/>
          </w:rPr>
          <w:t>Considérations de fond :</w:t>
        </w:r>
        <w:r>
          <w:rPr>
            <w:noProof/>
            <w:webHidden/>
          </w:rPr>
          <w:tab/>
        </w:r>
        <w:r>
          <w:rPr>
            <w:noProof/>
            <w:webHidden/>
          </w:rPr>
          <w:fldChar w:fldCharType="begin"/>
        </w:r>
        <w:r>
          <w:rPr>
            <w:noProof/>
            <w:webHidden/>
          </w:rPr>
          <w:instrText xml:space="preserve"> PAGEREF _Toc201668263 \h </w:instrText>
        </w:r>
        <w:r>
          <w:rPr>
            <w:noProof/>
            <w:webHidden/>
          </w:rPr>
        </w:r>
        <w:r>
          <w:rPr>
            <w:noProof/>
            <w:webHidden/>
          </w:rPr>
          <w:fldChar w:fldCharType="separate"/>
        </w:r>
        <w:r>
          <w:rPr>
            <w:noProof/>
            <w:webHidden/>
          </w:rPr>
          <w:t>165</w:t>
        </w:r>
        <w:r>
          <w:rPr>
            <w:noProof/>
            <w:webHidden/>
          </w:rPr>
          <w:fldChar w:fldCharType="end"/>
        </w:r>
      </w:hyperlink>
    </w:p>
    <w:p w14:paraId="6E18C23D" w14:textId="5D35632C" w:rsidR="00752360" w:rsidRDefault="00752360">
      <w:pPr>
        <w:pStyle w:val="TOC3"/>
        <w:tabs>
          <w:tab w:val="right" w:leader="underscore" w:pos="9350"/>
        </w:tabs>
        <w:rPr>
          <w:rFonts w:eastAsiaTheme="minorEastAsia"/>
          <w:i w:val="0"/>
          <w:iCs w:val="0"/>
          <w:noProof/>
          <w:sz w:val="24"/>
          <w:szCs w:val="24"/>
          <w:lang w:val="en-CA"/>
        </w:rPr>
      </w:pPr>
      <w:hyperlink w:anchor="_Toc201668264" w:history="1">
        <w:r w:rsidRPr="00166CBE">
          <w:rPr>
            <w:rStyle w:val="Hyperlink"/>
            <w:noProof/>
          </w:rPr>
          <w:t>Plan proposé pour relever le défi :</w:t>
        </w:r>
        <w:r>
          <w:rPr>
            <w:noProof/>
            <w:webHidden/>
          </w:rPr>
          <w:tab/>
        </w:r>
        <w:r>
          <w:rPr>
            <w:noProof/>
            <w:webHidden/>
          </w:rPr>
          <w:fldChar w:fldCharType="begin"/>
        </w:r>
        <w:r>
          <w:rPr>
            <w:noProof/>
            <w:webHidden/>
          </w:rPr>
          <w:instrText xml:space="preserve"> PAGEREF _Toc201668264 \h </w:instrText>
        </w:r>
        <w:r>
          <w:rPr>
            <w:noProof/>
            <w:webHidden/>
          </w:rPr>
        </w:r>
        <w:r>
          <w:rPr>
            <w:noProof/>
            <w:webHidden/>
          </w:rPr>
          <w:fldChar w:fldCharType="separate"/>
        </w:r>
        <w:r>
          <w:rPr>
            <w:noProof/>
            <w:webHidden/>
          </w:rPr>
          <w:t>166</w:t>
        </w:r>
        <w:r>
          <w:rPr>
            <w:noProof/>
            <w:webHidden/>
          </w:rPr>
          <w:fldChar w:fldCharType="end"/>
        </w:r>
      </w:hyperlink>
    </w:p>
    <w:p w14:paraId="46E0996B" w14:textId="4A323641" w:rsidR="00752360" w:rsidRDefault="00752360">
      <w:pPr>
        <w:pStyle w:val="TOC3"/>
        <w:tabs>
          <w:tab w:val="right" w:leader="underscore" w:pos="9350"/>
        </w:tabs>
        <w:rPr>
          <w:rFonts w:eastAsiaTheme="minorEastAsia"/>
          <w:i w:val="0"/>
          <w:iCs w:val="0"/>
          <w:noProof/>
          <w:sz w:val="24"/>
          <w:szCs w:val="24"/>
          <w:lang w:val="en-CA"/>
        </w:rPr>
      </w:pPr>
      <w:hyperlink w:anchor="_Toc201668265" w:history="1">
        <w:r w:rsidRPr="00166CBE">
          <w:rPr>
            <w:rStyle w:val="Hyperlink"/>
            <w:noProof/>
          </w:rPr>
          <w:t>Éléments d’action :</w:t>
        </w:r>
        <w:r>
          <w:rPr>
            <w:noProof/>
            <w:webHidden/>
          </w:rPr>
          <w:tab/>
        </w:r>
        <w:r>
          <w:rPr>
            <w:noProof/>
            <w:webHidden/>
          </w:rPr>
          <w:fldChar w:fldCharType="begin"/>
        </w:r>
        <w:r>
          <w:rPr>
            <w:noProof/>
            <w:webHidden/>
          </w:rPr>
          <w:instrText xml:space="preserve"> PAGEREF _Toc201668265 \h </w:instrText>
        </w:r>
        <w:r>
          <w:rPr>
            <w:noProof/>
            <w:webHidden/>
          </w:rPr>
        </w:r>
        <w:r>
          <w:rPr>
            <w:noProof/>
            <w:webHidden/>
          </w:rPr>
          <w:fldChar w:fldCharType="separate"/>
        </w:r>
        <w:r>
          <w:rPr>
            <w:noProof/>
            <w:webHidden/>
          </w:rPr>
          <w:t>166</w:t>
        </w:r>
        <w:r>
          <w:rPr>
            <w:noProof/>
            <w:webHidden/>
          </w:rPr>
          <w:fldChar w:fldCharType="end"/>
        </w:r>
      </w:hyperlink>
    </w:p>
    <w:p w14:paraId="316A7012" w14:textId="6B9422F7" w:rsidR="00752360" w:rsidRDefault="00752360">
      <w:pPr>
        <w:pStyle w:val="TOC2"/>
        <w:rPr>
          <w:rFonts w:eastAsiaTheme="minorEastAsia"/>
          <w:sz w:val="24"/>
          <w:szCs w:val="24"/>
          <w:lang w:val="en-CA"/>
        </w:rPr>
      </w:pPr>
      <w:hyperlink w:anchor="_Toc201668266" w:history="1">
        <w:r w:rsidRPr="00166CBE">
          <w:rPr>
            <w:rStyle w:val="Hyperlink"/>
          </w:rPr>
          <w:t>Prise de notes</w:t>
        </w:r>
        <w:r>
          <w:rPr>
            <w:webHidden/>
          </w:rPr>
          <w:tab/>
        </w:r>
        <w:r>
          <w:rPr>
            <w:webHidden/>
          </w:rPr>
          <w:fldChar w:fldCharType="begin"/>
        </w:r>
        <w:r>
          <w:rPr>
            <w:webHidden/>
          </w:rPr>
          <w:instrText xml:space="preserve"> PAGEREF _Toc201668266 \h </w:instrText>
        </w:r>
        <w:r>
          <w:rPr>
            <w:webHidden/>
          </w:rPr>
        </w:r>
        <w:r>
          <w:rPr>
            <w:webHidden/>
          </w:rPr>
          <w:fldChar w:fldCharType="separate"/>
        </w:r>
        <w:r>
          <w:rPr>
            <w:webHidden/>
          </w:rPr>
          <w:t>166</w:t>
        </w:r>
        <w:r>
          <w:rPr>
            <w:webHidden/>
          </w:rPr>
          <w:fldChar w:fldCharType="end"/>
        </w:r>
      </w:hyperlink>
    </w:p>
    <w:p w14:paraId="5B5A1FFB" w14:textId="166822ED" w:rsidR="00752360" w:rsidRDefault="00752360">
      <w:pPr>
        <w:pStyle w:val="TOC3"/>
        <w:tabs>
          <w:tab w:val="right" w:leader="underscore" w:pos="9350"/>
        </w:tabs>
        <w:rPr>
          <w:rFonts w:eastAsiaTheme="minorEastAsia"/>
          <w:i w:val="0"/>
          <w:iCs w:val="0"/>
          <w:noProof/>
          <w:sz w:val="24"/>
          <w:szCs w:val="24"/>
          <w:lang w:val="en-CA"/>
        </w:rPr>
      </w:pPr>
      <w:hyperlink w:anchor="_Toc201668267" w:history="1">
        <w:r w:rsidRPr="00166CBE">
          <w:rPr>
            <w:rStyle w:val="Hyperlink"/>
            <w:noProof/>
          </w:rPr>
          <w:t>Responsable de la prise de notes</w:t>
        </w:r>
        <w:r>
          <w:rPr>
            <w:noProof/>
            <w:webHidden/>
          </w:rPr>
          <w:tab/>
        </w:r>
        <w:r>
          <w:rPr>
            <w:noProof/>
            <w:webHidden/>
          </w:rPr>
          <w:fldChar w:fldCharType="begin"/>
        </w:r>
        <w:r>
          <w:rPr>
            <w:noProof/>
            <w:webHidden/>
          </w:rPr>
          <w:instrText xml:space="preserve"> PAGEREF _Toc201668267 \h </w:instrText>
        </w:r>
        <w:r>
          <w:rPr>
            <w:noProof/>
            <w:webHidden/>
          </w:rPr>
        </w:r>
        <w:r>
          <w:rPr>
            <w:noProof/>
            <w:webHidden/>
          </w:rPr>
          <w:fldChar w:fldCharType="separate"/>
        </w:r>
        <w:r>
          <w:rPr>
            <w:noProof/>
            <w:webHidden/>
          </w:rPr>
          <w:t>166</w:t>
        </w:r>
        <w:r>
          <w:rPr>
            <w:noProof/>
            <w:webHidden/>
          </w:rPr>
          <w:fldChar w:fldCharType="end"/>
        </w:r>
      </w:hyperlink>
    </w:p>
    <w:p w14:paraId="2B89B7ED" w14:textId="7B851C5F" w:rsidR="00752360" w:rsidRDefault="00752360">
      <w:pPr>
        <w:pStyle w:val="TOC3"/>
        <w:tabs>
          <w:tab w:val="right" w:leader="underscore" w:pos="9350"/>
        </w:tabs>
        <w:rPr>
          <w:rFonts w:eastAsiaTheme="minorEastAsia"/>
          <w:i w:val="0"/>
          <w:iCs w:val="0"/>
          <w:noProof/>
          <w:sz w:val="24"/>
          <w:szCs w:val="24"/>
          <w:lang w:val="en-CA"/>
        </w:rPr>
      </w:pPr>
      <w:hyperlink w:anchor="_Toc201668268" w:history="1">
        <w:r w:rsidRPr="00166CBE">
          <w:rPr>
            <w:rStyle w:val="Hyperlink"/>
            <w:noProof/>
          </w:rPr>
          <w:t>Résumé du défi</w:t>
        </w:r>
        <w:r>
          <w:rPr>
            <w:noProof/>
            <w:webHidden/>
          </w:rPr>
          <w:tab/>
        </w:r>
        <w:r>
          <w:rPr>
            <w:noProof/>
            <w:webHidden/>
          </w:rPr>
          <w:fldChar w:fldCharType="begin"/>
        </w:r>
        <w:r>
          <w:rPr>
            <w:noProof/>
            <w:webHidden/>
          </w:rPr>
          <w:instrText xml:space="preserve"> PAGEREF _Toc201668268 \h </w:instrText>
        </w:r>
        <w:r>
          <w:rPr>
            <w:noProof/>
            <w:webHidden/>
          </w:rPr>
        </w:r>
        <w:r>
          <w:rPr>
            <w:noProof/>
            <w:webHidden/>
          </w:rPr>
          <w:fldChar w:fldCharType="separate"/>
        </w:r>
        <w:r>
          <w:rPr>
            <w:noProof/>
            <w:webHidden/>
          </w:rPr>
          <w:t>166</w:t>
        </w:r>
        <w:r>
          <w:rPr>
            <w:noProof/>
            <w:webHidden/>
          </w:rPr>
          <w:fldChar w:fldCharType="end"/>
        </w:r>
      </w:hyperlink>
    </w:p>
    <w:p w14:paraId="5D61CD79" w14:textId="23BF6AAE" w:rsidR="00752360" w:rsidRDefault="00752360">
      <w:pPr>
        <w:pStyle w:val="TOC3"/>
        <w:tabs>
          <w:tab w:val="right" w:leader="underscore" w:pos="9350"/>
        </w:tabs>
        <w:rPr>
          <w:rFonts w:eastAsiaTheme="minorEastAsia"/>
          <w:i w:val="0"/>
          <w:iCs w:val="0"/>
          <w:noProof/>
          <w:sz w:val="24"/>
          <w:szCs w:val="24"/>
          <w:lang w:val="en-CA"/>
        </w:rPr>
      </w:pPr>
      <w:hyperlink w:anchor="_Toc201668269" w:history="1">
        <w:r w:rsidRPr="00166CBE">
          <w:rPr>
            <w:rStyle w:val="Hyperlink"/>
            <w:noProof/>
          </w:rPr>
          <w:t>Ressources pertinentes</w:t>
        </w:r>
        <w:r>
          <w:rPr>
            <w:noProof/>
            <w:webHidden/>
          </w:rPr>
          <w:tab/>
        </w:r>
        <w:r>
          <w:rPr>
            <w:noProof/>
            <w:webHidden/>
          </w:rPr>
          <w:fldChar w:fldCharType="begin"/>
        </w:r>
        <w:r>
          <w:rPr>
            <w:noProof/>
            <w:webHidden/>
          </w:rPr>
          <w:instrText xml:space="preserve"> PAGEREF _Toc201668269 \h </w:instrText>
        </w:r>
        <w:r>
          <w:rPr>
            <w:noProof/>
            <w:webHidden/>
          </w:rPr>
        </w:r>
        <w:r>
          <w:rPr>
            <w:noProof/>
            <w:webHidden/>
          </w:rPr>
          <w:fldChar w:fldCharType="separate"/>
        </w:r>
        <w:r>
          <w:rPr>
            <w:noProof/>
            <w:webHidden/>
          </w:rPr>
          <w:t>167</w:t>
        </w:r>
        <w:r>
          <w:rPr>
            <w:noProof/>
            <w:webHidden/>
          </w:rPr>
          <w:fldChar w:fldCharType="end"/>
        </w:r>
      </w:hyperlink>
    </w:p>
    <w:p w14:paraId="0C1474A6" w14:textId="367A4814" w:rsidR="00752360" w:rsidRDefault="00752360">
      <w:pPr>
        <w:pStyle w:val="TOC3"/>
        <w:tabs>
          <w:tab w:val="right" w:leader="underscore" w:pos="9350"/>
        </w:tabs>
        <w:rPr>
          <w:rFonts w:eastAsiaTheme="minorEastAsia"/>
          <w:i w:val="0"/>
          <w:iCs w:val="0"/>
          <w:noProof/>
          <w:sz w:val="24"/>
          <w:szCs w:val="24"/>
          <w:lang w:val="en-CA"/>
        </w:rPr>
      </w:pPr>
      <w:hyperlink w:anchor="_Toc201668270" w:history="1">
        <w:r w:rsidRPr="00166CBE">
          <w:rPr>
            <w:rStyle w:val="Hyperlink"/>
            <w:noProof/>
          </w:rPr>
          <w:t>Considérations de fond</w:t>
        </w:r>
        <w:r>
          <w:rPr>
            <w:noProof/>
            <w:webHidden/>
          </w:rPr>
          <w:tab/>
        </w:r>
        <w:r>
          <w:rPr>
            <w:noProof/>
            <w:webHidden/>
          </w:rPr>
          <w:fldChar w:fldCharType="begin"/>
        </w:r>
        <w:r>
          <w:rPr>
            <w:noProof/>
            <w:webHidden/>
          </w:rPr>
          <w:instrText xml:space="preserve"> PAGEREF _Toc201668270 \h </w:instrText>
        </w:r>
        <w:r>
          <w:rPr>
            <w:noProof/>
            <w:webHidden/>
          </w:rPr>
        </w:r>
        <w:r>
          <w:rPr>
            <w:noProof/>
            <w:webHidden/>
          </w:rPr>
          <w:fldChar w:fldCharType="separate"/>
        </w:r>
        <w:r>
          <w:rPr>
            <w:noProof/>
            <w:webHidden/>
          </w:rPr>
          <w:t>168</w:t>
        </w:r>
        <w:r>
          <w:rPr>
            <w:noProof/>
            <w:webHidden/>
          </w:rPr>
          <w:fldChar w:fldCharType="end"/>
        </w:r>
      </w:hyperlink>
    </w:p>
    <w:p w14:paraId="07CBC80B" w14:textId="0E50302A" w:rsidR="00752360" w:rsidRDefault="00752360">
      <w:pPr>
        <w:pStyle w:val="TOC3"/>
        <w:tabs>
          <w:tab w:val="right" w:leader="underscore" w:pos="9350"/>
        </w:tabs>
        <w:rPr>
          <w:rFonts w:eastAsiaTheme="minorEastAsia"/>
          <w:i w:val="0"/>
          <w:iCs w:val="0"/>
          <w:noProof/>
          <w:sz w:val="24"/>
          <w:szCs w:val="24"/>
          <w:lang w:val="en-CA"/>
        </w:rPr>
      </w:pPr>
      <w:hyperlink w:anchor="_Toc201668271" w:history="1">
        <w:r w:rsidRPr="00166CBE">
          <w:rPr>
            <w:rStyle w:val="Hyperlink"/>
            <w:noProof/>
          </w:rPr>
          <w:t>Plan proposé pour relever le défi.</w:t>
        </w:r>
        <w:r>
          <w:rPr>
            <w:noProof/>
            <w:webHidden/>
          </w:rPr>
          <w:tab/>
        </w:r>
        <w:r>
          <w:rPr>
            <w:noProof/>
            <w:webHidden/>
          </w:rPr>
          <w:fldChar w:fldCharType="begin"/>
        </w:r>
        <w:r>
          <w:rPr>
            <w:noProof/>
            <w:webHidden/>
          </w:rPr>
          <w:instrText xml:space="preserve"> PAGEREF _Toc201668271 \h </w:instrText>
        </w:r>
        <w:r>
          <w:rPr>
            <w:noProof/>
            <w:webHidden/>
          </w:rPr>
        </w:r>
        <w:r>
          <w:rPr>
            <w:noProof/>
            <w:webHidden/>
          </w:rPr>
          <w:fldChar w:fldCharType="separate"/>
        </w:r>
        <w:r>
          <w:rPr>
            <w:noProof/>
            <w:webHidden/>
          </w:rPr>
          <w:t>168</w:t>
        </w:r>
        <w:r>
          <w:rPr>
            <w:noProof/>
            <w:webHidden/>
          </w:rPr>
          <w:fldChar w:fldCharType="end"/>
        </w:r>
      </w:hyperlink>
    </w:p>
    <w:p w14:paraId="2FC60944" w14:textId="04AFE262" w:rsidR="00752360" w:rsidRDefault="00752360" w:rsidP="003746F3">
      <w:pPr>
        <w:pStyle w:val="TOC1"/>
        <w:rPr>
          <w:rFonts w:eastAsiaTheme="minorEastAsia"/>
          <w:sz w:val="24"/>
          <w:szCs w:val="24"/>
          <w:lang w:val="en-CA"/>
        </w:rPr>
      </w:pPr>
      <w:hyperlink w:anchor="_Toc201668272" w:history="1">
        <w:r w:rsidRPr="00166CBE">
          <w:rPr>
            <w:rStyle w:val="Hyperlink"/>
          </w:rPr>
          <w:t>Séance ouverte : Cybermenace et handicap : carnet</w:t>
        </w:r>
        <w:r>
          <w:rPr>
            <w:webHidden/>
          </w:rPr>
          <w:tab/>
        </w:r>
        <w:r>
          <w:rPr>
            <w:webHidden/>
          </w:rPr>
          <w:fldChar w:fldCharType="begin"/>
        </w:r>
        <w:r>
          <w:rPr>
            <w:webHidden/>
          </w:rPr>
          <w:instrText xml:space="preserve"> PAGEREF _Toc201668272 \h </w:instrText>
        </w:r>
        <w:r>
          <w:rPr>
            <w:webHidden/>
          </w:rPr>
        </w:r>
        <w:r>
          <w:rPr>
            <w:webHidden/>
          </w:rPr>
          <w:fldChar w:fldCharType="separate"/>
        </w:r>
        <w:r>
          <w:rPr>
            <w:webHidden/>
          </w:rPr>
          <w:t>169</w:t>
        </w:r>
        <w:r>
          <w:rPr>
            <w:webHidden/>
          </w:rPr>
          <w:fldChar w:fldCharType="end"/>
        </w:r>
      </w:hyperlink>
    </w:p>
    <w:p w14:paraId="5B5E432D" w14:textId="2CD4E0DA" w:rsidR="00752360" w:rsidRDefault="00752360">
      <w:pPr>
        <w:pStyle w:val="TOC2"/>
        <w:rPr>
          <w:rFonts w:eastAsiaTheme="minorEastAsia"/>
          <w:sz w:val="24"/>
          <w:szCs w:val="24"/>
          <w:lang w:val="en-CA"/>
        </w:rPr>
      </w:pPr>
      <w:hyperlink w:anchor="_Toc201668273" w:history="1">
        <w:r w:rsidRPr="00166CBE">
          <w:rPr>
            <w:rStyle w:val="Hyperlink"/>
          </w:rPr>
          <w:t>Question centrale :</w:t>
        </w:r>
        <w:r>
          <w:rPr>
            <w:webHidden/>
          </w:rPr>
          <w:tab/>
        </w:r>
        <w:r>
          <w:rPr>
            <w:webHidden/>
          </w:rPr>
          <w:fldChar w:fldCharType="begin"/>
        </w:r>
        <w:r>
          <w:rPr>
            <w:webHidden/>
          </w:rPr>
          <w:instrText xml:space="preserve"> PAGEREF _Toc201668273 \h </w:instrText>
        </w:r>
        <w:r>
          <w:rPr>
            <w:webHidden/>
          </w:rPr>
        </w:r>
        <w:r>
          <w:rPr>
            <w:webHidden/>
          </w:rPr>
          <w:fldChar w:fldCharType="separate"/>
        </w:r>
        <w:r>
          <w:rPr>
            <w:webHidden/>
          </w:rPr>
          <w:t>169</w:t>
        </w:r>
        <w:r>
          <w:rPr>
            <w:webHidden/>
          </w:rPr>
          <w:fldChar w:fldCharType="end"/>
        </w:r>
      </w:hyperlink>
    </w:p>
    <w:p w14:paraId="4A440E82" w14:textId="33F41454" w:rsidR="00752360" w:rsidRDefault="00752360">
      <w:pPr>
        <w:pStyle w:val="TOC2"/>
        <w:rPr>
          <w:rFonts w:eastAsiaTheme="minorEastAsia"/>
          <w:sz w:val="24"/>
          <w:szCs w:val="24"/>
          <w:lang w:val="en-CA"/>
        </w:rPr>
      </w:pPr>
      <w:hyperlink w:anchor="_Toc201668274" w:history="1">
        <w:r w:rsidRPr="00166CBE">
          <w:rPr>
            <w:rStyle w:val="Hyperlink"/>
          </w:rPr>
          <w:t>Thème :</w:t>
        </w:r>
        <w:r>
          <w:rPr>
            <w:webHidden/>
          </w:rPr>
          <w:tab/>
        </w:r>
        <w:r>
          <w:rPr>
            <w:webHidden/>
          </w:rPr>
          <w:fldChar w:fldCharType="begin"/>
        </w:r>
        <w:r>
          <w:rPr>
            <w:webHidden/>
          </w:rPr>
          <w:instrText xml:space="preserve"> PAGEREF _Toc201668274 \h </w:instrText>
        </w:r>
        <w:r>
          <w:rPr>
            <w:webHidden/>
          </w:rPr>
        </w:r>
        <w:r>
          <w:rPr>
            <w:webHidden/>
          </w:rPr>
          <w:fldChar w:fldCharType="separate"/>
        </w:r>
        <w:r>
          <w:rPr>
            <w:webHidden/>
          </w:rPr>
          <w:t>169</w:t>
        </w:r>
        <w:r>
          <w:rPr>
            <w:webHidden/>
          </w:rPr>
          <w:fldChar w:fldCharType="end"/>
        </w:r>
      </w:hyperlink>
    </w:p>
    <w:p w14:paraId="2FED600D" w14:textId="2262E41D" w:rsidR="00752360" w:rsidRDefault="00752360">
      <w:pPr>
        <w:pStyle w:val="TOC2"/>
        <w:rPr>
          <w:rFonts w:eastAsiaTheme="minorEastAsia"/>
          <w:sz w:val="24"/>
          <w:szCs w:val="24"/>
          <w:lang w:val="en-CA"/>
        </w:rPr>
      </w:pPr>
      <w:hyperlink w:anchor="_Toc201668275" w:history="1">
        <w:r w:rsidRPr="00166CBE">
          <w:rPr>
            <w:rStyle w:val="Hyperlink"/>
          </w:rPr>
          <w:t>Facilitateur :</w:t>
        </w:r>
        <w:r>
          <w:rPr>
            <w:webHidden/>
          </w:rPr>
          <w:tab/>
        </w:r>
        <w:r>
          <w:rPr>
            <w:webHidden/>
          </w:rPr>
          <w:fldChar w:fldCharType="begin"/>
        </w:r>
        <w:r>
          <w:rPr>
            <w:webHidden/>
          </w:rPr>
          <w:instrText xml:space="preserve"> PAGEREF _Toc201668275 \h </w:instrText>
        </w:r>
        <w:r>
          <w:rPr>
            <w:webHidden/>
          </w:rPr>
        </w:r>
        <w:r>
          <w:rPr>
            <w:webHidden/>
          </w:rPr>
          <w:fldChar w:fldCharType="separate"/>
        </w:r>
        <w:r>
          <w:rPr>
            <w:webHidden/>
          </w:rPr>
          <w:t>169</w:t>
        </w:r>
        <w:r>
          <w:rPr>
            <w:webHidden/>
          </w:rPr>
          <w:fldChar w:fldCharType="end"/>
        </w:r>
      </w:hyperlink>
    </w:p>
    <w:p w14:paraId="408AAFDC" w14:textId="18894789" w:rsidR="00752360" w:rsidRDefault="00752360">
      <w:pPr>
        <w:pStyle w:val="TOC2"/>
        <w:rPr>
          <w:rFonts w:eastAsiaTheme="minorEastAsia"/>
          <w:sz w:val="24"/>
          <w:szCs w:val="24"/>
          <w:lang w:val="en-CA"/>
        </w:rPr>
      </w:pPr>
      <w:hyperlink w:anchor="_Toc201668276" w:history="1">
        <w:r w:rsidRPr="00166CBE">
          <w:rPr>
            <w:rStyle w:val="Hyperlink"/>
          </w:rPr>
          <w:t>Horaire :</w:t>
        </w:r>
        <w:r>
          <w:rPr>
            <w:webHidden/>
          </w:rPr>
          <w:tab/>
        </w:r>
        <w:r>
          <w:rPr>
            <w:webHidden/>
          </w:rPr>
          <w:fldChar w:fldCharType="begin"/>
        </w:r>
        <w:r>
          <w:rPr>
            <w:webHidden/>
          </w:rPr>
          <w:instrText xml:space="preserve"> PAGEREF _Toc201668276 \h </w:instrText>
        </w:r>
        <w:r>
          <w:rPr>
            <w:webHidden/>
          </w:rPr>
        </w:r>
        <w:r>
          <w:rPr>
            <w:webHidden/>
          </w:rPr>
          <w:fldChar w:fldCharType="separate"/>
        </w:r>
        <w:r>
          <w:rPr>
            <w:webHidden/>
          </w:rPr>
          <w:t>169</w:t>
        </w:r>
        <w:r>
          <w:rPr>
            <w:webHidden/>
          </w:rPr>
          <w:fldChar w:fldCharType="end"/>
        </w:r>
      </w:hyperlink>
    </w:p>
    <w:p w14:paraId="23895C4C" w14:textId="7F34C17B" w:rsidR="00752360" w:rsidRDefault="00752360">
      <w:pPr>
        <w:pStyle w:val="TOC2"/>
        <w:rPr>
          <w:rFonts w:eastAsiaTheme="minorEastAsia"/>
          <w:sz w:val="24"/>
          <w:szCs w:val="24"/>
          <w:lang w:val="en-CA"/>
        </w:rPr>
      </w:pPr>
      <w:hyperlink w:anchor="_Toc201668277" w:history="1">
        <w:r w:rsidRPr="00166CBE">
          <w:rPr>
            <w:rStyle w:val="Hyperlink"/>
          </w:rPr>
          <w:t>Résumé généré par IA</w:t>
        </w:r>
        <w:r>
          <w:rPr>
            <w:webHidden/>
          </w:rPr>
          <w:tab/>
        </w:r>
        <w:r>
          <w:rPr>
            <w:webHidden/>
          </w:rPr>
          <w:fldChar w:fldCharType="begin"/>
        </w:r>
        <w:r>
          <w:rPr>
            <w:webHidden/>
          </w:rPr>
          <w:instrText xml:space="preserve"> PAGEREF _Toc201668277 \h </w:instrText>
        </w:r>
        <w:r>
          <w:rPr>
            <w:webHidden/>
          </w:rPr>
        </w:r>
        <w:r>
          <w:rPr>
            <w:webHidden/>
          </w:rPr>
          <w:fldChar w:fldCharType="separate"/>
        </w:r>
        <w:r>
          <w:rPr>
            <w:webHidden/>
          </w:rPr>
          <w:t>170</w:t>
        </w:r>
        <w:r>
          <w:rPr>
            <w:webHidden/>
          </w:rPr>
          <w:fldChar w:fldCharType="end"/>
        </w:r>
      </w:hyperlink>
    </w:p>
    <w:p w14:paraId="67A68D20" w14:textId="712F9CB6" w:rsidR="00752360" w:rsidRDefault="00752360">
      <w:pPr>
        <w:pStyle w:val="TOC3"/>
        <w:tabs>
          <w:tab w:val="right" w:leader="underscore" w:pos="9350"/>
        </w:tabs>
        <w:rPr>
          <w:rFonts w:eastAsiaTheme="minorEastAsia"/>
          <w:i w:val="0"/>
          <w:iCs w:val="0"/>
          <w:noProof/>
          <w:sz w:val="24"/>
          <w:szCs w:val="24"/>
          <w:lang w:val="en-CA"/>
        </w:rPr>
      </w:pPr>
      <w:hyperlink w:anchor="_Toc201668278" w:history="1">
        <w:r w:rsidRPr="00166CBE">
          <w:rPr>
            <w:rStyle w:val="Hyperlink"/>
            <w:noProof/>
          </w:rPr>
          <w:t>Résumé du défi :</w:t>
        </w:r>
        <w:r>
          <w:rPr>
            <w:noProof/>
            <w:webHidden/>
          </w:rPr>
          <w:tab/>
        </w:r>
        <w:r>
          <w:rPr>
            <w:noProof/>
            <w:webHidden/>
          </w:rPr>
          <w:fldChar w:fldCharType="begin"/>
        </w:r>
        <w:r>
          <w:rPr>
            <w:noProof/>
            <w:webHidden/>
          </w:rPr>
          <w:instrText xml:space="preserve"> PAGEREF _Toc201668278 \h </w:instrText>
        </w:r>
        <w:r>
          <w:rPr>
            <w:noProof/>
            <w:webHidden/>
          </w:rPr>
        </w:r>
        <w:r>
          <w:rPr>
            <w:noProof/>
            <w:webHidden/>
          </w:rPr>
          <w:fldChar w:fldCharType="separate"/>
        </w:r>
        <w:r>
          <w:rPr>
            <w:noProof/>
            <w:webHidden/>
          </w:rPr>
          <w:t>170</w:t>
        </w:r>
        <w:r>
          <w:rPr>
            <w:noProof/>
            <w:webHidden/>
          </w:rPr>
          <w:fldChar w:fldCharType="end"/>
        </w:r>
      </w:hyperlink>
    </w:p>
    <w:p w14:paraId="7B80E355" w14:textId="58398D2A" w:rsidR="00752360" w:rsidRDefault="00752360">
      <w:pPr>
        <w:pStyle w:val="TOC3"/>
        <w:tabs>
          <w:tab w:val="right" w:leader="underscore" w:pos="9350"/>
        </w:tabs>
        <w:rPr>
          <w:rFonts w:eastAsiaTheme="minorEastAsia"/>
          <w:i w:val="0"/>
          <w:iCs w:val="0"/>
          <w:noProof/>
          <w:sz w:val="24"/>
          <w:szCs w:val="24"/>
          <w:lang w:val="en-CA"/>
        </w:rPr>
      </w:pPr>
      <w:hyperlink w:anchor="_Toc201668279" w:history="1">
        <w:r w:rsidRPr="00166CBE">
          <w:rPr>
            <w:rStyle w:val="Hyperlink"/>
            <w:noProof/>
          </w:rPr>
          <w:t>Points saillants, préoccupations et enjeux soulevés :</w:t>
        </w:r>
        <w:r>
          <w:rPr>
            <w:noProof/>
            <w:webHidden/>
          </w:rPr>
          <w:tab/>
        </w:r>
        <w:r>
          <w:rPr>
            <w:noProof/>
            <w:webHidden/>
          </w:rPr>
          <w:fldChar w:fldCharType="begin"/>
        </w:r>
        <w:r>
          <w:rPr>
            <w:noProof/>
            <w:webHidden/>
          </w:rPr>
          <w:instrText xml:space="preserve"> PAGEREF _Toc201668279 \h </w:instrText>
        </w:r>
        <w:r>
          <w:rPr>
            <w:noProof/>
            <w:webHidden/>
          </w:rPr>
        </w:r>
        <w:r>
          <w:rPr>
            <w:noProof/>
            <w:webHidden/>
          </w:rPr>
          <w:fldChar w:fldCharType="separate"/>
        </w:r>
        <w:r>
          <w:rPr>
            <w:noProof/>
            <w:webHidden/>
          </w:rPr>
          <w:t>170</w:t>
        </w:r>
        <w:r>
          <w:rPr>
            <w:noProof/>
            <w:webHidden/>
          </w:rPr>
          <w:fldChar w:fldCharType="end"/>
        </w:r>
      </w:hyperlink>
    </w:p>
    <w:p w14:paraId="1A9E2480" w14:textId="3D9AD8F4" w:rsidR="00752360" w:rsidRDefault="00752360">
      <w:pPr>
        <w:pStyle w:val="TOC3"/>
        <w:tabs>
          <w:tab w:val="right" w:leader="underscore" w:pos="9350"/>
        </w:tabs>
        <w:rPr>
          <w:rFonts w:eastAsiaTheme="minorEastAsia"/>
          <w:i w:val="0"/>
          <w:iCs w:val="0"/>
          <w:noProof/>
          <w:sz w:val="24"/>
          <w:szCs w:val="24"/>
          <w:lang w:val="en-CA"/>
        </w:rPr>
      </w:pPr>
      <w:hyperlink w:anchor="_Toc201668280" w:history="1">
        <w:r w:rsidRPr="00166CBE">
          <w:rPr>
            <w:rStyle w:val="Hyperlink"/>
            <w:noProof/>
          </w:rPr>
          <w:t>Ressources pertinentes :</w:t>
        </w:r>
        <w:r>
          <w:rPr>
            <w:noProof/>
            <w:webHidden/>
          </w:rPr>
          <w:tab/>
        </w:r>
        <w:r>
          <w:rPr>
            <w:noProof/>
            <w:webHidden/>
          </w:rPr>
          <w:fldChar w:fldCharType="begin"/>
        </w:r>
        <w:r>
          <w:rPr>
            <w:noProof/>
            <w:webHidden/>
          </w:rPr>
          <w:instrText xml:space="preserve"> PAGEREF _Toc201668280 \h </w:instrText>
        </w:r>
        <w:r>
          <w:rPr>
            <w:noProof/>
            <w:webHidden/>
          </w:rPr>
        </w:r>
        <w:r>
          <w:rPr>
            <w:noProof/>
            <w:webHidden/>
          </w:rPr>
          <w:fldChar w:fldCharType="separate"/>
        </w:r>
        <w:r>
          <w:rPr>
            <w:noProof/>
            <w:webHidden/>
          </w:rPr>
          <w:t>170</w:t>
        </w:r>
        <w:r>
          <w:rPr>
            <w:noProof/>
            <w:webHidden/>
          </w:rPr>
          <w:fldChar w:fldCharType="end"/>
        </w:r>
      </w:hyperlink>
    </w:p>
    <w:p w14:paraId="3FEAF647" w14:textId="28C946A5" w:rsidR="00752360" w:rsidRDefault="00752360">
      <w:pPr>
        <w:pStyle w:val="TOC3"/>
        <w:tabs>
          <w:tab w:val="right" w:leader="underscore" w:pos="9350"/>
        </w:tabs>
        <w:rPr>
          <w:rFonts w:eastAsiaTheme="minorEastAsia"/>
          <w:i w:val="0"/>
          <w:iCs w:val="0"/>
          <w:noProof/>
          <w:sz w:val="24"/>
          <w:szCs w:val="24"/>
          <w:lang w:val="en-CA"/>
        </w:rPr>
      </w:pPr>
      <w:hyperlink w:anchor="_Toc201668281" w:history="1">
        <w:r w:rsidRPr="00166CBE">
          <w:rPr>
            <w:rStyle w:val="Hyperlink"/>
            <w:noProof/>
          </w:rPr>
          <w:t>Considérations de fond :</w:t>
        </w:r>
        <w:r>
          <w:rPr>
            <w:noProof/>
            <w:webHidden/>
          </w:rPr>
          <w:tab/>
        </w:r>
        <w:r>
          <w:rPr>
            <w:noProof/>
            <w:webHidden/>
          </w:rPr>
          <w:fldChar w:fldCharType="begin"/>
        </w:r>
        <w:r>
          <w:rPr>
            <w:noProof/>
            <w:webHidden/>
          </w:rPr>
          <w:instrText xml:space="preserve"> PAGEREF _Toc201668281 \h </w:instrText>
        </w:r>
        <w:r>
          <w:rPr>
            <w:noProof/>
            <w:webHidden/>
          </w:rPr>
        </w:r>
        <w:r>
          <w:rPr>
            <w:noProof/>
            <w:webHidden/>
          </w:rPr>
          <w:fldChar w:fldCharType="separate"/>
        </w:r>
        <w:r>
          <w:rPr>
            <w:noProof/>
            <w:webHidden/>
          </w:rPr>
          <w:t>170</w:t>
        </w:r>
        <w:r>
          <w:rPr>
            <w:noProof/>
            <w:webHidden/>
          </w:rPr>
          <w:fldChar w:fldCharType="end"/>
        </w:r>
      </w:hyperlink>
    </w:p>
    <w:p w14:paraId="33F6C8FA" w14:textId="5FB8DC9C" w:rsidR="00752360" w:rsidRDefault="00752360">
      <w:pPr>
        <w:pStyle w:val="TOC3"/>
        <w:tabs>
          <w:tab w:val="right" w:leader="underscore" w:pos="9350"/>
        </w:tabs>
        <w:rPr>
          <w:rFonts w:eastAsiaTheme="minorEastAsia"/>
          <w:i w:val="0"/>
          <w:iCs w:val="0"/>
          <w:noProof/>
          <w:sz w:val="24"/>
          <w:szCs w:val="24"/>
          <w:lang w:val="en-CA"/>
        </w:rPr>
      </w:pPr>
      <w:hyperlink w:anchor="_Toc201668282" w:history="1">
        <w:r w:rsidRPr="00166CBE">
          <w:rPr>
            <w:rStyle w:val="Hyperlink"/>
            <w:noProof/>
          </w:rPr>
          <w:t>Plan proposé pour relever le défi :</w:t>
        </w:r>
        <w:r>
          <w:rPr>
            <w:noProof/>
            <w:webHidden/>
          </w:rPr>
          <w:tab/>
        </w:r>
        <w:r>
          <w:rPr>
            <w:noProof/>
            <w:webHidden/>
          </w:rPr>
          <w:fldChar w:fldCharType="begin"/>
        </w:r>
        <w:r>
          <w:rPr>
            <w:noProof/>
            <w:webHidden/>
          </w:rPr>
          <w:instrText xml:space="preserve"> PAGEREF _Toc201668282 \h </w:instrText>
        </w:r>
        <w:r>
          <w:rPr>
            <w:noProof/>
            <w:webHidden/>
          </w:rPr>
        </w:r>
        <w:r>
          <w:rPr>
            <w:noProof/>
            <w:webHidden/>
          </w:rPr>
          <w:fldChar w:fldCharType="separate"/>
        </w:r>
        <w:r>
          <w:rPr>
            <w:noProof/>
            <w:webHidden/>
          </w:rPr>
          <w:t>170</w:t>
        </w:r>
        <w:r>
          <w:rPr>
            <w:noProof/>
            <w:webHidden/>
          </w:rPr>
          <w:fldChar w:fldCharType="end"/>
        </w:r>
      </w:hyperlink>
    </w:p>
    <w:p w14:paraId="1D88E7BA" w14:textId="1FE070F8" w:rsidR="00752360" w:rsidRDefault="00752360">
      <w:pPr>
        <w:pStyle w:val="TOC3"/>
        <w:tabs>
          <w:tab w:val="right" w:leader="underscore" w:pos="9350"/>
        </w:tabs>
        <w:rPr>
          <w:rFonts w:eastAsiaTheme="minorEastAsia"/>
          <w:i w:val="0"/>
          <w:iCs w:val="0"/>
          <w:noProof/>
          <w:sz w:val="24"/>
          <w:szCs w:val="24"/>
          <w:lang w:val="en-CA"/>
        </w:rPr>
      </w:pPr>
      <w:hyperlink w:anchor="_Toc201668283" w:history="1">
        <w:r w:rsidRPr="00166CBE">
          <w:rPr>
            <w:rStyle w:val="Hyperlink"/>
            <w:noProof/>
          </w:rPr>
          <w:t>Éléments d’action :</w:t>
        </w:r>
        <w:r>
          <w:rPr>
            <w:noProof/>
            <w:webHidden/>
          </w:rPr>
          <w:tab/>
        </w:r>
        <w:r>
          <w:rPr>
            <w:noProof/>
            <w:webHidden/>
          </w:rPr>
          <w:fldChar w:fldCharType="begin"/>
        </w:r>
        <w:r>
          <w:rPr>
            <w:noProof/>
            <w:webHidden/>
          </w:rPr>
          <w:instrText xml:space="preserve"> PAGEREF _Toc201668283 \h </w:instrText>
        </w:r>
        <w:r>
          <w:rPr>
            <w:noProof/>
            <w:webHidden/>
          </w:rPr>
        </w:r>
        <w:r>
          <w:rPr>
            <w:noProof/>
            <w:webHidden/>
          </w:rPr>
          <w:fldChar w:fldCharType="separate"/>
        </w:r>
        <w:r>
          <w:rPr>
            <w:noProof/>
            <w:webHidden/>
          </w:rPr>
          <w:t>171</w:t>
        </w:r>
        <w:r>
          <w:rPr>
            <w:noProof/>
            <w:webHidden/>
          </w:rPr>
          <w:fldChar w:fldCharType="end"/>
        </w:r>
      </w:hyperlink>
    </w:p>
    <w:p w14:paraId="282E9A4C" w14:textId="2F90CDB5" w:rsidR="00752360" w:rsidRDefault="00752360">
      <w:pPr>
        <w:pStyle w:val="TOC2"/>
        <w:rPr>
          <w:rFonts w:eastAsiaTheme="minorEastAsia"/>
          <w:sz w:val="24"/>
          <w:szCs w:val="24"/>
          <w:lang w:val="en-CA"/>
        </w:rPr>
      </w:pPr>
      <w:hyperlink w:anchor="_Toc201668284" w:history="1">
        <w:r w:rsidRPr="00166CBE">
          <w:rPr>
            <w:rStyle w:val="Hyperlink"/>
          </w:rPr>
          <w:t>Prise de notes</w:t>
        </w:r>
        <w:r>
          <w:rPr>
            <w:webHidden/>
          </w:rPr>
          <w:tab/>
        </w:r>
        <w:r>
          <w:rPr>
            <w:webHidden/>
          </w:rPr>
          <w:fldChar w:fldCharType="begin"/>
        </w:r>
        <w:r>
          <w:rPr>
            <w:webHidden/>
          </w:rPr>
          <w:instrText xml:space="preserve"> PAGEREF _Toc201668284 \h </w:instrText>
        </w:r>
        <w:r>
          <w:rPr>
            <w:webHidden/>
          </w:rPr>
        </w:r>
        <w:r>
          <w:rPr>
            <w:webHidden/>
          </w:rPr>
          <w:fldChar w:fldCharType="separate"/>
        </w:r>
        <w:r>
          <w:rPr>
            <w:webHidden/>
          </w:rPr>
          <w:t>171</w:t>
        </w:r>
        <w:r>
          <w:rPr>
            <w:webHidden/>
          </w:rPr>
          <w:fldChar w:fldCharType="end"/>
        </w:r>
      </w:hyperlink>
    </w:p>
    <w:p w14:paraId="1EE21347" w14:textId="1B0ACCE2" w:rsidR="00752360" w:rsidRDefault="00752360" w:rsidP="003746F3">
      <w:pPr>
        <w:pStyle w:val="TOC1"/>
        <w:rPr>
          <w:rFonts w:eastAsiaTheme="minorEastAsia"/>
          <w:sz w:val="24"/>
          <w:szCs w:val="24"/>
          <w:lang w:val="en-CA"/>
        </w:rPr>
      </w:pPr>
      <w:hyperlink w:anchor="_Toc201668285" w:history="1">
        <w:r w:rsidRPr="00166CBE">
          <w:rPr>
            <w:rStyle w:val="Hyperlink"/>
          </w:rPr>
          <w:t>Séance ouverte : Inclusion financière : carnet</w:t>
        </w:r>
        <w:r>
          <w:rPr>
            <w:webHidden/>
          </w:rPr>
          <w:tab/>
        </w:r>
        <w:r>
          <w:rPr>
            <w:webHidden/>
          </w:rPr>
          <w:fldChar w:fldCharType="begin"/>
        </w:r>
        <w:r>
          <w:rPr>
            <w:webHidden/>
          </w:rPr>
          <w:instrText xml:space="preserve"> PAGEREF _Toc201668285 \h </w:instrText>
        </w:r>
        <w:r>
          <w:rPr>
            <w:webHidden/>
          </w:rPr>
        </w:r>
        <w:r>
          <w:rPr>
            <w:webHidden/>
          </w:rPr>
          <w:fldChar w:fldCharType="separate"/>
        </w:r>
        <w:r>
          <w:rPr>
            <w:webHidden/>
          </w:rPr>
          <w:t>171</w:t>
        </w:r>
        <w:r>
          <w:rPr>
            <w:webHidden/>
          </w:rPr>
          <w:fldChar w:fldCharType="end"/>
        </w:r>
      </w:hyperlink>
    </w:p>
    <w:p w14:paraId="620A5113" w14:textId="4DE04A78" w:rsidR="00752360" w:rsidRDefault="00752360">
      <w:pPr>
        <w:pStyle w:val="TOC2"/>
        <w:rPr>
          <w:rFonts w:eastAsiaTheme="minorEastAsia"/>
          <w:sz w:val="24"/>
          <w:szCs w:val="24"/>
          <w:lang w:val="en-CA"/>
        </w:rPr>
      </w:pPr>
      <w:hyperlink w:anchor="_Toc201668286" w:history="1">
        <w:r w:rsidRPr="00166CBE">
          <w:rPr>
            <w:rStyle w:val="Hyperlink"/>
          </w:rPr>
          <w:t>Question centrale :</w:t>
        </w:r>
        <w:r>
          <w:rPr>
            <w:webHidden/>
          </w:rPr>
          <w:tab/>
        </w:r>
        <w:r>
          <w:rPr>
            <w:webHidden/>
          </w:rPr>
          <w:fldChar w:fldCharType="begin"/>
        </w:r>
        <w:r>
          <w:rPr>
            <w:webHidden/>
          </w:rPr>
          <w:instrText xml:space="preserve"> PAGEREF _Toc201668286 \h </w:instrText>
        </w:r>
        <w:r>
          <w:rPr>
            <w:webHidden/>
          </w:rPr>
        </w:r>
        <w:r>
          <w:rPr>
            <w:webHidden/>
          </w:rPr>
          <w:fldChar w:fldCharType="separate"/>
        </w:r>
        <w:r>
          <w:rPr>
            <w:webHidden/>
          </w:rPr>
          <w:t>171</w:t>
        </w:r>
        <w:r>
          <w:rPr>
            <w:webHidden/>
          </w:rPr>
          <w:fldChar w:fldCharType="end"/>
        </w:r>
      </w:hyperlink>
    </w:p>
    <w:p w14:paraId="40D52E47" w14:textId="7CE41563" w:rsidR="00752360" w:rsidRDefault="00752360">
      <w:pPr>
        <w:pStyle w:val="TOC2"/>
        <w:rPr>
          <w:rFonts w:eastAsiaTheme="minorEastAsia"/>
          <w:sz w:val="24"/>
          <w:szCs w:val="24"/>
          <w:lang w:val="en-CA"/>
        </w:rPr>
      </w:pPr>
      <w:hyperlink w:anchor="_Toc201668287" w:history="1">
        <w:r w:rsidRPr="00166CBE">
          <w:rPr>
            <w:rStyle w:val="Hyperlink"/>
          </w:rPr>
          <w:t>Thème :</w:t>
        </w:r>
        <w:r>
          <w:rPr>
            <w:webHidden/>
          </w:rPr>
          <w:tab/>
        </w:r>
        <w:r>
          <w:rPr>
            <w:webHidden/>
          </w:rPr>
          <w:fldChar w:fldCharType="begin"/>
        </w:r>
        <w:r>
          <w:rPr>
            <w:webHidden/>
          </w:rPr>
          <w:instrText xml:space="preserve"> PAGEREF _Toc201668287 \h </w:instrText>
        </w:r>
        <w:r>
          <w:rPr>
            <w:webHidden/>
          </w:rPr>
        </w:r>
        <w:r>
          <w:rPr>
            <w:webHidden/>
          </w:rPr>
          <w:fldChar w:fldCharType="separate"/>
        </w:r>
        <w:r>
          <w:rPr>
            <w:webHidden/>
          </w:rPr>
          <w:t>171</w:t>
        </w:r>
        <w:r>
          <w:rPr>
            <w:webHidden/>
          </w:rPr>
          <w:fldChar w:fldCharType="end"/>
        </w:r>
      </w:hyperlink>
    </w:p>
    <w:p w14:paraId="4D5D349B" w14:textId="31EB90FE" w:rsidR="00752360" w:rsidRDefault="00752360">
      <w:pPr>
        <w:pStyle w:val="TOC2"/>
        <w:rPr>
          <w:rFonts w:eastAsiaTheme="minorEastAsia"/>
          <w:sz w:val="24"/>
          <w:szCs w:val="24"/>
          <w:lang w:val="en-CA"/>
        </w:rPr>
      </w:pPr>
      <w:hyperlink w:anchor="_Toc201668288" w:history="1">
        <w:r w:rsidRPr="00166CBE">
          <w:rPr>
            <w:rStyle w:val="Hyperlink"/>
          </w:rPr>
          <w:t>Facilitatrices :</w:t>
        </w:r>
        <w:r>
          <w:rPr>
            <w:webHidden/>
          </w:rPr>
          <w:tab/>
        </w:r>
        <w:r>
          <w:rPr>
            <w:webHidden/>
          </w:rPr>
          <w:fldChar w:fldCharType="begin"/>
        </w:r>
        <w:r>
          <w:rPr>
            <w:webHidden/>
          </w:rPr>
          <w:instrText xml:space="preserve"> PAGEREF _Toc201668288 \h </w:instrText>
        </w:r>
        <w:r>
          <w:rPr>
            <w:webHidden/>
          </w:rPr>
        </w:r>
        <w:r>
          <w:rPr>
            <w:webHidden/>
          </w:rPr>
          <w:fldChar w:fldCharType="separate"/>
        </w:r>
        <w:r>
          <w:rPr>
            <w:webHidden/>
          </w:rPr>
          <w:t>172</w:t>
        </w:r>
        <w:r>
          <w:rPr>
            <w:webHidden/>
          </w:rPr>
          <w:fldChar w:fldCharType="end"/>
        </w:r>
      </w:hyperlink>
    </w:p>
    <w:p w14:paraId="0BB7FDD8" w14:textId="147C7423" w:rsidR="00752360" w:rsidRDefault="00752360">
      <w:pPr>
        <w:pStyle w:val="TOC2"/>
        <w:rPr>
          <w:rFonts w:eastAsiaTheme="minorEastAsia"/>
          <w:sz w:val="24"/>
          <w:szCs w:val="24"/>
          <w:lang w:val="en-CA"/>
        </w:rPr>
      </w:pPr>
      <w:hyperlink w:anchor="_Toc201668289" w:history="1">
        <w:r w:rsidRPr="00166CBE">
          <w:rPr>
            <w:rStyle w:val="Hyperlink"/>
          </w:rPr>
          <w:t>CRDI sur place :</w:t>
        </w:r>
        <w:r>
          <w:rPr>
            <w:webHidden/>
          </w:rPr>
          <w:tab/>
        </w:r>
        <w:r>
          <w:rPr>
            <w:webHidden/>
          </w:rPr>
          <w:fldChar w:fldCharType="begin"/>
        </w:r>
        <w:r>
          <w:rPr>
            <w:webHidden/>
          </w:rPr>
          <w:instrText xml:space="preserve"> PAGEREF _Toc201668289 \h </w:instrText>
        </w:r>
        <w:r>
          <w:rPr>
            <w:webHidden/>
          </w:rPr>
        </w:r>
        <w:r>
          <w:rPr>
            <w:webHidden/>
          </w:rPr>
          <w:fldChar w:fldCharType="separate"/>
        </w:r>
        <w:r>
          <w:rPr>
            <w:webHidden/>
          </w:rPr>
          <w:t>172</w:t>
        </w:r>
        <w:r>
          <w:rPr>
            <w:webHidden/>
          </w:rPr>
          <w:fldChar w:fldCharType="end"/>
        </w:r>
      </w:hyperlink>
    </w:p>
    <w:p w14:paraId="2C9211A6" w14:textId="1D1410A8" w:rsidR="00752360" w:rsidRDefault="00752360">
      <w:pPr>
        <w:pStyle w:val="TOC2"/>
        <w:rPr>
          <w:rFonts w:eastAsiaTheme="minorEastAsia"/>
          <w:sz w:val="24"/>
          <w:szCs w:val="24"/>
          <w:lang w:val="en-CA"/>
        </w:rPr>
      </w:pPr>
      <w:hyperlink w:anchor="_Toc201668290" w:history="1">
        <w:r w:rsidRPr="00166CBE">
          <w:rPr>
            <w:rStyle w:val="Hyperlink"/>
          </w:rPr>
          <w:t>Horaire :</w:t>
        </w:r>
        <w:r>
          <w:rPr>
            <w:webHidden/>
          </w:rPr>
          <w:tab/>
        </w:r>
        <w:r>
          <w:rPr>
            <w:webHidden/>
          </w:rPr>
          <w:fldChar w:fldCharType="begin"/>
        </w:r>
        <w:r>
          <w:rPr>
            <w:webHidden/>
          </w:rPr>
          <w:instrText xml:space="preserve"> PAGEREF _Toc201668290 \h </w:instrText>
        </w:r>
        <w:r>
          <w:rPr>
            <w:webHidden/>
          </w:rPr>
        </w:r>
        <w:r>
          <w:rPr>
            <w:webHidden/>
          </w:rPr>
          <w:fldChar w:fldCharType="separate"/>
        </w:r>
        <w:r>
          <w:rPr>
            <w:webHidden/>
          </w:rPr>
          <w:t>172</w:t>
        </w:r>
        <w:r>
          <w:rPr>
            <w:webHidden/>
          </w:rPr>
          <w:fldChar w:fldCharType="end"/>
        </w:r>
      </w:hyperlink>
    </w:p>
    <w:p w14:paraId="7ABBE066" w14:textId="2F3CB429" w:rsidR="00752360" w:rsidRDefault="00752360">
      <w:pPr>
        <w:pStyle w:val="TOC2"/>
        <w:rPr>
          <w:rFonts w:eastAsiaTheme="minorEastAsia"/>
          <w:sz w:val="24"/>
          <w:szCs w:val="24"/>
          <w:lang w:val="en-CA"/>
        </w:rPr>
      </w:pPr>
      <w:hyperlink w:anchor="_Toc201668291" w:history="1">
        <w:r w:rsidRPr="00166CBE">
          <w:rPr>
            <w:rStyle w:val="Hyperlink"/>
          </w:rPr>
          <w:t>Résumé généré par IA</w:t>
        </w:r>
        <w:r>
          <w:rPr>
            <w:webHidden/>
          </w:rPr>
          <w:tab/>
        </w:r>
        <w:r>
          <w:rPr>
            <w:webHidden/>
          </w:rPr>
          <w:fldChar w:fldCharType="begin"/>
        </w:r>
        <w:r>
          <w:rPr>
            <w:webHidden/>
          </w:rPr>
          <w:instrText xml:space="preserve"> PAGEREF _Toc201668291 \h </w:instrText>
        </w:r>
        <w:r>
          <w:rPr>
            <w:webHidden/>
          </w:rPr>
        </w:r>
        <w:r>
          <w:rPr>
            <w:webHidden/>
          </w:rPr>
          <w:fldChar w:fldCharType="separate"/>
        </w:r>
        <w:r>
          <w:rPr>
            <w:webHidden/>
          </w:rPr>
          <w:t>172</w:t>
        </w:r>
        <w:r>
          <w:rPr>
            <w:webHidden/>
          </w:rPr>
          <w:fldChar w:fldCharType="end"/>
        </w:r>
      </w:hyperlink>
    </w:p>
    <w:p w14:paraId="149C93C1" w14:textId="772DEE02" w:rsidR="00752360" w:rsidRDefault="00752360">
      <w:pPr>
        <w:pStyle w:val="TOC3"/>
        <w:tabs>
          <w:tab w:val="right" w:leader="underscore" w:pos="9350"/>
        </w:tabs>
        <w:rPr>
          <w:rFonts w:eastAsiaTheme="minorEastAsia"/>
          <w:i w:val="0"/>
          <w:iCs w:val="0"/>
          <w:noProof/>
          <w:sz w:val="24"/>
          <w:szCs w:val="24"/>
          <w:lang w:val="en-CA"/>
        </w:rPr>
      </w:pPr>
      <w:hyperlink w:anchor="_Toc201668292" w:history="1">
        <w:r w:rsidRPr="00166CBE">
          <w:rPr>
            <w:rStyle w:val="Hyperlink"/>
            <w:noProof/>
          </w:rPr>
          <w:t>Résumé du défi :</w:t>
        </w:r>
        <w:r>
          <w:rPr>
            <w:noProof/>
            <w:webHidden/>
          </w:rPr>
          <w:tab/>
        </w:r>
        <w:r>
          <w:rPr>
            <w:noProof/>
            <w:webHidden/>
          </w:rPr>
          <w:fldChar w:fldCharType="begin"/>
        </w:r>
        <w:r>
          <w:rPr>
            <w:noProof/>
            <w:webHidden/>
          </w:rPr>
          <w:instrText xml:space="preserve"> PAGEREF _Toc201668292 \h </w:instrText>
        </w:r>
        <w:r>
          <w:rPr>
            <w:noProof/>
            <w:webHidden/>
          </w:rPr>
        </w:r>
        <w:r>
          <w:rPr>
            <w:noProof/>
            <w:webHidden/>
          </w:rPr>
          <w:fldChar w:fldCharType="separate"/>
        </w:r>
        <w:r>
          <w:rPr>
            <w:noProof/>
            <w:webHidden/>
          </w:rPr>
          <w:t>172</w:t>
        </w:r>
        <w:r>
          <w:rPr>
            <w:noProof/>
            <w:webHidden/>
          </w:rPr>
          <w:fldChar w:fldCharType="end"/>
        </w:r>
      </w:hyperlink>
    </w:p>
    <w:p w14:paraId="55DD1FC4" w14:textId="74722908" w:rsidR="00752360" w:rsidRDefault="00752360">
      <w:pPr>
        <w:pStyle w:val="TOC3"/>
        <w:tabs>
          <w:tab w:val="right" w:leader="underscore" w:pos="9350"/>
        </w:tabs>
        <w:rPr>
          <w:rFonts w:eastAsiaTheme="minorEastAsia"/>
          <w:i w:val="0"/>
          <w:iCs w:val="0"/>
          <w:noProof/>
          <w:sz w:val="24"/>
          <w:szCs w:val="24"/>
          <w:lang w:val="en-CA"/>
        </w:rPr>
      </w:pPr>
      <w:hyperlink w:anchor="_Toc201668293" w:history="1">
        <w:r w:rsidRPr="00166CBE">
          <w:rPr>
            <w:rStyle w:val="Hyperlink"/>
            <w:noProof/>
          </w:rPr>
          <w:t>Points saillants, préoccupations et enjeux soulevés :</w:t>
        </w:r>
        <w:r>
          <w:rPr>
            <w:noProof/>
            <w:webHidden/>
          </w:rPr>
          <w:tab/>
        </w:r>
        <w:r>
          <w:rPr>
            <w:noProof/>
            <w:webHidden/>
          </w:rPr>
          <w:fldChar w:fldCharType="begin"/>
        </w:r>
        <w:r>
          <w:rPr>
            <w:noProof/>
            <w:webHidden/>
          </w:rPr>
          <w:instrText xml:space="preserve"> PAGEREF _Toc201668293 \h </w:instrText>
        </w:r>
        <w:r>
          <w:rPr>
            <w:noProof/>
            <w:webHidden/>
          </w:rPr>
        </w:r>
        <w:r>
          <w:rPr>
            <w:noProof/>
            <w:webHidden/>
          </w:rPr>
          <w:fldChar w:fldCharType="separate"/>
        </w:r>
        <w:r>
          <w:rPr>
            <w:noProof/>
            <w:webHidden/>
          </w:rPr>
          <w:t>172</w:t>
        </w:r>
        <w:r>
          <w:rPr>
            <w:noProof/>
            <w:webHidden/>
          </w:rPr>
          <w:fldChar w:fldCharType="end"/>
        </w:r>
      </w:hyperlink>
    </w:p>
    <w:p w14:paraId="1F187513" w14:textId="574860C7" w:rsidR="00752360" w:rsidRDefault="00752360">
      <w:pPr>
        <w:pStyle w:val="TOC3"/>
        <w:tabs>
          <w:tab w:val="right" w:leader="underscore" w:pos="9350"/>
        </w:tabs>
        <w:rPr>
          <w:rFonts w:eastAsiaTheme="minorEastAsia"/>
          <w:i w:val="0"/>
          <w:iCs w:val="0"/>
          <w:noProof/>
          <w:sz w:val="24"/>
          <w:szCs w:val="24"/>
          <w:lang w:val="en-CA"/>
        </w:rPr>
      </w:pPr>
      <w:hyperlink w:anchor="_Toc201668294" w:history="1">
        <w:r w:rsidRPr="00166CBE">
          <w:rPr>
            <w:rStyle w:val="Hyperlink"/>
            <w:noProof/>
          </w:rPr>
          <w:t>Ressources pertinentes :</w:t>
        </w:r>
        <w:r>
          <w:rPr>
            <w:noProof/>
            <w:webHidden/>
          </w:rPr>
          <w:tab/>
        </w:r>
        <w:r>
          <w:rPr>
            <w:noProof/>
            <w:webHidden/>
          </w:rPr>
          <w:fldChar w:fldCharType="begin"/>
        </w:r>
        <w:r>
          <w:rPr>
            <w:noProof/>
            <w:webHidden/>
          </w:rPr>
          <w:instrText xml:space="preserve"> PAGEREF _Toc201668294 \h </w:instrText>
        </w:r>
        <w:r>
          <w:rPr>
            <w:noProof/>
            <w:webHidden/>
          </w:rPr>
        </w:r>
        <w:r>
          <w:rPr>
            <w:noProof/>
            <w:webHidden/>
          </w:rPr>
          <w:fldChar w:fldCharType="separate"/>
        </w:r>
        <w:r>
          <w:rPr>
            <w:noProof/>
            <w:webHidden/>
          </w:rPr>
          <w:t>173</w:t>
        </w:r>
        <w:r>
          <w:rPr>
            <w:noProof/>
            <w:webHidden/>
          </w:rPr>
          <w:fldChar w:fldCharType="end"/>
        </w:r>
      </w:hyperlink>
    </w:p>
    <w:p w14:paraId="08502FB3" w14:textId="67ADD06D" w:rsidR="00752360" w:rsidRDefault="00752360">
      <w:pPr>
        <w:pStyle w:val="TOC3"/>
        <w:tabs>
          <w:tab w:val="right" w:leader="underscore" w:pos="9350"/>
        </w:tabs>
        <w:rPr>
          <w:rFonts w:eastAsiaTheme="minorEastAsia"/>
          <w:i w:val="0"/>
          <w:iCs w:val="0"/>
          <w:noProof/>
          <w:sz w:val="24"/>
          <w:szCs w:val="24"/>
          <w:lang w:val="en-CA"/>
        </w:rPr>
      </w:pPr>
      <w:hyperlink w:anchor="_Toc201668295" w:history="1">
        <w:r w:rsidRPr="00166CBE">
          <w:rPr>
            <w:rStyle w:val="Hyperlink"/>
            <w:noProof/>
          </w:rPr>
          <w:t>Considérations contextuelles :</w:t>
        </w:r>
        <w:r>
          <w:rPr>
            <w:noProof/>
            <w:webHidden/>
          </w:rPr>
          <w:tab/>
        </w:r>
        <w:r>
          <w:rPr>
            <w:noProof/>
            <w:webHidden/>
          </w:rPr>
          <w:fldChar w:fldCharType="begin"/>
        </w:r>
        <w:r>
          <w:rPr>
            <w:noProof/>
            <w:webHidden/>
          </w:rPr>
          <w:instrText xml:space="preserve"> PAGEREF _Toc201668295 \h </w:instrText>
        </w:r>
        <w:r>
          <w:rPr>
            <w:noProof/>
            <w:webHidden/>
          </w:rPr>
        </w:r>
        <w:r>
          <w:rPr>
            <w:noProof/>
            <w:webHidden/>
          </w:rPr>
          <w:fldChar w:fldCharType="separate"/>
        </w:r>
        <w:r>
          <w:rPr>
            <w:noProof/>
            <w:webHidden/>
          </w:rPr>
          <w:t>173</w:t>
        </w:r>
        <w:r>
          <w:rPr>
            <w:noProof/>
            <w:webHidden/>
          </w:rPr>
          <w:fldChar w:fldCharType="end"/>
        </w:r>
      </w:hyperlink>
    </w:p>
    <w:p w14:paraId="074298AF" w14:textId="3401DA21" w:rsidR="00752360" w:rsidRDefault="00752360">
      <w:pPr>
        <w:pStyle w:val="TOC3"/>
        <w:tabs>
          <w:tab w:val="right" w:leader="underscore" w:pos="9350"/>
        </w:tabs>
        <w:rPr>
          <w:rFonts w:eastAsiaTheme="minorEastAsia"/>
          <w:i w:val="0"/>
          <w:iCs w:val="0"/>
          <w:noProof/>
          <w:sz w:val="24"/>
          <w:szCs w:val="24"/>
          <w:lang w:val="en-CA"/>
        </w:rPr>
      </w:pPr>
      <w:hyperlink w:anchor="_Toc201668296" w:history="1">
        <w:r w:rsidRPr="00166CBE">
          <w:rPr>
            <w:rStyle w:val="Hyperlink"/>
            <w:noProof/>
          </w:rPr>
          <w:t>Plan proposé pour relever le défi :</w:t>
        </w:r>
        <w:r>
          <w:rPr>
            <w:noProof/>
            <w:webHidden/>
          </w:rPr>
          <w:tab/>
        </w:r>
        <w:r>
          <w:rPr>
            <w:noProof/>
            <w:webHidden/>
          </w:rPr>
          <w:fldChar w:fldCharType="begin"/>
        </w:r>
        <w:r>
          <w:rPr>
            <w:noProof/>
            <w:webHidden/>
          </w:rPr>
          <w:instrText xml:space="preserve"> PAGEREF _Toc201668296 \h </w:instrText>
        </w:r>
        <w:r>
          <w:rPr>
            <w:noProof/>
            <w:webHidden/>
          </w:rPr>
        </w:r>
        <w:r>
          <w:rPr>
            <w:noProof/>
            <w:webHidden/>
          </w:rPr>
          <w:fldChar w:fldCharType="separate"/>
        </w:r>
        <w:r>
          <w:rPr>
            <w:noProof/>
            <w:webHidden/>
          </w:rPr>
          <w:t>173</w:t>
        </w:r>
        <w:r>
          <w:rPr>
            <w:noProof/>
            <w:webHidden/>
          </w:rPr>
          <w:fldChar w:fldCharType="end"/>
        </w:r>
      </w:hyperlink>
    </w:p>
    <w:p w14:paraId="20E81CF6" w14:textId="6A294DDB" w:rsidR="00752360" w:rsidRDefault="00752360">
      <w:pPr>
        <w:pStyle w:val="TOC3"/>
        <w:tabs>
          <w:tab w:val="right" w:leader="underscore" w:pos="9350"/>
        </w:tabs>
        <w:rPr>
          <w:rFonts w:eastAsiaTheme="minorEastAsia"/>
          <w:i w:val="0"/>
          <w:iCs w:val="0"/>
          <w:noProof/>
          <w:sz w:val="24"/>
          <w:szCs w:val="24"/>
          <w:lang w:val="en-CA"/>
        </w:rPr>
      </w:pPr>
      <w:hyperlink w:anchor="_Toc201668297" w:history="1">
        <w:r w:rsidRPr="00166CBE">
          <w:rPr>
            <w:rStyle w:val="Hyperlink"/>
            <w:noProof/>
          </w:rPr>
          <w:t>Éléments d’action :</w:t>
        </w:r>
        <w:r>
          <w:rPr>
            <w:noProof/>
            <w:webHidden/>
          </w:rPr>
          <w:tab/>
        </w:r>
        <w:r>
          <w:rPr>
            <w:noProof/>
            <w:webHidden/>
          </w:rPr>
          <w:fldChar w:fldCharType="begin"/>
        </w:r>
        <w:r>
          <w:rPr>
            <w:noProof/>
            <w:webHidden/>
          </w:rPr>
          <w:instrText xml:space="preserve"> PAGEREF _Toc201668297 \h </w:instrText>
        </w:r>
        <w:r>
          <w:rPr>
            <w:noProof/>
            <w:webHidden/>
          </w:rPr>
        </w:r>
        <w:r>
          <w:rPr>
            <w:noProof/>
            <w:webHidden/>
          </w:rPr>
          <w:fldChar w:fldCharType="separate"/>
        </w:r>
        <w:r>
          <w:rPr>
            <w:noProof/>
            <w:webHidden/>
          </w:rPr>
          <w:t>173</w:t>
        </w:r>
        <w:r>
          <w:rPr>
            <w:noProof/>
            <w:webHidden/>
          </w:rPr>
          <w:fldChar w:fldCharType="end"/>
        </w:r>
      </w:hyperlink>
    </w:p>
    <w:p w14:paraId="03ABC35E" w14:textId="0F4CF85B" w:rsidR="00752360" w:rsidRDefault="00752360">
      <w:pPr>
        <w:pStyle w:val="TOC2"/>
        <w:rPr>
          <w:rFonts w:eastAsiaTheme="minorEastAsia"/>
          <w:sz w:val="24"/>
          <w:szCs w:val="24"/>
          <w:lang w:val="en-CA"/>
        </w:rPr>
      </w:pPr>
      <w:hyperlink w:anchor="_Toc201668298" w:history="1">
        <w:r w:rsidRPr="00166CBE">
          <w:rPr>
            <w:rStyle w:val="Hyperlink"/>
          </w:rPr>
          <w:t>Prise de notes</w:t>
        </w:r>
        <w:r>
          <w:rPr>
            <w:webHidden/>
          </w:rPr>
          <w:tab/>
        </w:r>
        <w:r>
          <w:rPr>
            <w:webHidden/>
          </w:rPr>
          <w:fldChar w:fldCharType="begin"/>
        </w:r>
        <w:r>
          <w:rPr>
            <w:webHidden/>
          </w:rPr>
          <w:instrText xml:space="preserve"> PAGEREF _Toc201668298 \h </w:instrText>
        </w:r>
        <w:r>
          <w:rPr>
            <w:webHidden/>
          </w:rPr>
        </w:r>
        <w:r>
          <w:rPr>
            <w:webHidden/>
          </w:rPr>
          <w:fldChar w:fldCharType="separate"/>
        </w:r>
        <w:r>
          <w:rPr>
            <w:webHidden/>
          </w:rPr>
          <w:t>173</w:t>
        </w:r>
        <w:r>
          <w:rPr>
            <w:webHidden/>
          </w:rPr>
          <w:fldChar w:fldCharType="end"/>
        </w:r>
      </w:hyperlink>
    </w:p>
    <w:p w14:paraId="6F7290E3" w14:textId="3D5054AC" w:rsidR="00752360" w:rsidRDefault="00752360">
      <w:pPr>
        <w:pStyle w:val="TOC3"/>
        <w:tabs>
          <w:tab w:val="right" w:leader="underscore" w:pos="9350"/>
        </w:tabs>
        <w:rPr>
          <w:rFonts w:eastAsiaTheme="minorEastAsia"/>
          <w:i w:val="0"/>
          <w:iCs w:val="0"/>
          <w:noProof/>
          <w:sz w:val="24"/>
          <w:szCs w:val="24"/>
          <w:lang w:val="en-CA"/>
        </w:rPr>
      </w:pPr>
      <w:hyperlink w:anchor="_Toc201668299" w:history="1">
        <w:r w:rsidRPr="00166CBE">
          <w:rPr>
            <w:rStyle w:val="Hyperlink"/>
            <w:noProof/>
          </w:rPr>
          <w:t>Responsable de la prise de notes</w:t>
        </w:r>
        <w:r>
          <w:rPr>
            <w:noProof/>
            <w:webHidden/>
          </w:rPr>
          <w:tab/>
        </w:r>
        <w:r>
          <w:rPr>
            <w:noProof/>
            <w:webHidden/>
          </w:rPr>
          <w:fldChar w:fldCharType="begin"/>
        </w:r>
        <w:r>
          <w:rPr>
            <w:noProof/>
            <w:webHidden/>
          </w:rPr>
          <w:instrText xml:space="preserve"> PAGEREF _Toc201668299 \h </w:instrText>
        </w:r>
        <w:r>
          <w:rPr>
            <w:noProof/>
            <w:webHidden/>
          </w:rPr>
        </w:r>
        <w:r>
          <w:rPr>
            <w:noProof/>
            <w:webHidden/>
          </w:rPr>
          <w:fldChar w:fldCharType="separate"/>
        </w:r>
        <w:r>
          <w:rPr>
            <w:noProof/>
            <w:webHidden/>
          </w:rPr>
          <w:t>173</w:t>
        </w:r>
        <w:r>
          <w:rPr>
            <w:noProof/>
            <w:webHidden/>
          </w:rPr>
          <w:fldChar w:fldCharType="end"/>
        </w:r>
      </w:hyperlink>
    </w:p>
    <w:p w14:paraId="192D46F5" w14:textId="508A463F" w:rsidR="00752360" w:rsidRDefault="00752360">
      <w:pPr>
        <w:pStyle w:val="TOC3"/>
        <w:tabs>
          <w:tab w:val="right" w:leader="underscore" w:pos="9350"/>
        </w:tabs>
        <w:rPr>
          <w:rFonts w:eastAsiaTheme="minorEastAsia"/>
          <w:i w:val="0"/>
          <w:iCs w:val="0"/>
          <w:noProof/>
          <w:sz w:val="24"/>
          <w:szCs w:val="24"/>
          <w:lang w:val="en-CA"/>
        </w:rPr>
      </w:pPr>
      <w:hyperlink w:anchor="_Toc201668300" w:history="1">
        <w:r w:rsidRPr="00166CBE">
          <w:rPr>
            <w:rStyle w:val="Hyperlink"/>
            <w:noProof/>
          </w:rPr>
          <w:t>Résumé du défi</w:t>
        </w:r>
        <w:r>
          <w:rPr>
            <w:noProof/>
            <w:webHidden/>
          </w:rPr>
          <w:tab/>
        </w:r>
        <w:r>
          <w:rPr>
            <w:noProof/>
            <w:webHidden/>
          </w:rPr>
          <w:fldChar w:fldCharType="begin"/>
        </w:r>
        <w:r>
          <w:rPr>
            <w:noProof/>
            <w:webHidden/>
          </w:rPr>
          <w:instrText xml:space="preserve"> PAGEREF _Toc201668300 \h </w:instrText>
        </w:r>
        <w:r>
          <w:rPr>
            <w:noProof/>
            <w:webHidden/>
          </w:rPr>
        </w:r>
        <w:r>
          <w:rPr>
            <w:noProof/>
            <w:webHidden/>
          </w:rPr>
          <w:fldChar w:fldCharType="separate"/>
        </w:r>
        <w:r>
          <w:rPr>
            <w:noProof/>
            <w:webHidden/>
          </w:rPr>
          <w:t>173</w:t>
        </w:r>
        <w:r>
          <w:rPr>
            <w:noProof/>
            <w:webHidden/>
          </w:rPr>
          <w:fldChar w:fldCharType="end"/>
        </w:r>
      </w:hyperlink>
    </w:p>
    <w:p w14:paraId="7907ED75" w14:textId="511CFF78" w:rsidR="00752360" w:rsidRDefault="00752360">
      <w:pPr>
        <w:pStyle w:val="TOC3"/>
        <w:tabs>
          <w:tab w:val="right" w:leader="underscore" w:pos="9350"/>
        </w:tabs>
        <w:rPr>
          <w:rFonts w:eastAsiaTheme="minorEastAsia"/>
          <w:i w:val="0"/>
          <w:iCs w:val="0"/>
          <w:noProof/>
          <w:sz w:val="24"/>
          <w:szCs w:val="24"/>
          <w:lang w:val="en-CA"/>
        </w:rPr>
      </w:pPr>
      <w:hyperlink w:anchor="_Toc201668301" w:history="1">
        <w:r w:rsidRPr="00166CBE">
          <w:rPr>
            <w:rStyle w:val="Hyperlink"/>
            <w:noProof/>
          </w:rPr>
          <w:t>Commentaires/Questions de la séance de questions-réponses sur Zoom :</w:t>
        </w:r>
        <w:r>
          <w:rPr>
            <w:noProof/>
            <w:webHidden/>
          </w:rPr>
          <w:tab/>
        </w:r>
        <w:r>
          <w:rPr>
            <w:noProof/>
            <w:webHidden/>
          </w:rPr>
          <w:fldChar w:fldCharType="begin"/>
        </w:r>
        <w:r>
          <w:rPr>
            <w:noProof/>
            <w:webHidden/>
          </w:rPr>
          <w:instrText xml:space="preserve"> PAGEREF _Toc201668301 \h </w:instrText>
        </w:r>
        <w:r>
          <w:rPr>
            <w:noProof/>
            <w:webHidden/>
          </w:rPr>
        </w:r>
        <w:r>
          <w:rPr>
            <w:noProof/>
            <w:webHidden/>
          </w:rPr>
          <w:fldChar w:fldCharType="separate"/>
        </w:r>
        <w:r>
          <w:rPr>
            <w:noProof/>
            <w:webHidden/>
          </w:rPr>
          <w:t>175</w:t>
        </w:r>
        <w:r>
          <w:rPr>
            <w:noProof/>
            <w:webHidden/>
          </w:rPr>
          <w:fldChar w:fldCharType="end"/>
        </w:r>
      </w:hyperlink>
    </w:p>
    <w:p w14:paraId="402D9425" w14:textId="63A258BA" w:rsidR="00752360" w:rsidRDefault="00752360" w:rsidP="003746F3">
      <w:pPr>
        <w:pStyle w:val="TOC1"/>
        <w:rPr>
          <w:rFonts w:eastAsiaTheme="minorEastAsia"/>
          <w:sz w:val="24"/>
          <w:szCs w:val="24"/>
          <w:lang w:val="en-CA"/>
        </w:rPr>
      </w:pPr>
      <w:hyperlink w:anchor="_Toc201668302" w:history="1">
        <w:r w:rsidRPr="00166CBE">
          <w:rPr>
            <w:rStyle w:val="Hyperlink"/>
          </w:rPr>
          <w:t>Séance ouverte : L’avenir de l’éducation : carnet</w:t>
        </w:r>
        <w:r>
          <w:rPr>
            <w:webHidden/>
          </w:rPr>
          <w:tab/>
        </w:r>
        <w:r>
          <w:rPr>
            <w:webHidden/>
          </w:rPr>
          <w:fldChar w:fldCharType="begin"/>
        </w:r>
        <w:r>
          <w:rPr>
            <w:webHidden/>
          </w:rPr>
          <w:instrText xml:space="preserve"> PAGEREF _Toc201668302 \h </w:instrText>
        </w:r>
        <w:r>
          <w:rPr>
            <w:webHidden/>
          </w:rPr>
        </w:r>
        <w:r>
          <w:rPr>
            <w:webHidden/>
          </w:rPr>
          <w:fldChar w:fldCharType="separate"/>
        </w:r>
        <w:r>
          <w:rPr>
            <w:webHidden/>
          </w:rPr>
          <w:t>178</w:t>
        </w:r>
        <w:r>
          <w:rPr>
            <w:webHidden/>
          </w:rPr>
          <w:fldChar w:fldCharType="end"/>
        </w:r>
      </w:hyperlink>
    </w:p>
    <w:p w14:paraId="2F9925FC" w14:textId="41B2FBFB" w:rsidR="00752360" w:rsidRDefault="00752360">
      <w:pPr>
        <w:pStyle w:val="TOC2"/>
        <w:rPr>
          <w:rFonts w:eastAsiaTheme="minorEastAsia"/>
          <w:sz w:val="24"/>
          <w:szCs w:val="24"/>
          <w:lang w:val="en-CA"/>
        </w:rPr>
      </w:pPr>
      <w:hyperlink w:anchor="_Toc201668303" w:history="1">
        <w:r w:rsidRPr="00166CBE">
          <w:rPr>
            <w:rStyle w:val="Hyperlink"/>
          </w:rPr>
          <w:t>Question centrale :</w:t>
        </w:r>
        <w:r>
          <w:rPr>
            <w:webHidden/>
          </w:rPr>
          <w:tab/>
        </w:r>
        <w:r>
          <w:rPr>
            <w:webHidden/>
          </w:rPr>
          <w:fldChar w:fldCharType="begin"/>
        </w:r>
        <w:r>
          <w:rPr>
            <w:webHidden/>
          </w:rPr>
          <w:instrText xml:space="preserve"> PAGEREF _Toc201668303 \h </w:instrText>
        </w:r>
        <w:r>
          <w:rPr>
            <w:webHidden/>
          </w:rPr>
        </w:r>
        <w:r>
          <w:rPr>
            <w:webHidden/>
          </w:rPr>
          <w:fldChar w:fldCharType="separate"/>
        </w:r>
        <w:r>
          <w:rPr>
            <w:webHidden/>
          </w:rPr>
          <w:t>178</w:t>
        </w:r>
        <w:r>
          <w:rPr>
            <w:webHidden/>
          </w:rPr>
          <w:fldChar w:fldCharType="end"/>
        </w:r>
      </w:hyperlink>
    </w:p>
    <w:p w14:paraId="21530685" w14:textId="77A0E8D3" w:rsidR="00752360" w:rsidRDefault="00752360">
      <w:pPr>
        <w:pStyle w:val="TOC2"/>
        <w:rPr>
          <w:rFonts w:eastAsiaTheme="minorEastAsia"/>
          <w:sz w:val="24"/>
          <w:szCs w:val="24"/>
          <w:lang w:val="en-CA"/>
        </w:rPr>
      </w:pPr>
      <w:hyperlink w:anchor="_Toc201668304" w:history="1">
        <w:r w:rsidRPr="00166CBE">
          <w:rPr>
            <w:rStyle w:val="Hyperlink"/>
          </w:rPr>
          <w:t>Thème :</w:t>
        </w:r>
        <w:r>
          <w:rPr>
            <w:webHidden/>
          </w:rPr>
          <w:tab/>
        </w:r>
        <w:r>
          <w:rPr>
            <w:webHidden/>
          </w:rPr>
          <w:fldChar w:fldCharType="begin"/>
        </w:r>
        <w:r>
          <w:rPr>
            <w:webHidden/>
          </w:rPr>
          <w:instrText xml:space="preserve"> PAGEREF _Toc201668304 \h </w:instrText>
        </w:r>
        <w:r>
          <w:rPr>
            <w:webHidden/>
          </w:rPr>
        </w:r>
        <w:r>
          <w:rPr>
            <w:webHidden/>
          </w:rPr>
          <w:fldChar w:fldCharType="separate"/>
        </w:r>
        <w:r>
          <w:rPr>
            <w:webHidden/>
          </w:rPr>
          <w:t>178</w:t>
        </w:r>
        <w:r>
          <w:rPr>
            <w:webHidden/>
          </w:rPr>
          <w:fldChar w:fldCharType="end"/>
        </w:r>
      </w:hyperlink>
    </w:p>
    <w:p w14:paraId="092DEB38" w14:textId="6758F534" w:rsidR="00752360" w:rsidRDefault="00752360">
      <w:pPr>
        <w:pStyle w:val="TOC2"/>
        <w:rPr>
          <w:rFonts w:eastAsiaTheme="minorEastAsia"/>
          <w:sz w:val="24"/>
          <w:szCs w:val="24"/>
          <w:lang w:val="en-CA"/>
        </w:rPr>
      </w:pPr>
      <w:hyperlink w:anchor="_Toc201668305" w:history="1">
        <w:r w:rsidRPr="00166CBE">
          <w:rPr>
            <w:rStyle w:val="Hyperlink"/>
          </w:rPr>
          <w:t>Facilitateur·rice·s :</w:t>
        </w:r>
        <w:r>
          <w:rPr>
            <w:webHidden/>
          </w:rPr>
          <w:tab/>
        </w:r>
        <w:r>
          <w:rPr>
            <w:webHidden/>
          </w:rPr>
          <w:fldChar w:fldCharType="begin"/>
        </w:r>
        <w:r>
          <w:rPr>
            <w:webHidden/>
          </w:rPr>
          <w:instrText xml:space="preserve"> PAGEREF _Toc201668305 \h </w:instrText>
        </w:r>
        <w:r>
          <w:rPr>
            <w:webHidden/>
          </w:rPr>
        </w:r>
        <w:r>
          <w:rPr>
            <w:webHidden/>
          </w:rPr>
          <w:fldChar w:fldCharType="separate"/>
        </w:r>
        <w:r>
          <w:rPr>
            <w:webHidden/>
          </w:rPr>
          <w:t>178</w:t>
        </w:r>
        <w:r>
          <w:rPr>
            <w:webHidden/>
          </w:rPr>
          <w:fldChar w:fldCharType="end"/>
        </w:r>
      </w:hyperlink>
    </w:p>
    <w:p w14:paraId="41A58116" w14:textId="1F5AC15E" w:rsidR="00752360" w:rsidRDefault="00752360">
      <w:pPr>
        <w:pStyle w:val="TOC2"/>
        <w:rPr>
          <w:rFonts w:eastAsiaTheme="minorEastAsia"/>
          <w:sz w:val="24"/>
          <w:szCs w:val="24"/>
          <w:lang w:val="en-CA"/>
        </w:rPr>
      </w:pPr>
      <w:hyperlink w:anchor="_Toc201668306" w:history="1">
        <w:r w:rsidRPr="00166CBE">
          <w:rPr>
            <w:rStyle w:val="Hyperlink"/>
          </w:rPr>
          <w:t>Horaire :</w:t>
        </w:r>
        <w:r>
          <w:rPr>
            <w:webHidden/>
          </w:rPr>
          <w:tab/>
        </w:r>
        <w:r>
          <w:rPr>
            <w:webHidden/>
          </w:rPr>
          <w:fldChar w:fldCharType="begin"/>
        </w:r>
        <w:r>
          <w:rPr>
            <w:webHidden/>
          </w:rPr>
          <w:instrText xml:space="preserve"> PAGEREF _Toc201668306 \h </w:instrText>
        </w:r>
        <w:r>
          <w:rPr>
            <w:webHidden/>
          </w:rPr>
        </w:r>
        <w:r>
          <w:rPr>
            <w:webHidden/>
          </w:rPr>
          <w:fldChar w:fldCharType="separate"/>
        </w:r>
        <w:r>
          <w:rPr>
            <w:webHidden/>
          </w:rPr>
          <w:t>178</w:t>
        </w:r>
        <w:r>
          <w:rPr>
            <w:webHidden/>
          </w:rPr>
          <w:fldChar w:fldCharType="end"/>
        </w:r>
      </w:hyperlink>
    </w:p>
    <w:p w14:paraId="0555F63F" w14:textId="0B4C1B9C" w:rsidR="00752360" w:rsidRDefault="00752360">
      <w:pPr>
        <w:pStyle w:val="TOC2"/>
        <w:rPr>
          <w:rFonts w:eastAsiaTheme="minorEastAsia"/>
          <w:sz w:val="24"/>
          <w:szCs w:val="24"/>
          <w:lang w:val="en-CA"/>
        </w:rPr>
      </w:pPr>
      <w:hyperlink w:anchor="_Toc201668307" w:history="1">
        <w:r w:rsidRPr="00166CBE">
          <w:rPr>
            <w:rStyle w:val="Hyperlink"/>
          </w:rPr>
          <w:t>Résumé généré par IA</w:t>
        </w:r>
        <w:r>
          <w:rPr>
            <w:webHidden/>
          </w:rPr>
          <w:tab/>
        </w:r>
        <w:r>
          <w:rPr>
            <w:webHidden/>
          </w:rPr>
          <w:fldChar w:fldCharType="begin"/>
        </w:r>
        <w:r>
          <w:rPr>
            <w:webHidden/>
          </w:rPr>
          <w:instrText xml:space="preserve"> PAGEREF _Toc201668307 \h </w:instrText>
        </w:r>
        <w:r>
          <w:rPr>
            <w:webHidden/>
          </w:rPr>
        </w:r>
        <w:r>
          <w:rPr>
            <w:webHidden/>
          </w:rPr>
          <w:fldChar w:fldCharType="separate"/>
        </w:r>
        <w:r>
          <w:rPr>
            <w:webHidden/>
          </w:rPr>
          <w:t>179</w:t>
        </w:r>
        <w:r>
          <w:rPr>
            <w:webHidden/>
          </w:rPr>
          <w:fldChar w:fldCharType="end"/>
        </w:r>
      </w:hyperlink>
    </w:p>
    <w:p w14:paraId="4DD48CC7" w14:textId="08AA59E4" w:rsidR="00752360" w:rsidRDefault="00752360">
      <w:pPr>
        <w:pStyle w:val="TOC3"/>
        <w:tabs>
          <w:tab w:val="right" w:leader="underscore" w:pos="9350"/>
        </w:tabs>
        <w:rPr>
          <w:rFonts w:eastAsiaTheme="minorEastAsia"/>
          <w:i w:val="0"/>
          <w:iCs w:val="0"/>
          <w:noProof/>
          <w:sz w:val="24"/>
          <w:szCs w:val="24"/>
          <w:lang w:val="en-CA"/>
        </w:rPr>
      </w:pPr>
      <w:hyperlink w:anchor="_Toc201668308" w:history="1">
        <w:r w:rsidRPr="00166CBE">
          <w:rPr>
            <w:rStyle w:val="Hyperlink"/>
            <w:noProof/>
          </w:rPr>
          <w:t>Résumé du défi :</w:t>
        </w:r>
        <w:r>
          <w:rPr>
            <w:noProof/>
            <w:webHidden/>
          </w:rPr>
          <w:tab/>
        </w:r>
        <w:r>
          <w:rPr>
            <w:noProof/>
            <w:webHidden/>
          </w:rPr>
          <w:fldChar w:fldCharType="begin"/>
        </w:r>
        <w:r>
          <w:rPr>
            <w:noProof/>
            <w:webHidden/>
          </w:rPr>
          <w:instrText xml:space="preserve"> PAGEREF _Toc201668308 \h </w:instrText>
        </w:r>
        <w:r>
          <w:rPr>
            <w:noProof/>
            <w:webHidden/>
          </w:rPr>
        </w:r>
        <w:r>
          <w:rPr>
            <w:noProof/>
            <w:webHidden/>
          </w:rPr>
          <w:fldChar w:fldCharType="separate"/>
        </w:r>
        <w:r>
          <w:rPr>
            <w:noProof/>
            <w:webHidden/>
          </w:rPr>
          <w:t>179</w:t>
        </w:r>
        <w:r>
          <w:rPr>
            <w:noProof/>
            <w:webHidden/>
          </w:rPr>
          <w:fldChar w:fldCharType="end"/>
        </w:r>
      </w:hyperlink>
    </w:p>
    <w:p w14:paraId="6E29897A" w14:textId="680F656E" w:rsidR="00752360" w:rsidRDefault="00752360">
      <w:pPr>
        <w:pStyle w:val="TOC3"/>
        <w:tabs>
          <w:tab w:val="right" w:leader="underscore" w:pos="9350"/>
        </w:tabs>
        <w:rPr>
          <w:rFonts w:eastAsiaTheme="minorEastAsia"/>
          <w:i w:val="0"/>
          <w:iCs w:val="0"/>
          <w:noProof/>
          <w:sz w:val="24"/>
          <w:szCs w:val="24"/>
          <w:lang w:val="en-CA"/>
        </w:rPr>
      </w:pPr>
      <w:hyperlink w:anchor="_Toc201668309" w:history="1">
        <w:r w:rsidRPr="00166CBE">
          <w:rPr>
            <w:rStyle w:val="Hyperlink"/>
            <w:noProof/>
          </w:rPr>
          <w:t>Points saillants, préoccupations et enjeux soulevés :</w:t>
        </w:r>
        <w:r>
          <w:rPr>
            <w:noProof/>
            <w:webHidden/>
          </w:rPr>
          <w:tab/>
        </w:r>
        <w:r>
          <w:rPr>
            <w:noProof/>
            <w:webHidden/>
          </w:rPr>
          <w:fldChar w:fldCharType="begin"/>
        </w:r>
        <w:r>
          <w:rPr>
            <w:noProof/>
            <w:webHidden/>
          </w:rPr>
          <w:instrText xml:space="preserve"> PAGEREF _Toc201668309 \h </w:instrText>
        </w:r>
        <w:r>
          <w:rPr>
            <w:noProof/>
            <w:webHidden/>
          </w:rPr>
        </w:r>
        <w:r>
          <w:rPr>
            <w:noProof/>
            <w:webHidden/>
          </w:rPr>
          <w:fldChar w:fldCharType="separate"/>
        </w:r>
        <w:r>
          <w:rPr>
            <w:noProof/>
            <w:webHidden/>
          </w:rPr>
          <w:t>179</w:t>
        </w:r>
        <w:r>
          <w:rPr>
            <w:noProof/>
            <w:webHidden/>
          </w:rPr>
          <w:fldChar w:fldCharType="end"/>
        </w:r>
      </w:hyperlink>
    </w:p>
    <w:p w14:paraId="4A8C0FB2" w14:textId="411332D0" w:rsidR="00752360" w:rsidRDefault="00752360">
      <w:pPr>
        <w:pStyle w:val="TOC3"/>
        <w:tabs>
          <w:tab w:val="right" w:leader="underscore" w:pos="9350"/>
        </w:tabs>
        <w:rPr>
          <w:rFonts w:eastAsiaTheme="minorEastAsia"/>
          <w:i w:val="0"/>
          <w:iCs w:val="0"/>
          <w:noProof/>
          <w:sz w:val="24"/>
          <w:szCs w:val="24"/>
          <w:lang w:val="en-CA"/>
        </w:rPr>
      </w:pPr>
      <w:hyperlink w:anchor="_Toc201668310" w:history="1">
        <w:r w:rsidRPr="00166CBE">
          <w:rPr>
            <w:rStyle w:val="Hyperlink"/>
            <w:noProof/>
          </w:rPr>
          <w:t>Ressources pertinentes :</w:t>
        </w:r>
        <w:r>
          <w:rPr>
            <w:noProof/>
            <w:webHidden/>
          </w:rPr>
          <w:tab/>
        </w:r>
        <w:r>
          <w:rPr>
            <w:noProof/>
            <w:webHidden/>
          </w:rPr>
          <w:fldChar w:fldCharType="begin"/>
        </w:r>
        <w:r>
          <w:rPr>
            <w:noProof/>
            <w:webHidden/>
          </w:rPr>
          <w:instrText xml:space="preserve"> PAGEREF _Toc201668310 \h </w:instrText>
        </w:r>
        <w:r>
          <w:rPr>
            <w:noProof/>
            <w:webHidden/>
          </w:rPr>
        </w:r>
        <w:r>
          <w:rPr>
            <w:noProof/>
            <w:webHidden/>
          </w:rPr>
          <w:fldChar w:fldCharType="separate"/>
        </w:r>
        <w:r>
          <w:rPr>
            <w:noProof/>
            <w:webHidden/>
          </w:rPr>
          <w:t>179</w:t>
        </w:r>
        <w:r>
          <w:rPr>
            <w:noProof/>
            <w:webHidden/>
          </w:rPr>
          <w:fldChar w:fldCharType="end"/>
        </w:r>
      </w:hyperlink>
    </w:p>
    <w:p w14:paraId="7A42FB99" w14:textId="1707BABF" w:rsidR="00752360" w:rsidRDefault="00752360">
      <w:pPr>
        <w:pStyle w:val="TOC3"/>
        <w:tabs>
          <w:tab w:val="right" w:leader="underscore" w:pos="9350"/>
        </w:tabs>
        <w:rPr>
          <w:rFonts w:eastAsiaTheme="minorEastAsia"/>
          <w:i w:val="0"/>
          <w:iCs w:val="0"/>
          <w:noProof/>
          <w:sz w:val="24"/>
          <w:szCs w:val="24"/>
          <w:lang w:val="en-CA"/>
        </w:rPr>
      </w:pPr>
      <w:hyperlink w:anchor="_Toc201668311" w:history="1">
        <w:r w:rsidRPr="00166CBE">
          <w:rPr>
            <w:rStyle w:val="Hyperlink"/>
            <w:noProof/>
          </w:rPr>
          <w:t>Considérations contextuelles :</w:t>
        </w:r>
        <w:r>
          <w:rPr>
            <w:noProof/>
            <w:webHidden/>
          </w:rPr>
          <w:tab/>
        </w:r>
        <w:r>
          <w:rPr>
            <w:noProof/>
            <w:webHidden/>
          </w:rPr>
          <w:fldChar w:fldCharType="begin"/>
        </w:r>
        <w:r>
          <w:rPr>
            <w:noProof/>
            <w:webHidden/>
          </w:rPr>
          <w:instrText xml:space="preserve"> PAGEREF _Toc201668311 \h </w:instrText>
        </w:r>
        <w:r>
          <w:rPr>
            <w:noProof/>
            <w:webHidden/>
          </w:rPr>
        </w:r>
        <w:r>
          <w:rPr>
            <w:noProof/>
            <w:webHidden/>
          </w:rPr>
          <w:fldChar w:fldCharType="separate"/>
        </w:r>
        <w:r>
          <w:rPr>
            <w:noProof/>
            <w:webHidden/>
          </w:rPr>
          <w:t>179</w:t>
        </w:r>
        <w:r>
          <w:rPr>
            <w:noProof/>
            <w:webHidden/>
          </w:rPr>
          <w:fldChar w:fldCharType="end"/>
        </w:r>
      </w:hyperlink>
    </w:p>
    <w:p w14:paraId="76BB17E9" w14:textId="2A5E085B" w:rsidR="00752360" w:rsidRDefault="00752360">
      <w:pPr>
        <w:pStyle w:val="TOC3"/>
        <w:tabs>
          <w:tab w:val="right" w:leader="underscore" w:pos="9350"/>
        </w:tabs>
        <w:rPr>
          <w:rFonts w:eastAsiaTheme="minorEastAsia"/>
          <w:i w:val="0"/>
          <w:iCs w:val="0"/>
          <w:noProof/>
          <w:sz w:val="24"/>
          <w:szCs w:val="24"/>
          <w:lang w:val="en-CA"/>
        </w:rPr>
      </w:pPr>
      <w:hyperlink w:anchor="_Toc201668312" w:history="1">
        <w:r w:rsidRPr="00166CBE">
          <w:rPr>
            <w:rStyle w:val="Hyperlink"/>
            <w:noProof/>
          </w:rPr>
          <w:t>Plan proposé pour relever le défi :</w:t>
        </w:r>
        <w:r>
          <w:rPr>
            <w:noProof/>
            <w:webHidden/>
          </w:rPr>
          <w:tab/>
        </w:r>
        <w:r>
          <w:rPr>
            <w:noProof/>
            <w:webHidden/>
          </w:rPr>
          <w:fldChar w:fldCharType="begin"/>
        </w:r>
        <w:r>
          <w:rPr>
            <w:noProof/>
            <w:webHidden/>
          </w:rPr>
          <w:instrText xml:space="preserve"> PAGEREF _Toc201668312 \h </w:instrText>
        </w:r>
        <w:r>
          <w:rPr>
            <w:noProof/>
            <w:webHidden/>
          </w:rPr>
        </w:r>
        <w:r>
          <w:rPr>
            <w:noProof/>
            <w:webHidden/>
          </w:rPr>
          <w:fldChar w:fldCharType="separate"/>
        </w:r>
        <w:r>
          <w:rPr>
            <w:noProof/>
            <w:webHidden/>
          </w:rPr>
          <w:t>179</w:t>
        </w:r>
        <w:r>
          <w:rPr>
            <w:noProof/>
            <w:webHidden/>
          </w:rPr>
          <w:fldChar w:fldCharType="end"/>
        </w:r>
      </w:hyperlink>
    </w:p>
    <w:p w14:paraId="02914540" w14:textId="07E1B507" w:rsidR="00752360" w:rsidRDefault="00752360">
      <w:pPr>
        <w:pStyle w:val="TOC3"/>
        <w:tabs>
          <w:tab w:val="right" w:leader="underscore" w:pos="9350"/>
        </w:tabs>
        <w:rPr>
          <w:rFonts w:eastAsiaTheme="minorEastAsia"/>
          <w:i w:val="0"/>
          <w:iCs w:val="0"/>
          <w:noProof/>
          <w:sz w:val="24"/>
          <w:szCs w:val="24"/>
          <w:lang w:val="en-CA"/>
        </w:rPr>
      </w:pPr>
      <w:hyperlink w:anchor="_Toc201668313" w:history="1">
        <w:r w:rsidRPr="00166CBE">
          <w:rPr>
            <w:rStyle w:val="Hyperlink"/>
            <w:noProof/>
          </w:rPr>
          <w:t>Éléments d’action :</w:t>
        </w:r>
        <w:r>
          <w:rPr>
            <w:noProof/>
            <w:webHidden/>
          </w:rPr>
          <w:tab/>
        </w:r>
        <w:r>
          <w:rPr>
            <w:noProof/>
            <w:webHidden/>
          </w:rPr>
          <w:fldChar w:fldCharType="begin"/>
        </w:r>
        <w:r>
          <w:rPr>
            <w:noProof/>
            <w:webHidden/>
          </w:rPr>
          <w:instrText xml:space="preserve"> PAGEREF _Toc201668313 \h </w:instrText>
        </w:r>
        <w:r>
          <w:rPr>
            <w:noProof/>
            <w:webHidden/>
          </w:rPr>
        </w:r>
        <w:r>
          <w:rPr>
            <w:noProof/>
            <w:webHidden/>
          </w:rPr>
          <w:fldChar w:fldCharType="separate"/>
        </w:r>
        <w:r>
          <w:rPr>
            <w:noProof/>
            <w:webHidden/>
          </w:rPr>
          <w:t>180</w:t>
        </w:r>
        <w:r>
          <w:rPr>
            <w:noProof/>
            <w:webHidden/>
          </w:rPr>
          <w:fldChar w:fldCharType="end"/>
        </w:r>
      </w:hyperlink>
    </w:p>
    <w:p w14:paraId="1A1A689E" w14:textId="55FFFE86" w:rsidR="00752360" w:rsidRDefault="00752360">
      <w:pPr>
        <w:pStyle w:val="TOC2"/>
        <w:rPr>
          <w:rFonts w:eastAsiaTheme="minorEastAsia"/>
          <w:sz w:val="24"/>
          <w:szCs w:val="24"/>
          <w:lang w:val="en-CA"/>
        </w:rPr>
      </w:pPr>
      <w:hyperlink w:anchor="_Toc201668314" w:history="1">
        <w:r w:rsidRPr="00166CBE">
          <w:rPr>
            <w:rStyle w:val="Hyperlink"/>
          </w:rPr>
          <w:t>Prise de notes</w:t>
        </w:r>
        <w:r>
          <w:rPr>
            <w:webHidden/>
          </w:rPr>
          <w:tab/>
        </w:r>
        <w:r>
          <w:rPr>
            <w:webHidden/>
          </w:rPr>
          <w:fldChar w:fldCharType="begin"/>
        </w:r>
        <w:r>
          <w:rPr>
            <w:webHidden/>
          </w:rPr>
          <w:instrText xml:space="preserve"> PAGEREF _Toc201668314 \h </w:instrText>
        </w:r>
        <w:r>
          <w:rPr>
            <w:webHidden/>
          </w:rPr>
        </w:r>
        <w:r>
          <w:rPr>
            <w:webHidden/>
          </w:rPr>
          <w:fldChar w:fldCharType="separate"/>
        </w:r>
        <w:r>
          <w:rPr>
            <w:webHidden/>
          </w:rPr>
          <w:t>180</w:t>
        </w:r>
        <w:r>
          <w:rPr>
            <w:webHidden/>
          </w:rPr>
          <w:fldChar w:fldCharType="end"/>
        </w:r>
      </w:hyperlink>
    </w:p>
    <w:p w14:paraId="022C2A01" w14:textId="61BB8F4B" w:rsidR="00752360" w:rsidRDefault="00752360">
      <w:pPr>
        <w:pStyle w:val="TOC3"/>
        <w:tabs>
          <w:tab w:val="right" w:leader="underscore" w:pos="9350"/>
        </w:tabs>
        <w:rPr>
          <w:rFonts w:eastAsiaTheme="minorEastAsia"/>
          <w:i w:val="0"/>
          <w:iCs w:val="0"/>
          <w:noProof/>
          <w:sz w:val="24"/>
          <w:szCs w:val="24"/>
          <w:lang w:val="en-CA"/>
        </w:rPr>
      </w:pPr>
      <w:hyperlink w:anchor="_Toc201668315" w:history="1">
        <w:r w:rsidRPr="00166CBE">
          <w:rPr>
            <w:rStyle w:val="Hyperlink"/>
            <w:noProof/>
          </w:rPr>
          <w:t>Responsable de la prise de notes</w:t>
        </w:r>
        <w:r>
          <w:rPr>
            <w:noProof/>
            <w:webHidden/>
          </w:rPr>
          <w:tab/>
        </w:r>
        <w:r>
          <w:rPr>
            <w:noProof/>
            <w:webHidden/>
          </w:rPr>
          <w:fldChar w:fldCharType="begin"/>
        </w:r>
        <w:r>
          <w:rPr>
            <w:noProof/>
            <w:webHidden/>
          </w:rPr>
          <w:instrText xml:space="preserve"> PAGEREF _Toc201668315 \h </w:instrText>
        </w:r>
        <w:r>
          <w:rPr>
            <w:noProof/>
            <w:webHidden/>
          </w:rPr>
        </w:r>
        <w:r>
          <w:rPr>
            <w:noProof/>
            <w:webHidden/>
          </w:rPr>
          <w:fldChar w:fldCharType="separate"/>
        </w:r>
        <w:r>
          <w:rPr>
            <w:noProof/>
            <w:webHidden/>
          </w:rPr>
          <w:t>180</w:t>
        </w:r>
        <w:r>
          <w:rPr>
            <w:noProof/>
            <w:webHidden/>
          </w:rPr>
          <w:fldChar w:fldCharType="end"/>
        </w:r>
      </w:hyperlink>
    </w:p>
    <w:p w14:paraId="7354201B" w14:textId="70AB4AA3" w:rsidR="00752360" w:rsidRDefault="00752360">
      <w:pPr>
        <w:pStyle w:val="TOC3"/>
        <w:tabs>
          <w:tab w:val="right" w:leader="underscore" w:pos="9350"/>
        </w:tabs>
        <w:rPr>
          <w:rFonts w:eastAsiaTheme="minorEastAsia"/>
          <w:i w:val="0"/>
          <w:iCs w:val="0"/>
          <w:noProof/>
          <w:sz w:val="24"/>
          <w:szCs w:val="24"/>
          <w:lang w:val="en-CA"/>
        </w:rPr>
      </w:pPr>
      <w:hyperlink w:anchor="_Toc201668316" w:history="1">
        <w:r w:rsidRPr="00166CBE">
          <w:rPr>
            <w:rStyle w:val="Hyperlink"/>
            <w:noProof/>
          </w:rPr>
          <w:t>Résumé du défi</w:t>
        </w:r>
        <w:r>
          <w:rPr>
            <w:noProof/>
            <w:webHidden/>
          </w:rPr>
          <w:tab/>
        </w:r>
        <w:r>
          <w:rPr>
            <w:noProof/>
            <w:webHidden/>
          </w:rPr>
          <w:fldChar w:fldCharType="begin"/>
        </w:r>
        <w:r>
          <w:rPr>
            <w:noProof/>
            <w:webHidden/>
          </w:rPr>
          <w:instrText xml:space="preserve"> PAGEREF _Toc201668316 \h </w:instrText>
        </w:r>
        <w:r>
          <w:rPr>
            <w:noProof/>
            <w:webHidden/>
          </w:rPr>
        </w:r>
        <w:r>
          <w:rPr>
            <w:noProof/>
            <w:webHidden/>
          </w:rPr>
          <w:fldChar w:fldCharType="separate"/>
        </w:r>
        <w:r>
          <w:rPr>
            <w:noProof/>
            <w:webHidden/>
          </w:rPr>
          <w:t>180</w:t>
        </w:r>
        <w:r>
          <w:rPr>
            <w:noProof/>
            <w:webHidden/>
          </w:rPr>
          <w:fldChar w:fldCharType="end"/>
        </w:r>
      </w:hyperlink>
    </w:p>
    <w:p w14:paraId="7D60B168" w14:textId="27B2113E" w:rsidR="00752360" w:rsidRDefault="00752360">
      <w:pPr>
        <w:pStyle w:val="TOC3"/>
        <w:tabs>
          <w:tab w:val="right" w:leader="underscore" w:pos="9350"/>
        </w:tabs>
        <w:rPr>
          <w:rFonts w:eastAsiaTheme="minorEastAsia"/>
          <w:i w:val="0"/>
          <w:iCs w:val="0"/>
          <w:noProof/>
          <w:sz w:val="24"/>
          <w:szCs w:val="24"/>
          <w:lang w:val="en-CA"/>
        </w:rPr>
      </w:pPr>
      <w:hyperlink w:anchor="_Toc201668317" w:history="1">
        <w:r w:rsidRPr="00166CBE">
          <w:rPr>
            <w:rStyle w:val="Hyperlink"/>
            <w:noProof/>
          </w:rPr>
          <w:t>Ressources pertinentes</w:t>
        </w:r>
        <w:r>
          <w:rPr>
            <w:noProof/>
            <w:webHidden/>
          </w:rPr>
          <w:tab/>
        </w:r>
        <w:r>
          <w:rPr>
            <w:noProof/>
            <w:webHidden/>
          </w:rPr>
          <w:fldChar w:fldCharType="begin"/>
        </w:r>
        <w:r>
          <w:rPr>
            <w:noProof/>
            <w:webHidden/>
          </w:rPr>
          <w:instrText xml:space="preserve"> PAGEREF _Toc201668317 \h </w:instrText>
        </w:r>
        <w:r>
          <w:rPr>
            <w:noProof/>
            <w:webHidden/>
          </w:rPr>
        </w:r>
        <w:r>
          <w:rPr>
            <w:noProof/>
            <w:webHidden/>
          </w:rPr>
          <w:fldChar w:fldCharType="separate"/>
        </w:r>
        <w:r>
          <w:rPr>
            <w:noProof/>
            <w:webHidden/>
          </w:rPr>
          <w:t>181</w:t>
        </w:r>
        <w:r>
          <w:rPr>
            <w:noProof/>
            <w:webHidden/>
          </w:rPr>
          <w:fldChar w:fldCharType="end"/>
        </w:r>
      </w:hyperlink>
    </w:p>
    <w:p w14:paraId="0182CE75" w14:textId="0722E4C7" w:rsidR="00752360" w:rsidRDefault="00752360">
      <w:pPr>
        <w:pStyle w:val="TOC3"/>
        <w:tabs>
          <w:tab w:val="right" w:leader="underscore" w:pos="9350"/>
        </w:tabs>
        <w:rPr>
          <w:rFonts w:eastAsiaTheme="minorEastAsia"/>
          <w:i w:val="0"/>
          <w:iCs w:val="0"/>
          <w:noProof/>
          <w:sz w:val="24"/>
          <w:szCs w:val="24"/>
          <w:lang w:val="en-CA"/>
        </w:rPr>
      </w:pPr>
      <w:hyperlink w:anchor="_Toc201668318" w:history="1">
        <w:r w:rsidRPr="00166CBE">
          <w:rPr>
            <w:rStyle w:val="Hyperlink"/>
            <w:noProof/>
          </w:rPr>
          <w:t>Considérations de base</w:t>
        </w:r>
        <w:r>
          <w:rPr>
            <w:noProof/>
            <w:webHidden/>
          </w:rPr>
          <w:tab/>
        </w:r>
        <w:r>
          <w:rPr>
            <w:noProof/>
            <w:webHidden/>
          </w:rPr>
          <w:fldChar w:fldCharType="begin"/>
        </w:r>
        <w:r>
          <w:rPr>
            <w:noProof/>
            <w:webHidden/>
          </w:rPr>
          <w:instrText xml:space="preserve"> PAGEREF _Toc201668318 \h </w:instrText>
        </w:r>
        <w:r>
          <w:rPr>
            <w:noProof/>
            <w:webHidden/>
          </w:rPr>
        </w:r>
        <w:r>
          <w:rPr>
            <w:noProof/>
            <w:webHidden/>
          </w:rPr>
          <w:fldChar w:fldCharType="separate"/>
        </w:r>
        <w:r>
          <w:rPr>
            <w:noProof/>
            <w:webHidden/>
          </w:rPr>
          <w:t>181</w:t>
        </w:r>
        <w:r>
          <w:rPr>
            <w:noProof/>
            <w:webHidden/>
          </w:rPr>
          <w:fldChar w:fldCharType="end"/>
        </w:r>
      </w:hyperlink>
    </w:p>
    <w:p w14:paraId="123712BB" w14:textId="42B4A4FF" w:rsidR="00752360" w:rsidRDefault="00752360">
      <w:pPr>
        <w:pStyle w:val="TOC3"/>
        <w:tabs>
          <w:tab w:val="right" w:leader="underscore" w:pos="9350"/>
        </w:tabs>
        <w:rPr>
          <w:rFonts w:eastAsiaTheme="minorEastAsia"/>
          <w:i w:val="0"/>
          <w:iCs w:val="0"/>
          <w:noProof/>
          <w:sz w:val="24"/>
          <w:szCs w:val="24"/>
          <w:lang w:val="en-CA"/>
        </w:rPr>
      </w:pPr>
      <w:hyperlink w:anchor="_Toc201668319" w:history="1">
        <w:r w:rsidRPr="00166CBE">
          <w:rPr>
            <w:rStyle w:val="Hyperlink"/>
            <w:noProof/>
          </w:rPr>
          <w:t>Plan proposé pour relever le défi.</w:t>
        </w:r>
        <w:r>
          <w:rPr>
            <w:noProof/>
            <w:webHidden/>
          </w:rPr>
          <w:tab/>
        </w:r>
        <w:r>
          <w:rPr>
            <w:noProof/>
            <w:webHidden/>
          </w:rPr>
          <w:fldChar w:fldCharType="begin"/>
        </w:r>
        <w:r>
          <w:rPr>
            <w:noProof/>
            <w:webHidden/>
          </w:rPr>
          <w:instrText xml:space="preserve"> PAGEREF _Toc201668319 \h </w:instrText>
        </w:r>
        <w:r>
          <w:rPr>
            <w:noProof/>
            <w:webHidden/>
          </w:rPr>
        </w:r>
        <w:r>
          <w:rPr>
            <w:noProof/>
            <w:webHidden/>
          </w:rPr>
          <w:fldChar w:fldCharType="separate"/>
        </w:r>
        <w:r>
          <w:rPr>
            <w:noProof/>
            <w:webHidden/>
          </w:rPr>
          <w:t>182</w:t>
        </w:r>
        <w:r>
          <w:rPr>
            <w:noProof/>
            <w:webHidden/>
          </w:rPr>
          <w:fldChar w:fldCharType="end"/>
        </w:r>
      </w:hyperlink>
    </w:p>
    <w:p w14:paraId="65D65A90" w14:textId="29CC6FCE" w:rsidR="00752360" w:rsidRDefault="00752360">
      <w:pPr>
        <w:pStyle w:val="TOC3"/>
        <w:tabs>
          <w:tab w:val="right" w:leader="underscore" w:pos="9350"/>
        </w:tabs>
        <w:rPr>
          <w:rFonts w:eastAsiaTheme="minorEastAsia"/>
          <w:i w:val="0"/>
          <w:iCs w:val="0"/>
          <w:noProof/>
          <w:sz w:val="24"/>
          <w:szCs w:val="24"/>
          <w:lang w:val="en-CA"/>
        </w:rPr>
      </w:pPr>
      <w:hyperlink w:anchor="_Toc201668320" w:history="1">
        <w:r w:rsidRPr="00166CBE">
          <w:rPr>
            <w:rStyle w:val="Hyperlink"/>
            <w:noProof/>
          </w:rPr>
          <w:t>Actions à mettre en œuvre (incluant les personnes responsables)</w:t>
        </w:r>
        <w:r>
          <w:rPr>
            <w:noProof/>
            <w:webHidden/>
          </w:rPr>
          <w:tab/>
        </w:r>
        <w:r>
          <w:rPr>
            <w:noProof/>
            <w:webHidden/>
          </w:rPr>
          <w:fldChar w:fldCharType="begin"/>
        </w:r>
        <w:r>
          <w:rPr>
            <w:noProof/>
            <w:webHidden/>
          </w:rPr>
          <w:instrText xml:space="preserve"> PAGEREF _Toc201668320 \h </w:instrText>
        </w:r>
        <w:r>
          <w:rPr>
            <w:noProof/>
            <w:webHidden/>
          </w:rPr>
        </w:r>
        <w:r>
          <w:rPr>
            <w:noProof/>
            <w:webHidden/>
          </w:rPr>
          <w:fldChar w:fldCharType="separate"/>
        </w:r>
        <w:r>
          <w:rPr>
            <w:noProof/>
            <w:webHidden/>
          </w:rPr>
          <w:t>183</w:t>
        </w:r>
        <w:r>
          <w:rPr>
            <w:noProof/>
            <w:webHidden/>
          </w:rPr>
          <w:fldChar w:fldCharType="end"/>
        </w:r>
      </w:hyperlink>
    </w:p>
    <w:p w14:paraId="6B5D285B" w14:textId="04E35F26" w:rsidR="00752360" w:rsidRDefault="00752360" w:rsidP="003746F3">
      <w:pPr>
        <w:pStyle w:val="TOC1"/>
        <w:rPr>
          <w:rFonts w:eastAsiaTheme="minorEastAsia"/>
          <w:sz w:val="24"/>
          <w:szCs w:val="24"/>
          <w:lang w:val="en-CA"/>
        </w:rPr>
      </w:pPr>
      <w:hyperlink w:anchor="_Toc201668321" w:history="1">
        <w:r w:rsidRPr="00166CBE">
          <w:rPr>
            <w:rStyle w:val="Hyperlink"/>
          </w:rPr>
          <w:t>Interfaces personnalisées : carnet</w:t>
        </w:r>
        <w:r>
          <w:rPr>
            <w:webHidden/>
          </w:rPr>
          <w:tab/>
        </w:r>
        <w:r>
          <w:rPr>
            <w:webHidden/>
          </w:rPr>
          <w:fldChar w:fldCharType="begin"/>
        </w:r>
        <w:r>
          <w:rPr>
            <w:webHidden/>
          </w:rPr>
          <w:instrText xml:space="preserve"> PAGEREF _Toc201668321 \h </w:instrText>
        </w:r>
        <w:r>
          <w:rPr>
            <w:webHidden/>
          </w:rPr>
        </w:r>
        <w:r>
          <w:rPr>
            <w:webHidden/>
          </w:rPr>
          <w:fldChar w:fldCharType="separate"/>
        </w:r>
        <w:r>
          <w:rPr>
            <w:webHidden/>
          </w:rPr>
          <w:t>184</w:t>
        </w:r>
        <w:r>
          <w:rPr>
            <w:webHidden/>
          </w:rPr>
          <w:fldChar w:fldCharType="end"/>
        </w:r>
      </w:hyperlink>
    </w:p>
    <w:p w14:paraId="6FE20BB7" w14:textId="3FF42943" w:rsidR="00752360" w:rsidRDefault="00752360">
      <w:pPr>
        <w:pStyle w:val="TOC2"/>
        <w:rPr>
          <w:rFonts w:eastAsiaTheme="minorEastAsia"/>
          <w:sz w:val="24"/>
          <w:szCs w:val="24"/>
          <w:lang w:val="en-CA"/>
        </w:rPr>
      </w:pPr>
      <w:hyperlink w:anchor="_Toc201668322" w:history="1">
        <w:r w:rsidRPr="00166CBE">
          <w:rPr>
            <w:rStyle w:val="Hyperlink"/>
          </w:rPr>
          <w:t>Question centrale :</w:t>
        </w:r>
        <w:r>
          <w:rPr>
            <w:webHidden/>
          </w:rPr>
          <w:tab/>
        </w:r>
        <w:r>
          <w:rPr>
            <w:webHidden/>
          </w:rPr>
          <w:fldChar w:fldCharType="begin"/>
        </w:r>
        <w:r>
          <w:rPr>
            <w:webHidden/>
          </w:rPr>
          <w:instrText xml:space="preserve"> PAGEREF _Toc201668322 \h </w:instrText>
        </w:r>
        <w:r>
          <w:rPr>
            <w:webHidden/>
          </w:rPr>
        </w:r>
        <w:r>
          <w:rPr>
            <w:webHidden/>
          </w:rPr>
          <w:fldChar w:fldCharType="separate"/>
        </w:r>
        <w:r>
          <w:rPr>
            <w:webHidden/>
          </w:rPr>
          <w:t>185</w:t>
        </w:r>
        <w:r>
          <w:rPr>
            <w:webHidden/>
          </w:rPr>
          <w:fldChar w:fldCharType="end"/>
        </w:r>
      </w:hyperlink>
    </w:p>
    <w:p w14:paraId="4DE8519B" w14:textId="6555DC7D" w:rsidR="00752360" w:rsidRDefault="00752360">
      <w:pPr>
        <w:pStyle w:val="TOC2"/>
        <w:rPr>
          <w:rFonts w:eastAsiaTheme="minorEastAsia"/>
          <w:sz w:val="24"/>
          <w:szCs w:val="24"/>
          <w:lang w:val="en-CA"/>
        </w:rPr>
      </w:pPr>
      <w:hyperlink w:anchor="_Toc201668323" w:history="1">
        <w:r w:rsidRPr="00166CBE">
          <w:rPr>
            <w:rStyle w:val="Hyperlink"/>
          </w:rPr>
          <w:t>Thème :</w:t>
        </w:r>
        <w:r>
          <w:rPr>
            <w:webHidden/>
          </w:rPr>
          <w:tab/>
        </w:r>
        <w:r>
          <w:rPr>
            <w:webHidden/>
          </w:rPr>
          <w:fldChar w:fldCharType="begin"/>
        </w:r>
        <w:r>
          <w:rPr>
            <w:webHidden/>
          </w:rPr>
          <w:instrText xml:space="preserve"> PAGEREF _Toc201668323 \h </w:instrText>
        </w:r>
        <w:r>
          <w:rPr>
            <w:webHidden/>
          </w:rPr>
        </w:r>
        <w:r>
          <w:rPr>
            <w:webHidden/>
          </w:rPr>
          <w:fldChar w:fldCharType="separate"/>
        </w:r>
        <w:r>
          <w:rPr>
            <w:webHidden/>
          </w:rPr>
          <w:t>185</w:t>
        </w:r>
        <w:r>
          <w:rPr>
            <w:webHidden/>
          </w:rPr>
          <w:fldChar w:fldCharType="end"/>
        </w:r>
      </w:hyperlink>
    </w:p>
    <w:p w14:paraId="648F9753" w14:textId="4051E597" w:rsidR="00752360" w:rsidRDefault="00752360">
      <w:pPr>
        <w:pStyle w:val="TOC2"/>
        <w:rPr>
          <w:rFonts w:eastAsiaTheme="minorEastAsia"/>
          <w:sz w:val="24"/>
          <w:szCs w:val="24"/>
          <w:lang w:val="en-CA"/>
        </w:rPr>
      </w:pPr>
      <w:hyperlink w:anchor="_Toc201668324" w:history="1">
        <w:r w:rsidRPr="00166CBE">
          <w:rPr>
            <w:rStyle w:val="Hyperlink"/>
          </w:rPr>
          <w:t>Intervenant :</w:t>
        </w:r>
        <w:r>
          <w:rPr>
            <w:webHidden/>
          </w:rPr>
          <w:tab/>
        </w:r>
        <w:r>
          <w:rPr>
            <w:webHidden/>
          </w:rPr>
          <w:fldChar w:fldCharType="begin"/>
        </w:r>
        <w:r>
          <w:rPr>
            <w:webHidden/>
          </w:rPr>
          <w:instrText xml:space="preserve"> PAGEREF _Toc201668324 \h </w:instrText>
        </w:r>
        <w:r>
          <w:rPr>
            <w:webHidden/>
          </w:rPr>
        </w:r>
        <w:r>
          <w:rPr>
            <w:webHidden/>
          </w:rPr>
          <w:fldChar w:fldCharType="separate"/>
        </w:r>
        <w:r>
          <w:rPr>
            <w:webHidden/>
          </w:rPr>
          <w:t>185</w:t>
        </w:r>
        <w:r>
          <w:rPr>
            <w:webHidden/>
          </w:rPr>
          <w:fldChar w:fldCharType="end"/>
        </w:r>
      </w:hyperlink>
    </w:p>
    <w:p w14:paraId="73AD3A31" w14:textId="0D48148C" w:rsidR="00752360" w:rsidRDefault="00752360">
      <w:pPr>
        <w:pStyle w:val="TOC2"/>
        <w:rPr>
          <w:rFonts w:eastAsiaTheme="minorEastAsia"/>
          <w:sz w:val="24"/>
          <w:szCs w:val="24"/>
          <w:lang w:val="en-CA"/>
        </w:rPr>
      </w:pPr>
      <w:hyperlink w:anchor="_Toc201668325" w:history="1">
        <w:r w:rsidRPr="00166CBE">
          <w:rPr>
            <w:rStyle w:val="Hyperlink"/>
          </w:rPr>
          <w:t>Facilitateur :</w:t>
        </w:r>
        <w:r>
          <w:rPr>
            <w:webHidden/>
          </w:rPr>
          <w:tab/>
        </w:r>
        <w:r>
          <w:rPr>
            <w:webHidden/>
          </w:rPr>
          <w:fldChar w:fldCharType="begin"/>
        </w:r>
        <w:r>
          <w:rPr>
            <w:webHidden/>
          </w:rPr>
          <w:instrText xml:space="preserve"> PAGEREF _Toc201668325 \h </w:instrText>
        </w:r>
        <w:r>
          <w:rPr>
            <w:webHidden/>
          </w:rPr>
        </w:r>
        <w:r>
          <w:rPr>
            <w:webHidden/>
          </w:rPr>
          <w:fldChar w:fldCharType="separate"/>
        </w:r>
        <w:r>
          <w:rPr>
            <w:webHidden/>
          </w:rPr>
          <w:t>185</w:t>
        </w:r>
        <w:r>
          <w:rPr>
            <w:webHidden/>
          </w:rPr>
          <w:fldChar w:fldCharType="end"/>
        </w:r>
      </w:hyperlink>
    </w:p>
    <w:p w14:paraId="579E7158" w14:textId="04B3F3DE" w:rsidR="00752360" w:rsidRDefault="00752360">
      <w:pPr>
        <w:pStyle w:val="TOC2"/>
        <w:rPr>
          <w:rFonts w:eastAsiaTheme="minorEastAsia"/>
          <w:sz w:val="24"/>
          <w:szCs w:val="24"/>
          <w:lang w:val="en-CA"/>
        </w:rPr>
      </w:pPr>
      <w:hyperlink w:anchor="_Toc201668326" w:history="1">
        <w:r w:rsidRPr="00166CBE">
          <w:rPr>
            <w:rStyle w:val="Hyperlink"/>
          </w:rPr>
          <w:t>Horaire :</w:t>
        </w:r>
        <w:r>
          <w:rPr>
            <w:webHidden/>
          </w:rPr>
          <w:tab/>
        </w:r>
        <w:r>
          <w:rPr>
            <w:webHidden/>
          </w:rPr>
          <w:fldChar w:fldCharType="begin"/>
        </w:r>
        <w:r>
          <w:rPr>
            <w:webHidden/>
          </w:rPr>
          <w:instrText xml:space="preserve"> PAGEREF _Toc201668326 \h </w:instrText>
        </w:r>
        <w:r>
          <w:rPr>
            <w:webHidden/>
          </w:rPr>
        </w:r>
        <w:r>
          <w:rPr>
            <w:webHidden/>
          </w:rPr>
          <w:fldChar w:fldCharType="separate"/>
        </w:r>
        <w:r>
          <w:rPr>
            <w:webHidden/>
          </w:rPr>
          <w:t>185</w:t>
        </w:r>
        <w:r>
          <w:rPr>
            <w:webHidden/>
          </w:rPr>
          <w:fldChar w:fldCharType="end"/>
        </w:r>
      </w:hyperlink>
    </w:p>
    <w:p w14:paraId="746F2D6F" w14:textId="2884666F" w:rsidR="00752360" w:rsidRDefault="00752360">
      <w:pPr>
        <w:pStyle w:val="TOC2"/>
        <w:rPr>
          <w:rFonts w:eastAsiaTheme="minorEastAsia"/>
          <w:sz w:val="24"/>
          <w:szCs w:val="24"/>
          <w:lang w:val="en-CA"/>
        </w:rPr>
      </w:pPr>
      <w:hyperlink w:anchor="_Toc201668327" w:history="1">
        <w:r w:rsidRPr="00166CBE">
          <w:rPr>
            <w:rStyle w:val="Hyperlink"/>
          </w:rPr>
          <w:t>Résumé généré par IA</w:t>
        </w:r>
        <w:r>
          <w:rPr>
            <w:webHidden/>
          </w:rPr>
          <w:tab/>
        </w:r>
        <w:r>
          <w:rPr>
            <w:webHidden/>
          </w:rPr>
          <w:fldChar w:fldCharType="begin"/>
        </w:r>
        <w:r>
          <w:rPr>
            <w:webHidden/>
          </w:rPr>
          <w:instrText xml:space="preserve"> PAGEREF _Toc201668327 \h </w:instrText>
        </w:r>
        <w:r>
          <w:rPr>
            <w:webHidden/>
          </w:rPr>
        </w:r>
        <w:r>
          <w:rPr>
            <w:webHidden/>
          </w:rPr>
          <w:fldChar w:fldCharType="separate"/>
        </w:r>
        <w:r>
          <w:rPr>
            <w:webHidden/>
          </w:rPr>
          <w:t>185</w:t>
        </w:r>
        <w:r>
          <w:rPr>
            <w:webHidden/>
          </w:rPr>
          <w:fldChar w:fldCharType="end"/>
        </w:r>
      </w:hyperlink>
    </w:p>
    <w:p w14:paraId="682EEDD0" w14:textId="7B991FC6" w:rsidR="00752360" w:rsidRDefault="00752360">
      <w:pPr>
        <w:pStyle w:val="TOC3"/>
        <w:tabs>
          <w:tab w:val="right" w:leader="underscore" w:pos="9350"/>
        </w:tabs>
        <w:rPr>
          <w:rFonts w:eastAsiaTheme="minorEastAsia"/>
          <w:i w:val="0"/>
          <w:iCs w:val="0"/>
          <w:noProof/>
          <w:sz w:val="24"/>
          <w:szCs w:val="24"/>
          <w:lang w:val="en-CA"/>
        </w:rPr>
      </w:pPr>
      <w:hyperlink w:anchor="_Toc201668328" w:history="1">
        <w:r w:rsidRPr="00166CBE">
          <w:rPr>
            <w:rStyle w:val="Hyperlink"/>
            <w:noProof/>
          </w:rPr>
          <w:t>Résumé du défi :</w:t>
        </w:r>
        <w:r>
          <w:rPr>
            <w:noProof/>
            <w:webHidden/>
          </w:rPr>
          <w:tab/>
        </w:r>
        <w:r>
          <w:rPr>
            <w:noProof/>
            <w:webHidden/>
          </w:rPr>
          <w:fldChar w:fldCharType="begin"/>
        </w:r>
        <w:r>
          <w:rPr>
            <w:noProof/>
            <w:webHidden/>
          </w:rPr>
          <w:instrText xml:space="preserve"> PAGEREF _Toc201668328 \h </w:instrText>
        </w:r>
        <w:r>
          <w:rPr>
            <w:noProof/>
            <w:webHidden/>
          </w:rPr>
        </w:r>
        <w:r>
          <w:rPr>
            <w:noProof/>
            <w:webHidden/>
          </w:rPr>
          <w:fldChar w:fldCharType="separate"/>
        </w:r>
        <w:r>
          <w:rPr>
            <w:noProof/>
            <w:webHidden/>
          </w:rPr>
          <w:t>185</w:t>
        </w:r>
        <w:r>
          <w:rPr>
            <w:noProof/>
            <w:webHidden/>
          </w:rPr>
          <w:fldChar w:fldCharType="end"/>
        </w:r>
      </w:hyperlink>
    </w:p>
    <w:p w14:paraId="6B663361" w14:textId="08C92AFF" w:rsidR="00752360" w:rsidRDefault="00752360">
      <w:pPr>
        <w:pStyle w:val="TOC3"/>
        <w:tabs>
          <w:tab w:val="right" w:leader="underscore" w:pos="9350"/>
        </w:tabs>
        <w:rPr>
          <w:rFonts w:eastAsiaTheme="minorEastAsia"/>
          <w:i w:val="0"/>
          <w:iCs w:val="0"/>
          <w:noProof/>
          <w:sz w:val="24"/>
          <w:szCs w:val="24"/>
          <w:lang w:val="en-CA"/>
        </w:rPr>
      </w:pPr>
      <w:hyperlink w:anchor="_Toc201668329" w:history="1">
        <w:r w:rsidRPr="00166CBE">
          <w:rPr>
            <w:rStyle w:val="Hyperlink"/>
            <w:noProof/>
          </w:rPr>
          <w:t>Points saillants, préoccupations et enjeux soulevés :</w:t>
        </w:r>
        <w:r>
          <w:rPr>
            <w:noProof/>
            <w:webHidden/>
          </w:rPr>
          <w:tab/>
        </w:r>
        <w:r>
          <w:rPr>
            <w:noProof/>
            <w:webHidden/>
          </w:rPr>
          <w:fldChar w:fldCharType="begin"/>
        </w:r>
        <w:r>
          <w:rPr>
            <w:noProof/>
            <w:webHidden/>
          </w:rPr>
          <w:instrText xml:space="preserve"> PAGEREF _Toc201668329 \h </w:instrText>
        </w:r>
        <w:r>
          <w:rPr>
            <w:noProof/>
            <w:webHidden/>
          </w:rPr>
        </w:r>
        <w:r>
          <w:rPr>
            <w:noProof/>
            <w:webHidden/>
          </w:rPr>
          <w:fldChar w:fldCharType="separate"/>
        </w:r>
        <w:r>
          <w:rPr>
            <w:noProof/>
            <w:webHidden/>
          </w:rPr>
          <w:t>185</w:t>
        </w:r>
        <w:r>
          <w:rPr>
            <w:noProof/>
            <w:webHidden/>
          </w:rPr>
          <w:fldChar w:fldCharType="end"/>
        </w:r>
      </w:hyperlink>
    </w:p>
    <w:p w14:paraId="4ACE02E1" w14:textId="4C00BD8B" w:rsidR="00752360" w:rsidRDefault="00752360">
      <w:pPr>
        <w:pStyle w:val="TOC3"/>
        <w:tabs>
          <w:tab w:val="right" w:leader="underscore" w:pos="9350"/>
        </w:tabs>
        <w:rPr>
          <w:rFonts w:eastAsiaTheme="minorEastAsia"/>
          <w:i w:val="0"/>
          <w:iCs w:val="0"/>
          <w:noProof/>
          <w:sz w:val="24"/>
          <w:szCs w:val="24"/>
          <w:lang w:val="en-CA"/>
        </w:rPr>
      </w:pPr>
      <w:hyperlink w:anchor="_Toc201668330" w:history="1">
        <w:r w:rsidRPr="00166CBE">
          <w:rPr>
            <w:rStyle w:val="Hyperlink"/>
            <w:noProof/>
          </w:rPr>
          <w:t>Ressources pertinentes :</w:t>
        </w:r>
        <w:r>
          <w:rPr>
            <w:noProof/>
            <w:webHidden/>
          </w:rPr>
          <w:tab/>
        </w:r>
        <w:r>
          <w:rPr>
            <w:noProof/>
            <w:webHidden/>
          </w:rPr>
          <w:fldChar w:fldCharType="begin"/>
        </w:r>
        <w:r>
          <w:rPr>
            <w:noProof/>
            <w:webHidden/>
          </w:rPr>
          <w:instrText xml:space="preserve"> PAGEREF _Toc201668330 \h </w:instrText>
        </w:r>
        <w:r>
          <w:rPr>
            <w:noProof/>
            <w:webHidden/>
          </w:rPr>
        </w:r>
        <w:r>
          <w:rPr>
            <w:noProof/>
            <w:webHidden/>
          </w:rPr>
          <w:fldChar w:fldCharType="separate"/>
        </w:r>
        <w:r>
          <w:rPr>
            <w:noProof/>
            <w:webHidden/>
          </w:rPr>
          <w:t>186</w:t>
        </w:r>
        <w:r>
          <w:rPr>
            <w:noProof/>
            <w:webHidden/>
          </w:rPr>
          <w:fldChar w:fldCharType="end"/>
        </w:r>
      </w:hyperlink>
    </w:p>
    <w:p w14:paraId="5C514847" w14:textId="3013BDC1" w:rsidR="00752360" w:rsidRDefault="00752360">
      <w:pPr>
        <w:pStyle w:val="TOC3"/>
        <w:tabs>
          <w:tab w:val="right" w:leader="underscore" w:pos="9350"/>
        </w:tabs>
        <w:rPr>
          <w:rFonts w:eastAsiaTheme="minorEastAsia"/>
          <w:i w:val="0"/>
          <w:iCs w:val="0"/>
          <w:noProof/>
          <w:sz w:val="24"/>
          <w:szCs w:val="24"/>
          <w:lang w:val="en-CA"/>
        </w:rPr>
      </w:pPr>
      <w:hyperlink w:anchor="_Toc201668331" w:history="1">
        <w:r w:rsidRPr="00166CBE">
          <w:rPr>
            <w:rStyle w:val="Hyperlink"/>
            <w:noProof/>
          </w:rPr>
          <w:t>Considérations contextuelles :</w:t>
        </w:r>
        <w:r>
          <w:rPr>
            <w:noProof/>
            <w:webHidden/>
          </w:rPr>
          <w:tab/>
        </w:r>
        <w:r>
          <w:rPr>
            <w:noProof/>
            <w:webHidden/>
          </w:rPr>
          <w:fldChar w:fldCharType="begin"/>
        </w:r>
        <w:r>
          <w:rPr>
            <w:noProof/>
            <w:webHidden/>
          </w:rPr>
          <w:instrText xml:space="preserve"> PAGEREF _Toc201668331 \h </w:instrText>
        </w:r>
        <w:r>
          <w:rPr>
            <w:noProof/>
            <w:webHidden/>
          </w:rPr>
        </w:r>
        <w:r>
          <w:rPr>
            <w:noProof/>
            <w:webHidden/>
          </w:rPr>
          <w:fldChar w:fldCharType="separate"/>
        </w:r>
        <w:r>
          <w:rPr>
            <w:noProof/>
            <w:webHidden/>
          </w:rPr>
          <w:t>186</w:t>
        </w:r>
        <w:r>
          <w:rPr>
            <w:noProof/>
            <w:webHidden/>
          </w:rPr>
          <w:fldChar w:fldCharType="end"/>
        </w:r>
      </w:hyperlink>
    </w:p>
    <w:p w14:paraId="354EC421" w14:textId="7EAA9A95" w:rsidR="00752360" w:rsidRDefault="00752360">
      <w:pPr>
        <w:pStyle w:val="TOC3"/>
        <w:tabs>
          <w:tab w:val="right" w:leader="underscore" w:pos="9350"/>
        </w:tabs>
        <w:rPr>
          <w:rFonts w:eastAsiaTheme="minorEastAsia"/>
          <w:i w:val="0"/>
          <w:iCs w:val="0"/>
          <w:noProof/>
          <w:sz w:val="24"/>
          <w:szCs w:val="24"/>
          <w:lang w:val="en-CA"/>
        </w:rPr>
      </w:pPr>
      <w:hyperlink w:anchor="_Toc201668332" w:history="1">
        <w:r w:rsidRPr="00166CBE">
          <w:rPr>
            <w:rStyle w:val="Hyperlink"/>
            <w:noProof/>
          </w:rPr>
          <w:t>Plan proposé pour relever le défi :</w:t>
        </w:r>
        <w:r>
          <w:rPr>
            <w:noProof/>
            <w:webHidden/>
          </w:rPr>
          <w:tab/>
        </w:r>
        <w:r>
          <w:rPr>
            <w:noProof/>
            <w:webHidden/>
          </w:rPr>
          <w:fldChar w:fldCharType="begin"/>
        </w:r>
        <w:r>
          <w:rPr>
            <w:noProof/>
            <w:webHidden/>
          </w:rPr>
          <w:instrText xml:space="preserve"> PAGEREF _Toc201668332 \h </w:instrText>
        </w:r>
        <w:r>
          <w:rPr>
            <w:noProof/>
            <w:webHidden/>
          </w:rPr>
        </w:r>
        <w:r>
          <w:rPr>
            <w:noProof/>
            <w:webHidden/>
          </w:rPr>
          <w:fldChar w:fldCharType="separate"/>
        </w:r>
        <w:r>
          <w:rPr>
            <w:noProof/>
            <w:webHidden/>
          </w:rPr>
          <w:t>186</w:t>
        </w:r>
        <w:r>
          <w:rPr>
            <w:noProof/>
            <w:webHidden/>
          </w:rPr>
          <w:fldChar w:fldCharType="end"/>
        </w:r>
      </w:hyperlink>
    </w:p>
    <w:p w14:paraId="29C6F4E4" w14:textId="7FEA0F04" w:rsidR="00752360" w:rsidRDefault="00752360">
      <w:pPr>
        <w:pStyle w:val="TOC3"/>
        <w:tabs>
          <w:tab w:val="right" w:leader="underscore" w:pos="9350"/>
        </w:tabs>
        <w:rPr>
          <w:rFonts w:eastAsiaTheme="minorEastAsia"/>
          <w:i w:val="0"/>
          <w:iCs w:val="0"/>
          <w:noProof/>
          <w:sz w:val="24"/>
          <w:szCs w:val="24"/>
          <w:lang w:val="en-CA"/>
        </w:rPr>
      </w:pPr>
      <w:hyperlink w:anchor="_Toc201668333" w:history="1">
        <w:r w:rsidRPr="00166CBE">
          <w:rPr>
            <w:rStyle w:val="Hyperlink"/>
            <w:noProof/>
          </w:rPr>
          <w:t>Éléments d’action :</w:t>
        </w:r>
        <w:r>
          <w:rPr>
            <w:noProof/>
            <w:webHidden/>
          </w:rPr>
          <w:tab/>
        </w:r>
        <w:r>
          <w:rPr>
            <w:noProof/>
            <w:webHidden/>
          </w:rPr>
          <w:fldChar w:fldCharType="begin"/>
        </w:r>
        <w:r>
          <w:rPr>
            <w:noProof/>
            <w:webHidden/>
          </w:rPr>
          <w:instrText xml:space="preserve"> PAGEREF _Toc201668333 \h </w:instrText>
        </w:r>
        <w:r>
          <w:rPr>
            <w:noProof/>
            <w:webHidden/>
          </w:rPr>
        </w:r>
        <w:r>
          <w:rPr>
            <w:noProof/>
            <w:webHidden/>
          </w:rPr>
          <w:fldChar w:fldCharType="separate"/>
        </w:r>
        <w:r>
          <w:rPr>
            <w:noProof/>
            <w:webHidden/>
          </w:rPr>
          <w:t>186</w:t>
        </w:r>
        <w:r>
          <w:rPr>
            <w:noProof/>
            <w:webHidden/>
          </w:rPr>
          <w:fldChar w:fldCharType="end"/>
        </w:r>
      </w:hyperlink>
    </w:p>
    <w:p w14:paraId="50AD8C91" w14:textId="5FB3E5A4" w:rsidR="00752360" w:rsidRDefault="00752360">
      <w:pPr>
        <w:pStyle w:val="TOC2"/>
        <w:rPr>
          <w:rFonts w:eastAsiaTheme="minorEastAsia"/>
          <w:sz w:val="24"/>
          <w:szCs w:val="24"/>
          <w:lang w:val="en-CA"/>
        </w:rPr>
      </w:pPr>
      <w:hyperlink w:anchor="_Toc201668334" w:history="1">
        <w:r w:rsidRPr="00166CBE">
          <w:rPr>
            <w:rStyle w:val="Hyperlink"/>
          </w:rPr>
          <w:t>Prise de notes</w:t>
        </w:r>
        <w:r>
          <w:rPr>
            <w:webHidden/>
          </w:rPr>
          <w:tab/>
        </w:r>
        <w:r>
          <w:rPr>
            <w:webHidden/>
          </w:rPr>
          <w:fldChar w:fldCharType="begin"/>
        </w:r>
        <w:r>
          <w:rPr>
            <w:webHidden/>
          </w:rPr>
          <w:instrText xml:space="preserve"> PAGEREF _Toc201668334 \h </w:instrText>
        </w:r>
        <w:r>
          <w:rPr>
            <w:webHidden/>
          </w:rPr>
        </w:r>
        <w:r>
          <w:rPr>
            <w:webHidden/>
          </w:rPr>
          <w:fldChar w:fldCharType="separate"/>
        </w:r>
        <w:r>
          <w:rPr>
            <w:webHidden/>
          </w:rPr>
          <w:t>187</w:t>
        </w:r>
        <w:r>
          <w:rPr>
            <w:webHidden/>
          </w:rPr>
          <w:fldChar w:fldCharType="end"/>
        </w:r>
      </w:hyperlink>
    </w:p>
    <w:p w14:paraId="2CF68A4B" w14:textId="564FD3BD" w:rsidR="00752360" w:rsidRDefault="00752360">
      <w:pPr>
        <w:pStyle w:val="TOC3"/>
        <w:tabs>
          <w:tab w:val="right" w:leader="underscore" w:pos="9350"/>
        </w:tabs>
        <w:rPr>
          <w:rFonts w:eastAsiaTheme="minorEastAsia"/>
          <w:i w:val="0"/>
          <w:iCs w:val="0"/>
          <w:noProof/>
          <w:sz w:val="24"/>
          <w:szCs w:val="24"/>
          <w:lang w:val="en-CA"/>
        </w:rPr>
      </w:pPr>
      <w:hyperlink w:anchor="_Toc201668335" w:history="1">
        <w:r w:rsidRPr="00166CBE">
          <w:rPr>
            <w:rStyle w:val="Hyperlink"/>
            <w:noProof/>
          </w:rPr>
          <w:t>Responsable de la prise de notes</w:t>
        </w:r>
        <w:r>
          <w:rPr>
            <w:noProof/>
            <w:webHidden/>
          </w:rPr>
          <w:tab/>
        </w:r>
        <w:r>
          <w:rPr>
            <w:noProof/>
            <w:webHidden/>
          </w:rPr>
          <w:fldChar w:fldCharType="begin"/>
        </w:r>
        <w:r>
          <w:rPr>
            <w:noProof/>
            <w:webHidden/>
          </w:rPr>
          <w:instrText xml:space="preserve"> PAGEREF _Toc201668335 \h </w:instrText>
        </w:r>
        <w:r>
          <w:rPr>
            <w:noProof/>
            <w:webHidden/>
          </w:rPr>
        </w:r>
        <w:r>
          <w:rPr>
            <w:noProof/>
            <w:webHidden/>
          </w:rPr>
          <w:fldChar w:fldCharType="separate"/>
        </w:r>
        <w:r>
          <w:rPr>
            <w:noProof/>
            <w:webHidden/>
          </w:rPr>
          <w:t>187</w:t>
        </w:r>
        <w:r>
          <w:rPr>
            <w:noProof/>
            <w:webHidden/>
          </w:rPr>
          <w:fldChar w:fldCharType="end"/>
        </w:r>
      </w:hyperlink>
    </w:p>
    <w:p w14:paraId="09241D24" w14:textId="3818EFC4" w:rsidR="00752360" w:rsidRDefault="00752360">
      <w:pPr>
        <w:pStyle w:val="TOC3"/>
        <w:tabs>
          <w:tab w:val="right" w:leader="underscore" w:pos="9350"/>
        </w:tabs>
        <w:rPr>
          <w:rFonts w:eastAsiaTheme="minorEastAsia"/>
          <w:i w:val="0"/>
          <w:iCs w:val="0"/>
          <w:noProof/>
          <w:sz w:val="24"/>
          <w:szCs w:val="24"/>
          <w:lang w:val="en-CA"/>
        </w:rPr>
      </w:pPr>
      <w:hyperlink w:anchor="_Toc201668336" w:history="1">
        <w:r w:rsidRPr="00166CBE">
          <w:rPr>
            <w:rStyle w:val="Hyperlink"/>
            <w:noProof/>
          </w:rPr>
          <w:t>Résumé du défi</w:t>
        </w:r>
        <w:r>
          <w:rPr>
            <w:noProof/>
            <w:webHidden/>
          </w:rPr>
          <w:tab/>
        </w:r>
        <w:r>
          <w:rPr>
            <w:noProof/>
            <w:webHidden/>
          </w:rPr>
          <w:fldChar w:fldCharType="begin"/>
        </w:r>
        <w:r>
          <w:rPr>
            <w:noProof/>
            <w:webHidden/>
          </w:rPr>
          <w:instrText xml:space="preserve"> PAGEREF _Toc201668336 \h </w:instrText>
        </w:r>
        <w:r>
          <w:rPr>
            <w:noProof/>
            <w:webHidden/>
          </w:rPr>
        </w:r>
        <w:r>
          <w:rPr>
            <w:noProof/>
            <w:webHidden/>
          </w:rPr>
          <w:fldChar w:fldCharType="separate"/>
        </w:r>
        <w:r>
          <w:rPr>
            <w:noProof/>
            <w:webHidden/>
          </w:rPr>
          <w:t>187</w:t>
        </w:r>
        <w:r>
          <w:rPr>
            <w:noProof/>
            <w:webHidden/>
          </w:rPr>
          <w:fldChar w:fldCharType="end"/>
        </w:r>
      </w:hyperlink>
    </w:p>
    <w:p w14:paraId="497EA2E7" w14:textId="004411CE" w:rsidR="00752360" w:rsidRDefault="00752360">
      <w:pPr>
        <w:pStyle w:val="TOC3"/>
        <w:tabs>
          <w:tab w:val="right" w:leader="underscore" w:pos="9350"/>
        </w:tabs>
        <w:rPr>
          <w:rFonts w:eastAsiaTheme="minorEastAsia"/>
          <w:i w:val="0"/>
          <w:iCs w:val="0"/>
          <w:noProof/>
          <w:sz w:val="24"/>
          <w:szCs w:val="24"/>
          <w:lang w:val="en-CA"/>
        </w:rPr>
      </w:pPr>
      <w:hyperlink w:anchor="_Toc201668337" w:history="1">
        <w:r w:rsidRPr="00166CBE">
          <w:rPr>
            <w:rStyle w:val="Hyperlink"/>
            <w:noProof/>
          </w:rPr>
          <w:t>Ressources pertinentes</w:t>
        </w:r>
        <w:r>
          <w:rPr>
            <w:noProof/>
            <w:webHidden/>
          </w:rPr>
          <w:tab/>
        </w:r>
        <w:r>
          <w:rPr>
            <w:noProof/>
            <w:webHidden/>
          </w:rPr>
          <w:fldChar w:fldCharType="begin"/>
        </w:r>
        <w:r>
          <w:rPr>
            <w:noProof/>
            <w:webHidden/>
          </w:rPr>
          <w:instrText xml:space="preserve"> PAGEREF _Toc201668337 \h </w:instrText>
        </w:r>
        <w:r>
          <w:rPr>
            <w:noProof/>
            <w:webHidden/>
          </w:rPr>
        </w:r>
        <w:r>
          <w:rPr>
            <w:noProof/>
            <w:webHidden/>
          </w:rPr>
          <w:fldChar w:fldCharType="separate"/>
        </w:r>
        <w:r>
          <w:rPr>
            <w:noProof/>
            <w:webHidden/>
          </w:rPr>
          <w:t>188</w:t>
        </w:r>
        <w:r>
          <w:rPr>
            <w:noProof/>
            <w:webHidden/>
          </w:rPr>
          <w:fldChar w:fldCharType="end"/>
        </w:r>
      </w:hyperlink>
    </w:p>
    <w:p w14:paraId="1A3C53EF" w14:textId="16B11093" w:rsidR="00752360" w:rsidRDefault="00752360">
      <w:pPr>
        <w:pStyle w:val="TOC3"/>
        <w:tabs>
          <w:tab w:val="right" w:leader="underscore" w:pos="9350"/>
        </w:tabs>
        <w:rPr>
          <w:rFonts w:eastAsiaTheme="minorEastAsia"/>
          <w:i w:val="0"/>
          <w:iCs w:val="0"/>
          <w:noProof/>
          <w:sz w:val="24"/>
          <w:szCs w:val="24"/>
          <w:lang w:val="en-CA"/>
        </w:rPr>
      </w:pPr>
      <w:hyperlink w:anchor="_Toc201668338" w:history="1">
        <w:r w:rsidRPr="00166CBE">
          <w:rPr>
            <w:rStyle w:val="Hyperlink"/>
            <w:noProof/>
          </w:rPr>
          <w:t>Considérations de base</w:t>
        </w:r>
        <w:r>
          <w:rPr>
            <w:noProof/>
            <w:webHidden/>
          </w:rPr>
          <w:tab/>
        </w:r>
        <w:r>
          <w:rPr>
            <w:noProof/>
            <w:webHidden/>
          </w:rPr>
          <w:fldChar w:fldCharType="begin"/>
        </w:r>
        <w:r>
          <w:rPr>
            <w:noProof/>
            <w:webHidden/>
          </w:rPr>
          <w:instrText xml:space="preserve"> PAGEREF _Toc201668338 \h </w:instrText>
        </w:r>
        <w:r>
          <w:rPr>
            <w:noProof/>
            <w:webHidden/>
          </w:rPr>
        </w:r>
        <w:r>
          <w:rPr>
            <w:noProof/>
            <w:webHidden/>
          </w:rPr>
          <w:fldChar w:fldCharType="separate"/>
        </w:r>
        <w:r>
          <w:rPr>
            <w:noProof/>
            <w:webHidden/>
          </w:rPr>
          <w:t>188</w:t>
        </w:r>
        <w:r>
          <w:rPr>
            <w:noProof/>
            <w:webHidden/>
          </w:rPr>
          <w:fldChar w:fldCharType="end"/>
        </w:r>
      </w:hyperlink>
    </w:p>
    <w:p w14:paraId="176CAD67" w14:textId="1A853129" w:rsidR="00752360" w:rsidRDefault="00752360">
      <w:pPr>
        <w:pStyle w:val="TOC3"/>
        <w:tabs>
          <w:tab w:val="right" w:leader="underscore" w:pos="9350"/>
        </w:tabs>
        <w:rPr>
          <w:rFonts w:eastAsiaTheme="minorEastAsia"/>
          <w:i w:val="0"/>
          <w:iCs w:val="0"/>
          <w:noProof/>
          <w:sz w:val="24"/>
          <w:szCs w:val="24"/>
          <w:lang w:val="en-CA"/>
        </w:rPr>
      </w:pPr>
      <w:hyperlink w:anchor="_Toc201668339" w:history="1">
        <w:r w:rsidRPr="00166CBE">
          <w:rPr>
            <w:rStyle w:val="Hyperlink"/>
            <w:noProof/>
          </w:rPr>
          <w:t>Plan proposé pour relever le défi.</w:t>
        </w:r>
        <w:r>
          <w:rPr>
            <w:noProof/>
            <w:webHidden/>
          </w:rPr>
          <w:tab/>
        </w:r>
        <w:r>
          <w:rPr>
            <w:noProof/>
            <w:webHidden/>
          </w:rPr>
          <w:fldChar w:fldCharType="begin"/>
        </w:r>
        <w:r>
          <w:rPr>
            <w:noProof/>
            <w:webHidden/>
          </w:rPr>
          <w:instrText xml:space="preserve"> PAGEREF _Toc201668339 \h </w:instrText>
        </w:r>
        <w:r>
          <w:rPr>
            <w:noProof/>
            <w:webHidden/>
          </w:rPr>
        </w:r>
        <w:r>
          <w:rPr>
            <w:noProof/>
            <w:webHidden/>
          </w:rPr>
          <w:fldChar w:fldCharType="separate"/>
        </w:r>
        <w:r>
          <w:rPr>
            <w:noProof/>
            <w:webHidden/>
          </w:rPr>
          <w:t>189</w:t>
        </w:r>
        <w:r>
          <w:rPr>
            <w:noProof/>
            <w:webHidden/>
          </w:rPr>
          <w:fldChar w:fldCharType="end"/>
        </w:r>
      </w:hyperlink>
    </w:p>
    <w:p w14:paraId="3F44F706" w14:textId="74CF5327" w:rsidR="00752360" w:rsidRDefault="00752360" w:rsidP="003746F3">
      <w:pPr>
        <w:pStyle w:val="TOC1"/>
        <w:rPr>
          <w:rFonts w:eastAsiaTheme="minorEastAsia"/>
          <w:sz w:val="24"/>
          <w:szCs w:val="24"/>
          <w:lang w:val="en-CA"/>
        </w:rPr>
      </w:pPr>
      <w:hyperlink w:anchor="_Toc201668340" w:history="1">
        <w:r w:rsidRPr="00166CBE">
          <w:rPr>
            <w:rStyle w:val="Hyperlink"/>
          </w:rPr>
          <w:t>Changement systémique dans les normes et les politiques : carnet</w:t>
        </w:r>
        <w:r>
          <w:rPr>
            <w:webHidden/>
          </w:rPr>
          <w:tab/>
        </w:r>
        <w:r>
          <w:rPr>
            <w:webHidden/>
          </w:rPr>
          <w:fldChar w:fldCharType="begin"/>
        </w:r>
        <w:r>
          <w:rPr>
            <w:webHidden/>
          </w:rPr>
          <w:instrText xml:space="preserve"> PAGEREF _Toc201668340 \h </w:instrText>
        </w:r>
        <w:r>
          <w:rPr>
            <w:webHidden/>
          </w:rPr>
        </w:r>
        <w:r>
          <w:rPr>
            <w:webHidden/>
          </w:rPr>
          <w:fldChar w:fldCharType="separate"/>
        </w:r>
        <w:r>
          <w:rPr>
            <w:webHidden/>
          </w:rPr>
          <w:t>191</w:t>
        </w:r>
        <w:r>
          <w:rPr>
            <w:webHidden/>
          </w:rPr>
          <w:fldChar w:fldCharType="end"/>
        </w:r>
      </w:hyperlink>
    </w:p>
    <w:p w14:paraId="53C57A45" w14:textId="710FE863" w:rsidR="00752360" w:rsidRDefault="00752360">
      <w:pPr>
        <w:pStyle w:val="TOC2"/>
        <w:rPr>
          <w:rFonts w:eastAsiaTheme="minorEastAsia"/>
          <w:sz w:val="24"/>
          <w:szCs w:val="24"/>
          <w:lang w:val="en-CA"/>
        </w:rPr>
      </w:pPr>
      <w:hyperlink w:anchor="_Toc201668341" w:history="1">
        <w:r w:rsidRPr="00166CBE">
          <w:rPr>
            <w:rStyle w:val="Hyperlink"/>
          </w:rPr>
          <w:t>Question centrale :</w:t>
        </w:r>
        <w:r>
          <w:rPr>
            <w:webHidden/>
          </w:rPr>
          <w:tab/>
        </w:r>
        <w:r>
          <w:rPr>
            <w:webHidden/>
          </w:rPr>
          <w:fldChar w:fldCharType="begin"/>
        </w:r>
        <w:r>
          <w:rPr>
            <w:webHidden/>
          </w:rPr>
          <w:instrText xml:space="preserve"> PAGEREF _Toc201668341 \h </w:instrText>
        </w:r>
        <w:r>
          <w:rPr>
            <w:webHidden/>
          </w:rPr>
        </w:r>
        <w:r>
          <w:rPr>
            <w:webHidden/>
          </w:rPr>
          <w:fldChar w:fldCharType="separate"/>
        </w:r>
        <w:r>
          <w:rPr>
            <w:webHidden/>
          </w:rPr>
          <w:t>191</w:t>
        </w:r>
        <w:r>
          <w:rPr>
            <w:webHidden/>
          </w:rPr>
          <w:fldChar w:fldCharType="end"/>
        </w:r>
      </w:hyperlink>
    </w:p>
    <w:p w14:paraId="59F081C8" w14:textId="31F58694" w:rsidR="00752360" w:rsidRDefault="00752360">
      <w:pPr>
        <w:pStyle w:val="TOC2"/>
        <w:rPr>
          <w:rFonts w:eastAsiaTheme="minorEastAsia"/>
          <w:sz w:val="24"/>
          <w:szCs w:val="24"/>
          <w:lang w:val="en-CA"/>
        </w:rPr>
      </w:pPr>
      <w:hyperlink w:anchor="_Toc201668342" w:history="1">
        <w:r w:rsidRPr="00166CBE">
          <w:rPr>
            <w:rStyle w:val="Hyperlink"/>
          </w:rPr>
          <w:t>Thème :</w:t>
        </w:r>
        <w:r>
          <w:rPr>
            <w:webHidden/>
          </w:rPr>
          <w:tab/>
        </w:r>
        <w:r>
          <w:rPr>
            <w:webHidden/>
          </w:rPr>
          <w:fldChar w:fldCharType="begin"/>
        </w:r>
        <w:r>
          <w:rPr>
            <w:webHidden/>
          </w:rPr>
          <w:instrText xml:space="preserve"> PAGEREF _Toc201668342 \h </w:instrText>
        </w:r>
        <w:r>
          <w:rPr>
            <w:webHidden/>
          </w:rPr>
        </w:r>
        <w:r>
          <w:rPr>
            <w:webHidden/>
          </w:rPr>
          <w:fldChar w:fldCharType="separate"/>
        </w:r>
        <w:r>
          <w:rPr>
            <w:webHidden/>
          </w:rPr>
          <w:t>191</w:t>
        </w:r>
        <w:r>
          <w:rPr>
            <w:webHidden/>
          </w:rPr>
          <w:fldChar w:fldCharType="end"/>
        </w:r>
      </w:hyperlink>
    </w:p>
    <w:p w14:paraId="7AAFB1E4" w14:textId="2011FEB3" w:rsidR="00752360" w:rsidRDefault="00752360">
      <w:pPr>
        <w:pStyle w:val="TOC2"/>
        <w:rPr>
          <w:rFonts w:eastAsiaTheme="minorEastAsia"/>
          <w:sz w:val="24"/>
          <w:szCs w:val="24"/>
          <w:lang w:val="en-CA"/>
        </w:rPr>
      </w:pPr>
      <w:hyperlink w:anchor="_Toc201668343" w:history="1">
        <w:r w:rsidRPr="00166CBE">
          <w:rPr>
            <w:rStyle w:val="Hyperlink"/>
          </w:rPr>
          <w:t>Intervenante :</w:t>
        </w:r>
        <w:r>
          <w:rPr>
            <w:webHidden/>
          </w:rPr>
          <w:tab/>
        </w:r>
        <w:r>
          <w:rPr>
            <w:webHidden/>
          </w:rPr>
          <w:fldChar w:fldCharType="begin"/>
        </w:r>
        <w:r>
          <w:rPr>
            <w:webHidden/>
          </w:rPr>
          <w:instrText xml:space="preserve"> PAGEREF _Toc201668343 \h </w:instrText>
        </w:r>
        <w:r>
          <w:rPr>
            <w:webHidden/>
          </w:rPr>
        </w:r>
        <w:r>
          <w:rPr>
            <w:webHidden/>
          </w:rPr>
          <w:fldChar w:fldCharType="separate"/>
        </w:r>
        <w:r>
          <w:rPr>
            <w:webHidden/>
          </w:rPr>
          <w:t>191</w:t>
        </w:r>
        <w:r>
          <w:rPr>
            <w:webHidden/>
          </w:rPr>
          <w:fldChar w:fldCharType="end"/>
        </w:r>
      </w:hyperlink>
    </w:p>
    <w:p w14:paraId="414868AC" w14:textId="5313F3D9" w:rsidR="00752360" w:rsidRDefault="00752360">
      <w:pPr>
        <w:pStyle w:val="TOC2"/>
        <w:rPr>
          <w:rFonts w:eastAsiaTheme="minorEastAsia"/>
          <w:sz w:val="24"/>
          <w:szCs w:val="24"/>
          <w:lang w:val="en-CA"/>
        </w:rPr>
      </w:pPr>
      <w:hyperlink w:anchor="_Toc201668344" w:history="1">
        <w:r w:rsidRPr="00166CBE">
          <w:rPr>
            <w:rStyle w:val="Hyperlink"/>
          </w:rPr>
          <w:t>Facilitatrice :</w:t>
        </w:r>
        <w:r>
          <w:rPr>
            <w:webHidden/>
          </w:rPr>
          <w:tab/>
        </w:r>
        <w:r>
          <w:rPr>
            <w:webHidden/>
          </w:rPr>
          <w:fldChar w:fldCharType="begin"/>
        </w:r>
        <w:r>
          <w:rPr>
            <w:webHidden/>
          </w:rPr>
          <w:instrText xml:space="preserve"> PAGEREF _Toc201668344 \h </w:instrText>
        </w:r>
        <w:r>
          <w:rPr>
            <w:webHidden/>
          </w:rPr>
        </w:r>
        <w:r>
          <w:rPr>
            <w:webHidden/>
          </w:rPr>
          <w:fldChar w:fldCharType="separate"/>
        </w:r>
        <w:r>
          <w:rPr>
            <w:webHidden/>
          </w:rPr>
          <w:t>191</w:t>
        </w:r>
        <w:r>
          <w:rPr>
            <w:webHidden/>
          </w:rPr>
          <w:fldChar w:fldCharType="end"/>
        </w:r>
      </w:hyperlink>
    </w:p>
    <w:p w14:paraId="11E4573E" w14:textId="79DCFB30" w:rsidR="00752360" w:rsidRDefault="00752360">
      <w:pPr>
        <w:pStyle w:val="TOC2"/>
        <w:rPr>
          <w:rFonts w:eastAsiaTheme="minorEastAsia"/>
          <w:sz w:val="24"/>
          <w:szCs w:val="24"/>
          <w:lang w:val="en-CA"/>
        </w:rPr>
      </w:pPr>
      <w:hyperlink w:anchor="_Toc201668345" w:history="1">
        <w:r w:rsidRPr="00166CBE">
          <w:rPr>
            <w:rStyle w:val="Hyperlink"/>
          </w:rPr>
          <w:t>Horaire :</w:t>
        </w:r>
        <w:r>
          <w:rPr>
            <w:webHidden/>
          </w:rPr>
          <w:tab/>
        </w:r>
        <w:r>
          <w:rPr>
            <w:webHidden/>
          </w:rPr>
          <w:fldChar w:fldCharType="begin"/>
        </w:r>
        <w:r>
          <w:rPr>
            <w:webHidden/>
          </w:rPr>
          <w:instrText xml:space="preserve"> PAGEREF _Toc201668345 \h </w:instrText>
        </w:r>
        <w:r>
          <w:rPr>
            <w:webHidden/>
          </w:rPr>
        </w:r>
        <w:r>
          <w:rPr>
            <w:webHidden/>
          </w:rPr>
          <w:fldChar w:fldCharType="separate"/>
        </w:r>
        <w:r>
          <w:rPr>
            <w:webHidden/>
          </w:rPr>
          <w:t>191</w:t>
        </w:r>
        <w:r>
          <w:rPr>
            <w:webHidden/>
          </w:rPr>
          <w:fldChar w:fldCharType="end"/>
        </w:r>
      </w:hyperlink>
    </w:p>
    <w:p w14:paraId="7FF3A74F" w14:textId="060AADF0" w:rsidR="00752360" w:rsidRDefault="00752360">
      <w:pPr>
        <w:pStyle w:val="TOC2"/>
        <w:rPr>
          <w:rFonts w:eastAsiaTheme="minorEastAsia"/>
          <w:sz w:val="24"/>
          <w:szCs w:val="24"/>
          <w:lang w:val="en-CA"/>
        </w:rPr>
      </w:pPr>
      <w:hyperlink w:anchor="_Toc201668346" w:history="1">
        <w:r w:rsidRPr="00166CBE">
          <w:rPr>
            <w:rStyle w:val="Hyperlink"/>
          </w:rPr>
          <w:t>Résumé généré par IA</w:t>
        </w:r>
        <w:r>
          <w:rPr>
            <w:webHidden/>
          </w:rPr>
          <w:tab/>
        </w:r>
        <w:r>
          <w:rPr>
            <w:webHidden/>
          </w:rPr>
          <w:fldChar w:fldCharType="begin"/>
        </w:r>
        <w:r>
          <w:rPr>
            <w:webHidden/>
          </w:rPr>
          <w:instrText xml:space="preserve"> PAGEREF _Toc201668346 \h </w:instrText>
        </w:r>
        <w:r>
          <w:rPr>
            <w:webHidden/>
          </w:rPr>
        </w:r>
        <w:r>
          <w:rPr>
            <w:webHidden/>
          </w:rPr>
          <w:fldChar w:fldCharType="separate"/>
        </w:r>
        <w:r>
          <w:rPr>
            <w:webHidden/>
          </w:rPr>
          <w:t>191</w:t>
        </w:r>
        <w:r>
          <w:rPr>
            <w:webHidden/>
          </w:rPr>
          <w:fldChar w:fldCharType="end"/>
        </w:r>
      </w:hyperlink>
    </w:p>
    <w:p w14:paraId="41666DF9" w14:textId="67984906" w:rsidR="00752360" w:rsidRDefault="00752360">
      <w:pPr>
        <w:pStyle w:val="TOC3"/>
        <w:tabs>
          <w:tab w:val="right" w:leader="underscore" w:pos="9350"/>
        </w:tabs>
        <w:rPr>
          <w:rFonts w:eastAsiaTheme="minorEastAsia"/>
          <w:i w:val="0"/>
          <w:iCs w:val="0"/>
          <w:noProof/>
          <w:sz w:val="24"/>
          <w:szCs w:val="24"/>
          <w:lang w:val="en-CA"/>
        </w:rPr>
      </w:pPr>
      <w:hyperlink w:anchor="_Toc201668347" w:history="1">
        <w:r w:rsidRPr="00166CBE">
          <w:rPr>
            <w:rStyle w:val="Hyperlink"/>
            <w:noProof/>
          </w:rPr>
          <w:t>Résumé du défi :</w:t>
        </w:r>
        <w:r>
          <w:rPr>
            <w:noProof/>
            <w:webHidden/>
          </w:rPr>
          <w:tab/>
        </w:r>
        <w:r>
          <w:rPr>
            <w:noProof/>
            <w:webHidden/>
          </w:rPr>
          <w:fldChar w:fldCharType="begin"/>
        </w:r>
        <w:r>
          <w:rPr>
            <w:noProof/>
            <w:webHidden/>
          </w:rPr>
          <w:instrText xml:space="preserve"> PAGEREF _Toc201668347 \h </w:instrText>
        </w:r>
        <w:r>
          <w:rPr>
            <w:noProof/>
            <w:webHidden/>
          </w:rPr>
        </w:r>
        <w:r>
          <w:rPr>
            <w:noProof/>
            <w:webHidden/>
          </w:rPr>
          <w:fldChar w:fldCharType="separate"/>
        </w:r>
        <w:r>
          <w:rPr>
            <w:noProof/>
            <w:webHidden/>
          </w:rPr>
          <w:t>191</w:t>
        </w:r>
        <w:r>
          <w:rPr>
            <w:noProof/>
            <w:webHidden/>
          </w:rPr>
          <w:fldChar w:fldCharType="end"/>
        </w:r>
      </w:hyperlink>
    </w:p>
    <w:p w14:paraId="1195AF12" w14:textId="37B1A395" w:rsidR="00752360" w:rsidRDefault="00752360">
      <w:pPr>
        <w:pStyle w:val="TOC3"/>
        <w:tabs>
          <w:tab w:val="right" w:leader="underscore" w:pos="9350"/>
        </w:tabs>
        <w:rPr>
          <w:rFonts w:eastAsiaTheme="minorEastAsia"/>
          <w:i w:val="0"/>
          <w:iCs w:val="0"/>
          <w:noProof/>
          <w:sz w:val="24"/>
          <w:szCs w:val="24"/>
          <w:lang w:val="en-CA"/>
        </w:rPr>
      </w:pPr>
      <w:hyperlink w:anchor="_Toc201668348" w:history="1">
        <w:r w:rsidRPr="00166CBE">
          <w:rPr>
            <w:rStyle w:val="Hyperlink"/>
            <w:noProof/>
          </w:rPr>
          <w:t>Points saillants, préoccupations et enjeux soulevés :</w:t>
        </w:r>
        <w:r>
          <w:rPr>
            <w:noProof/>
            <w:webHidden/>
          </w:rPr>
          <w:tab/>
        </w:r>
        <w:r>
          <w:rPr>
            <w:noProof/>
            <w:webHidden/>
          </w:rPr>
          <w:fldChar w:fldCharType="begin"/>
        </w:r>
        <w:r>
          <w:rPr>
            <w:noProof/>
            <w:webHidden/>
          </w:rPr>
          <w:instrText xml:space="preserve"> PAGEREF _Toc201668348 \h </w:instrText>
        </w:r>
        <w:r>
          <w:rPr>
            <w:noProof/>
            <w:webHidden/>
          </w:rPr>
        </w:r>
        <w:r>
          <w:rPr>
            <w:noProof/>
            <w:webHidden/>
          </w:rPr>
          <w:fldChar w:fldCharType="separate"/>
        </w:r>
        <w:r>
          <w:rPr>
            <w:noProof/>
            <w:webHidden/>
          </w:rPr>
          <w:t>192</w:t>
        </w:r>
        <w:r>
          <w:rPr>
            <w:noProof/>
            <w:webHidden/>
          </w:rPr>
          <w:fldChar w:fldCharType="end"/>
        </w:r>
      </w:hyperlink>
    </w:p>
    <w:p w14:paraId="3669EF33" w14:textId="28865D29" w:rsidR="00752360" w:rsidRDefault="00752360">
      <w:pPr>
        <w:pStyle w:val="TOC3"/>
        <w:tabs>
          <w:tab w:val="right" w:leader="underscore" w:pos="9350"/>
        </w:tabs>
        <w:rPr>
          <w:rFonts w:eastAsiaTheme="minorEastAsia"/>
          <w:i w:val="0"/>
          <w:iCs w:val="0"/>
          <w:noProof/>
          <w:sz w:val="24"/>
          <w:szCs w:val="24"/>
          <w:lang w:val="en-CA"/>
        </w:rPr>
      </w:pPr>
      <w:hyperlink w:anchor="_Toc201668349" w:history="1">
        <w:r w:rsidRPr="00166CBE">
          <w:rPr>
            <w:rStyle w:val="Hyperlink"/>
            <w:noProof/>
          </w:rPr>
          <w:t>Ressources pertinentes :</w:t>
        </w:r>
        <w:r>
          <w:rPr>
            <w:noProof/>
            <w:webHidden/>
          </w:rPr>
          <w:tab/>
        </w:r>
        <w:r>
          <w:rPr>
            <w:noProof/>
            <w:webHidden/>
          </w:rPr>
          <w:fldChar w:fldCharType="begin"/>
        </w:r>
        <w:r>
          <w:rPr>
            <w:noProof/>
            <w:webHidden/>
          </w:rPr>
          <w:instrText xml:space="preserve"> PAGEREF _Toc201668349 \h </w:instrText>
        </w:r>
        <w:r>
          <w:rPr>
            <w:noProof/>
            <w:webHidden/>
          </w:rPr>
        </w:r>
        <w:r>
          <w:rPr>
            <w:noProof/>
            <w:webHidden/>
          </w:rPr>
          <w:fldChar w:fldCharType="separate"/>
        </w:r>
        <w:r>
          <w:rPr>
            <w:noProof/>
            <w:webHidden/>
          </w:rPr>
          <w:t>192</w:t>
        </w:r>
        <w:r>
          <w:rPr>
            <w:noProof/>
            <w:webHidden/>
          </w:rPr>
          <w:fldChar w:fldCharType="end"/>
        </w:r>
      </w:hyperlink>
    </w:p>
    <w:p w14:paraId="190A5112" w14:textId="2827FD46" w:rsidR="00752360" w:rsidRDefault="00752360">
      <w:pPr>
        <w:pStyle w:val="TOC3"/>
        <w:tabs>
          <w:tab w:val="right" w:leader="underscore" w:pos="9350"/>
        </w:tabs>
        <w:rPr>
          <w:rFonts w:eastAsiaTheme="minorEastAsia"/>
          <w:i w:val="0"/>
          <w:iCs w:val="0"/>
          <w:noProof/>
          <w:sz w:val="24"/>
          <w:szCs w:val="24"/>
          <w:lang w:val="en-CA"/>
        </w:rPr>
      </w:pPr>
      <w:hyperlink w:anchor="_Toc201668350" w:history="1">
        <w:r w:rsidRPr="00166CBE">
          <w:rPr>
            <w:rStyle w:val="Hyperlink"/>
            <w:noProof/>
          </w:rPr>
          <w:t>Considérations contextuelles :</w:t>
        </w:r>
        <w:r>
          <w:rPr>
            <w:noProof/>
            <w:webHidden/>
          </w:rPr>
          <w:tab/>
        </w:r>
        <w:r>
          <w:rPr>
            <w:noProof/>
            <w:webHidden/>
          </w:rPr>
          <w:fldChar w:fldCharType="begin"/>
        </w:r>
        <w:r>
          <w:rPr>
            <w:noProof/>
            <w:webHidden/>
          </w:rPr>
          <w:instrText xml:space="preserve"> PAGEREF _Toc201668350 \h </w:instrText>
        </w:r>
        <w:r>
          <w:rPr>
            <w:noProof/>
            <w:webHidden/>
          </w:rPr>
        </w:r>
        <w:r>
          <w:rPr>
            <w:noProof/>
            <w:webHidden/>
          </w:rPr>
          <w:fldChar w:fldCharType="separate"/>
        </w:r>
        <w:r>
          <w:rPr>
            <w:noProof/>
            <w:webHidden/>
          </w:rPr>
          <w:t>192</w:t>
        </w:r>
        <w:r>
          <w:rPr>
            <w:noProof/>
            <w:webHidden/>
          </w:rPr>
          <w:fldChar w:fldCharType="end"/>
        </w:r>
      </w:hyperlink>
    </w:p>
    <w:p w14:paraId="3BD4D557" w14:textId="38D2D270" w:rsidR="00752360" w:rsidRDefault="00752360">
      <w:pPr>
        <w:pStyle w:val="TOC3"/>
        <w:tabs>
          <w:tab w:val="right" w:leader="underscore" w:pos="9350"/>
        </w:tabs>
        <w:rPr>
          <w:rFonts w:eastAsiaTheme="minorEastAsia"/>
          <w:i w:val="0"/>
          <w:iCs w:val="0"/>
          <w:noProof/>
          <w:sz w:val="24"/>
          <w:szCs w:val="24"/>
          <w:lang w:val="en-CA"/>
        </w:rPr>
      </w:pPr>
      <w:hyperlink w:anchor="_Toc201668351" w:history="1">
        <w:r w:rsidRPr="00166CBE">
          <w:rPr>
            <w:rStyle w:val="Hyperlink"/>
            <w:noProof/>
          </w:rPr>
          <w:t>Plan proposé pour relever le défi :</w:t>
        </w:r>
        <w:r>
          <w:rPr>
            <w:noProof/>
            <w:webHidden/>
          </w:rPr>
          <w:tab/>
        </w:r>
        <w:r>
          <w:rPr>
            <w:noProof/>
            <w:webHidden/>
          </w:rPr>
          <w:fldChar w:fldCharType="begin"/>
        </w:r>
        <w:r>
          <w:rPr>
            <w:noProof/>
            <w:webHidden/>
          </w:rPr>
          <w:instrText xml:space="preserve"> PAGEREF _Toc201668351 \h </w:instrText>
        </w:r>
        <w:r>
          <w:rPr>
            <w:noProof/>
            <w:webHidden/>
          </w:rPr>
        </w:r>
        <w:r>
          <w:rPr>
            <w:noProof/>
            <w:webHidden/>
          </w:rPr>
          <w:fldChar w:fldCharType="separate"/>
        </w:r>
        <w:r>
          <w:rPr>
            <w:noProof/>
            <w:webHidden/>
          </w:rPr>
          <w:t>192</w:t>
        </w:r>
        <w:r>
          <w:rPr>
            <w:noProof/>
            <w:webHidden/>
          </w:rPr>
          <w:fldChar w:fldCharType="end"/>
        </w:r>
      </w:hyperlink>
    </w:p>
    <w:p w14:paraId="6F092E1D" w14:textId="4BC3E5BD" w:rsidR="00752360" w:rsidRDefault="00752360">
      <w:pPr>
        <w:pStyle w:val="TOC3"/>
        <w:tabs>
          <w:tab w:val="right" w:leader="underscore" w:pos="9350"/>
        </w:tabs>
        <w:rPr>
          <w:rFonts w:eastAsiaTheme="minorEastAsia"/>
          <w:i w:val="0"/>
          <w:iCs w:val="0"/>
          <w:noProof/>
          <w:sz w:val="24"/>
          <w:szCs w:val="24"/>
          <w:lang w:val="en-CA"/>
        </w:rPr>
      </w:pPr>
      <w:hyperlink w:anchor="_Toc201668352" w:history="1">
        <w:r w:rsidRPr="00166CBE">
          <w:rPr>
            <w:rStyle w:val="Hyperlink"/>
            <w:noProof/>
          </w:rPr>
          <w:t>Éléments d’action :</w:t>
        </w:r>
        <w:r>
          <w:rPr>
            <w:noProof/>
            <w:webHidden/>
          </w:rPr>
          <w:tab/>
        </w:r>
        <w:r>
          <w:rPr>
            <w:noProof/>
            <w:webHidden/>
          </w:rPr>
          <w:fldChar w:fldCharType="begin"/>
        </w:r>
        <w:r>
          <w:rPr>
            <w:noProof/>
            <w:webHidden/>
          </w:rPr>
          <w:instrText xml:space="preserve"> PAGEREF _Toc201668352 \h </w:instrText>
        </w:r>
        <w:r>
          <w:rPr>
            <w:noProof/>
            <w:webHidden/>
          </w:rPr>
        </w:r>
        <w:r>
          <w:rPr>
            <w:noProof/>
            <w:webHidden/>
          </w:rPr>
          <w:fldChar w:fldCharType="separate"/>
        </w:r>
        <w:r>
          <w:rPr>
            <w:noProof/>
            <w:webHidden/>
          </w:rPr>
          <w:t>192</w:t>
        </w:r>
        <w:r>
          <w:rPr>
            <w:noProof/>
            <w:webHidden/>
          </w:rPr>
          <w:fldChar w:fldCharType="end"/>
        </w:r>
      </w:hyperlink>
    </w:p>
    <w:p w14:paraId="4E3B01A0" w14:textId="107686E7" w:rsidR="00752360" w:rsidRDefault="00752360">
      <w:pPr>
        <w:pStyle w:val="TOC2"/>
        <w:rPr>
          <w:rFonts w:eastAsiaTheme="minorEastAsia"/>
          <w:sz w:val="24"/>
          <w:szCs w:val="24"/>
          <w:lang w:val="en-CA"/>
        </w:rPr>
      </w:pPr>
      <w:hyperlink w:anchor="_Toc201668353" w:history="1">
        <w:r w:rsidRPr="00166CBE">
          <w:rPr>
            <w:rStyle w:val="Hyperlink"/>
          </w:rPr>
          <w:t>Prise de notes</w:t>
        </w:r>
        <w:r>
          <w:rPr>
            <w:webHidden/>
          </w:rPr>
          <w:tab/>
        </w:r>
        <w:r>
          <w:rPr>
            <w:webHidden/>
          </w:rPr>
          <w:fldChar w:fldCharType="begin"/>
        </w:r>
        <w:r>
          <w:rPr>
            <w:webHidden/>
          </w:rPr>
          <w:instrText xml:space="preserve"> PAGEREF _Toc201668353 \h </w:instrText>
        </w:r>
        <w:r>
          <w:rPr>
            <w:webHidden/>
          </w:rPr>
        </w:r>
        <w:r>
          <w:rPr>
            <w:webHidden/>
          </w:rPr>
          <w:fldChar w:fldCharType="separate"/>
        </w:r>
        <w:r>
          <w:rPr>
            <w:webHidden/>
          </w:rPr>
          <w:t>193</w:t>
        </w:r>
        <w:r>
          <w:rPr>
            <w:webHidden/>
          </w:rPr>
          <w:fldChar w:fldCharType="end"/>
        </w:r>
      </w:hyperlink>
    </w:p>
    <w:p w14:paraId="48BA30F7" w14:textId="6C4F14D5" w:rsidR="00752360" w:rsidRDefault="00752360">
      <w:pPr>
        <w:pStyle w:val="TOC3"/>
        <w:tabs>
          <w:tab w:val="right" w:leader="underscore" w:pos="9350"/>
        </w:tabs>
        <w:rPr>
          <w:rFonts w:eastAsiaTheme="minorEastAsia"/>
          <w:i w:val="0"/>
          <w:iCs w:val="0"/>
          <w:noProof/>
          <w:sz w:val="24"/>
          <w:szCs w:val="24"/>
          <w:lang w:val="en-CA"/>
        </w:rPr>
      </w:pPr>
      <w:hyperlink w:anchor="_Toc201668354" w:history="1">
        <w:r w:rsidRPr="00166CBE">
          <w:rPr>
            <w:rStyle w:val="Hyperlink"/>
            <w:noProof/>
          </w:rPr>
          <w:t>Responsables de la prise de notes</w:t>
        </w:r>
        <w:r>
          <w:rPr>
            <w:noProof/>
            <w:webHidden/>
          </w:rPr>
          <w:tab/>
        </w:r>
        <w:r>
          <w:rPr>
            <w:noProof/>
            <w:webHidden/>
          </w:rPr>
          <w:fldChar w:fldCharType="begin"/>
        </w:r>
        <w:r>
          <w:rPr>
            <w:noProof/>
            <w:webHidden/>
          </w:rPr>
          <w:instrText xml:space="preserve"> PAGEREF _Toc201668354 \h </w:instrText>
        </w:r>
        <w:r>
          <w:rPr>
            <w:noProof/>
            <w:webHidden/>
          </w:rPr>
        </w:r>
        <w:r>
          <w:rPr>
            <w:noProof/>
            <w:webHidden/>
          </w:rPr>
          <w:fldChar w:fldCharType="separate"/>
        </w:r>
        <w:r>
          <w:rPr>
            <w:noProof/>
            <w:webHidden/>
          </w:rPr>
          <w:t>193</w:t>
        </w:r>
        <w:r>
          <w:rPr>
            <w:noProof/>
            <w:webHidden/>
          </w:rPr>
          <w:fldChar w:fldCharType="end"/>
        </w:r>
      </w:hyperlink>
    </w:p>
    <w:p w14:paraId="29F54567" w14:textId="7934C6B5" w:rsidR="00752360" w:rsidRDefault="00752360">
      <w:pPr>
        <w:pStyle w:val="TOC3"/>
        <w:tabs>
          <w:tab w:val="right" w:leader="underscore" w:pos="9350"/>
        </w:tabs>
        <w:rPr>
          <w:rFonts w:eastAsiaTheme="minorEastAsia"/>
          <w:i w:val="0"/>
          <w:iCs w:val="0"/>
          <w:noProof/>
          <w:sz w:val="24"/>
          <w:szCs w:val="24"/>
          <w:lang w:val="en-CA"/>
        </w:rPr>
      </w:pPr>
      <w:hyperlink w:anchor="_Toc201668355" w:history="1">
        <w:r w:rsidRPr="00166CBE">
          <w:rPr>
            <w:rStyle w:val="Hyperlink"/>
            <w:noProof/>
          </w:rPr>
          <w:t>Résumé du défi</w:t>
        </w:r>
        <w:r>
          <w:rPr>
            <w:noProof/>
            <w:webHidden/>
          </w:rPr>
          <w:tab/>
        </w:r>
        <w:r>
          <w:rPr>
            <w:noProof/>
            <w:webHidden/>
          </w:rPr>
          <w:fldChar w:fldCharType="begin"/>
        </w:r>
        <w:r>
          <w:rPr>
            <w:noProof/>
            <w:webHidden/>
          </w:rPr>
          <w:instrText xml:space="preserve"> PAGEREF _Toc201668355 \h </w:instrText>
        </w:r>
        <w:r>
          <w:rPr>
            <w:noProof/>
            <w:webHidden/>
          </w:rPr>
        </w:r>
        <w:r>
          <w:rPr>
            <w:noProof/>
            <w:webHidden/>
          </w:rPr>
          <w:fldChar w:fldCharType="separate"/>
        </w:r>
        <w:r>
          <w:rPr>
            <w:noProof/>
            <w:webHidden/>
          </w:rPr>
          <w:t>193</w:t>
        </w:r>
        <w:r>
          <w:rPr>
            <w:noProof/>
            <w:webHidden/>
          </w:rPr>
          <w:fldChar w:fldCharType="end"/>
        </w:r>
      </w:hyperlink>
    </w:p>
    <w:p w14:paraId="417459CF" w14:textId="48B159AE" w:rsidR="00752360" w:rsidRDefault="00752360">
      <w:pPr>
        <w:pStyle w:val="TOC3"/>
        <w:tabs>
          <w:tab w:val="right" w:leader="underscore" w:pos="9350"/>
        </w:tabs>
        <w:rPr>
          <w:rFonts w:eastAsiaTheme="minorEastAsia"/>
          <w:i w:val="0"/>
          <w:iCs w:val="0"/>
          <w:noProof/>
          <w:sz w:val="24"/>
          <w:szCs w:val="24"/>
          <w:lang w:val="en-CA"/>
        </w:rPr>
      </w:pPr>
      <w:hyperlink w:anchor="_Toc201668356" w:history="1">
        <w:r w:rsidRPr="00166CBE">
          <w:rPr>
            <w:rStyle w:val="Hyperlink"/>
            <w:noProof/>
          </w:rPr>
          <w:t>Ressources pertinentes</w:t>
        </w:r>
        <w:r>
          <w:rPr>
            <w:noProof/>
            <w:webHidden/>
          </w:rPr>
          <w:tab/>
        </w:r>
        <w:r>
          <w:rPr>
            <w:noProof/>
            <w:webHidden/>
          </w:rPr>
          <w:fldChar w:fldCharType="begin"/>
        </w:r>
        <w:r>
          <w:rPr>
            <w:noProof/>
            <w:webHidden/>
          </w:rPr>
          <w:instrText xml:space="preserve"> PAGEREF _Toc201668356 \h </w:instrText>
        </w:r>
        <w:r>
          <w:rPr>
            <w:noProof/>
            <w:webHidden/>
          </w:rPr>
        </w:r>
        <w:r>
          <w:rPr>
            <w:noProof/>
            <w:webHidden/>
          </w:rPr>
          <w:fldChar w:fldCharType="separate"/>
        </w:r>
        <w:r>
          <w:rPr>
            <w:noProof/>
            <w:webHidden/>
          </w:rPr>
          <w:t>195</w:t>
        </w:r>
        <w:r>
          <w:rPr>
            <w:noProof/>
            <w:webHidden/>
          </w:rPr>
          <w:fldChar w:fldCharType="end"/>
        </w:r>
      </w:hyperlink>
    </w:p>
    <w:p w14:paraId="27A6286D" w14:textId="25F359D0" w:rsidR="00752360" w:rsidRDefault="00752360">
      <w:pPr>
        <w:pStyle w:val="TOC3"/>
        <w:tabs>
          <w:tab w:val="right" w:leader="underscore" w:pos="9350"/>
        </w:tabs>
        <w:rPr>
          <w:rFonts w:eastAsiaTheme="minorEastAsia"/>
          <w:i w:val="0"/>
          <w:iCs w:val="0"/>
          <w:noProof/>
          <w:sz w:val="24"/>
          <w:szCs w:val="24"/>
          <w:lang w:val="en-CA"/>
        </w:rPr>
      </w:pPr>
      <w:hyperlink w:anchor="_Toc201668357" w:history="1">
        <w:r w:rsidRPr="00166CBE">
          <w:rPr>
            <w:rStyle w:val="Hyperlink"/>
            <w:noProof/>
          </w:rPr>
          <w:t>Considérations de base</w:t>
        </w:r>
        <w:r>
          <w:rPr>
            <w:noProof/>
            <w:webHidden/>
          </w:rPr>
          <w:tab/>
        </w:r>
        <w:r>
          <w:rPr>
            <w:noProof/>
            <w:webHidden/>
          </w:rPr>
          <w:fldChar w:fldCharType="begin"/>
        </w:r>
        <w:r>
          <w:rPr>
            <w:noProof/>
            <w:webHidden/>
          </w:rPr>
          <w:instrText xml:space="preserve"> PAGEREF _Toc201668357 \h </w:instrText>
        </w:r>
        <w:r>
          <w:rPr>
            <w:noProof/>
            <w:webHidden/>
          </w:rPr>
        </w:r>
        <w:r>
          <w:rPr>
            <w:noProof/>
            <w:webHidden/>
          </w:rPr>
          <w:fldChar w:fldCharType="separate"/>
        </w:r>
        <w:r>
          <w:rPr>
            <w:noProof/>
            <w:webHidden/>
          </w:rPr>
          <w:t>195</w:t>
        </w:r>
        <w:r>
          <w:rPr>
            <w:noProof/>
            <w:webHidden/>
          </w:rPr>
          <w:fldChar w:fldCharType="end"/>
        </w:r>
      </w:hyperlink>
    </w:p>
    <w:p w14:paraId="2C69A95A" w14:textId="5D3F42DE" w:rsidR="00752360" w:rsidRDefault="00752360">
      <w:pPr>
        <w:pStyle w:val="TOC3"/>
        <w:tabs>
          <w:tab w:val="right" w:leader="underscore" w:pos="9350"/>
        </w:tabs>
        <w:rPr>
          <w:rFonts w:eastAsiaTheme="minorEastAsia"/>
          <w:i w:val="0"/>
          <w:iCs w:val="0"/>
          <w:noProof/>
          <w:sz w:val="24"/>
          <w:szCs w:val="24"/>
          <w:lang w:val="en-CA"/>
        </w:rPr>
      </w:pPr>
      <w:hyperlink w:anchor="_Toc201668358" w:history="1">
        <w:r w:rsidRPr="00166CBE">
          <w:rPr>
            <w:rStyle w:val="Hyperlink"/>
            <w:noProof/>
          </w:rPr>
          <w:t>Plan proposé pour relever le défi.</w:t>
        </w:r>
        <w:r>
          <w:rPr>
            <w:noProof/>
            <w:webHidden/>
          </w:rPr>
          <w:tab/>
        </w:r>
        <w:r>
          <w:rPr>
            <w:noProof/>
            <w:webHidden/>
          </w:rPr>
          <w:fldChar w:fldCharType="begin"/>
        </w:r>
        <w:r>
          <w:rPr>
            <w:noProof/>
            <w:webHidden/>
          </w:rPr>
          <w:instrText xml:space="preserve"> PAGEREF _Toc201668358 \h </w:instrText>
        </w:r>
        <w:r>
          <w:rPr>
            <w:noProof/>
            <w:webHidden/>
          </w:rPr>
        </w:r>
        <w:r>
          <w:rPr>
            <w:noProof/>
            <w:webHidden/>
          </w:rPr>
          <w:fldChar w:fldCharType="separate"/>
        </w:r>
        <w:r>
          <w:rPr>
            <w:noProof/>
            <w:webHidden/>
          </w:rPr>
          <w:t>196</w:t>
        </w:r>
        <w:r>
          <w:rPr>
            <w:noProof/>
            <w:webHidden/>
          </w:rPr>
          <w:fldChar w:fldCharType="end"/>
        </w:r>
      </w:hyperlink>
    </w:p>
    <w:p w14:paraId="6C92ADAC" w14:textId="7C433EDF" w:rsidR="00752360" w:rsidRDefault="00752360">
      <w:pPr>
        <w:pStyle w:val="TOC3"/>
        <w:tabs>
          <w:tab w:val="right" w:leader="underscore" w:pos="9350"/>
        </w:tabs>
        <w:rPr>
          <w:rFonts w:eastAsiaTheme="minorEastAsia"/>
          <w:i w:val="0"/>
          <w:iCs w:val="0"/>
          <w:noProof/>
          <w:sz w:val="24"/>
          <w:szCs w:val="24"/>
          <w:lang w:val="en-CA"/>
        </w:rPr>
      </w:pPr>
      <w:hyperlink w:anchor="_Toc201668359" w:history="1">
        <w:r w:rsidRPr="00166CBE">
          <w:rPr>
            <w:rStyle w:val="Hyperlink"/>
            <w:noProof/>
          </w:rPr>
          <w:t>Éléments d’action</w:t>
        </w:r>
        <w:r>
          <w:rPr>
            <w:noProof/>
            <w:webHidden/>
          </w:rPr>
          <w:tab/>
        </w:r>
        <w:r>
          <w:rPr>
            <w:noProof/>
            <w:webHidden/>
          </w:rPr>
          <w:fldChar w:fldCharType="begin"/>
        </w:r>
        <w:r>
          <w:rPr>
            <w:noProof/>
            <w:webHidden/>
          </w:rPr>
          <w:instrText xml:space="preserve"> PAGEREF _Toc201668359 \h </w:instrText>
        </w:r>
        <w:r>
          <w:rPr>
            <w:noProof/>
            <w:webHidden/>
          </w:rPr>
        </w:r>
        <w:r>
          <w:rPr>
            <w:noProof/>
            <w:webHidden/>
          </w:rPr>
          <w:fldChar w:fldCharType="separate"/>
        </w:r>
        <w:r>
          <w:rPr>
            <w:noProof/>
            <w:webHidden/>
          </w:rPr>
          <w:t>196</w:t>
        </w:r>
        <w:r>
          <w:rPr>
            <w:noProof/>
            <w:webHidden/>
          </w:rPr>
          <w:fldChar w:fldCharType="end"/>
        </w:r>
      </w:hyperlink>
    </w:p>
    <w:p w14:paraId="521D805E" w14:textId="556E67D9" w:rsidR="00752360" w:rsidRDefault="00752360">
      <w:pPr>
        <w:pStyle w:val="TOC3"/>
        <w:tabs>
          <w:tab w:val="right" w:leader="underscore" w:pos="9350"/>
        </w:tabs>
        <w:rPr>
          <w:rFonts w:eastAsiaTheme="minorEastAsia"/>
          <w:i w:val="0"/>
          <w:iCs w:val="0"/>
          <w:noProof/>
          <w:sz w:val="24"/>
          <w:szCs w:val="24"/>
          <w:lang w:val="en-CA"/>
        </w:rPr>
      </w:pPr>
      <w:hyperlink w:anchor="_Toc201668360" w:history="1">
        <w:r w:rsidRPr="00166CBE">
          <w:rPr>
            <w:rStyle w:val="Hyperlink"/>
            <w:noProof/>
          </w:rPr>
          <w:t>Questions et commentaires de la séance de questions-réponses</w:t>
        </w:r>
        <w:r>
          <w:rPr>
            <w:noProof/>
            <w:webHidden/>
          </w:rPr>
          <w:tab/>
        </w:r>
        <w:r>
          <w:rPr>
            <w:noProof/>
            <w:webHidden/>
          </w:rPr>
          <w:fldChar w:fldCharType="begin"/>
        </w:r>
        <w:r>
          <w:rPr>
            <w:noProof/>
            <w:webHidden/>
          </w:rPr>
          <w:instrText xml:space="preserve"> PAGEREF _Toc201668360 \h </w:instrText>
        </w:r>
        <w:r>
          <w:rPr>
            <w:noProof/>
            <w:webHidden/>
          </w:rPr>
        </w:r>
        <w:r>
          <w:rPr>
            <w:noProof/>
            <w:webHidden/>
          </w:rPr>
          <w:fldChar w:fldCharType="separate"/>
        </w:r>
        <w:r>
          <w:rPr>
            <w:noProof/>
            <w:webHidden/>
          </w:rPr>
          <w:t>197</w:t>
        </w:r>
        <w:r>
          <w:rPr>
            <w:noProof/>
            <w:webHidden/>
          </w:rPr>
          <w:fldChar w:fldCharType="end"/>
        </w:r>
      </w:hyperlink>
    </w:p>
    <w:p w14:paraId="50D26ABE" w14:textId="27A86221" w:rsidR="00752360" w:rsidRDefault="00752360" w:rsidP="003746F3">
      <w:pPr>
        <w:pStyle w:val="TOC1"/>
        <w:rPr>
          <w:rFonts w:eastAsiaTheme="minorEastAsia"/>
          <w:sz w:val="24"/>
          <w:szCs w:val="24"/>
          <w:lang w:val="en-CA"/>
        </w:rPr>
      </w:pPr>
      <w:hyperlink w:anchor="_Toc201668361" w:history="1">
        <w:r w:rsidRPr="00166CBE">
          <w:rPr>
            <w:rStyle w:val="Hyperlink"/>
          </w:rPr>
          <w:t>Filtres de toxicité : carnet</w:t>
        </w:r>
        <w:r>
          <w:rPr>
            <w:webHidden/>
          </w:rPr>
          <w:tab/>
        </w:r>
        <w:r>
          <w:rPr>
            <w:webHidden/>
          </w:rPr>
          <w:fldChar w:fldCharType="begin"/>
        </w:r>
        <w:r>
          <w:rPr>
            <w:webHidden/>
          </w:rPr>
          <w:instrText xml:space="preserve"> PAGEREF _Toc201668361 \h </w:instrText>
        </w:r>
        <w:r>
          <w:rPr>
            <w:webHidden/>
          </w:rPr>
        </w:r>
        <w:r>
          <w:rPr>
            <w:webHidden/>
          </w:rPr>
          <w:fldChar w:fldCharType="separate"/>
        </w:r>
        <w:r>
          <w:rPr>
            <w:webHidden/>
          </w:rPr>
          <w:t>199</w:t>
        </w:r>
        <w:r>
          <w:rPr>
            <w:webHidden/>
          </w:rPr>
          <w:fldChar w:fldCharType="end"/>
        </w:r>
      </w:hyperlink>
    </w:p>
    <w:p w14:paraId="3355D7A3" w14:textId="23AB0657" w:rsidR="00752360" w:rsidRDefault="00752360">
      <w:pPr>
        <w:pStyle w:val="TOC2"/>
        <w:rPr>
          <w:rFonts w:eastAsiaTheme="minorEastAsia"/>
          <w:sz w:val="24"/>
          <w:szCs w:val="24"/>
          <w:lang w:val="en-CA"/>
        </w:rPr>
      </w:pPr>
      <w:hyperlink w:anchor="_Toc201668362" w:history="1">
        <w:r w:rsidRPr="00166CBE">
          <w:rPr>
            <w:rStyle w:val="Hyperlink"/>
          </w:rPr>
          <w:t>Question centrale :</w:t>
        </w:r>
        <w:r>
          <w:rPr>
            <w:webHidden/>
          </w:rPr>
          <w:tab/>
        </w:r>
        <w:r>
          <w:rPr>
            <w:webHidden/>
          </w:rPr>
          <w:fldChar w:fldCharType="begin"/>
        </w:r>
        <w:r>
          <w:rPr>
            <w:webHidden/>
          </w:rPr>
          <w:instrText xml:space="preserve"> PAGEREF _Toc201668362 \h </w:instrText>
        </w:r>
        <w:r>
          <w:rPr>
            <w:webHidden/>
          </w:rPr>
        </w:r>
        <w:r>
          <w:rPr>
            <w:webHidden/>
          </w:rPr>
          <w:fldChar w:fldCharType="separate"/>
        </w:r>
        <w:r>
          <w:rPr>
            <w:webHidden/>
          </w:rPr>
          <w:t>199</w:t>
        </w:r>
        <w:r>
          <w:rPr>
            <w:webHidden/>
          </w:rPr>
          <w:fldChar w:fldCharType="end"/>
        </w:r>
      </w:hyperlink>
    </w:p>
    <w:p w14:paraId="7F3E4F2B" w14:textId="06BFAFB1" w:rsidR="00752360" w:rsidRDefault="00752360">
      <w:pPr>
        <w:pStyle w:val="TOC2"/>
        <w:rPr>
          <w:rFonts w:eastAsiaTheme="minorEastAsia"/>
          <w:sz w:val="24"/>
          <w:szCs w:val="24"/>
          <w:lang w:val="en-CA"/>
        </w:rPr>
      </w:pPr>
      <w:hyperlink w:anchor="_Toc201668363" w:history="1">
        <w:r w:rsidRPr="00166CBE">
          <w:rPr>
            <w:rStyle w:val="Hyperlink"/>
          </w:rPr>
          <w:t>Thème :</w:t>
        </w:r>
        <w:r>
          <w:rPr>
            <w:webHidden/>
          </w:rPr>
          <w:tab/>
        </w:r>
        <w:r>
          <w:rPr>
            <w:webHidden/>
          </w:rPr>
          <w:fldChar w:fldCharType="begin"/>
        </w:r>
        <w:r>
          <w:rPr>
            <w:webHidden/>
          </w:rPr>
          <w:instrText xml:space="preserve"> PAGEREF _Toc201668363 \h </w:instrText>
        </w:r>
        <w:r>
          <w:rPr>
            <w:webHidden/>
          </w:rPr>
        </w:r>
        <w:r>
          <w:rPr>
            <w:webHidden/>
          </w:rPr>
          <w:fldChar w:fldCharType="separate"/>
        </w:r>
        <w:r>
          <w:rPr>
            <w:webHidden/>
          </w:rPr>
          <w:t>199</w:t>
        </w:r>
        <w:r>
          <w:rPr>
            <w:webHidden/>
          </w:rPr>
          <w:fldChar w:fldCharType="end"/>
        </w:r>
      </w:hyperlink>
    </w:p>
    <w:p w14:paraId="1470255A" w14:textId="2D79B59F" w:rsidR="00752360" w:rsidRDefault="00752360">
      <w:pPr>
        <w:pStyle w:val="TOC2"/>
        <w:rPr>
          <w:rFonts w:eastAsiaTheme="minorEastAsia"/>
          <w:sz w:val="24"/>
          <w:szCs w:val="24"/>
          <w:lang w:val="en-CA"/>
        </w:rPr>
      </w:pPr>
      <w:hyperlink w:anchor="_Toc201668364" w:history="1">
        <w:r w:rsidRPr="00166CBE">
          <w:rPr>
            <w:rStyle w:val="Hyperlink"/>
          </w:rPr>
          <w:t>Intervenante :</w:t>
        </w:r>
        <w:r>
          <w:rPr>
            <w:webHidden/>
          </w:rPr>
          <w:tab/>
        </w:r>
        <w:r>
          <w:rPr>
            <w:webHidden/>
          </w:rPr>
          <w:fldChar w:fldCharType="begin"/>
        </w:r>
        <w:r>
          <w:rPr>
            <w:webHidden/>
          </w:rPr>
          <w:instrText xml:space="preserve"> PAGEREF _Toc201668364 \h </w:instrText>
        </w:r>
        <w:r>
          <w:rPr>
            <w:webHidden/>
          </w:rPr>
        </w:r>
        <w:r>
          <w:rPr>
            <w:webHidden/>
          </w:rPr>
          <w:fldChar w:fldCharType="separate"/>
        </w:r>
        <w:r>
          <w:rPr>
            <w:webHidden/>
          </w:rPr>
          <w:t>200</w:t>
        </w:r>
        <w:r>
          <w:rPr>
            <w:webHidden/>
          </w:rPr>
          <w:fldChar w:fldCharType="end"/>
        </w:r>
      </w:hyperlink>
    </w:p>
    <w:p w14:paraId="2D55A392" w14:textId="7FD9DAB5" w:rsidR="00752360" w:rsidRDefault="00752360">
      <w:pPr>
        <w:pStyle w:val="TOC2"/>
        <w:rPr>
          <w:rFonts w:eastAsiaTheme="minorEastAsia"/>
          <w:sz w:val="24"/>
          <w:szCs w:val="24"/>
          <w:lang w:val="en-CA"/>
        </w:rPr>
      </w:pPr>
      <w:hyperlink w:anchor="_Toc201668365" w:history="1">
        <w:r w:rsidRPr="00166CBE">
          <w:rPr>
            <w:rStyle w:val="Hyperlink"/>
          </w:rPr>
          <w:t>Facilitateur :</w:t>
        </w:r>
        <w:r>
          <w:rPr>
            <w:webHidden/>
          </w:rPr>
          <w:tab/>
        </w:r>
        <w:r>
          <w:rPr>
            <w:webHidden/>
          </w:rPr>
          <w:fldChar w:fldCharType="begin"/>
        </w:r>
        <w:r>
          <w:rPr>
            <w:webHidden/>
          </w:rPr>
          <w:instrText xml:space="preserve"> PAGEREF _Toc201668365 \h </w:instrText>
        </w:r>
        <w:r>
          <w:rPr>
            <w:webHidden/>
          </w:rPr>
        </w:r>
        <w:r>
          <w:rPr>
            <w:webHidden/>
          </w:rPr>
          <w:fldChar w:fldCharType="separate"/>
        </w:r>
        <w:r>
          <w:rPr>
            <w:webHidden/>
          </w:rPr>
          <w:t>200</w:t>
        </w:r>
        <w:r>
          <w:rPr>
            <w:webHidden/>
          </w:rPr>
          <w:fldChar w:fldCharType="end"/>
        </w:r>
      </w:hyperlink>
    </w:p>
    <w:p w14:paraId="4970E284" w14:textId="4BAA9255" w:rsidR="00752360" w:rsidRDefault="00752360">
      <w:pPr>
        <w:pStyle w:val="TOC2"/>
        <w:rPr>
          <w:rFonts w:eastAsiaTheme="minorEastAsia"/>
          <w:sz w:val="24"/>
          <w:szCs w:val="24"/>
          <w:lang w:val="en-CA"/>
        </w:rPr>
      </w:pPr>
      <w:hyperlink w:anchor="_Toc201668366" w:history="1">
        <w:r w:rsidRPr="00166CBE">
          <w:rPr>
            <w:rStyle w:val="Hyperlink"/>
          </w:rPr>
          <w:t>Horaire :</w:t>
        </w:r>
        <w:r>
          <w:rPr>
            <w:webHidden/>
          </w:rPr>
          <w:tab/>
        </w:r>
        <w:r>
          <w:rPr>
            <w:webHidden/>
          </w:rPr>
          <w:fldChar w:fldCharType="begin"/>
        </w:r>
        <w:r>
          <w:rPr>
            <w:webHidden/>
          </w:rPr>
          <w:instrText xml:space="preserve"> PAGEREF _Toc201668366 \h </w:instrText>
        </w:r>
        <w:r>
          <w:rPr>
            <w:webHidden/>
          </w:rPr>
        </w:r>
        <w:r>
          <w:rPr>
            <w:webHidden/>
          </w:rPr>
          <w:fldChar w:fldCharType="separate"/>
        </w:r>
        <w:r>
          <w:rPr>
            <w:webHidden/>
          </w:rPr>
          <w:t>200</w:t>
        </w:r>
        <w:r>
          <w:rPr>
            <w:webHidden/>
          </w:rPr>
          <w:fldChar w:fldCharType="end"/>
        </w:r>
      </w:hyperlink>
    </w:p>
    <w:p w14:paraId="0AAED0ED" w14:textId="070686A5" w:rsidR="00752360" w:rsidRDefault="00752360">
      <w:pPr>
        <w:pStyle w:val="TOC2"/>
        <w:rPr>
          <w:rFonts w:eastAsiaTheme="minorEastAsia"/>
          <w:sz w:val="24"/>
          <w:szCs w:val="24"/>
          <w:lang w:val="en-CA"/>
        </w:rPr>
      </w:pPr>
      <w:hyperlink w:anchor="_Toc201668367" w:history="1">
        <w:r w:rsidRPr="00166CBE">
          <w:rPr>
            <w:rStyle w:val="Hyperlink"/>
          </w:rPr>
          <w:t>Résumé généré par IA</w:t>
        </w:r>
        <w:r>
          <w:rPr>
            <w:webHidden/>
          </w:rPr>
          <w:tab/>
        </w:r>
        <w:r>
          <w:rPr>
            <w:webHidden/>
          </w:rPr>
          <w:fldChar w:fldCharType="begin"/>
        </w:r>
        <w:r>
          <w:rPr>
            <w:webHidden/>
          </w:rPr>
          <w:instrText xml:space="preserve"> PAGEREF _Toc201668367 \h </w:instrText>
        </w:r>
        <w:r>
          <w:rPr>
            <w:webHidden/>
          </w:rPr>
        </w:r>
        <w:r>
          <w:rPr>
            <w:webHidden/>
          </w:rPr>
          <w:fldChar w:fldCharType="separate"/>
        </w:r>
        <w:r>
          <w:rPr>
            <w:webHidden/>
          </w:rPr>
          <w:t>200</w:t>
        </w:r>
        <w:r>
          <w:rPr>
            <w:webHidden/>
          </w:rPr>
          <w:fldChar w:fldCharType="end"/>
        </w:r>
      </w:hyperlink>
    </w:p>
    <w:p w14:paraId="6F91C7F2" w14:textId="55F07E08" w:rsidR="00752360" w:rsidRDefault="00752360">
      <w:pPr>
        <w:pStyle w:val="TOC3"/>
        <w:tabs>
          <w:tab w:val="right" w:leader="underscore" w:pos="9350"/>
        </w:tabs>
        <w:rPr>
          <w:rFonts w:eastAsiaTheme="minorEastAsia"/>
          <w:i w:val="0"/>
          <w:iCs w:val="0"/>
          <w:noProof/>
          <w:sz w:val="24"/>
          <w:szCs w:val="24"/>
          <w:lang w:val="en-CA"/>
        </w:rPr>
      </w:pPr>
      <w:hyperlink w:anchor="_Toc201668368" w:history="1">
        <w:r w:rsidRPr="00166CBE">
          <w:rPr>
            <w:rStyle w:val="Hyperlink"/>
            <w:noProof/>
          </w:rPr>
          <w:t>Résumé du défi :</w:t>
        </w:r>
        <w:r>
          <w:rPr>
            <w:noProof/>
            <w:webHidden/>
          </w:rPr>
          <w:tab/>
        </w:r>
        <w:r>
          <w:rPr>
            <w:noProof/>
            <w:webHidden/>
          </w:rPr>
          <w:fldChar w:fldCharType="begin"/>
        </w:r>
        <w:r>
          <w:rPr>
            <w:noProof/>
            <w:webHidden/>
          </w:rPr>
          <w:instrText xml:space="preserve"> PAGEREF _Toc201668368 \h </w:instrText>
        </w:r>
        <w:r>
          <w:rPr>
            <w:noProof/>
            <w:webHidden/>
          </w:rPr>
        </w:r>
        <w:r>
          <w:rPr>
            <w:noProof/>
            <w:webHidden/>
          </w:rPr>
          <w:fldChar w:fldCharType="separate"/>
        </w:r>
        <w:r>
          <w:rPr>
            <w:noProof/>
            <w:webHidden/>
          </w:rPr>
          <w:t>200</w:t>
        </w:r>
        <w:r>
          <w:rPr>
            <w:noProof/>
            <w:webHidden/>
          </w:rPr>
          <w:fldChar w:fldCharType="end"/>
        </w:r>
      </w:hyperlink>
    </w:p>
    <w:p w14:paraId="46B0836D" w14:textId="105A3EBD" w:rsidR="00752360" w:rsidRDefault="00752360">
      <w:pPr>
        <w:pStyle w:val="TOC3"/>
        <w:tabs>
          <w:tab w:val="right" w:leader="underscore" w:pos="9350"/>
        </w:tabs>
        <w:rPr>
          <w:rFonts w:eastAsiaTheme="minorEastAsia"/>
          <w:i w:val="0"/>
          <w:iCs w:val="0"/>
          <w:noProof/>
          <w:sz w:val="24"/>
          <w:szCs w:val="24"/>
          <w:lang w:val="en-CA"/>
        </w:rPr>
      </w:pPr>
      <w:hyperlink w:anchor="_Toc201668369" w:history="1">
        <w:r w:rsidRPr="00166CBE">
          <w:rPr>
            <w:rStyle w:val="Hyperlink"/>
            <w:noProof/>
          </w:rPr>
          <w:t>Points saillants, préoccupations et enjeux soulevés :</w:t>
        </w:r>
        <w:r>
          <w:rPr>
            <w:noProof/>
            <w:webHidden/>
          </w:rPr>
          <w:tab/>
        </w:r>
        <w:r>
          <w:rPr>
            <w:noProof/>
            <w:webHidden/>
          </w:rPr>
          <w:fldChar w:fldCharType="begin"/>
        </w:r>
        <w:r>
          <w:rPr>
            <w:noProof/>
            <w:webHidden/>
          </w:rPr>
          <w:instrText xml:space="preserve"> PAGEREF _Toc201668369 \h </w:instrText>
        </w:r>
        <w:r>
          <w:rPr>
            <w:noProof/>
            <w:webHidden/>
          </w:rPr>
        </w:r>
        <w:r>
          <w:rPr>
            <w:noProof/>
            <w:webHidden/>
          </w:rPr>
          <w:fldChar w:fldCharType="separate"/>
        </w:r>
        <w:r>
          <w:rPr>
            <w:noProof/>
            <w:webHidden/>
          </w:rPr>
          <w:t>200</w:t>
        </w:r>
        <w:r>
          <w:rPr>
            <w:noProof/>
            <w:webHidden/>
          </w:rPr>
          <w:fldChar w:fldCharType="end"/>
        </w:r>
      </w:hyperlink>
    </w:p>
    <w:p w14:paraId="7CAED7D1" w14:textId="4B272DBC" w:rsidR="00752360" w:rsidRDefault="00752360">
      <w:pPr>
        <w:pStyle w:val="TOC3"/>
        <w:tabs>
          <w:tab w:val="right" w:leader="underscore" w:pos="9350"/>
        </w:tabs>
        <w:rPr>
          <w:rFonts w:eastAsiaTheme="minorEastAsia"/>
          <w:i w:val="0"/>
          <w:iCs w:val="0"/>
          <w:noProof/>
          <w:sz w:val="24"/>
          <w:szCs w:val="24"/>
          <w:lang w:val="en-CA"/>
        </w:rPr>
      </w:pPr>
      <w:hyperlink w:anchor="_Toc201668370" w:history="1">
        <w:r w:rsidRPr="00166CBE">
          <w:rPr>
            <w:rStyle w:val="Hyperlink"/>
            <w:noProof/>
          </w:rPr>
          <w:t>Ressources pertinentes :</w:t>
        </w:r>
        <w:r>
          <w:rPr>
            <w:noProof/>
            <w:webHidden/>
          </w:rPr>
          <w:tab/>
        </w:r>
        <w:r>
          <w:rPr>
            <w:noProof/>
            <w:webHidden/>
          </w:rPr>
          <w:fldChar w:fldCharType="begin"/>
        </w:r>
        <w:r>
          <w:rPr>
            <w:noProof/>
            <w:webHidden/>
          </w:rPr>
          <w:instrText xml:space="preserve"> PAGEREF _Toc201668370 \h </w:instrText>
        </w:r>
        <w:r>
          <w:rPr>
            <w:noProof/>
            <w:webHidden/>
          </w:rPr>
        </w:r>
        <w:r>
          <w:rPr>
            <w:noProof/>
            <w:webHidden/>
          </w:rPr>
          <w:fldChar w:fldCharType="separate"/>
        </w:r>
        <w:r>
          <w:rPr>
            <w:noProof/>
            <w:webHidden/>
          </w:rPr>
          <w:t>201</w:t>
        </w:r>
        <w:r>
          <w:rPr>
            <w:noProof/>
            <w:webHidden/>
          </w:rPr>
          <w:fldChar w:fldCharType="end"/>
        </w:r>
      </w:hyperlink>
    </w:p>
    <w:p w14:paraId="5A9A6A5B" w14:textId="13E67037" w:rsidR="00752360" w:rsidRDefault="00752360">
      <w:pPr>
        <w:pStyle w:val="TOC3"/>
        <w:tabs>
          <w:tab w:val="right" w:leader="underscore" w:pos="9350"/>
        </w:tabs>
        <w:rPr>
          <w:rFonts w:eastAsiaTheme="minorEastAsia"/>
          <w:i w:val="0"/>
          <w:iCs w:val="0"/>
          <w:noProof/>
          <w:sz w:val="24"/>
          <w:szCs w:val="24"/>
          <w:lang w:val="en-CA"/>
        </w:rPr>
      </w:pPr>
      <w:hyperlink w:anchor="_Toc201668371" w:history="1">
        <w:r w:rsidRPr="00166CBE">
          <w:rPr>
            <w:rStyle w:val="Hyperlink"/>
            <w:noProof/>
          </w:rPr>
          <w:t>Considérations contextuelles :</w:t>
        </w:r>
        <w:r>
          <w:rPr>
            <w:noProof/>
            <w:webHidden/>
          </w:rPr>
          <w:tab/>
        </w:r>
        <w:r>
          <w:rPr>
            <w:noProof/>
            <w:webHidden/>
          </w:rPr>
          <w:fldChar w:fldCharType="begin"/>
        </w:r>
        <w:r>
          <w:rPr>
            <w:noProof/>
            <w:webHidden/>
          </w:rPr>
          <w:instrText xml:space="preserve"> PAGEREF _Toc201668371 \h </w:instrText>
        </w:r>
        <w:r>
          <w:rPr>
            <w:noProof/>
            <w:webHidden/>
          </w:rPr>
        </w:r>
        <w:r>
          <w:rPr>
            <w:noProof/>
            <w:webHidden/>
          </w:rPr>
          <w:fldChar w:fldCharType="separate"/>
        </w:r>
        <w:r>
          <w:rPr>
            <w:noProof/>
            <w:webHidden/>
          </w:rPr>
          <w:t>201</w:t>
        </w:r>
        <w:r>
          <w:rPr>
            <w:noProof/>
            <w:webHidden/>
          </w:rPr>
          <w:fldChar w:fldCharType="end"/>
        </w:r>
      </w:hyperlink>
    </w:p>
    <w:p w14:paraId="70EF0198" w14:textId="5CCAA66F" w:rsidR="00752360" w:rsidRDefault="00752360">
      <w:pPr>
        <w:pStyle w:val="TOC3"/>
        <w:tabs>
          <w:tab w:val="right" w:leader="underscore" w:pos="9350"/>
        </w:tabs>
        <w:rPr>
          <w:rFonts w:eastAsiaTheme="minorEastAsia"/>
          <w:i w:val="0"/>
          <w:iCs w:val="0"/>
          <w:noProof/>
          <w:sz w:val="24"/>
          <w:szCs w:val="24"/>
          <w:lang w:val="en-CA"/>
        </w:rPr>
      </w:pPr>
      <w:hyperlink w:anchor="_Toc201668372" w:history="1">
        <w:r w:rsidRPr="00166CBE">
          <w:rPr>
            <w:rStyle w:val="Hyperlink"/>
            <w:noProof/>
          </w:rPr>
          <w:t>Plan proposé pour relever le défi :</w:t>
        </w:r>
        <w:r>
          <w:rPr>
            <w:noProof/>
            <w:webHidden/>
          </w:rPr>
          <w:tab/>
        </w:r>
        <w:r>
          <w:rPr>
            <w:noProof/>
            <w:webHidden/>
          </w:rPr>
          <w:fldChar w:fldCharType="begin"/>
        </w:r>
        <w:r>
          <w:rPr>
            <w:noProof/>
            <w:webHidden/>
          </w:rPr>
          <w:instrText xml:space="preserve"> PAGEREF _Toc201668372 \h </w:instrText>
        </w:r>
        <w:r>
          <w:rPr>
            <w:noProof/>
            <w:webHidden/>
          </w:rPr>
        </w:r>
        <w:r>
          <w:rPr>
            <w:noProof/>
            <w:webHidden/>
          </w:rPr>
          <w:fldChar w:fldCharType="separate"/>
        </w:r>
        <w:r>
          <w:rPr>
            <w:noProof/>
            <w:webHidden/>
          </w:rPr>
          <w:t>201</w:t>
        </w:r>
        <w:r>
          <w:rPr>
            <w:noProof/>
            <w:webHidden/>
          </w:rPr>
          <w:fldChar w:fldCharType="end"/>
        </w:r>
      </w:hyperlink>
    </w:p>
    <w:p w14:paraId="1C1D0A93" w14:textId="2AACD2F6" w:rsidR="00752360" w:rsidRDefault="00752360">
      <w:pPr>
        <w:pStyle w:val="TOC3"/>
        <w:tabs>
          <w:tab w:val="right" w:leader="underscore" w:pos="9350"/>
        </w:tabs>
        <w:rPr>
          <w:rFonts w:eastAsiaTheme="minorEastAsia"/>
          <w:i w:val="0"/>
          <w:iCs w:val="0"/>
          <w:noProof/>
          <w:sz w:val="24"/>
          <w:szCs w:val="24"/>
          <w:lang w:val="en-CA"/>
        </w:rPr>
      </w:pPr>
      <w:hyperlink w:anchor="_Toc201668373" w:history="1">
        <w:r w:rsidRPr="00166CBE">
          <w:rPr>
            <w:rStyle w:val="Hyperlink"/>
            <w:noProof/>
          </w:rPr>
          <w:t>Éléments d’action :</w:t>
        </w:r>
        <w:r>
          <w:rPr>
            <w:noProof/>
            <w:webHidden/>
          </w:rPr>
          <w:tab/>
        </w:r>
        <w:r>
          <w:rPr>
            <w:noProof/>
            <w:webHidden/>
          </w:rPr>
          <w:fldChar w:fldCharType="begin"/>
        </w:r>
        <w:r>
          <w:rPr>
            <w:noProof/>
            <w:webHidden/>
          </w:rPr>
          <w:instrText xml:space="preserve"> PAGEREF _Toc201668373 \h </w:instrText>
        </w:r>
        <w:r>
          <w:rPr>
            <w:noProof/>
            <w:webHidden/>
          </w:rPr>
        </w:r>
        <w:r>
          <w:rPr>
            <w:noProof/>
            <w:webHidden/>
          </w:rPr>
          <w:fldChar w:fldCharType="separate"/>
        </w:r>
        <w:r>
          <w:rPr>
            <w:noProof/>
            <w:webHidden/>
          </w:rPr>
          <w:t>201</w:t>
        </w:r>
        <w:r>
          <w:rPr>
            <w:noProof/>
            <w:webHidden/>
          </w:rPr>
          <w:fldChar w:fldCharType="end"/>
        </w:r>
      </w:hyperlink>
    </w:p>
    <w:p w14:paraId="212B61AD" w14:textId="20F5835D" w:rsidR="00752360" w:rsidRDefault="00752360">
      <w:pPr>
        <w:pStyle w:val="TOC2"/>
        <w:rPr>
          <w:rFonts w:eastAsiaTheme="minorEastAsia"/>
          <w:sz w:val="24"/>
          <w:szCs w:val="24"/>
          <w:lang w:val="en-CA"/>
        </w:rPr>
      </w:pPr>
      <w:hyperlink w:anchor="_Toc201668374" w:history="1">
        <w:r w:rsidRPr="00166CBE">
          <w:rPr>
            <w:rStyle w:val="Hyperlink"/>
          </w:rPr>
          <w:t>Prise de notes</w:t>
        </w:r>
        <w:r>
          <w:rPr>
            <w:webHidden/>
          </w:rPr>
          <w:tab/>
        </w:r>
        <w:r>
          <w:rPr>
            <w:webHidden/>
          </w:rPr>
          <w:fldChar w:fldCharType="begin"/>
        </w:r>
        <w:r>
          <w:rPr>
            <w:webHidden/>
          </w:rPr>
          <w:instrText xml:space="preserve"> PAGEREF _Toc201668374 \h </w:instrText>
        </w:r>
        <w:r>
          <w:rPr>
            <w:webHidden/>
          </w:rPr>
        </w:r>
        <w:r>
          <w:rPr>
            <w:webHidden/>
          </w:rPr>
          <w:fldChar w:fldCharType="separate"/>
        </w:r>
        <w:r>
          <w:rPr>
            <w:webHidden/>
          </w:rPr>
          <w:t>201</w:t>
        </w:r>
        <w:r>
          <w:rPr>
            <w:webHidden/>
          </w:rPr>
          <w:fldChar w:fldCharType="end"/>
        </w:r>
      </w:hyperlink>
    </w:p>
    <w:p w14:paraId="184EED23" w14:textId="49DDD214" w:rsidR="00752360" w:rsidRDefault="00752360">
      <w:pPr>
        <w:pStyle w:val="TOC3"/>
        <w:tabs>
          <w:tab w:val="right" w:leader="underscore" w:pos="9350"/>
        </w:tabs>
        <w:rPr>
          <w:rFonts w:eastAsiaTheme="minorEastAsia"/>
          <w:i w:val="0"/>
          <w:iCs w:val="0"/>
          <w:noProof/>
          <w:sz w:val="24"/>
          <w:szCs w:val="24"/>
          <w:lang w:val="en-CA"/>
        </w:rPr>
      </w:pPr>
      <w:hyperlink w:anchor="_Toc201668375" w:history="1">
        <w:r w:rsidRPr="00166CBE">
          <w:rPr>
            <w:rStyle w:val="Hyperlink"/>
            <w:noProof/>
          </w:rPr>
          <w:t>Responsables de la prise de notes</w:t>
        </w:r>
        <w:r>
          <w:rPr>
            <w:noProof/>
            <w:webHidden/>
          </w:rPr>
          <w:tab/>
        </w:r>
        <w:r>
          <w:rPr>
            <w:noProof/>
            <w:webHidden/>
          </w:rPr>
          <w:fldChar w:fldCharType="begin"/>
        </w:r>
        <w:r>
          <w:rPr>
            <w:noProof/>
            <w:webHidden/>
          </w:rPr>
          <w:instrText xml:space="preserve"> PAGEREF _Toc201668375 \h </w:instrText>
        </w:r>
        <w:r>
          <w:rPr>
            <w:noProof/>
            <w:webHidden/>
          </w:rPr>
        </w:r>
        <w:r>
          <w:rPr>
            <w:noProof/>
            <w:webHidden/>
          </w:rPr>
          <w:fldChar w:fldCharType="separate"/>
        </w:r>
        <w:r>
          <w:rPr>
            <w:noProof/>
            <w:webHidden/>
          </w:rPr>
          <w:t>201</w:t>
        </w:r>
        <w:r>
          <w:rPr>
            <w:noProof/>
            <w:webHidden/>
          </w:rPr>
          <w:fldChar w:fldCharType="end"/>
        </w:r>
      </w:hyperlink>
    </w:p>
    <w:p w14:paraId="26EC0F8A" w14:textId="3A0062B5" w:rsidR="00752360" w:rsidRDefault="00752360">
      <w:pPr>
        <w:pStyle w:val="TOC3"/>
        <w:tabs>
          <w:tab w:val="right" w:leader="underscore" w:pos="9350"/>
        </w:tabs>
        <w:rPr>
          <w:rFonts w:eastAsiaTheme="minorEastAsia"/>
          <w:i w:val="0"/>
          <w:iCs w:val="0"/>
          <w:noProof/>
          <w:sz w:val="24"/>
          <w:szCs w:val="24"/>
          <w:lang w:val="en-CA"/>
        </w:rPr>
      </w:pPr>
      <w:hyperlink w:anchor="_Toc201668376" w:history="1">
        <w:r w:rsidRPr="00166CBE">
          <w:rPr>
            <w:rStyle w:val="Hyperlink"/>
            <w:noProof/>
          </w:rPr>
          <w:t>Résumé du défi</w:t>
        </w:r>
        <w:r>
          <w:rPr>
            <w:noProof/>
            <w:webHidden/>
          </w:rPr>
          <w:tab/>
        </w:r>
        <w:r>
          <w:rPr>
            <w:noProof/>
            <w:webHidden/>
          </w:rPr>
          <w:fldChar w:fldCharType="begin"/>
        </w:r>
        <w:r>
          <w:rPr>
            <w:noProof/>
            <w:webHidden/>
          </w:rPr>
          <w:instrText xml:space="preserve"> PAGEREF _Toc201668376 \h </w:instrText>
        </w:r>
        <w:r>
          <w:rPr>
            <w:noProof/>
            <w:webHidden/>
          </w:rPr>
        </w:r>
        <w:r>
          <w:rPr>
            <w:noProof/>
            <w:webHidden/>
          </w:rPr>
          <w:fldChar w:fldCharType="separate"/>
        </w:r>
        <w:r>
          <w:rPr>
            <w:noProof/>
            <w:webHidden/>
          </w:rPr>
          <w:t>201</w:t>
        </w:r>
        <w:r>
          <w:rPr>
            <w:noProof/>
            <w:webHidden/>
          </w:rPr>
          <w:fldChar w:fldCharType="end"/>
        </w:r>
      </w:hyperlink>
    </w:p>
    <w:p w14:paraId="491CE0F9" w14:textId="57268CD2" w:rsidR="00752360" w:rsidRDefault="00752360">
      <w:pPr>
        <w:pStyle w:val="TOC3"/>
        <w:tabs>
          <w:tab w:val="right" w:leader="underscore" w:pos="9350"/>
        </w:tabs>
        <w:rPr>
          <w:rFonts w:eastAsiaTheme="minorEastAsia"/>
          <w:i w:val="0"/>
          <w:iCs w:val="0"/>
          <w:noProof/>
          <w:sz w:val="24"/>
          <w:szCs w:val="24"/>
          <w:lang w:val="en-CA"/>
        </w:rPr>
      </w:pPr>
      <w:hyperlink w:anchor="_Toc201668377" w:history="1">
        <w:r w:rsidRPr="00166CBE">
          <w:rPr>
            <w:rStyle w:val="Hyperlink"/>
            <w:noProof/>
          </w:rPr>
          <w:t>Ressources pertinentes</w:t>
        </w:r>
        <w:r>
          <w:rPr>
            <w:noProof/>
            <w:webHidden/>
          </w:rPr>
          <w:tab/>
        </w:r>
        <w:r>
          <w:rPr>
            <w:noProof/>
            <w:webHidden/>
          </w:rPr>
          <w:fldChar w:fldCharType="begin"/>
        </w:r>
        <w:r>
          <w:rPr>
            <w:noProof/>
            <w:webHidden/>
          </w:rPr>
          <w:instrText xml:space="preserve"> PAGEREF _Toc201668377 \h </w:instrText>
        </w:r>
        <w:r>
          <w:rPr>
            <w:noProof/>
            <w:webHidden/>
          </w:rPr>
        </w:r>
        <w:r>
          <w:rPr>
            <w:noProof/>
            <w:webHidden/>
          </w:rPr>
          <w:fldChar w:fldCharType="separate"/>
        </w:r>
        <w:r>
          <w:rPr>
            <w:noProof/>
            <w:webHidden/>
          </w:rPr>
          <w:t>202</w:t>
        </w:r>
        <w:r>
          <w:rPr>
            <w:noProof/>
            <w:webHidden/>
          </w:rPr>
          <w:fldChar w:fldCharType="end"/>
        </w:r>
      </w:hyperlink>
    </w:p>
    <w:p w14:paraId="73EF8101" w14:textId="692A894A" w:rsidR="00752360" w:rsidRDefault="00752360">
      <w:pPr>
        <w:pStyle w:val="TOC3"/>
        <w:tabs>
          <w:tab w:val="right" w:leader="underscore" w:pos="9350"/>
        </w:tabs>
        <w:rPr>
          <w:rFonts w:eastAsiaTheme="minorEastAsia"/>
          <w:i w:val="0"/>
          <w:iCs w:val="0"/>
          <w:noProof/>
          <w:sz w:val="24"/>
          <w:szCs w:val="24"/>
          <w:lang w:val="en-CA"/>
        </w:rPr>
      </w:pPr>
      <w:hyperlink w:anchor="_Toc201668378" w:history="1">
        <w:r w:rsidRPr="00166CBE">
          <w:rPr>
            <w:rStyle w:val="Hyperlink"/>
            <w:noProof/>
          </w:rPr>
          <w:t>Considérations de base</w:t>
        </w:r>
        <w:r>
          <w:rPr>
            <w:noProof/>
            <w:webHidden/>
          </w:rPr>
          <w:tab/>
        </w:r>
        <w:r>
          <w:rPr>
            <w:noProof/>
            <w:webHidden/>
          </w:rPr>
          <w:fldChar w:fldCharType="begin"/>
        </w:r>
        <w:r>
          <w:rPr>
            <w:noProof/>
            <w:webHidden/>
          </w:rPr>
          <w:instrText xml:space="preserve"> PAGEREF _Toc201668378 \h </w:instrText>
        </w:r>
        <w:r>
          <w:rPr>
            <w:noProof/>
            <w:webHidden/>
          </w:rPr>
        </w:r>
        <w:r>
          <w:rPr>
            <w:noProof/>
            <w:webHidden/>
          </w:rPr>
          <w:fldChar w:fldCharType="separate"/>
        </w:r>
        <w:r>
          <w:rPr>
            <w:noProof/>
            <w:webHidden/>
          </w:rPr>
          <w:t>202</w:t>
        </w:r>
        <w:r>
          <w:rPr>
            <w:noProof/>
            <w:webHidden/>
          </w:rPr>
          <w:fldChar w:fldCharType="end"/>
        </w:r>
      </w:hyperlink>
    </w:p>
    <w:p w14:paraId="4634E751" w14:textId="35B11615" w:rsidR="00752360" w:rsidRDefault="00752360" w:rsidP="003746F3">
      <w:pPr>
        <w:pStyle w:val="TOC1"/>
        <w:rPr>
          <w:rFonts w:eastAsiaTheme="minorEastAsia"/>
          <w:sz w:val="24"/>
          <w:szCs w:val="24"/>
          <w:lang w:val="en-CA"/>
        </w:rPr>
      </w:pPr>
      <w:hyperlink w:anchor="_Toc201668379" w:history="1">
        <w:r w:rsidRPr="00166CBE">
          <w:rPr>
            <w:rStyle w:val="Hyperlink"/>
          </w:rPr>
          <w:t>Jeunes leaders en situation de handicap : carnet</w:t>
        </w:r>
        <w:r>
          <w:rPr>
            <w:webHidden/>
          </w:rPr>
          <w:tab/>
        </w:r>
        <w:r>
          <w:rPr>
            <w:webHidden/>
          </w:rPr>
          <w:fldChar w:fldCharType="begin"/>
        </w:r>
        <w:r>
          <w:rPr>
            <w:webHidden/>
          </w:rPr>
          <w:instrText xml:space="preserve"> PAGEREF _Toc201668379 \h </w:instrText>
        </w:r>
        <w:r>
          <w:rPr>
            <w:webHidden/>
          </w:rPr>
        </w:r>
        <w:r>
          <w:rPr>
            <w:webHidden/>
          </w:rPr>
          <w:fldChar w:fldCharType="separate"/>
        </w:r>
        <w:r>
          <w:rPr>
            <w:webHidden/>
          </w:rPr>
          <w:t>203</w:t>
        </w:r>
        <w:r>
          <w:rPr>
            <w:webHidden/>
          </w:rPr>
          <w:fldChar w:fldCharType="end"/>
        </w:r>
      </w:hyperlink>
    </w:p>
    <w:p w14:paraId="769AF440" w14:textId="1B0BA491" w:rsidR="00752360" w:rsidRDefault="00752360">
      <w:pPr>
        <w:pStyle w:val="TOC2"/>
        <w:rPr>
          <w:rFonts w:eastAsiaTheme="minorEastAsia"/>
          <w:sz w:val="24"/>
          <w:szCs w:val="24"/>
          <w:lang w:val="en-CA"/>
        </w:rPr>
      </w:pPr>
      <w:hyperlink w:anchor="_Toc201668380" w:history="1">
        <w:r w:rsidRPr="00166CBE">
          <w:rPr>
            <w:rStyle w:val="Hyperlink"/>
          </w:rPr>
          <w:t>Question centrale :</w:t>
        </w:r>
        <w:r>
          <w:rPr>
            <w:webHidden/>
          </w:rPr>
          <w:tab/>
        </w:r>
        <w:r>
          <w:rPr>
            <w:webHidden/>
          </w:rPr>
          <w:fldChar w:fldCharType="begin"/>
        </w:r>
        <w:r>
          <w:rPr>
            <w:webHidden/>
          </w:rPr>
          <w:instrText xml:space="preserve"> PAGEREF _Toc201668380 \h </w:instrText>
        </w:r>
        <w:r>
          <w:rPr>
            <w:webHidden/>
          </w:rPr>
        </w:r>
        <w:r>
          <w:rPr>
            <w:webHidden/>
          </w:rPr>
          <w:fldChar w:fldCharType="separate"/>
        </w:r>
        <w:r>
          <w:rPr>
            <w:webHidden/>
          </w:rPr>
          <w:t>203</w:t>
        </w:r>
        <w:r>
          <w:rPr>
            <w:webHidden/>
          </w:rPr>
          <w:fldChar w:fldCharType="end"/>
        </w:r>
      </w:hyperlink>
    </w:p>
    <w:p w14:paraId="319935AF" w14:textId="45AFC65A" w:rsidR="00752360" w:rsidRDefault="00752360">
      <w:pPr>
        <w:pStyle w:val="TOC2"/>
        <w:rPr>
          <w:rFonts w:eastAsiaTheme="minorEastAsia"/>
          <w:sz w:val="24"/>
          <w:szCs w:val="24"/>
          <w:lang w:val="en-CA"/>
        </w:rPr>
      </w:pPr>
      <w:hyperlink w:anchor="_Toc201668381" w:history="1">
        <w:r w:rsidRPr="00166CBE">
          <w:rPr>
            <w:rStyle w:val="Hyperlink"/>
          </w:rPr>
          <w:t>Thème :</w:t>
        </w:r>
        <w:r>
          <w:rPr>
            <w:webHidden/>
          </w:rPr>
          <w:tab/>
        </w:r>
        <w:r>
          <w:rPr>
            <w:webHidden/>
          </w:rPr>
          <w:fldChar w:fldCharType="begin"/>
        </w:r>
        <w:r>
          <w:rPr>
            <w:webHidden/>
          </w:rPr>
          <w:instrText xml:space="preserve"> PAGEREF _Toc201668381 \h </w:instrText>
        </w:r>
        <w:r>
          <w:rPr>
            <w:webHidden/>
          </w:rPr>
        </w:r>
        <w:r>
          <w:rPr>
            <w:webHidden/>
          </w:rPr>
          <w:fldChar w:fldCharType="separate"/>
        </w:r>
        <w:r>
          <w:rPr>
            <w:webHidden/>
          </w:rPr>
          <w:t>204</w:t>
        </w:r>
        <w:r>
          <w:rPr>
            <w:webHidden/>
          </w:rPr>
          <w:fldChar w:fldCharType="end"/>
        </w:r>
      </w:hyperlink>
    </w:p>
    <w:p w14:paraId="5DAD4CEB" w14:textId="15812C98" w:rsidR="00752360" w:rsidRDefault="00752360">
      <w:pPr>
        <w:pStyle w:val="TOC2"/>
        <w:rPr>
          <w:rFonts w:eastAsiaTheme="minorEastAsia"/>
          <w:sz w:val="24"/>
          <w:szCs w:val="24"/>
          <w:lang w:val="en-CA"/>
        </w:rPr>
      </w:pPr>
      <w:hyperlink w:anchor="_Toc201668382" w:history="1">
        <w:r w:rsidRPr="00166CBE">
          <w:rPr>
            <w:rStyle w:val="Hyperlink"/>
          </w:rPr>
          <w:t>Intervenante :</w:t>
        </w:r>
        <w:r>
          <w:rPr>
            <w:webHidden/>
          </w:rPr>
          <w:tab/>
        </w:r>
        <w:r>
          <w:rPr>
            <w:webHidden/>
          </w:rPr>
          <w:fldChar w:fldCharType="begin"/>
        </w:r>
        <w:r>
          <w:rPr>
            <w:webHidden/>
          </w:rPr>
          <w:instrText xml:space="preserve"> PAGEREF _Toc201668382 \h </w:instrText>
        </w:r>
        <w:r>
          <w:rPr>
            <w:webHidden/>
          </w:rPr>
        </w:r>
        <w:r>
          <w:rPr>
            <w:webHidden/>
          </w:rPr>
          <w:fldChar w:fldCharType="separate"/>
        </w:r>
        <w:r>
          <w:rPr>
            <w:webHidden/>
          </w:rPr>
          <w:t>204</w:t>
        </w:r>
        <w:r>
          <w:rPr>
            <w:webHidden/>
          </w:rPr>
          <w:fldChar w:fldCharType="end"/>
        </w:r>
      </w:hyperlink>
    </w:p>
    <w:p w14:paraId="5C6CC51C" w14:textId="53192DC7" w:rsidR="00752360" w:rsidRDefault="00752360">
      <w:pPr>
        <w:pStyle w:val="TOC2"/>
        <w:rPr>
          <w:rFonts w:eastAsiaTheme="minorEastAsia"/>
          <w:sz w:val="24"/>
          <w:szCs w:val="24"/>
          <w:lang w:val="en-CA"/>
        </w:rPr>
      </w:pPr>
      <w:hyperlink w:anchor="_Toc201668383" w:history="1">
        <w:r w:rsidRPr="00166CBE">
          <w:rPr>
            <w:rStyle w:val="Hyperlink"/>
          </w:rPr>
          <w:t>Facilitatrice :</w:t>
        </w:r>
        <w:r>
          <w:rPr>
            <w:webHidden/>
          </w:rPr>
          <w:tab/>
        </w:r>
        <w:r>
          <w:rPr>
            <w:webHidden/>
          </w:rPr>
          <w:fldChar w:fldCharType="begin"/>
        </w:r>
        <w:r>
          <w:rPr>
            <w:webHidden/>
          </w:rPr>
          <w:instrText xml:space="preserve"> PAGEREF _Toc201668383 \h </w:instrText>
        </w:r>
        <w:r>
          <w:rPr>
            <w:webHidden/>
          </w:rPr>
        </w:r>
        <w:r>
          <w:rPr>
            <w:webHidden/>
          </w:rPr>
          <w:fldChar w:fldCharType="separate"/>
        </w:r>
        <w:r>
          <w:rPr>
            <w:webHidden/>
          </w:rPr>
          <w:t>204</w:t>
        </w:r>
        <w:r>
          <w:rPr>
            <w:webHidden/>
          </w:rPr>
          <w:fldChar w:fldCharType="end"/>
        </w:r>
      </w:hyperlink>
    </w:p>
    <w:p w14:paraId="53D2B908" w14:textId="38E96613" w:rsidR="00752360" w:rsidRDefault="00752360">
      <w:pPr>
        <w:pStyle w:val="TOC2"/>
        <w:rPr>
          <w:rFonts w:eastAsiaTheme="minorEastAsia"/>
          <w:sz w:val="24"/>
          <w:szCs w:val="24"/>
          <w:lang w:val="en-CA"/>
        </w:rPr>
      </w:pPr>
      <w:hyperlink w:anchor="_Toc201668384" w:history="1">
        <w:r w:rsidRPr="00166CBE">
          <w:rPr>
            <w:rStyle w:val="Hyperlink"/>
          </w:rPr>
          <w:t>Horaire :</w:t>
        </w:r>
        <w:r>
          <w:rPr>
            <w:webHidden/>
          </w:rPr>
          <w:tab/>
        </w:r>
        <w:r>
          <w:rPr>
            <w:webHidden/>
          </w:rPr>
          <w:fldChar w:fldCharType="begin"/>
        </w:r>
        <w:r>
          <w:rPr>
            <w:webHidden/>
          </w:rPr>
          <w:instrText xml:space="preserve"> PAGEREF _Toc201668384 \h </w:instrText>
        </w:r>
        <w:r>
          <w:rPr>
            <w:webHidden/>
          </w:rPr>
        </w:r>
        <w:r>
          <w:rPr>
            <w:webHidden/>
          </w:rPr>
          <w:fldChar w:fldCharType="separate"/>
        </w:r>
        <w:r>
          <w:rPr>
            <w:webHidden/>
          </w:rPr>
          <w:t>204</w:t>
        </w:r>
        <w:r>
          <w:rPr>
            <w:webHidden/>
          </w:rPr>
          <w:fldChar w:fldCharType="end"/>
        </w:r>
      </w:hyperlink>
    </w:p>
    <w:p w14:paraId="56115D65" w14:textId="5B76A61C" w:rsidR="00752360" w:rsidRDefault="00752360">
      <w:pPr>
        <w:pStyle w:val="TOC2"/>
        <w:rPr>
          <w:rFonts w:eastAsiaTheme="minorEastAsia"/>
          <w:sz w:val="24"/>
          <w:szCs w:val="24"/>
          <w:lang w:val="en-CA"/>
        </w:rPr>
      </w:pPr>
      <w:hyperlink w:anchor="_Toc201668385" w:history="1">
        <w:r w:rsidRPr="00166CBE">
          <w:rPr>
            <w:rStyle w:val="Hyperlink"/>
          </w:rPr>
          <w:t>Résumé généré par IA</w:t>
        </w:r>
        <w:r>
          <w:rPr>
            <w:webHidden/>
          </w:rPr>
          <w:tab/>
        </w:r>
        <w:r>
          <w:rPr>
            <w:webHidden/>
          </w:rPr>
          <w:fldChar w:fldCharType="begin"/>
        </w:r>
        <w:r>
          <w:rPr>
            <w:webHidden/>
          </w:rPr>
          <w:instrText xml:space="preserve"> PAGEREF _Toc201668385 \h </w:instrText>
        </w:r>
        <w:r>
          <w:rPr>
            <w:webHidden/>
          </w:rPr>
        </w:r>
        <w:r>
          <w:rPr>
            <w:webHidden/>
          </w:rPr>
          <w:fldChar w:fldCharType="separate"/>
        </w:r>
        <w:r>
          <w:rPr>
            <w:webHidden/>
          </w:rPr>
          <w:t>204</w:t>
        </w:r>
        <w:r>
          <w:rPr>
            <w:webHidden/>
          </w:rPr>
          <w:fldChar w:fldCharType="end"/>
        </w:r>
      </w:hyperlink>
    </w:p>
    <w:p w14:paraId="7338BE56" w14:textId="3F23C411" w:rsidR="00752360" w:rsidRDefault="00752360">
      <w:pPr>
        <w:pStyle w:val="TOC3"/>
        <w:tabs>
          <w:tab w:val="right" w:leader="underscore" w:pos="9350"/>
        </w:tabs>
        <w:rPr>
          <w:rFonts w:eastAsiaTheme="minorEastAsia"/>
          <w:i w:val="0"/>
          <w:iCs w:val="0"/>
          <w:noProof/>
          <w:sz w:val="24"/>
          <w:szCs w:val="24"/>
          <w:lang w:val="en-CA"/>
        </w:rPr>
      </w:pPr>
      <w:hyperlink w:anchor="_Toc201668386" w:history="1">
        <w:r w:rsidRPr="00166CBE">
          <w:rPr>
            <w:rStyle w:val="Hyperlink"/>
            <w:noProof/>
          </w:rPr>
          <w:t>Résumé du défi :</w:t>
        </w:r>
        <w:r>
          <w:rPr>
            <w:noProof/>
            <w:webHidden/>
          </w:rPr>
          <w:tab/>
        </w:r>
        <w:r>
          <w:rPr>
            <w:noProof/>
            <w:webHidden/>
          </w:rPr>
          <w:fldChar w:fldCharType="begin"/>
        </w:r>
        <w:r>
          <w:rPr>
            <w:noProof/>
            <w:webHidden/>
          </w:rPr>
          <w:instrText xml:space="preserve"> PAGEREF _Toc201668386 \h </w:instrText>
        </w:r>
        <w:r>
          <w:rPr>
            <w:noProof/>
            <w:webHidden/>
          </w:rPr>
        </w:r>
        <w:r>
          <w:rPr>
            <w:noProof/>
            <w:webHidden/>
          </w:rPr>
          <w:fldChar w:fldCharType="separate"/>
        </w:r>
        <w:r>
          <w:rPr>
            <w:noProof/>
            <w:webHidden/>
          </w:rPr>
          <w:t>204</w:t>
        </w:r>
        <w:r>
          <w:rPr>
            <w:noProof/>
            <w:webHidden/>
          </w:rPr>
          <w:fldChar w:fldCharType="end"/>
        </w:r>
      </w:hyperlink>
    </w:p>
    <w:p w14:paraId="62EAD07E" w14:textId="6EE5E4E2" w:rsidR="00752360" w:rsidRDefault="00752360">
      <w:pPr>
        <w:pStyle w:val="TOC3"/>
        <w:tabs>
          <w:tab w:val="right" w:leader="underscore" w:pos="9350"/>
        </w:tabs>
        <w:rPr>
          <w:rFonts w:eastAsiaTheme="minorEastAsia"/>
          <w:i w:val="0"/>
          <w:iCs w:val="0"/>
          <w:noProof/>
          <w:sz w:val="24"/>
          <w:szCs w:val="24"/>
          <w:lang w:val="en-CA"/>
        </w:rPr>
      </w:pPr>
      <w:hyperlink w:anchor="_Toc201668387" w:history="1">
        <w:r w:rsidRPr="00166CBE">
          <w:rPr>
            <w:rStyle w:val="Hyperlink"/>
            <w:noProof/>
          </w:rPr>
          <w:t>Points saillants, préoccupations et enjeux soulevés :</w:t>
        </w:r>
        <w:r>
          <w:rPr>
            <w:noProof/>
            <w:webHidden/>
          </w:rPr>
          <w:tab/>
        </w:r>
        <w:r>
          <w:rPr>
            <w:noProof/>
            <w:webHidden/>
          </w:rPr>
          <w:fldChar w:fldCharType="begin"/>
        </w:r>
        <w:r>
          <w:rPr>
            <w:noProof/>
            <w:webHidden/>
          </w:rPr>
          <w:instrText xml:space="preserve"> PAGEREF _Toc201668387 \h </w:instrText>
        </w:r>
        <w:r>
          <w:rPr>
            <w:noProof/>
            <w:webHidden/>
          </w:rPr>
        </w:r>
        <w:r>
          <w:rPr>
            <w:noProof/>
            <w:webHidden/>
          </w:rPr>
          <w:fldChar w:fldCharType="separate"/>
        </w:r>
        <w:r>
          <w:rPr>
            <w:noProof/>
            <w:webHidden/>
          </w:rPr>
          <w:t>204</w:t>
        </w:r>
        <w:r>
          <w:rPr>
            <w:noProof/>
            <w:webHidden/>
          </w:rPr>
          <w:fldChar w:fldCharType="end"/>
        </w:r>
      </w:hyperlink>
    </w:p>
    <w:p w14:paraId="654D574D" w14:textId="54A59196" w:rsidR="00752360" w:rsidRDefault="00752360">
      <w:pPr>
        <w:pStyle w:val="TOC3"/>
        <w:tabs>
          <w:tab w:val="right" w:leader="underscore" w:pos="9350"/>
        </w:tabs>
        <w:rPr>
          <w:rFonts w:eastAsiaTheme="minorEastAsia"/>
          <w:i w:val="0"/>
          <w:iCs w:val="0"/>
          <w:noProof/>
          <w:sz w:val="24"/>
          <w:szCs w:val="24"/>
          <w:lang w:val="en-CA"/>
        </w:rPr>
      </w:pPr>
      <w:hyperlink w:anchor="_Toc201668388" w:history="1">
        <w:r w:rsidRPr="00166CBE">
          <w:rPr>
            <w:rStyle w:val="Hyperlink"/>
            <w:noProof/>
          </w:rPr>
          <w:t>Ressources pertinentes :</w:t>
        </w:r>
        <w:r>
          <w:rPr>
            <w:noProof/>
            <w:webHidden/>
          </w:rPr>
          <w:tab/>
        </w:r>
        <w:r>
          <w:rPr>
            <w:noProof/>
            <w:webHidden/>
          </w:rPr>
          <w:fldChar w:fldCharType="begin"/>
        </w:r>
        <w:r>
          <w:rPr>
            <w:noProof/>
            <w:webHidden/>
          </w:rPr>
          <w:instrText xml:space="preserve"> PAGEREF _Toc201668388 \h </w:instrText>
        </w:r>
        <w:r>
          <w:rPr>
            <w:noProof/>
            <w:webHidden/>
          </w:rPr>
        </w:r>
        <w:r>
          <w:rPr>
            <w:noProof/>
            <w:webHidden/>
          </w:rPr>
          <w:fldChar w:fldCharType="separate"/>
        </w:r>
        <w:r>
          <w:rPr>
            <w:noProof/>
            <w:webHidden/>
          </w:rPr>
          <w:t>205</w:t>
        </w:r>
        <w:r>
          <w:rPr>
            <w:noProof/>
            <w:webHidden/>
          </w:rPr>
          <w:fldChar w:fldCharType="end"/>
        </w:r>
      </w:hyperlink>
    </w:p>
    <w:p w14:paraId="631B0388" w14:textId="184D3637" w:rsidR="00752360" w:rsidRDefault="00752360">
      <w:pPr>
        <w:pStyle w:val="TOC3"/>
        <w:tabs>
          <w:tab w:val="right" w:leader="underscore" w:pos="9350"/>
        </w:tabs>
        <w:rPr>
          <w:rFonts w:eastAsiaTheme="minorEastAsia"/>
          <w:i w:val="0"/>
          <w:iCs w:val="0"/>
          <w:noProof/>
          <w:sz w:val="24"/>
          <w:szCs w:val="24"/>
          <w:lang w:val="en-CA"/>
        </w:rPr>
      </w:pPr>
      <w:hyperlink w:anchor="_Toc201668389" w:history="1">
        <w:r w:rsidRPr="00166CBE">
          <w:rPr>
            <w:rStyle w:val="Hyperlink"/>
            <w:noProof/>
          </w:rPr>
          <w:t>Considérations contextuelles :</w:t>
        </w:r>
        <w:r>
          <w:rPr>
            <w:noProof/>
            <w:webHidden/>
          </w:rPr>
          <w:tab/>
        </w:r>
        <w:r>
          <w:rPr>
            <w:noProof/>
            <w:webHidden/>
          </w:rPr>
          <w:fldChar w:fldCharType="begin"/>
        </w:r>
        <w:r>
          <w:rPr>
            <w:noProof/>
            <w:webHidden/>
          </w:rPr>
          <w:instrText xml:space="preserve"> PAGEREF _Toc201668389 \h </w:instrText>
        </w:r>
        <w:r>
          <w:rPr>
            <w:noProof/>
            <w:webHidden/>
          </w:rPr>
        </w:r>
        <w:r>
          <w:rPr>
            <w:noProof/>
            <w:webHidden/>
          </w:rPr>
          <w:fldChar w:fldCharType="separate"/>
        </w:r>
        <w:r>
          <w:rPr>
            <w:noProof/>
            <w:webHidden/>
          </w:rPr>
          <w:t>205</w:t>
        </w:r>
        <w:r>
          <w:rPr>
            <w:noProof/>
            <w:webHidden/>
          </w:rPr>
          <w:fldChar w:fldCharType="end"/>
        </w:r>
      </w:hyperlink>
    </w:p>
    <w:p w14:paraId="1E635B17" w14:textId="6E843B96" w:rsidR="00752360" w:rsidRDefault="00752360">
      <w:pPr>
        <w:pStyle w:val="TOC3"/>
        <w:tabs>
          <w:tab w:val="right" w:leader="underscore" w:pos="9350"/>
        </w:tabs>
        <w:rPr>
          <w:rFonts w:eastAsiaTheme="minorEastAsia"/>
          <w:i w:val="0"/>
          <w:iCs w:val="0"/>
          <w:noProof/>
          <w:sz w:val="24"/>
          <w:szCs w:val="24"/>
          <w:lang w:val="en-CA"/>
        </w:rPr>
      </w:pPr>
      <w:hyperlink w:anchor="_Toc201668390" w:history="1">
        <w:r w:rsidRPr="00166CBE">
          <w:rPr>
            <w:rStyle w:val="Hyperlink"/>
            <w:noProof/>
          </w:rPr>
          <w:t>Plan proposé pour relever le défi :</w:t>
        </w:r>
        <w:r>
          <w:rPr>
            <w:noProof/>
            <w:webHidden/>
          </w:rPr>
          <w:tab/>
        </w:r>
        <w:r>
          <w:rPr>
            <w:noProof/>
            <w:webHidden/>
          </w:rPr>
          <w:fldChar w:fldCharType="begin"/>
        </w:r>
        <w:r>
          <w:rPr>
            <w:noProof/>
            <w:webHidden/>
          </w:rPr>
          <w:instrText xml:space="preserve"> PAGEREF _Toc201668390 \h </w:instrText>
        </w:r>
        <w:r>
          <w:rPr>
            <w:noProof/>
            <w:webHidden/>
          </w:rPr>
        </w:r>
        <w:r>
          <w:rPr>
            <w:noProof/>
            <w:webHidden/>
          </w:rPr>
          <w:fldChar w:fldCharType="separate"/>
        </w:r>
        <w:r>
          <w:rPr>
            <w:noProof/>
            <w:webHidden/>
          </w:rPr>
          <w:t>205</w:t>
        </w:r>
        <w:r>
          <w:rPr>
            <w:noProof/>
            <w:webHidden/>
          </w:rPr>
          <w:fldChar w:fldCharType="end"/>
        </w:r>
      </w:hyperlink>
    </w:p>
    <w:p w14:paraId="64AA3D4C" w14:textId="21F60C8A" w:rsidR="00752360" w:rsidRDefault="00752360">
      <w:pPr>
        <w:pStyle w:val="TOC3"/>
        <w:tabs>
          <w:tab w:val="right" w:leader="underscore" w:pos="9350"/>
        </w:tabs>
        <w:rPr>
          <w:rFonts w:eastAsiaTheme="minorEastAsia"/>
          <w:i w:val="0"/>
          <w:iCs w:val="0"/>
          <w:noProof/>
          <w:sz w:val="24"/>
          <w:szCs w:val="24"/>
          <w:lang w:val="en-CA"/>
        </w:rPr>
      </w:pPr>
      <w:hyperlink w:anchor="_Toc201668391" w:history="1">
        <w:r w:rsidRPr="00166CBE">
          <w:rPr>
            <w:rStyle w:val="Hyperlink"/>
            <w:noProof/>
          </w:rPr>
          <w:t>Éléments d’action :</w:t>
        </w:r>
        <w:r>
          <w:rPr>
            <w:noProof/>
            <w:webHidden/>
          </w:rPr>
          <w:tab/>
        </w:r>
        <w:r>
          <w:rPr>
            <w:noProof/>
            <w:webHidden/>
          </w:rPr>
          <w:fldChar w:fldCharType="begin"/>
        </w:r>
        <w:r>
          <w:rPr>
            <w:noProof/>
            <w:webHidden/>
          </w:rPr>
          <w:instrText xml:space="preserve"> PAGEREF _Toc201668391 \h </w:instrText>
        </w:r>
        <w:r>
          <w:rPr>
            <w:noProof/>
            <w:webHidden/>
          </w:rPr>
        </w:r>
        <w:r>
          <w:rPr>
            <w:noProof/>
            <w:webHidden/>
          </w:rPr>
          <w:fldChar w:fldCharType="separate"/>
        </w:r>
        <w:r>
          <w:rPr>
            <w:noProof/>
            <w:webHidden/>
          </w:rPr>
          <w:t>205</w:t>
        </w:r>
        <w:r>
          <w:rPr>
            <w:noProof/>
            <w:webHidden/>
          </w:rPr>
          <w:fldChar w:fldCharType="end"/>
        </w:r>
      </w:hyperlink>
    </w:p>
    <w:p w14:paraId="71FE726F" w14:textId="319BA57D" w:rsidR="00752360" w:rsidRDefault="00752360">
      <w:pPr>
        <w:pStyle w:val="TOC2"/>
        <w:rPr>
          <w:rFonts w:eastAsiaTheme="minorEastAsia"/>
          <w:sz w:val="24"/>
          <w:szCs w:val="24"/>
          <w:lang w:val="en-CA"/>
        </w:rPr>
      </w:pPr>
      <w:hyperlink w:anchor="_Toc201668392" w:history="1">
        <w:r w:rsidRPr="00166CBE">
          <w:rPr>
            <w:rStyle w:val="Hyperlink"/>
          </w:rPr>
          <w:t>Prise de notes</w:t>
        </w:r>
        <w:r>
          <w:rPr>
            <w:webHidden/>
          </w:rPr>
          <w:tab/>
        </w:r>
        <w:r>
          <w:rPr>
            <w:webHidden/>
          </w:rPr>
          <w:fldChar w:fldCharType="begin"/>
        </w:r>
        <w:r>
          <w:rPr>
            <w:webHidden/>
          </w:rPr>
          <w:instrText xml:space="preserve"> PAGEREF _Toc201668392 \h </w:instrText>
        </w:r>
        <w:r>
          <w:rPr>
            <w:webHidden/>
          </w:rPr>
        </w:r>
        <w:r>
          <w:rPr>
            <w:webHidden/>
          </w:rPr>
          <w:fldChar w:fldCharType="separate"/>
        </w:r>
        <w:r>
          <w:rPr>
            <w:webHidden/>
          </w:rPr>
          <w:t>205</w:t>
        </w:r>
        <w:r>
          <w:rPr>
            <w:webHidden/>
          </w:rPr>
          <w:fldChar w:fldCharType="end"/>
        </w:r>
      </w:hyperlink>
    </w:p>
    <w:p w14:paraId="497906C2" w14:textId="1BC1A1CA" w:rsidR="00752360" w:rsidRDefault="00752360">
      <w:pPr>
        <w:pStyle w:val="TOC3"/>
        <w:tabs>
          <w:tab w:val="right" w:leader="underscore" w:pos="9350"/>
        </w:tabs>
        <w:rPr>
          <w:rFonts w:eastAsiaTheme="minorEastAsia"/>
          <w:i w:val="0"/>
          <w:iCs w:val="0"/>
          <w:noProof/>
          <w:sz w:val="24"/>
          <w:szCs w:val="24"/>
          <w:lang w:val="en-CA"/>
        </w:rPr>
      </w:pPr>
      <w:hyperlink w:anchor="_Toc201668393" w:history="1">
        <w:r w:rsidRPr="00166CBE">
          <w:rPr>
            <w:rStyle w:val="Hyperlink"/>
            <w:noProof/>
          </w:rPr>
          <w:t>Responsable de la prise de notes</w:t>
        </w:r>
        <w:r>
          <w:rPr>
            <w:noProof/>
            <w:webHidden/>
          </w:rPr>
          <w:tab/>
        </w:r>
        <w:r>
          <w:rPr>
            <w:noProof/>
            <w:webHidden/>
          </w:rPr>
          <w:fldChar w:fldCharType="begin"/>
        </w:r>
        <w:r>
          <w:rPr>
            <w:noProof/>
            <w:webHidden/>
          </w:rPr>
          <w:instrText xml:space="preserve"> PAGEREF _Toc201668393 \h </w:instrText>
        </w:r>
        <w:r>
          <w:rPr>
            <w:noProof/>
            <w:webHidden/>
          </w:rPr>
        </w:r>
        <w:r>
          <w:rPr>
            <w:noProof/>
            <w:webHidden/>
          </w:rPr>
          <w:fldChar w:fldCharType="separate"/>
        </w:r>
        <w:r>
          <w:rPr>
            <w:noProof/>
            <w:webHidden/>
          </w:rPr>
          <w:t>206</w:t>
        </w:r>
        <w:r>
          <w:rPr>
            <w:noProof/>
            <w:webHidden/>
          </w:rPr>
          <w:fldChar w:fldCharType="end"/>
        </w:r>
      </w:hyperlink>
    </w:p>
    <w:p w14:paraId="430512D3" w14:textId="388F89D2" w:rsidR="00752360" w:rsidRDefault="00752360">
      <w:pPr>
        <w:pStyle w:val="TOC3"/>
        <w:tabs>
          <w:tab w:val="right" w:leader="underscore" w:pos="9350"/>
        </w:tabs>
        <w:rPr>
          <w:rFonts w:eastAsiaTheme="minorEastAsia"/>
          <w:i w:val="0"/>
          <w:iCs w:val="0"/>
          <w:noProof/>
          <w:sz w:val="24"/>
          <w:szCs w:val="24"/>
          <w:lang w:val="en-CA"/>
        </w:rPr>
      </w:pPr>
      <w:hyperlink w:anchor="_Toc201668394" w:history="1">
        <w:r w:rsidRPr="00166CBE">
          <w:rPr>
            <w:rStyle w:val="Hyperlink"/>
            <w:noProof/>
          </w:rPr>
          <w:t>Résumé du défi</w:t>
        </w:r>
        <w:r>
          <w:rPr>
            <w:noProof/>
            <w:webHidden/>
          </w:rPr>
          <w:tab/>
        </w:r>
        <w:r>
          <w:rPr>
            <w:noProof/>
            <w:webHidden/>
          </w:rPr>
          <w:fldChar w:fldCharType="begin"/>
        </w:r>
        <w:r>
          <w:rPr>
            <w:noProof/>
            <w:webHidden/>
          </w:rPr>
          <w:instrText xml:space="preserve"> PAGEREF _Toc201668394 \h </w:instrText>
        </w:r>
        <w:r>
          <w:rPr>
            <w:noProof/>
            <w:webHidden/>
          </w:rPr>
        </w:r>
        <w:r>
          <w:rPr>
            <w:noProof/>
            <w:webHidden/>
          </w:rPr>
          <w:fldChar w:fldCharType="separate"/>
        </w:r>
        <w:r>
          <w:rPr>
            <w:noProof/>
            <w:webHidden/>
          </w:rPr>
          <w:t>206</w:t>
        </w:r>
        <w:r>
          <w:rPr>
            <w:noProof/>
            <w:webHidden/>
          </w:rPr>
          <w:fldChar w:fldCharType="end"/>
        </w:r>
      </w:hyperlink>
    </w:p>
    <w:p w14:paraId="34AFF408" w14:textId="22694A1E" w:rsidR="00752360" w:rsidRDefault="00752360">
      <w:pPr>
        <w:pStyle w:val="TOC3"/>
        <w:tabs>
          <w:tab w:val="right" w:leader="underscore" w:pos="9350"/>
        </w:tabs>
        <w:rPr>
          <w:rFonts w:eastAsiaTheme="minorEastAsia"/>
          <w:i w:val="0"/>
          <w:iCs w:val="0"/>
          <w:noProof/>
          <w:sz w:val="24"/>
          <w:szCs w:val="24"/>
          <w:lang w:val="en-CA"/>
        </w:rPr>
      </w:pPr>
      <w:hyperlink w:anchor="_Toc201668395" w:history="1">
        <w:r w:rsidRPr="00166CBE">
          <w:rPr>
            <w:rStyle w:val="Hyperlink"/>
            <w:noProof/>
          </w:rPr>
          <w:t>Ressources pertinentes</w:t>
        </w:r>
        <w:r>
          <w:rPr>
            <w:noProof/>
            <w:webHidden/>
          </w:rPr>
          <w:tab/>
        </w:r>
        <w:r>
          <w:rPr>
            <w:noProof/>
            <w:webHidden/>
          </w:rPr>
          <w:fldChar w:fldCharType="begin"/>
        </w:r>
        <w:r>
          <w:rPr>
            <w:noProof/>
            <w:webHidden/>
          </w:rPr>
          <w:instrText xml:space="preserve"> PAGEREF _Toc201668395 \h </w:instrText>
        </w:r>
        <w:r>
          <w:rPr>
            <w:noProof/>
            <w:webHidden/>
          </w:rPr>
        </w:r>
        <w:r>
          <w:rPr>
            <w:noProof/>
            <w:webHidden/>
          </w:rPr>
          <w:fldChar w:fldCharType="separate"/>
        </w:r>
        <w:r>
          <w:rPr>
            <w:noProof/>
            <w:webHidden/>
          </w:rPr>
          <w:t>207</w:t>
        </w:r>
        <w:r>
          <w:rPr>
            <w:noProof/>
            <w:webHidden/>
          </w:rPr>
          <w:fldChar w:fldCharType="end"/>
        </w:r>
      </w:hyperlink>
    </w:p>
    <w:p w14:paraId="5D31A667" w14:textId="7491F2DB" w:rsidR="00752360" w:rsidRDefault="00752360">
      <w:pPr>
        <w:pStyle w:val="TOC3"/>
        <w:tabs>
          <w:tab w:val="right" w:leader="underscore" w:pos="9350"/>
        </w:tabs>
        <w:rPr>
          <w:rFonts w:eastAsiaTheme="minorEastAsia"/>
          <w:i w:val="0"/>
          <w:iCs w:val="0"/>
          <w:noProof/>
          <w:sz w:val="24"/>
          <w:szCs w:val="24"/>
          <w:lang w:val="en-CA"/>
        </w:rPr>
      </w:pPr>
      <w:hyperlink w:anchor="_Toc201668396" w:history="1">
        <w:r w:rsidRPr="00166CBE">
          <w:rPr>
            <w:rStyle w:val="Hyperlink"/>
            <w:noProof/>
          </w:rPr>
          <w:t>Considérations de base</w:t>
        </w:r>
        <w:r>
          <w:rPr>
            <w:noProof/>
            <w:webHidden/>
          </w:rPr>
          <w:tab/>
        </w:r>
        <w:r>
          <w:rPr>
            <w:noProof/>
            <w:webHidden/>
          </w:rPr>
          <w:fldChar w:fldCharType="begin"/>
        </w:r>
        <w:r>
          <w:rPr>
            <w:noProof/>
            <w:webHidden/>
          </w:rPr>
          <w:instrText xml:space="preserve"> PAGEREF _Toc201668396 \h </w:instrText>
        </w:r>
        <w:r>
          <w:rPr>
            <w:noProof/>
            <w:webHidden/>
          </w:rPr>
        </w:r>
        <w:r>
          <w:rPr>
            <w:noProof/>
            <w:webHidden/>
          </w:rPr>
          <w:fldChar w:fldCharType="separate"/>
        </w:r>
        <w:r>
          <w:rPr>
            <w:noProof/>
            <w:webHidden/>
          </w:rPr>
          <w:t>207</w:t>
        </w:r>
        <w:r>
          <w:rPr>
            <w:noProof/>
            <w:webHidden/>
          </w:rPr>
          <w:fldChar w:fldCharType="end"/>
        </w:r>
      </w:hyperlink>
    </w:p>
    <w:p w14:paraId="54C9B2E8" w14:textId="17D76A79" w:rsidR="00752360" w:rsidRDefault="00752360">
      <w:pPr>
        <w:pStyle w:val="TOC3"/>
        <w:tabs>
          <w:tab w:val="right" w:leader="underscore" w:pos="9350"/>
        </w:tabs>
        <w:rPr>
          <w:rFonts w:eastAsiaTheme="minorEastAsia"/>
          <w:i w:val="0"/>
          <w:iCs w:val="0"/>
          <w:noProof/>
          <w:sz w:val="24"/>
          <w:szCs w:val="24"/>
          <w:lang w:val="en-CA"/>
        </w:rPr>
      </w:pPr>
      <w:hyperlink w:anchor="_Toc201668397" w:history="1">
        <w:r w:rsidRPr="00166CBE">
          <w:rPr>
            <w:rStyle w:val="Hyperlink"/>
            <w:noProof/>
          </w:rPr>
          <w:t>Plan proposé pour relever le défi.</w:t>
        </w:r>
        <w:r>
          <w:rPr>
            <w:noProof/>
            <w:webHidden/>
          </w:rPr>
          <w:tab/>
        </w:r>
        <w:r>
          <w:rPr>
            <w:noProof/>
            <w:webHidden/>
          </w:rPr>
          <w:fldChar w:fldCharType="begin"/>
        </w:r>
        <w:r>
          <w:rPr>
            <w:noProof/>
            <w:webHidden/>
          </w:rPr>
          <w:instrText xml:space="preserve"> PAGEREF _Toc201668397 \h </w:instrText>
        </w:r>
        <w:r>
          <w:rPr>
            <w:noProof/>
            <w:webHidden/>
          </w:rPr>
        </w:r>
        <w:r>
          <w:rPr>
            <w:noProof/>
            <w:webHidden/>
          </w:rPr>
          <w:fldChar w:fldCharType="separate"/>
        </w:r>
        <w:r>
          <w:rPr>
            <w:noProof/>
            <w:webHidden/>
          </w:rPr>
          <w:t>208</w:t>
        </w:r>
        <w:r>
          <w:rPr>
            <w:noProof/>
            <w:webHidden/>
          </w:rPr>
          <w:fldChar w:fldCharType="end"/>
        </w:r>
      </w:hyperlink>
    </w:p>
    <w:p w14:paraId="58E140ED" w14:textId="64C83BA7" w:rsidR="00752360" w:rsidRDefault="00752360">
      <w:pPr>
        <w:pStyle w:val="TOC3"/>
        <w:tabs>
          <w:tab w:val="right" w:leader="underscore" w:pos="9350"/>
        </w:tabs>
        <w:rPr>
          <w:rFonts w:eastAsiaTheme="minorEastAsia"/>
          <w:i w:val="0"/>
          <w:iCs w:val="0"/>
          <w:noProof/>
          <w:sz w:val="24"/>
          <w:szCs w:val="24"/>
          <w:lang w:val="en-CA"/>
        </w:rPr>
      </w:pPr>
      <w:hyperlink w:anchor="_Toc201668398" w:history="1">
        <w:r w:rsidRPr="00166CBE">
          <w:rPr>
            <w:rStyle w:val="Hyperlink"/>
            <w:noProof/>
          </w:rPr>
          <w:t>Éléments d’action</w:t>
        </w:r>
        <w:r>
          <w:rPr>
            <w:noProof/>
            <w:webHidden/>
          </w:rPr>
          <w:tab/>
        </w:r>
        <w:r>
          <w:rPr>
            <w:noProof/>
            <w:webHidden/>
          </w:rPr>
          <w:fldChar w:fldCharType="begin"/>
        </w:r>
        <w:r>
          <w:rPr>
            <w:noProof/>
            <w:webHidden/>
          </w:rPr>
          <w:instrText xml:space="preserve"> PAGEREF _Toc201668398 \h </w:instrText>
        </w:r>
        <w:r>
          <w:rPr>
            <w:noProof/>
            <w:webHidden/>
          </w:rPr>
        </w:r>
        <w:r>
          <w:rPr>
            <w:noProof/>
            <w:webHidden/>
          </w:rPr>
          <w:fldChar w:fldCharType="separate"/>
        </w:r>
        <w:r>
          <w:rPr>
            <w:noProof/>
            <w:webHidden/>
          </w:rPr>
          <w:t>209</w:t>
        </w:r>
        <w:r>
          <w:rPr>
            <w:noProof/>
            <w:webHidden/>
          </w:rPr>
          <w:fldChar w:fldCharType="end"/>
        </w:r>
      </w:hyperlink>
    </w:p>
    <w:p w14:paraId="665B7865" w14:textId="5484AB59" w:rsidR="009B240E" w:rsidRDefault="0081535F" w:rsidP="003746F3">
      <w:pPr>
        <w:pStyle w:val="TOC1"/>
      </w:pPr>
      <w:r w:rsidRPr="0081535F">
        <w:fldChar w:fldCharType="end"/>
      </w:r>
      <w:bookmarkStart w:id="1" w:name="_Toc194241723"/>
    </w:p>
    <w:p w14:paraId="676701D0" w14:textId="77777777" w:rsidR="009B240E" w:rsidRDefault="009B240E" w:rsidP="009B240E"/>
    <w:p w14:paraId="001E1C72" w14:textId="77777777" w:rsidR="009B240E" w:rsidRPr="009B240E" w:rsidRDefault="009B240E" w:rsidP="009B240E"/>
    <w:p w14:paraId="2BB37B18" w14:textId="66A51675" w:rsidR="00C7667B" w:rsidRDefault="00C7667B" w:rsidP="003746F3">
      <w:pPr>
        <w:jc w:val="center"/>
      </w:pPr>
      <w:r>
        <w:rPr>
          <w:noProof/>
        </w:rPr>
        <w:drawing>
          <wp:inline distT="0" distB="0" distL="0" distR="0" wp14:anchorId="1F8608D5" wp14:editId="740DA74C">
            <wp:extent cx="3521798" cy="396955"/>
            <wp:effectExtent l="0" t="0" r="0" b="0"/>
            <wp:docPr id="1625786051" name="Picture 97" descr="funded by the Government of Ca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86051" name="Picture 97" descr="funded by the Government of Canad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43707" cy="410696"/>
                    </a:xfrm>
                    <a:prstGeom prst="rect">
                      <a:avLst/>
                    </a:prstGeom>
                    <a:noFill/>
                    <a:ln>
                      <a:noFill/>
                    </a:ln>
                  </pic:spPr>
                </pic:pic>
              </a:graphicData>
            </a:graphic>
          </wp:inline>
        </w:drawing>
      </w:r>
      <w:r>
        <w:br w:type="page"/>
      </w:r>
    </w:p>
    <w:p w14:paraId="79FB3FEA" w14:textId="77777777" w:rsidR="0081535F" w:rsidRPr="0081535F" w:rsidRDefault="0081535F" w:rsidP="0081535F">
      <w:pPr>
        <w:pStyle w:val="Heading1"/>
        <w:rPr>
          <w:noProof w:val="0"/>
        </w:rPr>
      </w:pPr>
      <w:bookmarkStart w:id="2" w:name="_Toc201667874"/>
      <w:r w:rsidRPr="0081535F">
        <w:rPr>
          <w:noProof w:val="0"/>
        </w:rPr>
        <w:lastRenderedPageBreak/>
        <w:t>Introduction</w:t>
      </w:r>
      <w:bookmarkEnd w:id="1"/>
      <w:bookmarkEnd w:id="2"/>
    </w:p>
    <w:p w14:paraId="36CFFD6D" w14:textId="77777777" w:rsidR="0081535F" w:rsidRPr="0081535F" w:rsidRDefault="0081535F" w:rsidP="0081535F">
      <w:r w:rsidRPr="0081535F">
        <w:t>En juin 2023, le Centre de recherche sur la conception inclusive de l’Université de l’École d’art et de design de l’Ontario (OCAD) a reçu un financement de Normes d’accessibilité Canada et du gouvernement du Canada pour mener des activités de mobilisation communautaire et de recherche visant à faire progresser les normes d’accessibilité au Canada et à soutenir les objectifs du programme, à savoir :</w:t>
      </w:r>
    </w:p>
    <w:p w14:paraId="643A1D88" w14:textId="77777777" w:rsidR="0081535F" w:rsidRPr="0081535F" w:rsidRDefault="0081535F" w:rsidP="0081535F">
      <w:pPr>
        <w:pStyle w:val="ListParagraph"/>
        <w:ind w:left="1080" w:hanging="360"/>
      </w:pPr>
      <w:r w:rsidRPr="0081535F">
        <w:t>Soutenir la création d’un réseau national d’expertise en accessibilité ;</w:t>
      </w:r>
    </w:p>
    <w:p w14:paraId="248BC991" w14:textId="77777777" w:rsidR="0081535F" w:rsidRPr="0081535F" w:rsidRDefault="0081535F" w:rsidP="0081535F">
      <w:pPr>
        <w:pStyle w:val="ListParagraph"/>
        <w:ind w:left="1080" w:hanging="360"/>
      </w:pPr>
      <w:r w:rsidRPr="0081535F">
        <w:t>Impliquer les personnes handicapées, les experts techniques et les autres intervenants dans tous les aspects de la recherche ;</w:t>
      </w:r>
    </w:p>
    <w:p w14:paraId="21C08D61" w14:textId="77777777" w:rsidR="0081535F" w:rsidRPr="0081535F" w:rsidRDefault="0081535F" w:rsidP="0081535F">
      <w:pPr>
        <w:pStyle w:val="ListParagraph"/>
        <w:ind w:left="1080" w:hanging="360"/>
      </w:pPr>
      <w:r w:rsidRPr="0081535F">
        <w:t>Évaluer et partager les recherches, les informations, les meilleures pratiques et les outils liés aux obstacles et aux normes d’accessibilité.</w:t>
      </w:r>
    </w:p>
    <w:p w14:paraId="72FC8393" w14:textId="77777777" w:rsidR="0081535F" w:rsidRPr="0081535F" w:rsidRDefault="0081535F" w:rsidP="0081535F">
      <w:r w:rsidRPr="0081535F">
        <w:t xml:space="preserve">Notre objectif était de mobiliser la communauté des personnes handicapées de partout au Canada pour qu’elle exprime ses défis et ses enjeux liés à l’accessibilité et aux normes. Parallèlement, nous voulions que la communauté ait une voix active dans la discussion et la planification des approches pour relever ces défis. Pour y parvenir, le CRDI et ses partenaires ont imaginé un événement de recherche conjointe qui aiderait la communauté à se rassembler, à discuter et à relever les défis qui pourraient être résolus par des normes, à développer des réseaux et à faciliter la communication et les discussions continues. Une conférence a été prévue pour lancer cet engagement et permettre la </w:t>
      </w:r>
      <w:proofErr w:type="spellStart"/>
      <w:r w:rsidRPr="0081535F">
        <w:t>co</w:t>
      </w:r>
      <w:proofErr w:type="spellEnd"/>
      <w:r w:rsidRPr="0081535F">
        <w:t xml:space="preserve">-recherche et la </w:t>
      </w:r>
      <w:proofErr w:type="spellStart"/>
      <w:r w:rsidRPr="0081535F">
        <w:t>co-conception</w:t>
      </w:r>
      <w:proofErr w:type="spellEnd"/>
      <w:r w:rsidRPr="0081535F">
        <w:t>.</w:t>
      </w:r>
    </w:p>
    <w:p w14:paraId="5C50873A" w14:textId="77777777" w:rsidR="0081535F" w:rsidRPr="0081535F" w:rsidRDefault="0081535F" w:rsidP="0081535F">
      <w:r w:rsidRPr="0081535F">
        <w:t>Un Canada accessible, Un monde accessible 2024a été conçu comme une conférence internationale axée sur les normes d’accessibilité, mettant l’accent sur la recherche pertinente à l’élaboration de normes d’accessibilité au Canada. Au-delà d’une présentation de la recherche pertinente en matière d’accessibilité au Canada, l’événement a été imaginé comme la réponse du Canada à un besoin mondial de faire progresser considérablement les normes internationales d’accessibilité. L’objectif de la conférence était de souligner le rôle du Canada comme chef de file international dans l’avancement des normes d’accessibilité et d’offrir une tribune pour aborder les défis complexes de la normalisation de l’accessibilité, identifier les menaces ou les obstacles émergents, tirer des leçons des réussites et des échecs d’autres juridictions et veiller à ce que le processus de normalisation soit guidé par les personnes handicapées. Ce projet, mené par le Centre de recherche sur la conception inclusive (CRDI), a impliqué plusieurs partenaires, dont :</w:t>
      </w:r>
    </w:p>
    <w:p w14:paraId="18609A68" w14:textId="77777777" w:rsidR="0081535F" w:rsidRPr="0081535F" w:rsidRDefault="0081535F" w:rsidP="0081535F">
      <w:pPr>
        <w:pStyle w:val="ListParagraph"/>
        <w:ind w:left="1080" w:hanging="360"/>
      </w:pPr>
      <w:r w:rsidRPr="0081535F">
        <w:t>Université Concordia</w:t>
      </w:r>
    </w:p>
    <w:p w14:paraId="4D10558E" w14:textId="77777777" w:rsidR="0081535F" w:rsidRPr="0081535F" w:rsidRDefault="0081535F" w:rsidP="0081535F">
      <w:pPr>
        <w:pStyle w:val="ListParagraph"/>
        <w:ind w:left="1080" w:hanging="360"/>
      </w:pPr>
      <w:proofErr w:type="spellStart"/>
      <w:r w:rsidRPr="0081535F">
        <w:lastRenderedPageBreak/>
        <w:t>Aequum</w:t>
      </w:r>
      <w:proofErr w:type="spellEnd"/>
      <w:r w:rsidRPr="0081535F">
        <w:t xml:space="preserve"> Global Access</w:t>
      </w:r>
    </w:p>
    <w:p w14:paraId="06AF1742" w14:textId="77777777" w:rsidR="0081535F" w:rsidRPr="0081535F" w:rsidRDefault="0081535F" w:rsidP="0081535F">
      <w:pPr>
        <w:pStyle w:val="ListParagraph"/>
        <w:ind w:left="1080" w:hanging="360"/>
      </w:pPr>
      <w:r w:rsidRPr="0081535F">
        <w:t>Conseil des Canadiens handicapés</w:t>
      </w:r>
    </w:p>
    <w:p w14:paraId="061BFD52" w14:textId="77777777" w:rsidR="0081535F" w:rsidRPr="0081535F" w:rsidRDefault="0081535F" w:rsidP="0081535F">
      <w:pPr>
        <w:pStyle w:val="ListParagraph"/>
        <w:ind w:left="1080" w:hanging="360"/>
      </w:pPr>
      <w:r w:rsidRPr="0081535F">
        <w:t>IRIS (maintenant la Nouvelle Société)</w:t>
      </w:r>
    </w:p>
    <w:p w14:paraId="7AD1EB0F" w14:textId="77777777" w:rsidR="0081535F" w:rsidRPr="0081535F" w:rsidRDefault="0081535F" w:rsidP="0081535F">
      <w:pPr>
        <w:pStyle w:val="ListParagraph"/>
        <w:ind w:left="1080" w:hanging="360"/>
      </w:pPr>
      <w:r w:rsidRPr="0081535F">
        <w:t>Conseil canadien pour les aveugles</w:t>
      </w:r>
    </w:p>
    <w:p w14:paraId="62338819" w14:textId="77777777" w:rsidR="0081535F" w:rsidRPr="0081535F" w:rsidRDefault="0081535F" w:rsidP="0081535F">
      <w:pPr>
        <w:pStyle w:val="ListParagraph"/>
        <w:ind w:left="1080" w:hanging="360"/>
      </w:pPr>
      <w:r w:rsidRPr="0081535F">
        <w:t>Association internationale des professionnels de l’accessibilité</w:t>
      </w:r>
    </w:p>
    <w:p w14:paraId="6DF9056A" w14:textId="77777777" w:rsidR="0081535F" w:rsidRPr="0081535F" w:rsidRDefault="0081535F" w:rsidP="0081535F">
      <w:pPr>
        <w:pStyle w:val="ListParagraph"/>
        <w:ind w:left="1080" w:hanging="360"/>
      </w:pPr>
      <w:r w:rsidRPr="0081535F">
        <w:t>Connaissance</w:t>
      </w:r>
    </w:p>
    <w:p w14:paraId="0551A7A7" w14:textId="77777777" w:rsidR="0081535F" w:rsidRPr="0081535F" w:rsidRDefault="0081535F" w:rsidP="0081535F">
      <w:pPr>
        <w:pStyle w:val="ListParagraph"/>
        <w:ind w:left="1080" w:hanging="360"/>
      </w:pPr>
      <w:r w:rsidRPr="0081535F">
        <w:t>Réseau canadien d’accessibilité/Institut d’accessibilité</w:t>
      </w:r>
    </w:p>
    <w:p w14:paraId="289953C3" w14:textId="77777777" w:rsidR="0081535F" w:rsidRPr="0081535F" w:rsidRDefault="0081535F" w:rsidP="0081535F">
      <w:r w:rsidRPr="0081535F">
        <w:t>Dès le début, en juillet 2023, le programme, le format et l’orientation de la conférence ont été guidés par un groupe d’experts dans les domaines du handicap et des normes, dont plusieurs se sont identifiés comme étant en situation de handicap. Français Les membres étaient les suivants :</w:t>
      </w:r>
    </w:p>
    <w:p w14:paraId="1D2F2C1F" w14:textId="77777777" w:rsidR="0081535F" w:rsidRPr="0081535F" w:rsidRDefault="0081535F" w:rsidP="0081535F">
      <w:pPr>
        <w:pStyle w:val="ListParagraph"/>
        <w:ind w:left="1080" w:hanging="360"/>
      </w:pPr>
      <w:r w:rsidRPr="0081535F">
        <w:t xml:space="preserve">Mia </w:t>
      </w:r>
      <w:proofErr w:type="spellStart"/>
      <w:r w:rsidRPr="0081535F">
        <w:t>Ahlgren</w:t>
      </w:r>
      <w:proofErr w:type="spellEnd"/>
    </w:p>
    <w:p w14:paraId="35BC514B" w14:textId="77777777" w:rsidR="0081535F" w:rsidRPr="0081535F" w:rsidRDefault="0081535F" w:rsidP="0081535F">
      <w:pPr>
        <w:pStyle w:val="ListParagraph"/>
        <w:ind w:left="1080" w:hanging="360"/>
      </w:pPr>
      <w:r w:rsidRPr="0081535F">
        <w:t>Manisha Amin</w:t>
      </w:r>
    </w:p>
    <w:p w14:paraId="14876E49" w14:textId="77777777" w:rsidR="0081535F" w:rsidRPr="0081535F" w:rsidRDefault="0081535F" w:rsidP="0081535F">
      <w:pPr>
        <w:pStyle w:val="ListParagraph"/>
        <w:ind w:left="1080" w:hanging="360"/>
      </w:pPr>
      <w:r w:rsidRPr="0081535F">
        <w:t xml:space="preserve">Henry </w:t>
      </w:r>
      <w:proofErr w:type="spellStart"/>
      <w:r w:rsidRPr="0081535F">
        <w:t>Claypool</w:t>
      </w:r>
      <w:proofErr w:type="spellEnd"/>
    </w:p>
    <w:p w14:paraId="2A9E974D" w14:textId="77777777" w:rsidR="0081535F" w:rsidRPr="0081535F" w:rsidRDefault="0081535F" w:rsidP="0081535F">
      <w:pPr>
        <w:pStyle w:val="ListParagraph"/>
        <w:ind w:left="1080" w:hanging="360"/>
      </w:pPr>
      <w:r w:rsidRPr="0081535F">
        <w:t>Tim Creagan</w:t>
      </w:r>
    </w:p>
    <w:p w14:paraId="211F21F7" w14:textId="77777777" w:rsidR="0081535F" w:rsidRPr="0081535F" w:rsidRDefault="0081535F" w:rsidP="0081535F">
      <w:pPr>
        <w:pStyle w:val="ListParagraph"/>
        <w:ind w:left="1080" w:hanging="360"/>
      </w:pPr>
      <w:r w:rsidRPr="0081535F">
        <w:t xml:space="preserve">Pina </w:t>
      </w:r>
      <w:proofErr w:type="spellStart"/>
      <w:r w:rsidRPr="0081535F">
        <w:t>Intino</w:t>
      </w:r>
      <w:proofErr w:type="spellEnd"/>
    </w:p>
    <w:p w14:paraId="4266D506" w14:textId="77777777" w:rsidR="0081535F" w:rsidRPr="0081535F" w:rsidRDefault="0081535F" w:rsidP="0081535F">
      <w:pPr>
        <w:pStyle w:val="ListParagraph"/>
        <w:ind w:left="1080" w:hanging="360"/>
      </w:pPr>
      <w:r w:rsidRPr="0081535F">
        <w:t>Lainey Feingold</w:t>
      </w:r>
    </w:p>
    <w:p w14:paraId="7E072E47" w14:textId="77777777" w:rsidR="0081535F" w:rsidRPr="0081535F" w:rsidRDefault="0081535F" w:rsidP="0081535F">
      <w:pPr>
        <w:pStyle w:val="ListParagraph"/>
        <w:ind w:left="1080" w:hanging="360"/>
      </w:pPr>
      <w:r w:rsidRPr="0081535F">
        <w:t>Catherine Frazee</w:t>
      </w:r>
    </w:p>
    <w:p w14:paraId="74875798" w14:textId="77777777" w:rsidR="0081535F" w:rsidRPr="0081535F" w:rsidRDefault="0081535F" w:rsidP="0081535F">
      <w:pPr>
        <w:pStyle w:val="ListParagraph"/>
        <w:ind w:left="1080" w:hanging="360"/>
      </w:pPr>
      <w:r w:rsidRPr="0081535F">
        <w:t>Kat Holmes</w:t>
      </w:r>
    </w:p>
    <w:p w14:paraId="07386187" w14:textId="77777777" w:rsidR="0081535F" w:rsidRPr="0081535F" w:rsidRDefault="0081535F" w:rsidP="0081535F">
      <w:pPr>
        <w:pStyle w:val="ListParagraph"/>
        <w:ind w:left="1080" w:hanging="360"/>
      </w:pPr>
      <w:r w:rsidRPr="0081535F">
        <w:t>Deborah Kaplan</w:t>
      </w:r>
    </w:p>
    <w:p w14:paraId="19021C89" w14:textId="77777777" w:rsidR="0081535F" w:rsidRPr="0081535F" w:rsidRDefault="0081535F" w:rsidP="0081535F">
      <w:pPr>
        <w:pStyle w:val="ListParagraph"/>
        <w:ind w:left="1080" w:hanging="360"/>
      </w:pPr>
      <w:r w:rsidRPr="0081535F">
        <w:t xml:space="preserve">Raul </w:t>
      </w:r>
      <w:proofErr w:type="spellStart"/>
      <w:r w:rsidRPr="0081535F">
        <w:t>Krauthausen</w:t>
      </w:r>
      <w:proofErr w:type="spellEnd"/>
    </w:p>
    <w:p w14:paraId="010D78DC" w14:textId="77777777" w:rsidR="0081535F" w:rsidRPr="0081535F" w:rsidRDefault="0081535F" w:rsidP="0081535F">
      <w:pPr>
        <w:pStyle w:val="ListParagraph"/>
        <w:ind w:left="1080" w:hanging="360"/>
      </w:pPr>
      <w:r w:rsidRPr="0081535F">
        <w:t>Clayton Lewis</w:t>
      </w:r>
    </w:p>
    <w:p w14:paraId="7CE22F2A" w14:textId="77777777" w:rsidR="0081535F" w:rsidRPr="0081535F" w:rsidRDefault="0081535F" w:rsidP="0081535F">
      <w:pPr>
        <w:pStyle w:val="ListParagraph"/>
        <w:ind w:left="1080" w:hanging="360"/>
      </w:pPr>
      <w:r w:rsidRPr="0081535F">
        <w:t>Alison Paprica</w:t>
      </w:r>
    </w:p>
    <w:p w14:paraId="0C3854A6" w14:textId="77777777" w:rsidR="0081535F" w:rsidRPr="0081535F" w:rsidRDefault="0081535F" w:rsidP="0081535F">
      <w:pPr>
        <w:pStyle w:val="ListParagraph"/>
        <w:ind w:left="1080" w:hanging="360"/>
      </w:pPr>
      <w:proofErr w:type="spellStart"/>
      <w:r w:rsidRPr="0081535F">
        <w:t>Inmaculada</w:t>
      </w:r>
      <w:proofErr w:type="spellEnd"/>
      <w:r w:rsidRPr="0081535F">
        <w:t xml:space="preserve"> </w:t>
      </w:r>
      <w:proofErr w:type="spellStart"/>
      <w:r w:rsidRPr="0081535F">
        <w:t>Placencia</w:t>
      </w:r>
      <w:proofErr w:type="spellEnd"/>
      <w:r w:rsidRPr="0081535F">
        <w:t xml:space="preserve"> </w:t>
      </w:r>
      <w:proofErr w:type="spellStart"/>
      <w:r w:rsidRPr="0081535F">
        <w:t>Porrero</w:t>
      </w:r>
      <w:proofErr w:type="spellEnd"/>
    </w:p>
    <w:p w14:paraId="68142304" w14:textId="77777777" w:rsidR="0081535F" w:rsidRPr="0081535F" w:rsidRDefault="0081535F" w:rsidP="0081535F">
      <w:pPr>
        <w:pStyle w:val="ListParagraph"/>
        <w:ind w:left="1080" w:hanging="360"/>
      </w:pPr>
      <w:r w:rsidRPr="0081535F">
        <w:t>Sharron Rush</w:t>
      </w:r>
    </w:p>
    <w:p w14:paraId="679051ED" w14:textId="77777777" w:rsidR="0081535F" w:rsidRPr="0081535F" w:rsidRDefault="0081535F" w:rsidP="0081535F">
      <w:pPr>
        <w:pStyle w:val="ListParagraph"/>
        <w:ind w:left="1080" w:hanging="360"/>
      </w:pPr>
      <w:r w:rsidRPr="0081535F">
        <w:t xml:space="preserve">Peter </w:t>
      </w:r>
      <w:proofErr w:type="spellStart"/>
      <w:r w:rsidRPr="0081535F">
        <w:t>Slatin</w:t>
      </w:r>
      <w:proofErr w:type="spellEnd"/>
    </w:p>
    <w:p w14:paraId="26A3EC82" w14:textId="77777777" w:rsidR="0081535F" w:rsidRPr="0081535F" w:rsidRDefault="0081535F" w:rsidP="0081535F">
      <w:pPr>
        <w:pStyle w:val="ListParagraph"/>
        <w:ind w:left="1080" w:hanging="360"/>
      </w:pPr>
      <w:r w:rsidRPr="0081535F">
        <w:t>Shari Trewin</w:t>
      </w:r>
    </w:p>
    <w:p w14:paraId="79B4F0EB" w14:textId="77777777" w:rsidR="0081535F" w:rsidRPr="0081535F" w:rsidRDefault="0081535F" w:rsidP="0081535F">
      <w:pPr>
        <w:pStyle w:val="ListParagraph"/>
        <w:ind w:left="1080" w:hanging="360"/>
      </w:pPr>
      <w:r w:rsidRPr="0081535F">
        <w:t>Heather Walkus</w:t>
      </w:r>
    </w:p>
    <w:p w14:paraId="2D8B6254" w14:textId="77777777" w:rsidR="0081535F" w:rsidRPr="0081535F" w:rsidRDefault="0081535F" w:rsidP="0081535F">
      <w:pPr>
        <w:pStyle w:val="ListParagraph"/>
        <w:ind w:left="1080" w:hanging="360"/>
      </w:pPr>
      <w:r w:rsidRPr="0081535F">
        <w:t>Ian White</w:t>
      </w:r>
    </w:p>
    <w:p w14:paraId="57480D33" w14:textId="77777777" w:rsidR="0081535F" w:rsidRPr="0081535F" w:rsidRDefault="0081535F" w:rsidP="0081535F">
      <w:r w:rsidRPr="0081535F">
        <w:t xml:space="preserve">En septembre 2023, le comité consultatif a également sollicité les commentaires de la communauté des personnes handicapées au moyen d’un formulaire en ligne envoyé par les personnes-ressources du comité de programme, les canaux de communication de nos partenaires, les listes de diffusion du CRDI (plus de 1 700 personnes) et le bulletin d’information </w:t>
      </w:r>
      <w:proofErr w:type="spellStart"/>
      <w:r w:rsidRPr="0081535F">
        <w:t>Recount</w:t>
      </w:r>
      <w:proofErr w:type="spellEnd"/>
      <w:r w:rsidRPr="0081535F">
        <w:t>. L’objectif était de déterminer les défis qui seraient abordés lors de la conférence, ainsi que ses principaux thèmes.</w:t>
      </w:r>
    </w:p>
    <w:p w14:paraId="022F51D2" w14:textId="77777777" w:rsidR="0081535F" w:rsidRPr="0081535F" w:rsidRDefault="0081535F" w:rsidP="0081535F">
      <w:r w:rsidRPr="0081535F">
        <w:lastRenderedPageBreak/>
        <w:t>Le comité de programme, avec la participation de la communauté, a décidé que la conférence adopterait un modèle inversé unique permettant au public de contrôler les discussions plutôt qu’aux présentateurs. Elle s’articulerait autour de quatre thèmes organisés en volets :</w:t>
      </w:r>
    </w:p>
    <w:p w14:paraId="6C62952A" w14:textId="77777777" w:rsidR="0081535F" w:rsidRPr="0081535F" w:rsidRDefault="0081535F" w:rsidP="0081535F">
      <w:pPr>
        <w:pStyle w:val="ListParagraph"/>
        <w:numPr>
          <w:ilvl w:val="0"/>
          <w:numId w:val="254"/>
        </w:numPr>
      </w:pPr>
      <w:r w:rsidRPr="0081535F">
        <w:t>Enjeux émergents et combler les lacunes : identifier les obstacles et les communautés négligés.</w:t>
      </w:r>
    </w:p>
    <w:p w14:paraId="1D016F16" w14:textId="77777777" w:rsidR="0081535F" w:rsidRPr="0081535F" w:rsidRDefault="0081535F" w:rsidP="0081535F">
      <w:pPr>
        <w:pStyle w:val="ListParagraph"/>
        <w:numPr>
          <w:ilvl w:val="0"/>
          <w:numId w:val="254"/>
        </w:numPr>
      </w:pPr>
      <w:r w:rsidRPr="0081535F">
        <w:t>Prise de décision inclusive : façonner les outils et les processus pour une participation équitable.</w:t>
      </w:r>
    </w:p>
    <w:p w14:paraId="5B0F6F17" w14:textId="77777777" w:rsidR="0081535F" w:rsidRPr="0081535F" w:rsidRDefault="0081535F" w:rsidP="0081535F">
      <w:pPr>
        <w:pStyle w:val="ListParagraph"/>
        <w:numPr>
          <w:ilvl w:val="0"/>
          <w:numId w:val="254"/>
        </w:numPr>
      </w:pPr>
      <w:r w:rsidRPr="0081535F">
        <w:t>Innovation dans les normes et les politiques : élaborer des normes d’accessibilité réactives et inclusives.</w:t>
      </w:r>
    </w:p>
    <w:p w14:paraId="7A25A5DC" w14:textId="77777777" w:rsidR="0081535F" w:rsidRPr="0081535F" w:rsidRDefault="0081535F" w:rsidP="0081535F">
      <w:pPr>
        <w:pStyle w:val="ListParagraph"/>
        <w:numPr>
          <w:ilvl w:val="0"/>
          <w:numId w:val="254"/>
        </w:numPr>
      </w:pPr>
      <w:r w:rsidRPr="0081535F">
        <w:t>Communications accessibles et équitables : promouvoir l’inclusion dans la production et la représentation médiatiques.</w:t>
      </w:r>
    </w:p>
    <w:p w14:paraId="1158E754" w14:textId="77777777" w:rsidR="0081535F" w:rsidRPr="0081535F" w:rsidRDefault="0081535F" w:rsidP="0081535F">
      <w:r w:rsidRPr="0081535F">
        <w:t>Les séances de discussion pour chaque thème porteraient sur quatre à six questions-défis. Au cours de la conférence, un défi supplémentaire pour chaque volet a été déterminé par le public. Au total, 24 séances de discussion ont eu lieu.</w:t>
      </w:r>
    </w:p>
    <w:p w14:paraId="1AAF457A" w14:textId="3C053D27" w:rsidR="0081535F" w:rsidRPr="0081535F" w:rsidRDefault="0081535F" w:rsidP="0081535F">
      <w:r w:rsidRPr="0081535F">
        <w:t xml:space="preserve">Outre les séances de discussion, la conférence comprenait trois séances plénières axées sur le cadre de la Loi </w:t>
      </w:r>
      <w:r w:rsidR="000B5B8E">
        <w:t>c</w:t>
      </w:r>
      <w:r w:rsidRPr="0081535F">
        <w:t>anadienne sur l’accessibilité, le rôle du Canada dans les normes, la collaboration internationale en matière de normes, ainsi que les risques et les opportunités des technologies émergentes.</w:t>
      </w:r>
    </w:p>
    <w:p w14:paraId="5109297E" w14:textId="77777777" w:rsidR="0081535F" w:rsidRPr="0081535F" w:rsidRDefault="0081535F" w:rsidP="0081535F">
      <w:r w:rsidRPr="0081535F">
        <w:t xml:space="preserve">La première conférence « Un Canada accessible, Un monde accessible » s’est tenue à l’Université Concordia, à Montréal, les 27 et 28 mai 2024. Cet événement mettait l’accent sur la cocréation, le partage des connaissances et la nécessité de s’assurer que les initiatives d’accessibilité soient guidées par les personnes handicapées. C’était un pas vers un Canada et </w:t>
      </w:r>
      <w:proofErr w:type="gramStart"/>
      <w:r w:rsidRPr="0081535F">
        <w:t>un monde plus inclusifs</w:t>
      </w:r>
      <w:proofErr w:type="gramEnd"/>
      <w:r w:rsidRPr="0081535F">
        <w:t>.</w:t>
      </w:r>
    </w:p>
    <w:p w14:paraId="6789AE3F" w14:textId="77777777" w:rsidR="0081535F" w:rsidRPr="0081535F" w:rsidRDefault="0081535F" w:rsidP="0081535F">
      <w:pPr>
        <w:pStyle w:val="Heading1"/>
        <w:rPr>
          <w:noProof w:val="0"/>
        </w:rPr>
      </w:pPr>
      <w:bookmarkStart w:id="3" w:name="_Toc201667875"/>
      <w:r w:rsidRPr="0081535F">
        <w:rPr>
          <w:noProof w:val="0"/>
        </w:rPr>
        <w:t xml:space="preserve">Événement de </w:t>
      </w:r>
      <w:proofErr w:type="spellStart"/>
      <w:r w:rsidRPr="0081535F">
        <w:rPr>
          <w:noProof w:val="0"/>
        </w:rPr>
        <w:t>co</w:t>
      </w:r>
      <w:proofErr w:type="spellEnd"/>
      <w:r w:rsidRPr="0081535F">
        <w:rPr>
          <w:noProof w:val="0"/>
        </w:rPr>
        <w:t>-recherche inclusif</w:t>
      </w:r>
      <w:bookmarkEnd w:id="3"/>
    </w:p>
    <w:p w14:paraId="27EEA12C" w14:textId="77777777" w:rsidR="0081535F" w:rsidRPr="0081535F" w:rsidRDefault="0081535F" w:rsidP="0081535F">
      <w:pPr>
        <w:rPr>
          <w:lang w:eastAsia="ja-JP"/>
        </w:rPr>
      </w:pPr>
      <w:bookmarkStart w:id="4" w:name="_Toc194241725"/>
      <w:r w:rsidRPr="0081535F">
        <w:rPr>
          <w:lang w:eastAsia="ja-JP"/>
        </w:rPr>
        <w:t xml:space="preserve">Accessible Canada, Accessible World 2024 était un événement de recherche collaborative unique en son genre. Il a adopté une approche de conférence pour mobiliser jusqu’à 500 intervenants, tout en donnant la parole au public, animé par des experts en la matière. Cependant, il ne suffit pas de faire savoir aux participants qu’ils peuvent participer aux discussions ; une grande attention et une planification rigoureuse sont nécessaires pour assurer une participation véritablement équitable. En plus d’être conçu par la communauté et d’adopter une approche inversée, l’événement était hybride, favorisait la </w:t>
      </w:r>
      <w:r w:rsidRPr="0081535F">
        <w:rPr>
          <w:lang w:eastAsia="ja-JP"/>
        </w:rPr>
        <w:lastRenderedPageBreak/>
        <w:t xml:space="preserve">pleine participation des participants en personne et à distance, était entièrement accessible et se déroulait en quatre langues : anglais, français, ASL (langue des signes américaine) et LSQ (langue des signes québécoise). Chacun de ces aspects a contribué à créer un espace où les participants pouvaient </w:t>
      </w:r>
      <w:proofErr w:type="spellStart"/>
      <w:r w:rsidRPr="0081535F">
        <w:rPr>
          <w:lang w:eastAsia="ja-JP"/>
        </w:rPr>
        <w:t>co</w:t>
      </w:r>
      <w:proofErr w:type="spellEnd"/>
      <w:r w:rsidRPr="0081535F">
        <w:rPr>
          <w:lang w:eastAsia="ja-JP"/>
        </w:rPr>
        <w:t xml:space="preserve">-rechercher et </w:t>
      </w:r>
      <w:proofErr w:type="spellStart"/>
      <w:r w:rsidRPr="0081535F">
        <w:rPr>
          <w:lang w:eastAsia="ja-JP"/>
        </w:rPr>
        <w:t>co-concevoir</w:t>
      </w:r>
      <w:proofErr w:type="spellEnd"/>
      <w:r w:rsidRPr="0081535F">
        <w:rPr>
          <w:lang w:eastAsia="ja-JP"/>
        </w:rPr>
        <w:t xml:space="preserve"> à partir d’une compréhension et de compétences partagées.</w:t>
      </w:r>
    </w:p>
    <w:p w14:paraId="08A9D93F" w14:textId="77777777" w:rsidR="0081535F" w:rsidRPr="0081535F" w:rsidRDefault="0081535F" w:rsidP="0081535F">
      <w:pPr>
        <w:pStyle w:val="Heading2"/>
      </w:pPr>
      <w:bookmarkStart w:id="5" w:name="_Toc201667876"/>
      <w:bookmarkEnd w:id="4"/>
      <w:r w:rsidRPr="0081535F">
        <w:t>Modèle inversé</w:t>
      </w:r>
      <w:bookmarkEnd w:id="5"/>
      <w:r w:rsidRPr="0081535F">
        <w:t xml:space="preserve"> </w:t>
      </w:r>
    </w:p>
    <w:p w14:paraId="77000B91" w14:textId="39F842E4" w:rsidR="0081535F" w:rsidRPr="0081535F" w:rsidRDefault="0081535F" w:rsidP="0081535F">
      <w:pPr>
        <w:rPr>
          <w:lang w:eastAsia="ja-JP"/>
        </w:rPr>
      </w:pPr>
      <w:r w:rsidRPr="0081535F">
        <w:rPr>
          <w:lang w:eastAsia="ja-JP"/>
        </w:rPr>
        <w:t xml:space="preserve">L’approche inversée adoptée par la conférence « Un Canada accessible, Un monde accessible » a repensé le format traditionnel de la conférence. Au lieu de consacrer les séances en personne aux présentations, les participants ont été encouragés à consulter au préalable des documents, tels que des conférences enregistrées, des articles et des ressources. </w:t>
      </w:r>
      <w:r w:rsidR="00AF34CC" w:rsidRPr="00AF34CC">
        <w:rPr>
          <w:lang w:eastAsia="ja-JP"/>
        </w:rPr>
        <w:t xml:space="preserve">Cette préparation a permis à l'événement en direct de se concentrer entièrement sur l'engagement communautaire à travers des discussions interactives, la résolution de problèmes et </w:t>
      </w:r>
      <w:proofErr w:type="gramStart"/>
      <w:r w:rsidR="00AF34CC" w:rsidRPr="00AF34CC">
        <w:rPr>
          <w:lang w:eastAsia="ja-JP"/>
        </w:rPr>
        <w:t>le remue-méninges</w:t>
      </w:r>
      <w:proofErr w:type="gramEnd"/>
      <w:r w:rsidR="00AF34CC" w:rsidRPr="00AF34CC">
        <w:rPr>
          <w:lang w:eastAsia="ja-JP"/>
        </w:rPr>
        <w:t xml:space="preserve"> </w:t>
      </w:r>
      <w:proofErr w:type="gramStart"/>
      <w:r w:rsidR="00AF34CC" w:rsidRPr="00AF34CC">
        <w:rPr>
          <w:lang w:eastAsia="ja-JP"/>
        </w:rPr>
        <w:t>collaboratif.</w:t>
      </w:r>
      <w:r w:rsidRPr="0081535F">
        <w:rPr>
          <w:lang w:eastAsia="ja-JP"/>
        </w:rPr>
        <w:t>.</w:t>
      </w:r>
      <w:proofErr w:type="gramEnd"/>
    </w:p>
    <w:p w14:paraId="57C8B708" w14:textId="77777777" w:rsidR="0081535F" w:rsidRPr="0081535F" w:rsidRDefault="0081535F" w:rsidP="0081535F">
      <w:pPr>
        <w:rPr>
          <w:lang w:eastAsia="ja-JP"/>
        </w:rPr>
      </w:pPr>
      <w:r w:rsidRPr="0081535F">
        <w:rPr>
          <w:lang w:eastAsia="ja-JP"/>
        </w:rPr>
        <w:t xml:space="preserve">En inversant la présentation du contenu, l'événement de </w:t>
      </w:r>
      <w:proofErr w:type="spellStart"/>
      <w:r w:rsidRPr="0081535F">
        <w:rPr>
          <w:lang w:eastAsia="ja-JP"/>
        </w:rPr>
        <w:t>co</w:t>
      </w:r>
      <w:proofErr w:type="spellEnd"/>
      <w:r w:rsidRPr="0081535F">
        <w:rPr>
          <w:lang w:eastAsia="ja-JP"/>
        </w:rPr>
        <w:t xml:space="preserve">-recherche a maximisé l'engagement et favorisé des échanges plus approfondis et constructifs entre les participants. Cette approche a permis de passer de l'écoute passive à la participation active, garantissant que le temps passé ensemble soit consacré à la </w:t>
      </w:r>
      <w:proofErr w:type="spellStart"/>
      <w:r w:rsidRPr="0081535F">
        <w:rPr>
          <w:lang w:eastAsia="ja-JP"/>
        </w:rPr>
        <w:t>co-conception</w:t>
      </w:r>
      <w:proofErr w:type="spellEnd"/>
      <w:r w:rsidRPr="0081535F">
        <w:rPr>
          <w:lang w:eastAsia="ja-JP"/>
        </w:rPr>
        <w:t xml:space="preserve"> de solutions pour relever les défis et générer des résultats concrets. Il s'agissait d'une façon innovante de créer une expérience de </w:t>
      </w:r>
      <w:proofErr w:type="spellStart"/>
      <w:r w:rsidRPr="0081535F">
        <w:rPr>
          <w:lang w:eastAsia="ja-JP"/>
        </w:rPr>
        <w:t>co</w:t>
      </w:r>
      <w:proofErr w:type="spellEnd"/>
      <w:r w:rsidRPr="0081535F">
        <w:rPr>
          <w:lang w:eastAsia="ja-JP"/>
        </w:rPr>
        <w:t>-recherche plus dynamique et inclusive pour les participants.</w:t>
      </w:r>
    </w:p>
    <w:p w14:paraId="4A228366" w14:textId="77777777" w:rsidR="0081535F" w:rsidRPr="0081535F" w:rsidRDefault="0081535F" w:rsidP="0081535F">
      <w:r w:rsidRPr="0081535F">
        <w:rPr>
          <w:lang w:eastAsia="ja-JP"/>
        </w:rPr>
        <w:t xml:space="preserve">Un autre avantage de l’approche inversée était que chacun pouvait explorer tous les domaines qui l’intéressaient sans la contrainte des diffusions en temps réel, qui ne permettaient aux participants d’assister qu’à six des 24 séances. L’approche inversée étant nouvelle pour les créateurs de présentations et le public, nous avons fourni des renseignements supplémentaires avant le lancement du </w:t>
      </w:r>
      <w:hyperlink r:id="rId14" w:history="1">
        <w:r w:rsidRPr="0081535F">
          <w:rPr>
            <w:rStyle w:val="Hyperlink"/>
            <w:lang w:eastAsia="ja-JP"/>
          </w:rPr>
          <w:t>site de présentation accessible</w:t>
        </w:r>
      </w:hyperlink>
      <w:r w:rsidRPr="0081535F">
        <w:rPr>
          <w:lang w:eastAsia="ja-JP"/>
        </w:rPr>
        <w:t xml:space="preserve"> en mars 2024, notamment une vidéo disponible en </w:t>
      </w:r>
      <w:hyperlink r:id="rId15" w:history="1">
        <w:r w:rsidRPr="0081535F">
          <w:rPr>
            <w:rStyle w:val="Hyperlink"/>
            <w:lang w:eastAsia="ja-JP"/>
          </w:rPr>
          <w:t>anglais</w:t>
        </w:r>
      </w:hyperlink>
      <w:r w:rsidRPr="0081535F">
        <w:rPr>
          <w:lang w:eastAsia="ja-JP"/>
        </w:rPr>
        <w:t xml:space="preserve">, </w:t>
      </w:r>
      <w:hyperlink r:id="rId16" w:history="1">
        <w:r w:rsidRPr="0081535F">
          <w:rPr>
            <w:rStyle w:val="Hyperlink"/>
            <w:lang w:eastAsia="ja-JP"/>
          </w:rPr>
          <w:t>français</w:t>
        </w:r>
      </w:hyperlink>
      <w:r w:rsidRPr="0081535F">
        <w:rPr>
          <w:lang w:eastAsia="ja-JP"/>
        </w:rPr>
        <w:t xml:space="preserve">, </w:t>
      </w:r>
      <w:hyperlink r:id="rId17" w:history="1">
        <w:r w:rsidRPr="0081535F">
          <w:rPr>
            <w:rStyle w:val="Hyperlink"/>
            <w:lang w:eastAsia="ja-JP"/>
          </w:rPr>
          <w:t>ASL</w:t>
        </w:r>
      </w:hyperlink>
      <w:r w:rsidRPr="0081535F">
        <w:rPr>
          <w:lang w:eastAsia="ja-JP"/>
        </w:rPr>
        <w:t xml:space="preserve"> et </w:t>
      </w:r>
      <w:hyperlink r:id="rId18" w:history="1">
        <w:r w:rsidRPr="0081535F">
          <w:rPr>
            <w:rStyle w:val="Hyperlink"/>
            <w:lang w:eastAsia="ja-JP"/>
          </w:rPr>
          <w:t>LSQ</w:t>
        </w:r>
      </w:hyperlink>
      <w:r w:rsidRPr="0081535F">
        <w:rPr>
          <w:lang w:eastAsia="ja-JP"/>
        </w:rPr>
        <w:t xml:space="preserve">. Toutes les présentations ont été vérifiées pour leur accessibilité et ont été diffusées en anglais, en français et dans la langue des signes correspondante, avec des sous-titres et des transcriptions en anglais et en français. Depuis, les vidéos ont été publiées sur la chaîne </w:t>
      </w:r>
      <w:hyperlink r:id="rId19" w:history="1">
        <w:r w:rsidRPr="0081535F">
          <w:rPr>
            <w:rStyle w:val="Hyperlink"/>
            <w:lang w:eastAsia="ja-JP"/>
          </w:rPr>
          <w:t>YouTube de la CAMA</w:t>
        </w:r>
      </w:hyperlink>
      <w:r w:rsidRPr="0081535F">
        <w:rPr>
          <w:lang w:eastAsia="ja-JP"/>
        </w:rPr>
        <w:t xml:space="preserve"> afin d’être accessibles à un public plus large. Plus de 50 présentations ont été sélectionnées et plus de 120 fichiers ont été publiés.</w:t>
      </w:r>
    </w:p>
    <w:p w14:paraId="2917C390" w14:textId="77777777" w:rsidR="0081535F" w:rsidRPr="0081535F" w:rsidRDefault="0081535F" w:rsidP="0081535F">
      <w:pPr>
        <w:rPr>
          <w:lang w:eastAsia="ja-JP"/>
        </w:rPr>
      </w:pPr>
      <w:bookmarkStart w:id="6" w:name="_Ref194125177"/>
      <w:bookmarkStart w:id="7" w:name="_Toc194241726"/>
      <w:r w:rsidRPr="0081535F">
        <w:rPr>
          <w:lang w:eastAsia="ja-JP"/>
        </w:rPr>
        <w:t xml:space="preserve">Nous avons également piloté l’approche du modèle inversé avec le soutien de </w:t>
      </w:r>
      <w:hyperlink r:id="rId20" w:history="1">
        <w:proofErr w:type="spellStart"/>
        <w:r w:rsidRPr="0081535F">
          <w:rPr>
            <w:rStyle w:val="Hyperlink"/>
            <w:lang w:eastAsia="ja-JP"/>
          </w:rPr>
          <w:t>Knowbility</w:t>
        </w:r>
        <w:proofErr w:type="spellEnd"/>
      </w:hyperlink>
      <w:r w:rsidRPr="0081535F">
        <w:rPr>
          <w:lang w:eastAsia="ja-JP"/>
        </w:rPr>
        <w:t xml:space="preserve"> lors de leurs activités de pré-conférence </w:t>
      </w:r>
      <w:hyperlink r:id="rId21" w:history="1">
        <w:proofErr w:type="spellStart"/>
        <w:r w:rsidRPr="0081535F">
          <w:rPr>
            <w:rStyle w:val="Hyperlink"/>
            <w:lang w:eastAsia="ja-JP"/>
          </w:rPr>
          <w:t>AccesU</w:t>
        </w:r>
        <w:proofErr w:type="spellEnd"/>
        <w:r w:rsidRPr="0081535F">
          <w:rPr>
            <w:rStyle w:val="Hyperlink"/>
            <w:lang w:eastAsia="ja-JP"/>
          </w:rPr>
          <w:t xml:space="preserve"> 2024</w:t>
        </w:r>
      </w:hyperlink>
      <w:r w:rsidRPr="0081535F">
        <w:rPr>
          <w:lang w:eastAsia="ja-JP"/>
        </w:rPr>
        <w:t xml:space="preserve"> qui ont eu lieu avant le rassemblement de la CAMA.</w:t>
      </w:r>
    </w:p>
    <w:p w14:paraId="0FB6272F" w14:textId="77777777" w:rsidR="0081535F" w:rsidRPr="0081535F" w:rsidRDefault="0081535F" w:rsidP="0081535F">
      <w:pPr>
        <w:pStyle w:val="Heading2"/>
      </w:pPr>
      <w:bookmarkStart w:id="8" w:name="_Ref199344896"/>
      <w:bookmarkStart w:id="9" w:name="_Toc201667877"/>
      <w:bookmarkEnd w:id="6"/>
      <w:bookmarkEnd w:id="7"/>
      <w:r w:rsidRPr="0081535F">
        <w:lastRenderedPageBreak/>
        <w:t>Événement hybride et inclusif</w:t>
      </w:r>
      <w:bookmarkEnd w:id="8"/>
      <w:bookmarkEnd w:id="9"/>
    </w:p>
    <w:p w14:paraId="5A09EE92" w14:textId="77777777" w:rsidR="0081535F" w:rsidRPr="0081535F" w:rsidRDefault="0081535F" w:rsidP="0081535F">
      <w:pPr>
        <w:rPr>
          <w:lang w:eastAsia="ja-JP"/>
        </w:rPr>
      </w:pPr>
      <w:bookmarkStart w:id="10" w:name="_Toc194241727"/>
      <w:r w:rsidRPr="0081535F">
        <w:rPr>
          <w:lang w:eastAsia="ja-JP"/>
        </w:rPr>
        <w:t>La conférence « Un Canada accessible, Un monde accessible » a été conçue pour être un événement de recherche collaborative entièrement inclusif et accessible, accueillant des participants sur place et à distance. Le format hybride a permis à 200 personnes d’y assister en personne et à 200 autres de se joindre via Zoom, assurant ainsi une large participation. La conférence comprenait quatre volets de recherche collaborative se déroulant simultanément, avec un total de 24 séances de recherche collaborative et de conception collaborative. Afin d’assurer l’accessibilité totale de l’événement, chaque salle de séance offrait une gamme complète de services, notamment :</w:t>
      </w:r>
    </w:p>
    <w:p w14:paraId="4A122F3B" w14:textId="77777777" w:rsidR="0081535F" w:rsidRPr="0081535F" w:rsidRDefault="0081535F" w:rsidP="0081535F">
      <w:pPr>
        <w:pStyle w:val="ListParagraph"/>
        <w:ind w:left="1080" w:hanging="360"/>
        <w:rPr>
          <w:lang w:eastAsia="ja-JP"/>
        </w:rPr>
      </w:pPr>
      <w:r w:rsidRPr="0081535F">
        <w:rPr>
          <w:lang w:eastAsia="ja-JP"/>
        </w:rPr>
        <w:t>Services en personne : interprètes en langue des signes américaine (ASL) et en langue des signes québécoise (LSQ).</w:t>
      </w:r>
    </w:p>
    <w:p w14:paraId="36AABC42" w14:textId="77777777" w:rsidR="0081535F" w:rsidRPr="0081535F" w:rsidRDefault="0081535F" w:rsidP="0081535F">
      <w:pPr>
        <w:pStyle w:val="ListParagraph"/>
        <w:ind w:left="1080" w:hanging="360"/>
        <w:rPr>
          <w:lang w:eastAsia="ja-JP"/>
        </w:rPr>
      </w:pPr>
      <w:r w:rsidRPr="0081535F">
        <w:rPr>
          <w:lang w:eastAsia="ja-JP"/>
        </w:rPr>
        <w:t>Services à distance : interprètes en ASL et en LSQ, sous-titres anglais, sous-titres français et vidéo des intervenants.</w:t>
      </w:r>
    </w:p>
    <w:p w14:paraId="4F04F0F0" w14:textId="77777777" w:rsidR="0081535F" w:rsidRPr="0081535F" w:rsidRDefault="0081535F" w:rsidP="0081535F">
      <w:pPr>
        <w:pStyle w:val="ListParagraph"/>
        <w:ind w:left="1080" w:hanging="360"/>
        <w:rPr>
          <w:lang w:eastAsia="ja-JP"/>
        </w:rPr>
      </w:pPr>
      <w:r w:rsidRPr="0081535F">
        <w:rPr>
          <w:lang w:eastAsia="ja-JP"/>
        </w:rPr>
        <w:t>Traduction : de l’anglais vers le français et du français vers l’anglais.</w:t>
      </w:r>
    </w:p>
    <w:p w14:paraId="0B9C138A" w14:textId="77777777" w:rsidR="0081535F" w:rsidRPr="0081535F" w:rsidRDefault="0081535F" w:rsidP="0081535F">
      <w:pPr>
        <w:rPr>
          <w:lang w:eastAsia="ja-JP"/>
        </w:rPr>
      </w:pPr>
      <w:r w:rsidRPr="0081535F">
        <w:rPr>
          <w:lang w:eastAsia="ja-JP"/>
        </w:rPr>
        <w:t>Chaque salle était équipée d’au moins trois écrans, quatre microphones et deux caméras pour soutenir ces services, ainsi que du soutien technique et des bénévoles.</w:t>
      </w:r>
    </w:p>
    <w:p w14:paraId="7DA63B45" w14:textId="77777777" w:rsidR="0081535F" w:rsidRPr="0081535F" w:rsidRDefault="0081535F" w:rsidP="0081535F">
      <w:pPr>
        <w:pStyle w:val="Heading3"/>
      </w:pPr>
      <w:bookmarkStart w:id="11" w:name="_Toc201667878"/>
      <w:bookmarkEnd w:id="10"/>
      <w:r w:rsidRPr="0081535F">
        <w:t>Caractéristiques principales de la conférence</w:t>
      </w:r>
      <w:bookmarkEnd w:id="11"/>
    </w:p>
    <w:p w14:paraId="6D3CB15C" w14:textId="77777777" w:rsidR="0081535F" w:rsidRPr="0081535F" w:rsidRDefault="0081535F" w:rsidP="0081535F">
      <w:pPr>
        <w:rPr>
          <w:lang w:eastAsia="ja-JP"/>
        </w:rPr>
      </w:pPr>
      <w:r w:rsidRPr="0081535F">
        <w:rPr>
          <w:lang w:eastAsia="ja-JP"/>
        </w:rPr>
        <w:t xml:space="preserve">Afin d’aider les participants à participer à l’événement et à assumer un rôle de </w:t>
      </w:r>
      <w:proofErr w:type="spellStart"/>
      <w:r w:rsidRPr="0081535F">
        <w:rPr>
          <w:lang w:eastAsia="ja-JP"/>
        </w:rPr>
        <w:t>co</w:t>
      </w:r>
      <w:proofErr w:type="spellEnd"/>
      <w:r w:rsidRPr="0081535F">
        <w:rPr>
          <w:lang w:eastAsia="ja-JP"/>
        </w:rPr>
        <w:t>-chercheur, plusieurs techniques ont été utilisées :</w:t>
      </w:r>
    </w:p>
    <w:p w14:paraId="4C6D1AD2" w14:textId="77777777" w:rsidR="0081535F" w:rsidRPr="0081535F" w:rsidRDefault="0081535F" w:rsidP="0081535F">
      <w:pPr>
        <w:pStyle w:val="ListParagraph"/>
        <w:numPr>
          <w:ilvl w:val="0"/>
          <w:numId w:val="263"/>
        </w:numPr>
        <w:rPr>
          <w:lang w:eastAsia="ja-JP"/>
        </w:rPr>
      </w:pPr>
      <w:r w:rsidRPr="0081535F">
        <w:rPr>
          <w:lang w:eastAsia="ja-JP"/>
        </w:rPr>
        <w:t>Format hybride :</w:t>
      </w:r>
    </w:p>
    <w:p w14:paraId="10AAC2A2" w14:textId="77777777" w:rsidR="0081535F" w:rsidRPr="0081535F" w:rsidRDefault="0081535F" w:rsidP="0081535F">
      <w:pPr>
        <w:pStyle w:val="ListParagraph"/>
        <w:ind w:left="1080" w:hanging="360"/>
        <w:rPr>
          <w:lang w:eastAsia="ja-JP"/>
        </w:rPr>
      </w:pPr>
      <w:r w:rsidRPr="0081535F">
        <w:rPr>
          <w:lang w:eastAsia="ja-JP"/>
        </w:rPr>
        <w:t>Participation sur place : 200 participants étaient présents sur les lieux de la conférence.</w:t>
      </w:r>
    </w:p>
    <w:p w14:paraId="01F97A40" w14:textId="77777777" w:rsidR="0081535F" w:rsidRPr="0081535F" w:rsidRDefault="0081535F" w:rsidP="0081535F">
      <w:pPr>
        <w:pStyle w:val="ListParagraph"/>
        <w:ind w:left="1080" w:hanging="360"/>
        <w:rPr>
          <w:lang w:eastAsia="ja-JP"/>
        </w:rPr>
      </w:pPr>
      <w:r w:rsidRPr="0081535F">
        <w:rPr>
          <w:lang w:eastAsia="ja-JP"/>
        </w:rPr>
        <w:t>Participation à distance : 200 participants se sont connectés via Zoom, avec la possibilité de réactiver le son ou de saisir des questions.</w:t>
      </w:r>
    </w:p>
    <w:p w14:paraId="5AD3A1F8" w14:textId="77777777" w:rsidR="0081535F" w:rsidRPr="0081535F" w:rsidRDefault="0081535F" w:rsidP="0081535F">
      <w:pPr>
        <w:pStyle w:val="ListParagraph"/>
        <w:numPr>
          <w:ilvl w:val="0"/>
          <w:numId w:val="263"/>
        </w:numPr>
        <w:rPr>
          <w:lang w:eastAsia="ja-JP"/>
        </w:rPr>
      </w:pPr>
      <w:r w:rsidRPr="0081535F">
        <w:rPr>
          <w:lang w:eastAsia="ja-JP"/>
        </w:rPr>
        <w:t>Accessibilité linguistique :</w:t>
      </w:r>
    </w:p>
    <w:p w14:paraId="03F99432" w14:textId="77777777" w:rsidR="0081535F" w:rsidRPr="0081535F" w:rsidRDefault="0081535F" w:rsidP="0081535F">
      <w:pPr>
        <w:pStyle w:val="ListParagraph"/>
        <w:ind w:left="1080" w:hanging="360"/>
        <w:rPr>
          <w:lang w:eastAsia="ja-JP"/>
        </w:rPr>
      </w:pPr>
      <w:r w:rsidRPr="0081535F">
        <w:rPr>
          <w:lang w:eastAsia="ja-JP"/>
        </w:rPr>
        <w:t>Traduction simultanée : Des traductions en français et en anglais ont été fournies.</w:t>
      </w:r>
    </w:p>
    <w:p w14:paraId="18B6F844" w14:textId="77777777" w:rsidR="0081535F" w:rsidRPr="0081535F" w:rsidRDefault="0081535F" w:rsidP="0081535F">
      <w:pPr>
        <w:pStyle w:val="ListParagraph"/>
        <w:ind w:left="1080" w:hanging="360"/>
        <w:rPr>
          <w:lang w:eastAsia="ja-JP"/>
        </w:rPr>
      </w:pPr>
      <w:r w:rsidRPr="0081535F">
        <w:rPr>
          <w:lang w:eastAsia="ja-JP"/>
        </w:rPr>
        <w:t>Participants à distance : La traduction était disponible par les canaux linguistiques de Zoom.</w:t>
      </w:r>
    </w:p>
    <w:p w14:paraId="3E5F01B9" w14:textId="77777777" w:rsidR="0081535F" w:rsidRPr="0081535F" w:rsidRDefault="0081535F" w:rsidP="0081535F">
      <w:pPr>
        <w:pStyle w:val="ListParagraph"/>
        <w:ind w:left="1080" w:hanging="360"/>
        <w:rPr>
          <w:lang w:eastAsia="ja-JP"/>
        </w:rPr>
      </w:pPr>
      <w:r w:rsidRPr="0081535F">
        <w:rPr>
          <w:lang w:eastAsia="ja-JP"/>
        </w:rPr>
        <w:t>Participants sur place : La traduction était disponible via des appareils FM.</w:t>
      </w:r>
    </w:p>
    <w:p w14:paraId="5DD1F8D0" w14:textId="77777777" w:rsidR="0081535F" w:rsidRPr="0081535F" w:rsidRDefault="0081535F" w:rsidP="0081535F">
      <w:pPr>
        <w:pStyle w:val="ListParagraph"/>
        <w:numPr>
          <w:ilvl w:val="0"/>
          <w:numId w:val="263"/>
        </w:numPr>
        <w:rPr>
          <w:lang w:eastAsia="ja-JP"/>
        </w:rPr>
      </w:pPr>
      <w:r w:rsidRPr="0081535F">
        <w:rPr>
          <w:lang w:eastAsia="ja-JP"/>
        </w:rPr>
        <w:t>Interprétation en langue des signes :</w:t>
      </w:r>
    </w:p>
    <w:p w14:paraId="5B431EE6" w14:textId="77777777" w:rsidR="0081535F" w:rsidRPr="0081535F" w:rsidRDefault="0081535F" w:rsidP="0081535F">
      <w:pPr>
        <w:pStyle w:val="ListParagraph"/>
        <w:ind w:left="1080" w:hanging="360"/>
        <w:rPr>
          <w:lang w:eastAsia="ja-JP"/>
        </w:rPr>
      </w:pPr>
      <w:r w:rsidRPr="0081535F">
        <w:rPr>
          <w:lang w:eastAsia="ja-JP"/>
        </w:rPr>
        <w:t>ASL et LSQ : Des interprètes en langue des signes américaine (ASL) et en langue des signes québécoise (LSQ) étaient disponibles pour tous les participants.</w:t>
      </w:r>
    </w:p>
    <w:p w14:paraId="39054781" w14:textId="77777777" w:rsidR="0081535F" w:rsidRPr="0081535F" w:rsidRDefault="0081535F" w:rsidP="0081535F">
      <w:pPr>
        <w:pStyle w:val="ListParagraph"/>
        <w:ind w:left="1080" w:hanging="360"/>
        <w:rPr>
          <w:lang w:eastAsia="ja-JP"/>
        </w:rPr>
      </w:pPr>
      <w:r w:rsidRPr="0081535F">
        <w:rPr>
          <w:lang w:eastAsia="ja-JP"/>
        </w:rPr>
        <w:t>Participants en personne : Des interprètes étaient présents.</w:t>
      </w:r>
    </w:p>
    <w:p w14:paraId="1A94F390" w14:textId="77777777" w:rsidR="0081535F" w:rsidRPr="0081535F" w:rsidRDefault="0081535F" w:rsidP="0081535F">
      <w:pPr>
        <w:pStyle w:val="ListParagraph"/>
        <w:ind w:left="1080" w:hanging="360"/>
        <w:rPr>
          <w:lang w:eastAsia="ja-JP"/>
        </w:rPr>
      </w:pPr>
      <w:r w:rsidRPr="0081535F">
        <w:rPr>
          <w:lang w:eastAsia="ja-JP"/>
        </w:rPr>
        <w:t>Participants à distance : Des interprètes à distance étaient disponibles sur Zoom.</w:t>
      </w:r>
    </w:p>
    <w:p w14:paraId="5F508AAA" w14:textId="77777777" w:rsidR="0081535F" w:rsidRPr="0081535F" w:rsidRDefault="0081535F" w:rsidP="0081535F">
      <w:pPr>
        <w:pStyle w:val="ListParagraph"/>
        <w:numPr>
          <w:ilvl w:val="0"/>
          <w:numId w:val="263"/>
        </w:numPr>
        <w:rPr>
          <w:lang w:eastAsia="ja-JP"/>
        </w:rPr>
      </w:pPr>
      <w:r w:rsidRPr="0081535F">
        <w:rPr>
          <w:lang w:eastAsia="ja-JP"/>
        </w:rPr>
        <w:lastRenderedPageBreak/>
        <w:t>Développement des connaissances :</w:t>
      </w:r>
    </w:p>
    <w:p w14:paraId="2FE4942B" w14:textId="77777777" w:rsidR="0081535F" w:rsidRPr="0081535F" w:rsidRDefault="0081535F" w:rsidP="0081535F">
      <w:pPr>
        <w:pStyle w:val="ListParagraph"/>
        <w:ind w:left="1080" w:hanging="360"/>
        <w:rPr>
          <w:lang w:eastAsia="ja-JP"/>
        </w:rPr>
      </w:pPr>
      <w:r w:rsidRPr="0081535F">
        <w:rPr>
          <w:lang w:eastAsia="ja-JP"/>
        </w:rPr>
        <w:t xml:space="preserve">Modèle inversé : a aidé les participants à développer leurs connaissances et leur confiance dans le domaine en explorant à leur rythme les présentations et les questions de défi avant les séances de </w:t>
      </w:r>
      <w:proofErr w:type="spellStart"/>
      <w:r w:rsidRPr="0081535F">
        <w:rPr>
          <w:lang w:eastAsia="ja-JP"/>
        </w:rPr>
        <w:t>co</w:t>
      </w:r>
      <w:proofErr w:type="spellEnd"/>
      <w:r w:rsidRPr="0081535F">
        <w:rPr>
          <w:lang w:eastAsia="ja-JP"/>
        </w:rPr>
        <w:t>-recherche.</w:t>
      </w:r>
    </w:p>
    <w:p w14:paraId="6F150B7D" w14:textId="77777777" w:rsidR="0081535F" w:rsidRPr="0081535F" w:rsidRDefault="0081535F" w:rsidP="0081535F">
      <w:pPr>
        <w:pStyle w:val="ListParagraph"/>
        <w:numPr>
          <w:ilvl w:val="0"/>
          <w:numId w:val="263"/>
        </w:numPr>
        <w:rPr>
          <w:lang w:eastAsia="ja-JP"/>
        </w:rPr>
      </w:pPr>
      <w:r w:rsidRPr="0081535F">
        <w:rPr>
          <w:lang w:eastAsia="ja-JP"/>
        </w:rPr>
        <w:t>Récapitulatifs des séances :</w:t>
      </w:r>
    </w:p>
    <w:p w14:paraId="15669A65" w14:textId="77777777" w:rsidR="0081535F" w:rsidRPr="0081535F" w:rsidRDefault="0081535F" w:rsidP="0081535F">
      <w:pPr>
        <w:pStyle w:val="ListParagraph"/>
        <w:ind w:left="1080" w:hanging="360"/>
      </w:pPr>
      <w:r w:rsidRPr="0081535F">
        <w:rPr>
          <w:lang w:eastAsia="ja-JP"/>
        </w:rPr>
        <w:t xml:space="preserve">Des carnets </w:t>
      </w:r>
      <w:r w:rsidRPr="0081535F">
        <w:t>de notes en ligne mis à la disposition de tous les participants leur ont permis de se familiariser avec les approches abordées lors d’autres séances simultanées (l’événement comportait quatre séances simultanées, pour un total de 24 séances).</w:t>
      </w:r>
    </w:p>
    <w:p w14:paraId="1C3DE265" w14:textId="77777777" w:rsidR="0081535F" w:rsidRPr="0081535F" w:rsidRDefault="0081535F" w:rsidP="0081535F">
      <w:pPr>
        <w:pStyle w:val="ListParagraph"/>
        <w:ind w:left="1080" w:hanging="360"/>
        <w:rPr>
          <w:lang w:eastAsia="ja-JP"/>
        </w:rPr>
      </w:pPr>
      <w:r w:rsidRPr="0081535F">
        <w:t>Des résumés à la</w:t>
      </w:r>
      <w:r w:rsidRPr="0081535F">
        <w:rPr>
          <w:lang w:eastAsia="ja-JP"/>
        </w:rPr>
        <w:t xml:space="preserve"> fin de chaque journée ont mis en lumière les discussions de chaque session.</w:t>
      </w:r>
    </w:p>
    <w:p w14:paraId="0D22FE08" w14:textId="77777777" w:rsidR="0081535F" w:rsidRPr="0081535F" w:rsidRDefault="0081535F" w:rsidP="0081535F">
      <w:pPr>
        <w:pStyle w:val="ListParagraph"/>
        <w:numPr>
          <w:ilvl w:val="0"/>
          <w:numId w:val="263"/>
        </w:numPr>
        <w:rPr>
          <w:lang w:eastAsia="ja-JP"/>
        </w:rPr>
      </w:pPr>
      <w:r w:rsidRPr="0081535F">
        <w:rPr>
          <w:lang w:eastAsia="ja-JP"/>
        </w:rPr>
        <w:t>Intégration sur place et en ligne :</w:t>
      </w:r>
    </w:p>
    <w:p w14:paraId="12783B5F" w14:textId="77777777" w:rsidR="0081535F" w:rsidRPr="0081535F" w:rsidRDefault="0081535F" w:rsidP="0081535F">
      <w:pPr>
        <w:pStyle w:val="ListParagraph"/>
        <w:ind w:left="1080" w:hanging="360"/>
        <w:rPr>
          <w:lang w:eastAsia="ja-JP"/>
        </w:rPr>
      </w:pPr>
      <w:r w:rsidRPr="0081535F">
        <w:rPr>
          <w:lang w:eastAsia="ja-JP"/>
        </w:rPr>
        <w:t>Sous-titres sur les écrans : Les sous-titres étaient affichés sur les écrans des salles pour les participants du site.</w:t>
      </w:r>
    </w:p>
    <w:p w14:paraId="298A6369" w14:textId="77777777" w:rsidR="0081535F" w:rsidRPr="0081535F" w:rsidRDefault="0081535F" w:rsidP="0081535F">
      <w:pPr>
        <w:pStyle w:val="ListParagraph"/>
        <w:ind w:left="1080" w:hanging="360"/>
        <w:rPr>
          <w:lang w:eastAsia="ja-JP"/>
        </w:rPr>
      </w:pPr>
      <w:r w:rsidRPr="0081535F">
        <w:rPr>
          <w:lang w:eastAsia="ja-JP"/>
        </w:rPr>
        <w:t>Caméras OWL : Chaque salle était équipée d’une caméra OWL pour faciliter la participation hors site, permettant aux participants à distance de voir et d’entendre clairement les sessions.</w:t>
      </w:r>
    </w:p>
    <w:p w14:paraId="3D1479F4" w14:textId="77777777" w:rsidR="0081535F" w:rsidRPr="0081535F" w:rsidRDefault="0081535F" w:rsidP="0081535F">
      <w:pPr>
        <w:pStyle w:val="ListParagraph"/>
        <w:ind w:left="1080" w:hanging="360"/>
        <w:rPr>
          <w:lang w:eastAsia="ja-JP"/>
        </w:rPr>
      </w:pPr>
      <w:r w:rsidRPr="0081535F">
        <w:rPr>
          <w:lang w:eastAsia="ja-JP"/>
        </w:rPr>
        <w:t>Moniteurs de discussion et de questions : Chaque salle était équipée d’écrans pour faciliter la participation en ligne par discussion et questions.</w:t>
      </w:r>
    </w:p>
    <w:p w14:paraId="55975211" w14:textId="77777777" w:rsidR="0081535F" w:rsidRPr="0081535F" w:rsidRDefault="0081535F" w:rsidP="0081535F">
      <w:pPr>
        <w:pStyle w:val="ListParagraph"/>
        <w:ind w:left="1080" w:hanging="360"/>
        <w:rPr>
          <w:lang w:eastAsia="ja-JP"/>
        </w:rPr>
      </w:pPr>
      <w:r w:rsidRPr="0081535F">
        <w:rPr>
          <w:lang w:eastAsia="ja-JP"/>
        </w:rPr>
        <w:t>Accès aux microphones : Des bénévoles apportaient des microphones aux personnes présentes dans la salle qui souhaitaient s’exprimer, s’assurant ainsi que leur voix soit entendue.</w:t>
      </w:r>
    </w:p>
    <w:p w14:paraId="29343A82" w14:textId="77777777" w:rsidR="0081535F" w:rsidRPr="0081535F" w:rsidRDefault="0081535F" w:rsidP="0081535F">
      <w:pPr>
        <w:pStyle w:val="ListParagraph"/>
        <w:ind w:left="1080" w:hanging="360"/>
        <w:rPr>
          <w:lang w:eastAsia="ja-JP"/>
        </w:rPr>
      </w:pPr>
      <w:r w:rsidRPr="0081535F">
        <w:rPr>
          <w:lang w:eastAsia="ja-JP"/>
        </w:rPr>
        <w:t>Microphones des animateurs : Tous les animateurs ont utilisé des microphones pour assurer un son clair, tant pour les participants sur place que pour les participants à distance.</w:t>
      </w:r>
    </w:p>
    <w:p w14:paraId="53B54905" w14:textId="77777777" w:rsidR="0081535F" w:rsidRPr="0081535F" w:rsidRDefault="0081535F" w:rsidP="0081535F">
      <w:pPr>
        <w:pStyle w:val="ListParagraph"/>
        <w:numPr>
          <w:ilvl w:val="0"/>
          <w:numId w:val="263"/>
        </w:numPr>
        <w:rPr>
          <w:lang w:eastAsia="ja-JP"/>
        </w:rPr>
      </w:pPr>
      <w:r w:rsidRPr="0081535F">
        <w:rPr>
          <w:lang w:eastAsia="ja-JP"/>
        </w:rPr>
        <w:t>Documentation :</w:t>
      </w:r>
    </w:p>
    <w:p w14:paraId="6CBF1CB4" w14:textId="77777777" w:rsidR="0081535F" w:rsidRPr="0081535F" w:rsidRDefault="0081535F" w:rsidP="0081535F">
      <w:pPr>
        <w:rPr>
          <w:lang w:eastAsia="ja-JP"/>
        </w:rPr>
      </w:pPr>
      <w:proofErr w:type="gramStart"/>
      <w:r w:rsidRPr="0081535F">
        <w:rPr>
          <w:lang w:eastAsia="ja-JP"/>
        </w:rPr>
        <w:t>o</w:t>
      </w:r>
      <w:proofErr w:type="gramEnd"/>
      <w:r w:rsidRPr="0081535F">
        <w:rPr>
          <w:lang w:eastAsia="ja-JP"/>
        </w:rPr>
        <w:t xml:space="preserve"> Prise de notes : Un secrétaire attitré a documenté les séances dans un carnet en ligne, garantissant ainsi des comptes rendus précis et accessibles des discussions et permettant à tous les participants de se concentrer sur leur participation.</w:t>
      </w:r>
    </w:p>
    <w:p w14:paraId="7ABD2810" w14:textId="77777777" w:rsidR="0081535F" w:rsidRPr="0081535F" w:rsidRDefault="0081535F" w:rsidP="0081535F">
      <w:pPr>
        <w:pStyle w:val="ListParagraph"/>
        <w:numPr>
          <w:ilvl w:val="0"/>
          <w:numId w:val="263"/>
        </w:numPr>
        <w:rPr>
          <w:lang w:eastAsia="ja-JP"/>
        </w:rPr>
      </w:pPr>
      <w:r w:rsidRPr="0081535F">
        <w:rPr>
          <w:lang w:eastAsia="ja-JP"/>
        </w:rPr>
        <w:t>Autres caractéristiques d’inclusion :</w:t>
      </w:r>
    </w:p>
    <w:p w14:paraId="45B6E59F" w14:textId="77777777" w:rsidR="0081535F" w:rsidRPr="0081535F" w:rsidRDefault="0081535F" w:rsidP="0081535F">
      <w:pPr>
        <w:pStyle w:val="ListParagraph"/>
        <w:ind w:left="1080" w:hanging="360"/>
        <w:rPr>
          <w:lang w:eastAsia="ja-JP"/>
        </w:rPr>
      </w:pPr>
      <w:r w:rsidRPr="0081535F">
        <w:rPr>
          <w:lang w:eastAsia="ja-JP"/>
        </w:rPr>
        <w:t xml:space="preserve">Salle de silence : Une salle de détente et de relaxation équipée de cache-oreilles, de bandeaux et d’outils tactiles/jouets à </w:t>
      </w:r>
      <w:proofErr w:type="spellStart"/>
      <w:r w:rsidRPr="0081535F">
        <w:rPr>
          <w:lang w:eastAsia="ja-JP"/>
        </w:rPr>
        <w:t>fidget</w:t>
      </w:r>
      <w:proofErr w:type="spellEnd"/>
      <w:r w:rsidRPr="0081535F">
        <w:rPr>
          <w:lang w:eastAsia="ja-JP"/>
        </w:rPr>
        <w:t>.</w:t>
      </w:r>
    </w:p>
    <w:p w14:paraId="1493EFB0" w14:textId="77777777" w:rsidR="0081535F" w:rsidRPr="0081535F" w:rsidRDefault="0081535F" w:rsidP="0081535F">
      <w:pPr>
        <w:pStyle w:val="ListParagraph"/>
        <w:ind w:left="1080" w:hanging="360"/>
        <w:rPr>
          <w:lang w:eastAsia="ja-JP"/>
        </w:rPr>
      </w:pPr>
      <w:r w:rsidRPr="0081535F">
        <w:rPr>
          <w:lang w:eastAsia="ja-JP"/>
        </w:rPr>
        <w:t>Salle de foi : Un espace tranquille où les participants à la conférence peuvent pratiquer leur foi, avec un espace moquetté pour la prière.</w:t>
      </w:r>
    </w:p>
    <w:p w14:paraId="0A5EEE22" w14:textId="77777777" w:rsidR="0081535F" w:rsidRPr="0081535F" w:rsidRDefault="0081535F" w:rsidP="0081535F">
      <w:pPr>
        <w:pStyle w:val="ListParagraph"/>
        <w:ind w:left="1080" w:hanging="360"/>
        <w:rPr>
          <w:lang w:eastAsia="ja-JP"/>
        </w:rPr>
      </w:pPr>
      <w:r w:rsidRPr="0081535F">
        <w:rPr>
          <w:lang w:eastAsia="ja-JP"/>
        </w:rPr>
        <w:t>Période de transition : Un intervalle de 15 minutes est prévu entre les séances pour faciliter les déplacements et le passage à la salle de discussion suivante.</w:t>
      </w:r>
    </w:p>
    <w:p w14:paraId="76E254DB" w14:textId="77777777" w:rsidR="0081535F" w:rsidRPr="0081535F" w:rsidRDefault="0081535F" w:rsidP="0081535F">
      <w:pPr>
        <w:pStyle w:val="ListParagraph"/>
        <w:ind w:left="1080" w:hanging="360"/>
        <w:rPr>
          <w:lang w:eastAsia="ja-JP"/>
        </w:rPr>
      </w:pPr>
      <w:r w:rsidRPr="0081535F">
        <w:rPr>
          <w:lang w:eastAsia="ja-JP"/>
        </w:rPr>
        <w:lastRenderedPageBreak/>
        <w:t>Aide aux personnes ayant besoin d’aide : Possibilité de demander l’aide d’un accompagnateur ou toute autre assistance au moment de l’inscription.</w:t>
      </w:r>
    </w:p>
    <w:p w14:paraId="63DE52D6" w14:textId="77777777" w:rsidR="0081535F" w:rsidRPr="0081535F" w:rsidRDefault="0081535F" w:rsidP="0081535F">
      <w:pPr>
        <w:pStyle w:val="ListParagraph"/>
        <w:ind w:left="1080" w:hanging="360"/>
        <w:rPr>
          <w:lang w:eastAsia="ja-JP"/>
        </w:rPr>
      </w:pPr>
      <w:r w:rsidRPr="0081535F">
        <w:rPr>
          <w:lang w:eastAsia="ja-JP"/>
        </w:rPr>
        <w:t>Zone de soulagement pour chiens d’assistance : Une zone réservée aux chiens d’assistance.</w:t>
      </w:r>
    </w:p>
    <w:p w14:paraId="631CD08E" w14:textId="77777777" w:rsidR="0081535F" w:rsidRPr="0081535F" w:rsidRDefault="0081535F" w:rsidP="0081535F">
      <w:pPr>
        <w:pStyle w:val="ListParagraph"/>
        <w:ind w:left="1080" w:hanging="360"/>
        <w:rPr>
          <w:lang w:eastAsia="ja-JP"/>
        </w:rPr>
      </w:pPr>
      <w:r w:rsidRPr="0081535F">
        <w:rPr>
          <w:lang w:eastAsia="ja-JP"/>
        </w:rPr>
        <w:t>Repas : Des repas sont fournis pour répondre aux besoins et restrictions alimentaires indiqués.</w:t>
      </w:r>
    </w:p>
    <w:p w14:paraId="6379B83E" w14:textId="77777777" w:rsidR="0081535F" w:rsidRPr="0081535F" w:rsidRDefault="0081535F" w:rsidP="0081535F">
      <w:pPr>
        <w:pStyle w:val="ListParagraph"/>
        <w:ind w:left="1080" w:hanging="360"/>
        <w:rPr>
          <w:lang w:eastAsia="ja-JP"/>
        </w:rPr>
      </w:pPr>
      <w:r w:rsidRPr="0081535F">
        <w:rPr>
          <w:lang w:eastAsia="ja-JP"/>
        </w:rPr>
        <w:t>Guides bénévoles : Des bénévoles sont disponibles pour aider et guider les participants.</w:t>
      </w:r>
    </w:p>
    <w:p w14:paraId="4F9E0880" w14:textId="77777777" w:rsidR="0081535F" w:rsidRPr="0081535F" w:rsidRDefault="0081535F" w:rsidP="0081535F">
      <w:pPr>
        <w:pStyle w:val="ListParagraph"/>
        <w:ind w:left="1080" w:hanging="360"/>
        <w:rPr>
          <w:lang w:eastAsia="ja-JP"/>
        </w:rPr>
      </w:pPr>
      <w:r w:rsidRPr="0081535F">
        <w:rPr>
          <w:lang w:eastAsia="ja-JP"/>
        </w:rPr>
        <w:t>Soutien financier grâce à des frais d’inscription réduits pour les étudiants, les bénévoles et les personnes ayant besoin d’un soutien financier.</w:t>
      </w:r>
    </w:p>
    <w:p w14:paraId="7CB8F881" w14:textId="77777777" w:rsidR="0081535F" w:rsidRPr="0081535F" w:rsidRDefault="0081535F" w:rsidP="0081535F">
      <w:pPr>
        <w:rPr>
          <w:lang w:eastAsia="ja-JP"/>
        </w:rPr>
      </w:pPr>
      <w:r w:rsidRPr="0081535F">
        <w:rPr>
          <w:lang w:eastAsia="ja-JP"/>
        </w:rPr>
        <w:t xml:space="preserve">L’événement « Un Canada accessible, Un monde accessible » a démontré avec succès comment un format hybride peut être une activité de </w:t>
      </w:r>
      <w:proofErr w:type="spellStart"/>
      <w:r w:rsidRPr="0081535F">
        <w:rPr>
          <w:lang w:eastAsia="ja-JP"/>
        </w:rPr>
        <w:t>co</w:t>
      </w:r>
      <w:proofErr w:type="spellEnd"/>
      <w:r w:rsidRPr="0081535F">
        <w:rPr>
          <w:lang w:eastAsia="ja-JP"/>
        </w:rPr>
        <w:t xml:space="preserve">-recherche inclusive et accessible. En intégrant une technologie de pointe, en offrant un soutien linguistique et de communication complet et en assurant une interaction fluide entre les participants sur place et à distance, la conférence a établi une norme élevée en matière d’accessibilité, non seulement pour la </w:t>
      </w:r>
      <w:proofErr w:type="spellStart"/>
      <w:r w:rsidRPr="0081535F">
        <w:rPr>
          <w:lang w:eastAsia="ja-JP"/>
        </w:rPr>
        <w:t>co</w:t>
      </w:r>
      <w:proofErr w:type="spellEnd"/>
      <w:r w:rsidRPr="0081535F">
        <w:rPr>
          <w:lang w:eastAsia="ja-JP"/>
        </w:rPr>
        <w:t>-recherche, mais aussi pour les événements en général.</w:t>
      </w:r>
    </w:p>
    <w:p w14:paraId="5F225D2E" w14:textId="77777777" w:rsidR="0081535F" w:rsidRPr="0081535F" w:rsidRDefault="0081535F" w:rsidP="0081535F">
      <w:pPr>
        <w:pStyle w:val="Heading2"/>
      </w:pPr>
      <w:bookmarkStart w:id="12" w:name="_Toc201667879"/>
      <w:r w:rsidRPr="0081535F">
        <w:t xml:space="preserve">Activités de </w:t>
      </w:r>
      <w:proofErr w:type="spellStart"/>
      <w:r w:rsidRPr="0081535F">
        <w:t>co</w:t>
      </w:r>
      <w:proofErr w:type="spellEnd"/>
      <w:r w:rsidRPr="0081535F">
        <w:t>-recherche lors des séances de la conférence</w:t>
      </w:r>
      <w:bookmarkEnd w:id="12"/>
    </w:p>
    <w:p w14:paraId="445D9257" w14:textId="77777777" w:rsidR="0081535F" w:rsidRPr="0081535F" w:rsidRDefault="0081535F" w:rsidP="0081535F">
      <w:r w:rsidRPr="0081535F">
        <w:t>Un Canada accessible, Un monde accessible a été structuré de manière à favoriser la participation active des participants et leur appropriation des discussions et des résultats de la conférence. La majorité des séances de recherche conjointes, réparties sur deux jours, ont porté sur des questions thématiques. Des séances plénières ont été consacrées à des discussions pertinentes à tous les thèmes et à un point central de la conférence : le leadership en matière de normes d’accessibilité au Canada. Ces séances ont permis d’approfondir les connaissances des participants sur le domaine des normes d’accessibilité et ont également permis à la communauté des personnes handicapées d’échanger directement avec les leaders du domaine.</w:t>
      </w:r>
    </w:p>
    <w:p w14:paraId="54C3EB45" w14:textId="77777777" w:rsidR="0081535F" w:rsidRPr="0081535F" w:rsidRDefault="0081535F" w:rsidP="0081535F">
      <w:pPr>
        <w:pStyle w:val="Heading3"/>
      </w:pPr>
      <w:bookmarkStart w:id="13" w:name="_Toc201667880"/>
      <w:r w:rsidRPr="0081535F">
        <w:t>Discussions en séance plénière</w:t>
      </w:r>
      <w:bookmarkEnd w:id="13"/>
    </w:p>
    <w:p w14:paraId="7B25A3D5" w14:textId="77777777" w:rsidR="0081535F" w:rsidRPr="0081535F" w:rsidRDefault="0081535F" w:rsidP="0081535F">
      <w:pPr>
        <w:pStyle w:val="Heading4"/>
      </w:pPr>
      <w:r w:rsidRPr="0081535F">
        <w:t>Jour 1</w:t>
      </w:r>
    </w:p>
    <w:p w14:paraId="6E0B268D" w14:textId="77777777" w:rsidR="0081535F" w:rsidRPr="0081535F" w:rsidRDefault="0081535F" w:rsidP="0081535F">
      <w:pPr>
        <w:pStyle w:val="Heading5"/>
      </w:pPr>
      <w:r w:rsidRPr="0081535F">
        <w:t>Cérémonie d’ouverture</w:t>
      </w:r>
    </w:p>
    <w:p w14:paraId="3CD2D8F2" w14:textId="77777777" w:rsidR="0081535F" w:rsidRPr="0081535F" w:rsidRDefault="0081535F" w:rsidP="0081535F">
      <w:pPr>
        <w:pStyle w:val="ListParagraph"/>
        <w:ind w:left="1080" w:hanging="360"/>
      </w:pPr>
      <w:r w:rsidRPr="0081535F">
        <w:t xml:space="preserve">Cérémonie d’allumage du </w:t>
      </w:r>
      <w:proofErr w:type="spellStart"/>
      <w:r w:rsidRPr="0081535F">
        <w:t>Quilig</w:t>
      </w:r>
      <w:proofErr w:type="spellEnd"/>
      <w:r w:rsidRPr="0081535F">
        <w:t xml:space="preserve"> et mot de bienvenue autochtone : Aînée Mary-Lee </w:t>
      </w:r>
      <w:proofErr w:type="spellStart"/>
      <w:r w:rsidRPr="0081535F">
        <w:t>Anayok</w:t>
      </w:r>
      <w:proofErr w:type="spellEnd"/>
    </w:p>
    <w:p w14:paraId="7FD9A123" w14:textId="77777777" w:rsidR="0081535F" w:rsidRPr="0081535F" w:rsidRDefault="0081535F" w:rsidP="0081535F">
      <w:pPr>
        <w:pStyle w:val="ListParagraph"/>
        <w:ind w:left="1080" w:hanging="360"/>
      </w:pPr>
      <w:r w:rsidRPr="0081535F">
        <w:t>Mot de bienvenue de Concordia : Sandra Gabriele</w:t>
      </w:r>
    </w:p>
    <w:p w14:paraId="5B07CB20" w14:textId="77777777" w:rsidR="0081535F" w:rsidRPr="0081535F" w:rsidRDefault="0081535F" w:rsidP="0081535F">
      <w:pPr>
        <w:pStyle w:val="ListParagraph"/>
        <w:ind w:left="1080" w:hanging="360"/>
      </w:pPr>
      <w:r w:rsidRPr="0081535F">
        <w:t>Mot de bienvenue de l’Université de l’École d’art et de design de l’Ontario : Jutta Treviranus</w:t>
      </w:r>
    </w:p>
    <w:p w14:paraId="55087DF0" w14:textId="77777777" w:rsidR="0081535F" w:rsidRPr="0081535F" w:rsidRDefault="0081535F" w:rsidP="0081535F">
      <w:pPr>
        <w:pStyle w:val="Heading5"/>
      </w:pPr>
      <w:r w:rsidRPr="0081535F">
        <w:lastRenderedPageBreak/>
        <w:t>Collaboration internationale sur la normalisation de l’accessibilité</w:t>
      </w:r>
    </w:p>
    <w:p w14:paraId="41D44EEF" w14:textId="77777777" w:rsidR="0081535F" w:rsidRPr="0081535F" w:rsidRDefault="0081535F" w:rsidP="0081535F">
      <w:r w:rsidRPr="0081535F">
        <w:t>Cette séance a porté sur les efforts mondiaux visant à harmoniser les normes d’accessibilité. Les intervenants ont discuté des défis et des opportunités liés à la création de normes unifiées, applicables à l’échelle internationale, afin d’améliorer l’accessibilité pour tous.</w:t>
      </w:r>
    </w:p>
    <w:p w14:paraId="08E4EC23" w14:textId="77777777" w:rsidR="0081535F" w:rsidRPr="0081535F" w:rsidRDefault="0081535F" w:rsidP="0081535F">
      <w:pPr>
        <w:pStyle w:val="ListParagraph"/>
        <w:ind w:left="1080" w:hanging="360"/>
      </w:pPr>
      <w:r w:rsidRPr="0081535F">
        <w:t xml:space="preserve">Intervenants : Philip Rizcallah, </w:t>
      </w:r>
      <w:proofErr w:type="spellStart"/>
      <w:r w:rsidRPr="0081535F">
        <w:t>Inmaculada</w:t>
      </w:r>
      <w:proofErr w:type="spellEnd"/>
      <w:r w:rsidRPr="0081535F">
        <w:t xml:space="preserve"> </w:t>
      </w:r>
      <w:proofErr w:type="spellStart"/>
      <w:r w:rsidRPr="0081535F">
        <w:t>Placencia-Porrero</w:t>
      </w:r>
      <w:proofErr w:type="spellEnd"/>
      <w:r w:rsidRPr="0081535F">
        <w:t>, Tim Creagan, Andrew Arch</w:t>
      </w:r>
    </w:p>
    <w:p w14:paraId="5143AEDD" w14:textId="77777777" w:rsidR="0081535F" w:rsidRPr="0081535F" w:rsidRDefault="0081535F" w:rsidP="0081535F">
      <w:pPr>
        <w:pStyle w:val="ListParagraph"/>
        <w:ind w:left="1080" w:hanging="360"/>
      </w:pPr>
      <w:r w:rsidRPr="0081535F">
        <w:t>Modératrices : Jutta Treviranus, Heather Walkus</w:t>
      </w:r>
    </w:p>
    <w:p w14:paraId="2C983E4F" w14:textId="77777777" w:rsidR="0081535F" w:rsidRPr="0081535F" w:rsidRDefault="0081535F" w:rsidP="0081535F">
      <w:pPr>
        <w:pStyle w:val="Heading5"/>
      </w:pPr>
      <w:r w:rsidRPr="0081535F">
        <w:t>Jour 1 : Clôture</w:t>
      </w:r>
    </w:p>
    <w:p w14:paraId="679B375C" w14:textId="77777777" w:rsidR="0081535F" w:rsidRPr="0081535F" w:rsidRDefault="0081535F" w:rsidP="0081535F">
      <w:pPr>
        <w:pStyle w:val="ListParagraph"/>
        <w:ind w:left="1080" w:hanging="360"/>
      </w:pPr>
      <w:r w:rsidRPr="0081535F">
        <w:t xml:space="preserve">Intervenant : L’honorable Kamal </w:t>
      </w:r>
      <w:proofErr w:type="spellStart"/>
      <w:r w:rsidRPr="0081535F">
        <w:t>Khera</w:t>
      </w:r>
      <w:proofErr w:type="spellEnd"/>
      <w:r w:rsidRPr="0081535F">
        <w:t>, ministre de la Diversité, de l’Inclusion et des Personnes handicapées</w:t>
      </w:r>
    </w:p>
    <w:p w14:paraId="48A7BC62" w14:textId="77777777" w:rsidR="0081535F" w:rsidRPr="0081535F" w:rsidRDefault="0081535F" w:rsidP="0081535F">
      <w:pPr>
        <w:pStyle w:val="ListParagraph"/>
        <w:ind w:left="1080" w:hanging="360"/>
      </w:pPr>
      <w:r w:rsidRPr="0081535F">
        <w:t xml:space="preserve">Présentation : </w:t>
      </w:r>
      <w:proofErr w:type="spellStart"/>
      <w:r w:rsidRPr="0081535F">
        <w:t>Raihana</w:t>
      </w:r>
      <w:proofErr w:type="spellEnd"/>
      <w:r w:rsidRPr="0081535F">
        <w:t xml:space="preserve"> </w:t>
      </w:r>
      <w:proofErr w:type="spellStart"/>
      <w:r w:rsidRPr="0081535F">
        <w:t>Hirji-Khalfan</w:t>
      </w:r>
      <w:proofErr w:type="spellEnd"/>
    </w:p>
    <w:p w14:paraId="65F2CE05" w14:textId="77777777" w:rsidR="0081535F" w:rsidRPr="0081535F" w:rsidRDefault="0081535F" w:rsidP="0081535F">
      <w:pPr>
        <w:pStyle w:val="Heading4"/>
      </w:pPr>
      <w:r w:rsidRPr="0081535F">
        <w:t>Jour 2</w:t>
      </w:r>
    </w:p>
    <w:p w14:paraId="2ED68E87" w14:textId="77777777" w:rsidR="0081535F" w:rsidRPr="0081535F" w:rsidRDefault="0081535F" w:rsidP="0081535F">
      <w:pPr>
        <w:pStyle w:val="Heading5"/>
      </w:pPr>
      <w:r w:rsidRPr="0081535F">
        <w:t>Discours d’ouverture</w:t>
      </w:r>
    </w:p>
    <w:p w14:paraId="78269C6B" w14:textId="77777777" w:rsidR="0081535F" w:rsidRPr="0081535F" w:rsidRDefault="0081535F" w:rsidP="0081535F">
      <w:pPr>
        <w:pStyle w:val="ListParagraph"/>
        <w:ind w:left="1080" w:hanging="360"/>
      </w:pPr>
      <w:r w:rsidRPr="0081535F">
        <w:t xml:space="preserve">Intervenants : Jutta Treviranus, </w:t>
      </w:r>
      <w:proofErr w:type="spellStart"/>
      <w:r w:rsidRPr="0081535F">
        <w:t>Raihana</w:t>
      </w:r>
      <w:proofErr w:type="spellEnd"/>
      <w:r w:rsidRPr="0081535F">
        <w:t xml:space="preserve"> </w:t>
      </w:r>
      <w:proofErr w:type="spellStart"/>
      <w:r w:rsidRPr="0081535F">
        <w:t>Hirji-Khalfan</w:t>
      </w:r>
      <w:proofErr w:type="spellEnd"/>
      <w:r w:rsidRPr="0081535F">
        <w:t>, Ingrid Palmer</w:t>
      </w:r>
    </w:p>
    <w:p w14:paraId="7C4BAABB" w14:textId="77777777" w:rsidR="0081535F" w:rsidRPr="0081535F" w:rsidRDefault="0081535F" w:rsidP="0081535F">
      <w:pPr>
        <w:pStyle w:val="Heading5"/>
      </w:pPr>
      <w:r w:rsidRPr="0081535F">
        <w:t>Risques et opportunités futurs</w:t>
      </w:r>
    </w:p>
    <w:p w14:paraId="7DE1BD7E" w14:textId="77777777" w:rsidR="0081535F" w:rsidRPr="0081535F" w:rsidRDefault="0081535F" w:rsidP="0081535F">
      <w:r w:rsidRPr="0081535F">
        <w:t>Lors de cette séance, les experts ont exploré les risques et les possibilités potentiels dans le domaine de l’accessibilité. Les discussions ont porté sur les technologies émergentes, les changements sociétaux et l’impact potentiel de ces facteurs sur les personnes handicapées.</w:t>
      </w:r>
    </w:p>
    <w:p w14:paraId="582F8AD3" w14:textId="77777777" w:rsidR="0081535F" w:rsidRPr="0081535F" w:rsidRDefault="0081535F" w:rsidP="0081535F">
      <w:pPr>
        <w:pStyle w:val="ListParagraph"/>
        <w:ind w:left="1080" w:hanging="360"/>
      </w:pPr>
      <w:r w:rsidRPr="0081535F">
        <w:t>Panélistes : Bianca Wylie, Abhishek Gupta, Heather Walkus</w:t>
      </w:r>
    </w:p>
    <w:p w14:paraId="32EDAAD4" w14:textId="77777777" w:rsidR="0081535F" w:rsidRPr="0081535F" w:rsidRDefault="0081535F" w:rsidP="0081535F">
      <w:pPr>
        <w:pStyle w:val="Heading5"/>
      </w:pPr>
      <w:r w:rsidRPr="0081535F">
        <w:t>Le cadre de la Loi canadienne sur l’accessibilité</w:t>
      </w:r>
    </w:p>
    <w:p w14:paraId="62BF4940" w14:textId="77777777" w:rsidR="0081535F" w:rsidRPr="0081535F" w:rsidRDefault="0081535F" w:rsidP="0081535F">
      <w:r w:rsidRPr="0081535F">
        <w:t xml:space="preserve">Cette séance a examiné en profondeur le cadre établi par la Loi canadienne sur l’accessibilité (LCA). Les panélistes ont présenté un aperçu des progrès réalisés dans le cadre de la LCA, des recommandations de mesures supplémentaires et des exemples d’initiatives prometteuses visant à améliorer l’accessibilité partout au Canada. </w:t>
      </w:r>
    </w:p>
    <w:p w14:paraId="5F6A0BF7" w14:textId="77777777" w:rsidR="0081535F" w:rsidRPr="0081535F" w:rsidRDefault="0081535F" w:rsidP="0081535F">
      <w:pPr>
        <w:pStyle w:val="ListParagraph"/>
        <w:ind w:left="1080" w:hanging="360"/>
      </w:pPr>
      <w:r w:rsidRPr="0081535F">
        <w:t xml:space="preserve">Intervenants : Stephanie Cadieux, Philip Rizcallah, Michael </w:t>
      </w:r>
      <w:proofErr w:type="spellStart"/>
      <w:r w:rsidRPr="0081535F">
        <w:t>Gottheil</w:t>
      </w:r>
      <w:proofErr w:type="spellEnd"/>
    </w:p>
    <w:p w14:paraId="0259FC45" w14:textId="77777777" w:rsidR="0081535F" w:rsidRPr="0081535F" w:rsidRDefault="0081535F" w:rsidP="0081535F">
      <w:pPr>
        <w:pStyle w:val="ListParagraph"/>
        <w:ind w:left="1080" w:hanging="360"/>
      </w:pPr>
      <w:r w:rsidRPr="0081535F">
        <w:t>Modérateur : Pina D’Intino</w:t>
      </w:r>
    </w:p>
    <w:p w14:paraId="512F8801" w14:textId="77777777" w:rsidR="0081535F" w:rsidRPr="0081535F" w:rsidRDefault="0081535F" w:rsidP="0081535F">
      <w:pPr>
        <w:pStyle w:val="Heading5"/>
      </w:pPr>
      <w:r w:rsidRPr="0081535F">
        <w:t>Fin de la conférence</w:t>
      </w:r>
    </w:p>
    <w:p w14:paraId="27817D43" w14:textId="77777777" w:rsidR="0081535F" w:rsidRPr="0081535F" w:rsidRDefault="0081535F" w:rsidP="0081535F">
      <w:pPr>
        <w:pStyle w:val="ListParagraph"/>
        <w:ind w:left="1080" w:hanging="360"/>
      </w:pPr>
      <w:r w:rsidRPr="0081535F">
        <w:t xml:space="preserve">Conférencier : L’honorable Kamal </w:t>
      </w:r>
      <w:proofErr w:type="spellStart"/>
      <w:r w:rsidRPr="0081535F">
        <w:t>Khera</w:t>
      </w:r>
      <w:proofErr w:type="spellEnd"/>
      <w:r w:rsidRPr="0081535F">
        <w:t>, ministre de la Diversité, de l’Inclusion et des Personnes handicapées</w:t>
      </w:r>
    </w:p>
    <w:p w14:paraId="2DAF373A" w14:textId="77777777" w:rsidR="0081535F" w:rsidRPr="0081535F" w:rsidRDefault="0081535F" w:rsidP="0081535F">
      <w:pPr>
        <w:pStyle w:val="ListParagraph"/>
        <w:ind w:left="1080" w:hanging="360"/>
      </w:pPr>
      <w:r w:rsidRPr="0081535F">
        <w:t xml:space="preserve">Présentation : </w:t>
      </w:r>
      <w:proofErr w:type="spellStart"/>
      <w:r w:rsidRPr="0081535F">
        <w:t>Raihana</w:t>
      </w:r>
      <w:proofErr w:type="spellEnd"/>
      <w:r w:rsidRPr="0081535F">
        <w:t xml:space="preserve"> </w:t>
      </w:r>
      <w:proofErr w:type="spellStart"/>
      <w:r w:rsidRPr="0081535F">
        <w:t>Hirji-Khalfan</w:t>
      </w:r>
      <w:proofErr w:type="spellEnd"/>
    </w:p>
    <w:p w14:paraId="35E67547" w14:textId="77777777" w:rsidR="0081535F" w:rsidRPr="0081535F" w:rsidRDefault="0081535F" w:rsidP="0081535F">
      <w:pPr>
        <w:pStyle w:val="Heading3"/>
      </w:pPr>
      <w:bookmarkStart w:id="14" w:name="_Toc201667881"/>
      <w:r w:rsidRPr="0081535F">
        <w:lastRenderedPageBreak/>
        <w:t>Défis des séances thématiques</w:t>
      </w:r>
      <w:bookmarkEnd w:id="14"/>
    </w:p>
    <w:p w14:paraId="652DEA06" w14:textId="77777777" w:rsidR="0081535F" w:rsidRPr="0081535F" w:rsidRDefault="0081535F" w:rsidP="0081535F">
      <w:r w:rsidRPr="0081535F">
        <w:t xml:space="preserve">La conférence s’articulait autour de quatre thèmes définis par la communauté, appelés « flux », et comprenait 20 questions-réponses réparties sur cinq sessions. De plus, une séance ouverte par flux a été organisée pour faciliter les discussions sur des sujets d’actualité ou ceux soulevés lors des sessions précédentes par les </w:t>
      </w:r>
      <w:proofErr w:type="spellStart"/>
      <w:r w:rsidRPr="0081535F">
        <w:t>cochercheurs</w:t>
      </w:r>
      <w:proofErr w:type="spellEnd"/>
      <w:r w:rsidRPr="0081535F">
        <w:t xml:space="preserve"> (participants). Des animateurs et des provocateurs experts en la matière ont joué un rôle clé pour guider les discussions et susciter la réflexion pendant les sessions. Un modèle de carnet de notes a été fourni aux animateurs pour les aider à orienter les discussions et à orienter l’activité de </w:t>
      </w:r>
      <w:proofErr w:type="spellStart"/>
      <w:r w:rsidRPr="0081535F">
        <w:t>co</w:t>
      </w:r>
      <w:proofErr w:type="spellEnd"/>
      <w:r w:rsidRPr="0081535F">
        <w:t>-recherche. Ce modèle comprenait les sections suivantes :</w:t>
      </w:r>
    </w:p>
    <w:p w14:paraId="2D77E217" w14:textId="77777777" w:rsidR="0081535F" w:rsidRPr="0081535F" w:rsidRDefault="0081535F" w:rsidP="0081535F">
      <w:pPr>
        <w:pStyle w:val="ListParagraph"/>
        <w:ind w:left="1080" w:hanging="360"/>
      </w:pPr>
      <w:r w:rsidRPr="0081535F">
        <w:t>Question-réponse</w:t>
      </w:r>
    </w:p>
    <w:p w14:paraId="6B295422" w14:textId="77777777" w:rsidR="0081535F" w:rsidRPr="0081535F" w:rsidRDefault="0081535F" w:rsidP="0081535F">
      <w:pPr>
        <w:pStyle w:val="ListParagraph"/>
        <w:ind w:left="1080" w:hanging="360"/>
      </w:pPr>
      <w:r w:rsidRPr="0081535F">
        <w:t>Résumé du défi</w:t>
      </w:r>
    </w:p>
    <w:p w14:paraId="2B8D9D01" w14:textId="77777777" w:rsidR="0081535F" w:rsidRPr="0081535F" w:rsidRDefault="0081535F" w:rsidP="0081535F">
      <w:pPr>
        <w:pStyle w:val="ListParagraph"/>
        <w:ind w:left="1080" w:hanging="360"/>
      </w:pPr>
      <w:r w:rsidRPr="0081535F">
        <w:t>Ressources pertinentes</w:t>
      </w:r>
    </w:p>
    <w:p w14:paraId="72CD048E" w14:textId="77777777" w:rsidR="0081535F" w:rsidRPr="0081535F" w:rsidRDefault="0081535F" w:rsidP="0081535F">
      <w:pPr>
        <w:pStyle w:val="ListParagraph"/>
        <w:ind w:left="1080" w:hanging="360"/>
      </w:pPr>
      <w:r w:rsidRPr="0081535F">
        <w:t>Considérations contextuelles</w:t>
      </w:r>
    </w:p>
    <w:p w14:paraId="3E34A995" w14:textId="77777777" w:rsidR="0081535F" w:rsidRPr="0081535F" w:rsidRDefault="0081535F" w:rsidP="0081535F">
      <w:pPr>
        <w:pStyle w:val="ListParagraph"/>
        <w:ind w:left="1080" w:hanging="360"/>
      </w:pPr>
      <w:r w:rsidRPr="0081535F">
        <w:t>Plan proposé pour relever le défi</w:t>
      </w:r>
    </w:p>
    <w:p w14:paraId="055A857C" w14:textId="77777777" w:rsidR="0081535F" w:rsidRPr="0081535F" w:rsidRDefault="0081535F" w:rsidP="0081535F">
      <w:pPr>
        <w:pStyle w:val="ListParagraph"/>
        <w:ind w:left="1080" w:hanging="360"/>
      </w:pPr>
      <w:r w:rsidRPr="0081535F">
        <w:t>Points d’action, y compris les noms des personnes touchées</w:t>
      </w:r>
    </w:p>
    <w:p w14:paraId="7CBF9D0A" w14:textId="77777777" w:rsidR="0081535F" w:rsidRPr="0081535F" w:rsidRDefault="0081535F" w:rsidP="0081535F">
      <w:r w:rsidRPr="0081535F">
        <w:t xml:space="preserve">Un secrétaire de session a contribué à la documentation des discussions dans un document en ligne ouvert, résumé après la </w:t>
      </w:r>
      <w:proofErr w:type="spellStart"/>
      <w:r w:rsidRPr="0081535F">
        <w:t>co-conception</w:t>
      </w:r>
      <w:proofErr w:type="spellEnd"/>
      <w:r w:rsidRPr="0081535F">
        <w:t xml:space="preserve"> sous forme de carnet de notes. Tous les carnets de notes ont été publiés sur une plateforme de groupes en ligne créée pour permettre des discussions plus approfondies sur le thème. Les thèmes, les questions-réponses et les liens vers les groupes de discussion en ligne sont les suivants :</w:t>
      </w:r>
    </w:p>
    <w:p w14:paraId="5DF89546" w14:textId="77777777" w:rsidR="0081535F" w:rsidRPr="0081535F" w:rsidRDefault="0081535F" w:rsidP="0081535F">
      <w:pPr>
        <w:pStyle w:val="Heading4"/>
      </w:pPr>
      <w:r w:rsidRPr="0081535F">
        <w:t>Prise de décision inclusive</w:t>
      </w:r>
    </w:p>
    <w:p w14:paraId="24837606" w14:textId="77777777" w:rsidR="0081535F" w:rsidRPr="0081535F" w:rsidRDefault="0081535F" w:rsidP="0081535F">
      <w:pPr>
        <w:pStyle w:val="ListParagraph"/>
        <w:numPr>
          <w:ilvl w:val="0"/>
          <w:numId w:val="264"/>
        </w:numPr>
      </w:pPr>
      <w:r w:rsidRPr="0081535F">
        <w:t>Handicap et l’avenir du travail : Comment les personnes handicapées gèrent-elles les risques et saisissent-elles les opportunités de l’avenir du travail ?</w:t>
      </w:r>
    </w:p>
    <w:p w14:paraId="6253849E" w14:textId="77777777" w:rsidR="0081535F" w:rsidRPr="0081535F" w:rsidRDefault="0081535F" w:rsidP="0081535F">
      <w:pPr>
        <w:pStyle w:val="ListParagraph"/>
        <w:ind w:left="1080" w:hanging="360"/>
      </w:pPr>
      <w:r w:rsidRPr="0081535F">
        <w:t>Animateur : Josh Christianson</w:t>
      </w:r>
    </w:p>
    <w:p w14:paraId="39138355" w14:textId="77777777" w:rsidR="0081535F" w:rsidRPr="0081535F" w:rsidRDefault="0081535F" w:rsidP="0081535F">
      <w:pPr>
        <w:pStyle w:val="ListParagraph"/>
        <w:ind w:left="1080" w:hanging="360"/>
      </w:pPr>
      <w:r w:rsidRPr="0081535F">
        <w:t>Animatrice : Maureen Haan</w:t>
      </w:r>
    </w:p>
    <w:p w14:paraId="3CA216DE" w14:textId="77777777" w:rsidR="0081535F" w:rsidRPr="0081535F" w:rsidRDefault="0081535F" w:rsidP="0081535F">
      <w:pPr>
        <w:pStyle w:val="ListParagraph"/>
        <w:ind w:left="1080" w:hanging="360"/>
      </w:pPr>
      <w:r w:rsidRPr="0081535F">
        <w:t xml:space="preserve">Discussion de groupe en ligne (création d’un compte requise) : </w:t>
      </w:r>
      <w:hyperlink r:id="rId22" w:history="1">
        <w:r w:rsidRPr="0081535F">
          <w:rPr>
            <w:rStyle w:val="Hyperlink"/>
          </w:rPr>
          <w:t>https://groups.io/g/ACAW-CAMA/topic/disabilities_and_the_future/111366635</w:t>
        </w:r>
      </w:hyperlink>
      <w:r w:rsidRPr="0081535F">
        <w:t xml:space="preserve"> </w:t>
      </w:r>
    </w:p>
    <w:p w14:paraId="315404F6" w14:textId="77777777" w:rsidR="0081535F" w:rsidRPr="0081535F" w:rsidRDefault="0081535F" w:rsidP="0081535F">
      <w:pPr>
        <w:pStyle w:val="ListParagraph"/>
        <w:numPr>
          <w:ilvl w:val="0"/>
          <w:numId w:val="264"/>
        </w:numPr>
      </w:pPr>
      <w:r w:rsidRPr="0081535F">
        <w:t>Transformation de l’éducation : Comment pouvons-nous repenser l’éducation afin que chaque apprenant puisse réaliser son plein potentiel tout au long de sa vie ?</w:t>
      </w:r>
    </w:p>
    <w:p w14:paraId="7F4F21B0" w14:textId="77777777" w:rsidR="0081535F" w:rsidRPr="0081535F" w:rsidRDefault="0081535F" w:rsidP="0081535F">
      <w:pPr>
        <w:pStyle w:val="ListParagraph"/>
        <w:ind w:left="1080" w:hanging="360"/>
      </w:pPr>
      <w:r w:rsidRPr="0081535F">
        <w:t>Animatrice : Catherine Roy</w:t>
      </w:r>
    </w:p>
    <w:p w14:paraId="19CC525A" w14:textId="77777777" w:rsidR="0081535F" w:rsidRPr="0081535F" w:rsidRDefault="0081535F" w:rsidP="0081535F">
      <w:pPr>
        <w:pStyle w:val="ListParagraph"/>
        <w:ind w:left="1080" w:hanging="360"/>
      </w:pPr>
      <w:r w:rsidRPr="0081535F">
        <w:t>Animatrice : Ingrid Palmer</w:t>
      </w:r>
    </w:p>
    <w:p w14:paraId="4E801272" w14:textId="77777777" w:rsidR="0081535F" w:rsidRPr="0081535F" w:rsidRDefault="0081535F" w:rsidP="0081535F">
      <w:pPr>
        <w:pStyle w:val="ListParagraph"/>
        <w:ind w:left="1080" w:hanging="360"/>
      </w:pPr>
      <w:r w:rsidRPr="0081535F">
        <w:t xml:space="preserve">Discussion de groupe en ligne (création d’un compte requise) : </w:t>
      </w:r>
      <w:hyperlink r:id="rId23" w:history="1">
        <w:r w:rsidRPr="0081535F">
          <w:rPr>
            <w:rStyle w:val="Hyperlink"/>
          </w:rPr>
          <w:t>https://groups.io/g/ACAW-CAMA/topic/education_transformation/111394972</w:t>
        </w:r>
      </w:hyperlink>
      <w:r w:rsidRPr="0081535F">
        <w:t xml:space="preserve"> </w:t>
      </w:r>
    </w:p>
    <w:p w14:paraId="225091C2" w14:textId="77777777" w:rsidR="0081535F" w:rsidRPr="0081535F" w:rsidRDefault="0081535F" w:rsidP="0081535F">
      <w:pPr>
        <w:pStyle w:val="ListParagraph"/>
        <w:numPr>
          <w:ilvl w:val="0"/>
          <w:numId w:val="264"/>
        </w:numPr>
      </w:pPr>
      <w:r w:rsidRPr="0081535F">
        <w:t>L’Intelligence Artificiel (</w:t>
      </w:r>
      <w:proofErr w:type="spellStart"/>
      <w:r w:rsidRPr="0081535F">
        <w:t>ia</w:t>
      </w:r>
      <w:proofErr w:type="spellEnd"/>
      <w:r w:rsidRPr="0081535F">
        <w:t>) générative et l’accessibilité: Comment pouvons-nous façonner l’IA générative pour surmonter les obstacles à l’accessibilité ?</w:t>
      </w:r>
    </w:p>
    <w:p w14:paraId="07F47A00" w14:textId="77777777" w:rsidR="0081535F" w:rsidRPr="0081535F" w:rsidRDefault="0081535F" w:rsidP="0081535F">
      <w:pPr>
        <w:pStyle w:val="ListParagraph"/>
        <w:ind w:left="1080" w:hanging="360"/>
      </w:pPr>
      <w:r w:rsidRPr="0081535F">
        <w:lastRenderedPageBreak/>
        <w:t>Provocateur : Greg Field</w:t>
      </w:r>
    </w:p>
    <w:p w14:paraId="48F90028" w14:textId="77777777" w:rsidR="0081535F" w:rsidRPr="0081535F" w:rsidRDefault="0081535F" w:rsidP="0081535F">
      <w:pPr>
        <w:pStyle w:val="ListParagraph"/>
        <w:ind w:left="1080" w:hanging="360"/>
      </w:pPr>
      <w:r w:rsidRPr="0081535F">
        <w:t>Animateur : Sambhavi Chandrashekar</w:t>
      </w:r>
    </w:p>
    <w:p w14:paraId="1387D42D" w14:textId="77777777" w:rsidR="0081535F" w:rsidRPr="0081535F" w:rsidRDefault="0081535F" w:rsidP="0081535F">
      <w:pPr>
        <w:pStyle w:val="ListParagraph"/>
        <w:ind w:left="1080" w:hanging="360"/>
      </w:pPr>
      <w:r w:rsidRPr="0081535F">
        <w:t xml:space="preserve">Discussion de groupe en ligne (création d’un compte requise) : </w:t>
      </w:r>
      <w:hyperlink r:id="rId24" w:history="1">
        <w:r w:rsidRPr="0081535F">
          <w:rPr>
            <w:rStyle w:val="Hyperlink"/>
          </w:rPr>
          <w:t>https://groups.io/g/ACAW-CAMA/topic/generative_ai_and/111396284</w:t>
        </w:r>
      </w:hyperlink>
      <w:r w:rsidRPr="0081535F">
        <w:t xml:space="preserve"> </w:t>
      </w:r>
    </w:p>
    <w:p w14:paraId="5CE38D6D" w14:textId="77777777" w:rsidR="0081535F" w:rsidRPr="0081535F" w:rsidRDefault="0081535F" w:rsidP="0081535F">
      <w:pPr>
        <w:pStyle w:val="ListParagraph"/>
        <w:numPr>
          <w:ilvl w:val="0"/>
          <w:numId w:val="264"/>
        </w:numPr>
      </w:pPr>
      <w:r w:rsidRPr="0081535F">
        <w:t>Écosystème des technologies d’assistance : Comment créer un écosystème fiable pour les technologies d’assistance ?</w:t>
      </w:r>
    </w:p>
    <w:p w14:paraId="20B56897" w14:textId="77777777" w:rsidR="0081535F" w:rsidRPr="0081535F" w:rsidRDefault="0081535F" w:rsidP="0081535F">
      <w:pPr>
        <w:pStyle w:val="ListParagraph"/>
        <w:ind w:left="1080" w:hanging="360"/>
      </w:pPr>
      <w:r w:rsidRPr="0081535F">
        <w:t>Provocateur : Alex Dunn</w:t>
      </w:r>
    </w:p>
    <w:p w14:paraId="6A7A2219" w14:textId="77777777" w:rsidR="0081535F" w:rsidRPr="0081535F" w:rsidRDefault="0081535F" w:rsidP="0081535F">
      <w:pPr>
        <w:pStyle w:val="ListParagraph"/>
        <w:ind w:left="1080" w:hanging="360"/>
      </w:pPr>
      <w:r w:rsidRPr="0081535F">
        <w:t>Animateur : Ian White</w:t>
      </w:r>
    </w:p>
    <w:p w14:paraId="6A7B1097" w14:textId="77777777" w:rsidR="0081535F" w:rsidRPr="0081535F" w:rsidRDefault="0081535F" w:rsidP="0081535F">
      <w:pPr>
        <w:pStyle w:val="ListParagraph"/>
        <w:ind w:left="1080" w:hanging="360"/>
      </w:pPr>
      <w:r w:rsidRPr="0081535F">
        <w:t xml:space="preserve">Discussion de groupe en ligne (création d’un compte requise) : </w:t>
      </w:r>
      <w:hyperlink r:id="rId25" w:history="1">
        <w:r w:rsidRPr="0081535F">
          <w:rPr>
            <w:rStyle w:val="Hyperlink"/>
          </w:rPr>
          <w:t>https://groups.io/g/ACAW-CAMA/topic/assistive_technology/111364363</w:t>
        </w:r>
      </w:hyperlink>
      <w:r w:rsidRPr="0081535F">
        <w:t xml:space="preserve"> </w:t>
      </w:r>
    </w:p>
    <w:p w14:paraId="0E386632" w14:textId="77777777" w:rsidR="0081535F" w:rsidRPr="0081535F" w:rsidRDefault="0081535F" w:rsidP="0081535F">
      <w:pPr>
        <w:pStyle w:val="ListParagraph"/>
        <w:numPr>
          <w:ilvl w:val="0"/>
          <w:numId w:val="264"/>
        </w:numPr>
      </w:pPr>
      <w:r w:rsidRPr="0081535F">
        <w:t>Intelligence artificielle au service de la diversité: Comment pouvons-nous façonner l’intelligence artificielle pour valoriser la différence plutôt que de discriminer les personnes marginalisées et les minorités ?</w:t>
      </w:r>
    </w:p>
    <w:p w14:paraId="24B550E0" w14:textId="77777777" w:rsidR="0081535F" w:rsidRPr="0081535F" w:rsidRDefault="0081535F" w:rsidP="0081535F">
      <w:pPr>
        <w:pStyle w:val="ListParagraph"/>
        <w:ind w:left="1080" w:hanging="360"/>
      </w:pPr>
      <w:r w:rsidRPr="0081535F">
        <w:t>Provocatrice : Jutta Treviranus</w:t>
      </w:r>
    </w:p>
    <w:p w14:paraId="5AEC6A81" w14:textId="77777777" w:rsidR="0081535F" w:rsidRPr="0081535F" w:rsidRDefault="0081535F" w:rsidP="0081535F">
      <w:pPr>
        <w:pStyle w:val="ListParagraph"/>
        <w:ind w:left="1080" w:hanging="360"/>
      </w:pPr>
      <w:r w:rsidRPr="0081535F">
        <w:t>Animatrice : Bianca Wylie</w:t>
      </w:r>
    </w:p>
    <w:p w14:paraId="3ABEBB7E" w14:textId="77777777" w:rsidR="0081535F" w:rsidRPr="0081535F" w:rsidRDefault="0081535F" w:rsidP="0081535F">
      <w:pPr>
        <w:pStyle w:val="ListParagraph"/>
        <w:ind w:left="1080" w:hanging="360"/>
      </w:pPr>
      <w:r w:rsidRPr="0081535F">
        <w:t xml:space="preserve">Discussion de groupe en ligne (création d’un compte requise) : </w:t>
      </w:r>
      <w:hyperlink r:id="rId26" w:history="1">
        <w:r w:rsidRPr="0081535F">
          <w:rPr>
            <w:rStyle w:val="Hyperlink"/>
          </w:rPr>
          <w:t>https://groups.io/g/ACAW-CAMA/topic/diversity_supportive/111366827</w:t>
        </w:r>
      </w:hyperlink>
      <w:r w:rsidRPr="0081535F">
        <w:t xml:space="preserve"> </w:t>
      </w:r>
    </w:p>
    <w:p w14:paraId="422BA871" w14:textId="77777777" w:rsidR="0081535F" w:rsidRPr="0081535F" w:rsidRDefault="0081535F" w:rsidP="0081535F">
      <w:pPr>
        <w:pStyle w:val="ListParagraph"/>
        <w:numPr>
          <w:ilvl w:val="0"/>
          <w:numId w:val="264"/>
        </w:numPr>
      </w:pPr>
      <w:r w:rsidRPr="0081535F">
        <w:t>Logement et handicap : Quelles sont les meilleures solutions de logement pour vieillir avec un handicap ?</w:t>
      </w:r>
    </w:p>
    <w:p w14:paraId="1FE9BE76" w14:textId="77777777" w:rsidR="0081535F" w:rsidRPr="0081535F" w:rsidRDefault="0081535F" w:rsidP="0081535F">
      <w:pPr>
        <w:pStyle w:val="ListParagraph"/>
        <w:ind w:left="1080" w:hanging="360"/>
      </w:pPr>
      <w:r w:rsidRPr="0081535F">
        <w:t>Provocatrice : Kate Chung</w:t>
      </w:r>
    </w:p>
    <w:p w14:paraId="653C6C50" w14:textId="77777777" w:rsidR="0081535F" w:rsidRPr="0081535F" w:rsidRDefault="0081535F" w:rsidP="0081535F">
      <w:pPr>
        <w:pStyle w:val="ListParagraph"/>
        <w:ind w:left="1080" w:hanging="360"/>
      </w:pPr>
      <w:r w:rsidRPr="0081535F">
        <w:t>Animatrice : Tracy Odell</w:t>
      </w:r>
    </w:p>
    <w:p w14:paraId="5A1422C9" w14:textId="77777777" w:rsidR="0081535F" w:rsidRPr="0081535F" w:rsidRDefault="0081535F" w:rsidP="0081535F">
      <w:pPr>
        <w:pStyle w:val="ListParagraph"/>
        <w:ind w:left="1080" w:hanging="360"/>
      </w:pPr>
      <w:r w:rsidRPr="0081535F">
        <w:t xml:space="preserve">Discussion de groupe en ligne (création d’un compte requise) : </w:t>
      </w:r>
      <w:hyperlink r:id="rId27" w:history="1">
        <w:r w:rsidRPr="0081535F">
          <w:rPr>
            <w:rStyle w:val="Hyperlink"/>
          </w:rPr>
          <w:t>https://groups.io/g/ACAW-CAMA/topic/housing_and_disability/111396437</w:t>
        </w:r>
      </w:hyperlink>
      <w:r w:rsidRPr="0081535F">
        <w:t xml:space="preserve"> </w:t>
      </w:r>
    </w:p>
    <w:p w14:paraId="51875E2C" w14:textId="77777777" w:rsidR="0081535F" w:rsidRPr="0081535F" w:rsidRDefault="0081535F" w:rsidP="0081535F">
      <w:pPr>
        <w:pStyle w:val="ListParagraph"/>
        <w:numPr>
          <w:ilvl w:val="0"/>
          <w:numId w:val="264"/>
        </w:numPr>
      </w:pPr>
      <w:r w:rsidRPr="0081535F">
        <w:t>Séance ouverte : L’avenir de l’éducation</w:t>
      </w:r>
    </w:p>
    <w:p w14:paraId="5134A011" w14:textId="77777777" w:rsidR="0081535F" w:rsidRPr="0081535F" w:rsidRDefault="0081535F" w:rsidP="0081535F">
      <w:pPr>
        <w:pStyle w:val="ListParagraph"/>
        <w:ind w:left="1080" w:hanging="360"/>
      </w:pPr>
      <w:r w:rsidRPr="0081535F">
        <w:t xml:space="preserve">Animatrice : Sambhavi Chandrashekar et Stephen </w:t>
      </w:r>
      <w:proofErr w:type="spellStart"/>
      <w:r w:rsidRPr="0081535F">
        <w:t>Downes</w:t>
      </w:r>
      <w:proofErr w:type="spellEnd"/>
    </w:p>
    <w:p w14:paraId="6AED7D19" w14:textId="77777777" w:rsidR="0081535F" w:rsidRPr="0081535F" w:rsidRDefault="0081535F" w:rsidP="0081535F">
      <w:pPr>
        <w:pStyle w:val="ListParagraph"/>
        <w:ind w:left="1080" w:hanging="360"/>
        <w:rPr>
          <w:rFonts w:ascii="Aptos Narrow" w:eastAsia="Times New Roman" w:hAnsi="Aptos Narrow" w:cs="Times New Roman"/>
          <w:u w:val="single"/>
        </w:rPr>
      </w:pPr>
      <w:r w:rsidRPr="0081535F">
        <w:t xml:space="preserve">Discussion de groupe en ligne (création d’un compte requise) : </w:t>
      </w:r>
      <w:hyperlink r:id="rId28" w:history="1">
        <w:r w:rsidRPr="0081535F">
          <w:rPr>
            <w:rStyle w:val="Hyperlink"/>
          </w:rPr>
          <w:t>https://groups.io/g/ACAW-CAMA/topic/open_session_future_of/111399548</w:t>
        </w:r>
      </w:hyperlink>
      <w:r w:rsidRPr="0081535F">
        <w:t xml:space="preserve"> </w:t>
      </w:r>
    </w:p>
    <w:p w14:paraId="33E50884" w14:textId="77777777" w:rsidR="0081535F" w:rsidRPr="0081535F" w:rsidRDefault="0081535F" w:rsidP="0081535F">
      <w:pPr>
        <w:pStyle w:val="Heading4"/>
      </w:pPr>
      <w:r w:rsidRPr="0081535F">
        <w:t>Innovation en matière de normes et de politiques</w:t>
      </w:r>
    </w:p>
    <w:p w14:paraId="74848119" w14:textId="77777777" w:rsidR="0081535F" w:rsidRPr="0081535F" w:rsidRDefault="0081535F" w:rsidP="0081535F">
      <w:pPr>
        <w:pStyle w:val="ListParagraph"/>
        <w:numPr>
          <w:ilvl w:val="0"/>
          <w:numId w:val="265"/>
        </w:numPr>
      </w:pPr>
      <w:proofErr w:type="gramStart"/>
      <w:r w:rsidRPr="0081535F">
        <w:t>Règlement  et</w:t>
      </w:r>
      <w:proofErr w:type="gramEnd"/>
      <w:r w:rsidRPr="0081535F">
        <w:t xml:space="preserve"> polices sur le handicap: Quelles questions se poser et quelles recherches communautaires mener avant de concevoir et de mettre en œuvre une réglementation efficace sur le handicap ?</w:t>
      </w:r>
    </w:p>
    <w:p w14:paraId="1A59916C" w14:textId="77777777" w:rsidR="0081535F" w:rsidRPr="0081535F" w:rsidRDefault="0081535F" w:rsidP="0081535F">
      <w:pPr>
        <w:pStyle w:val="ListParagraph"/>
        <w:ind w:left="1080" w:hanging="360"/>
      </w:pPr>
      <w:r w:rsidRPr="0081535F">
        <w:t>Provocateur : David Lepofsky</w:t>
      </w:r>
    </w:p>
    <w:p w14:paraId="792CA117" w14:textId="77777777" w:rsidR="0081535F" w:rsidRPr="0081535F" w:rsidRDefault="0081535F" w:rsidP="0081535F">
      <w:pPr>
        <w:pStyle w:val="ListParagraph"/>
        <w:ind w:left="1080" w:hanging="360"/>
      </w:pPr>
      <w:r w:rsidRPr="0081535F">
        <w:t>Animatrice : Bonnie L. Brayton</w:t>
      </w:r>
    </w:p>
    <w:p w14:paraId="402CECC9" w14:textId="77777777" w:rsidR="0081535F" w:rsidRPr="0081535F" w:rsidRDefault="0081535F" w:rsidP="0081535F">
      <w:pPr>
        <w:pStyle w:val="ListParagraph"/>
        <w:ind w:left="1080" w:hanging="360"/>
      </w:pPr>
      <w:r w:rsidRPr="0081535F">
        <w:t xml:space="preserve">Discussion de groupe en ligne (création d’un compte requise) : </w:t>
      </w:r>
      <w:hyperlink r:id="rId29" w:history="1">
        <w:r w:rsidRPr="0081535F">
          <w:rPr>
            <w:rStyle w:val="Hyperlink"/>
          </w:rPr>
          <w:t>https://groups.io/g/ACAW-CAMA/topic/disability_regulations/111366767</w:t>
        </w:r>
      </w:hyperlink>
      <w:r w:rsidRPr="0081535F">
        <w:t xml:space="preserve"> </w:t>
      </w:r>
    </w:p>
    <w:p w14:paraId="1684B78F" w14:textId="77777777" w:rsidR="0081535F" w:rsidRPr="0081535F" w:rsidRDefault="0081535F" w:rsidP="0081535F">
      <w:pPr>
        <w:pStyle w:val="ListParagraph"/>
        <w:numPr>
          <w:ilvl w:val="0"/>
          <w:numId w:val="265"/>
        </w:numPr>
      </w:pPr>
      <w:r w:rsidRPr="0081535F">
        <w:lastRenderedPageBreak/>
        <w:t xml:space="preserve">Perspectives </w:t>
      </w:r>
      <w:proofErr w:type="spellStart"/>
      <w:r w:rsidRPr="0081535F">
        <w:t>indigenes</w:t>
      </w:r>
      <w:proofErr w:type="spellEnd"/>
      <w:r w:rsidRPr="0081535F">
        <w:t xml:space="preserve"> : A) Comment les données de recherche peuvent-elles être utilisées pour soutenir les initiatives communautaires en cas de conflits de priorités ? B) Comment honorer et intégrer les connaissances autochtones, historiquement marginalisées dans les milieux universitaires ? Provocateur : </w:t>
      </w:r>
      <w:proofErr w:type="spellStart"/>
      <w:r w:rsidRPr="0081535F">
        <w:t>Awani</w:t>
      </w:r>
      <w:proofErr w:type="spellEnd"/>
    </w:p>
    <w:p w14:paraId="7C82A8EF" w14:textId="77777777" w:rsidR="0081535F" w:rsidRPr="0081535F" w:rsidRDefault="0081535F" w:rsidP="0081535F">
      <w:pPr>
        <w:pStyle w:val="ListParagraph"/>
        <w:ind w:left="1080" w:hanging="360"/>
      </w:pPr>
      <w:r w:rsidRPr="0081535F">
        <w:t xml:space="preserve">Animatrice : Nicole </w:t>
      </w:r>
      <w:proofErr w:type="spellStart"/>
      <w:r w:rsidRPr="0081535F">
        <w:t>Diakite</w:t>
      </w:r>
      <w:proofErr w:type="spellEnd"/>
      <w:r w:rsidRPr="0081535F">
        <w:t xml:space="preserve"> et Lisa Spencer</w:t>
      </w:r>
    </w:p>
    <w:p w14:paraId="3B97DDAC" w14:textId="77777777" w:rsidR="0081535F" w:rsidRPr="0081535F" w:rsidRDefault="0081535F" w:rsidP="0081535F">
      <w:pPr>
        <w:pStyle w:val="ListParagraph"/>
        <w:ind w:left="1080" w:hanging="360"/>
      </w:pPr>
      <w:r w:rsidRPr="0081535F">
        <w:t xml:space="preserve">Discussion de groupe en ligne (création d’un compte requise) : </w:t>
      </w:r>
      <w:hyperlink r:id="rId30" w:history="1">
        <w:r w:rsidRPr="0081535F">
          <w:rPr>
            <w:rStyle w:val="Hyperlink"/>
          </w:rPr>
          <w:t>https://groups.io/g/ACAW-CAMA/topic/indigenous_perspectives/111396567</w:t>
        </w:r>
      </w:hyperlink>
      <w:r w:rsidRPr="0081535F">
        <w:t xml:space="preserve"> </w:t>
      </w:r>
    </w:p>
    <w:p w14:paraId="4C1FEB45" w14:textId="77777777" w:rsidR="0081535F" w:rsidRPr="0081535F" w:rsidRDefault="0081535F" w:rsidP="0081535F">
      <w:pPr>
        <w:pStyle w:val="ListParagraph"/>
        <w:numPr>
          <w:ilvl w:val="0"/>
          <w:numId w:val="265"/>
        </w:numPr>
      </w:pPr>
      <w:r w:rsidRPr="0081535F">
        <w:t>Éthique de l’accessibilité : Peut-on élaborer un code de conduite éthique en matière d’accessibilité numérique et qu’impliquerait-il ?</w:t>
      </w:r>
    </w:p>
    <w:p w14:paraId="7F91A375" w14:textId="77777777" w:rsidR="0081535F" w:rsidRPr="0081535F" w:rsidRDefault="0081535F" w:rsidP="0081535F">
      <w:pPr>
        <w:pStyle w:val="ListParagraph"/>
        <w:ind w:left="1080" w:hanging="360"/>
      </w:pPr>
      <w:r w:rsidRPr="0081535F">
        <w:t>Provocateur : Lainey Feingold</w:t>
      </w:r>
    </w:p>
    <w:p w14:paraId="1138C734" w14:textId="77777777" w:rsidR="0081535F" w:rsidRPr="0081535F" w:rsidRDefault="0081535F" w:rsidP="0081535F">
      <w:pPr>
        <w:pStyle w:val="ListParagraph"/>
        <w:ind w:left="1080" w:hanging="360"/>
      </w:pPr>
      <w:r w:rsidRPr="0081535F">
        <w:t>Animateur : Josh Christianson</w:t>
      </w:r>
    </w:p>
    <w:p w14:paraId="4A3EC791" w14:textId="77777777" w:rsidR="0081535F" w:rsidRPr="0081535F" w:rsidRDefault="0081535F" w:rsidP="0081535F">
      <w:pPr>
        <w:pStyle w:val="ListParagraph"/>
        <w:ind w:left="1080" w:hanging="360"/>
      </w:pPr>
      <w:r w:rsidRPr="0081535F">
        <w:t xml:space="preserve">Discussion de groupe en ligne (création d’un compte requise) : </w:t>
      </w:r>
      <w:hyperlink r:id="rId31" w:history="1">
        <w:r w:rsidRPr="0081535F">
          <w:rPr>
            <w:rStyle w:val="Hyperlink"/>
          </w:rPr>
          <w:t>https://groups.io/g/ACAW-CAMA/topic/accessibility_ethics/111364176</w:t>
        </w:r>
      </w:hyperlink>
      <w:r w:rsidRPr="0081535F">
        <w:t xml:space="preserve"> </w:t>
      </w:r>
    </w:p>
    <w:p w14:paraId="657AEFEC" w14:textId="77777777" w:rsidR="0081535F" w:rsidRPr="0081535F" w:rsidRDefault="0081535F" w:rsidP="0081535F">
      <w:pPr>
        <w:pStyle w:val="ListParagraph"/>
        <w:numPr>
          <w:ilvl w:val="0"/>
          <w:numId w:val="265"/>
        </w:numPr>
      </w:pPr>
      <w:r w:rsidRPr="0081535F">
        <w:t xml:space="preserve">Jeunes leaders handicapés : Comment former de jeunes leaders handicapés ? Provocatrice : Rabia </w:t>
      </w:r>
      <w:proofErr w:type="spellStart"/>
      <w:r w:rsidRPr="0081535F">
        <w:t>Khedr</w:t>
      </w:r>
      <w:proofErr w:type="spellEnd"/>
    </w:p>
    <w:p w14:paraId="3853204E" w14:textId="77777777" w:rsidR="0081535F" w:rsidRPr="0081535F" w:rsidRDefault="0081535F" w:rsidP="0081535F">
      <w:pPr>
        <w:pStyle w:val="ListParagraph"/>
        <w:ind w:left="1080" w:hanging="360"/>
      </w:pPr>
      <w:r w:rsidRPr="0081535F">
        <w:t>Animatrice : Carly Fox</w:t>
      </w:r>
    </w:p>
    <w:p w14:paraId="680B1591" w14:textId="77777777" w:rsidR="0081535F" w:rsidRPr="0081535F" w:rsidRDefault="0081535F" w:rsidP="0081535F">
      <w:pPr>
        <w:pStyle w:val="ListParagraph"/>
        <w:ind w:left="1080" w:hanging="360"/>
      </w:pPr>
      <w:r w:rsidRPr="0081535F">
        <w:t xml:space="preserve">Discussion de groupe en ligne (création d’un compte requise) : </w:t>
      </w:r>
      <w:hyperlink r:id="rId32" w:history="1">
        <w:r w:rsidRPr="0081535F">
          <w:rPr>
            <w:rStyle w:val="Hyperlink"/>
          </w:rPr>
          <w:t>https://groups.io/g/ACAW-CAMA/topic/young_disabled_leaders/111415219</w:t>
        </w:r>
      </w:hyperlink>
      <w:r w:rsidRPr="0081535F">
        <w:t xml:space="preserve"> </w:t>
      </w:r>
    </w:p>
    <w:p w14:paraId="0C475596" w14:textId="77777777" w:rsidR="0081535F" w:rsidRPr="0081535F" w:rsidRDefault="0081535F" w:rsidP="0081535F">
      <w:pPr>
        <w:pStyle w:val="ListParagraph"/>
        <w:numPr>
          <w:ilvl w:val="0"/>
          <w:numId w:val="265"/>
        </w:numPr>
      </w:pPr>
      <w:r w:rsidRPr="0081535F">
        <w:t>Changement systémique des normes et des politiques : Comment parvenir à un changement systémique durable dans la conception et la mise en œuvre de nos normes et politiques ?</w:t>
      </w:r>
    </w:p>
    <w:p w14:paraId="27AB2346" w14:textId="77777777" w:rsidR="0081535F" w:rsidRPr="0081535F" w:rsidRDefault="0081535F" w:rsidP="0081535F">
      <w:pPr>
        <w:pStyle w:val="ListParagraph"/>
        <w:ind w:left="1080" w:hanging="360"/>
      </w:pPr>
      <w:r w:rsidRPr="0081535F">
        <w:t>Provocatrice : Lisa Snider</w:t>
      </w:r>
    </w:p>
    <w:p w14:paraId="6B750EB7" w14:textId="77777777" w:rsidR="0081535F" w:rsidRPr="0081535F" w:rsidRDefault="0081535F" w:rsidP="0081535F">
      <w:pPr>
        <w:pStyle w:val="ListParagraph"/>
        <w:ind w:left="1080" w:hanging="360"/>
      </w:pPr>
      <w:r w:rsidRPr="0081535F">
        <w:t>Animatrice : Avril D’Aubin</w:t>
      </w:r>
    </w:p>
    <w:p w14:paraId="04C27DF7" w14:textId="77777777" w:rsidR="0081535F" w:rsidRPr="0081535F" w:rsidRDefault="0081535F" w:rsidP="0081535F">
      <w:pPr>
        <w:pStyle w:val="ListParagraph"/>
        <w:ind w:left="1080" w:hanging="360"/>
      </w:pPr>
      <w:r w:rsidRPr="0081535F">
        <w:t xml:space="preserve">Discussion de groupe en ligne (création d’un compte requise) : </w:t>
      </w:r>
      <w:hyperlink r:id="rId33" w:history="1">
        <w:r w:rsidRPr="0081535F">
          <w:rPr>
            <w:rStyle w:val="Hyperlink"/>
          </w:rPr>
          <w:t>https://groups.io/g/ACAW-CAMA/topic/systemic_change_in_standards/111414720</w:t>
        </w:r>
      </w:hyperlink>
      <w:r w:rsidRPr="0081535F">
        <w:t xml:space="preserve"> </w:t>
      </w:r>
    </w:p>
    <w:p w14:paraId="34672D65" w14:textId="77777777" w:rsidR="0081535F" w:rsidRPr="0081535F" w:rsidRDefault="0081535F" w:rsidP="0081535F">
      <w:pPr>
        <w:pStyle w:val="ListParagraph"/>
        <w:numPr>
          <w:ilvl w:val="0"/>
          <w:numId w:val="265"/>
        </w:numPr>
      </w:pPr>
      <w:r w:rsidRPr="0081535F">
        <w:t>Séance ouverte : marchés publics accessibles</w:t>
      </w:r>
    </w:p>
    <w:p w14:paraId="75454C29" w14:textId="77777777" w:rsidR="0081535F" w:rsidRPr="0081535F" w:rsidRDefault="0081535F" w:rsidP="0081535F">
      <w:pPr>
        <w:pStyle w:val="ListParagraph"/>
        <w:ind w:left="1080" w:hanging="360"/>
      </w:pPr>
      <w:r w:rsidRPr="0081535F">
        <w:t>Animateur : John Willis</w:t>
      </w:r>
    </w:p>
    <w:p w14:paraId="7E87C43E" w14:textId="77777777" w:rsidR="0081535F" w:rsidRPr="0081535F" w:rsidRDefault="0081535F" w:rsidP="0081535F">
      <w:pPr>
        <w:pStyle w:val="ListParagraph"/>
        <w:ind w:left="1080" w:hanging="360"/>
        <w:rPr>
          <w:rFonts w:ascii="Aptos Narrow" w:eastAsia="Times New Roman" w:hAnsi="Aptos Narrow" w:cs="Times New Roman"/>
          <w:u w:val="single"/>
        </w:rPr>
      </w:pPr>
      <w:r w:rsidRPr="0081535F">
        <w:t xml:space="preserve">Discussion de groupe en ligne (création d’un compte requise) : </w:t>
      </w:r>
      <w:hyperlink r:id="rId34" w:history="1">
        <w:r w:rsidRPr="0081535F">
          <w:rPr>
            <w:rStyle w:val="Hyperlink"/>
          </w:rPr>
          <w:t>https://groups.io/g/ACAW-CAMA/topic/open_session_accessible/111396777</w:t>
        </w:r>
      </w:hyperlink>
      <w:r w:rsidRPr="0081535F">
        <w:t xml:space="preserve"> </w:t>
      </w:r>
    </w:p>
    <w:p w14:paraId="39806866" w14:textId="77777777" w:rsidR="0081535F" w:rsidRPr="0081535F" w:rsidRDefault="0081535F" w:rsidP="0081535F">
      <w:pPr>
        <w:pStyle w:val="Heading4"/>
      </w:pPr>
      <w:r w:rsidRPr="0081535F">
        <w:t>Qui et que manquons-nous ?</w:t>
      </w:r>
    </w:p>
    <w:p w14:paraId="0E31DDDC" w14:textId="77777777" w:rsidR="0081535F" w:rsidRPr="0081535F" w:rsidRDefault="0081535F" w:rsidP="0081535F">
      <w:pPr>
        <w:pStyle w:val="ListParagraph"/>
        <w:numPr>
          <w:ilvl w:val="0"/>
          <w:numId w:val="266"/>
        </w:numPr>
      </w:pPr>
      <w:r w:rsidRPr="0081535F">
        <w:t>Changement climatique et handicap : Quel est l’impact du changement climatique sur les personnes handicapées et comment s’y préparer ?</w:t>
      </w:r>
    </w:p>
    <w:p w14:paraId="2A18FB5E" w14:textId="77777777" w:rsidR="0081535F" w:rsidRPr="0081535F" w:rsidRDefault="0081535F" w:rsidP="0081535F">
      <w:pPr>
        <w:pStyle w:val="ListParagraph"/>
        <w:ind w:left="1080" w:hanging="360"/>
      </w:pPr>
      <w:r w:rsidRPr="0081535F">
        <w:t>Provocateur : Mike Gifford</w:t>
      </w:r>
    </w:p>
    <w:p w14:paraId="1B7012B4" w14:textId="77777777" w:rsidR="0081535F" w:rsidRPr="0081535F" w:rsidRDefault="0081535F" w:rsidP="0081535F">
      <w:pPr>
        <w:pStyle w:val="ListParagraph"/>
        <w:ind w:left="1080" w:hanging="360"/>
      </w:pPr>
      <w:r w:rsidRPr="0081535F">
        <w:t>Animatrice : Rachel Gorman</w:t>
      </w:r>
    </w:p>
    <w:p w14:paraId="358A36CB" w14:textId="77777777" w:rsidR="0081535F" w:rsidRPr="0081535F" w:rsidRDefault="0081535F" w:rsidP="0081535F">
      <w:pPr>
        <w:pStyle w:val="ListParagraph"/>
        <w:ind w:left="1080" w:hanging="360"/>
      </w:pPr>
      <w:r w:rsidRPr="0081535F">
        <w:t xml:space="preserve">Ressource utile : </w:t>
      </w:r>
      <w:hyperlink r:id="rId35" w:history="1">
        <w:r w:rsidRPr="0081535F">
          <w:rPr>
            <w:rStyle w:val="Hyperlink"/>
          </w:rPr>
          <w:t>https://webs.uab.cat/gda/</w:t>
        </w:r>
      </w:hyperlink>
      <w:r w:rsidRPr="0081535F">
        <w:t xml:space="preserve"> </w:t>
      </w:r>
    </w:p>
    <w:p w14:paraId="1264D474" w14:textId="77777777" w:rsidR="0081535F" w:rsidRPr="0081535F" w:rsidRDefault="0081535F" w:rsidP="0081535F">
      <w:pPr>
        <w:pStyle w:val="ListParagraph"/>
        <w:ind w:left="1080" w:hanging="360"/>
      </w:pPr>
      <w:r w:rsidRPr="0081535F">
        <w:lastRenderedPageBreak/>
        <w:t xml:space="preserve">Discussion de groupe en ligne (création d’un compte requise) : </w:t>
      </w:r>
      <w:hyperlink r:id="rId36" w:history="1">
        <w:r w:rsidRPr="0081535F">
          <w:rPr>
            <w:rStyle w:val="Hyperlink"/>
          </w:rPr>
          <w:t>https://groups.io/g/ACAW-CAMA/topic/climate_change_and/111366514</w:t>
        </w:r>
      </w:hyperlink>
      <w:r w:rsidRPr="0081535F">
        <w:t xml:space="preserve"> </w:t>
      </w:r>
    </w:p>
    <w:p w14:paraId="41371D4A" w14:textId="77777777" w:rsidR="0081535F" w:rsidRPr="0081535F" w:rsidRDefault="0081535F" w:rsidP="0081535F">
      <w:pPr>
        <w:pStyle w:val="ListParagraph"/>
        <w:numPr>
          <w:ilvl w:val="0"/>
          <w:numId w:val="266"/>
        </w:numPr>
      </w:pPr>
      <w:r w:rsidRPr="0081535F">
        <w:t>La dignité dans la vie : « Comment garantir la dignité de vivre avant de mourir </w:t>
      </w:r>
      <w:proofErr w:type="gramStart"/>
      <w:r w:rsidRPr="0081535F">
        <w:t>?»</w:t>
      </w:r>
      <w:proofErr w:type="gramEnd"/>
    </w:p>
    <w:p w14:paraId="7A6B6DBB" w14:textId="77777777" w:rsidR="0081535F" w:rsidRPr="0081535F" w:rsidRDefault="0081535F" w:rsidP="0081535F">
      <w:pPr>
        <w:pStyle w:val="ListParagraph"/>
        <w:ind w:left="1080" w:hanging="360"/>
      </w:pPr>
      <w:r w:rsidRPr="0081535F">
        <w:t>Provocatrice : Catherine Frazee -</w:t>
      </w:r>
    </w:p>
    <w:p w14:paraId="065D9493" w14:textId="77777777" w:rsidR="0081535F" w:rsidRPr="0081535F" w:rsidRDefault="0081535F" w:rsidP="0081535F">
      <w:pPr>
        <w:pStyle w:val="ListParagraph"/>
        <w:ind w:left="1080" w:hanging="360"/>
      </w:pPr>
      <w:r w:rsidRPr="0081535F">
        <w:t xml:space="preserve">Animateur : </w:t>
      </w:r>
      <w:proofErr w:type="spellStart"/>
      <w:r w:rsidRPr="0081535F">
        <w:t>Raihana</w:t>
      </w:r>
      <w:proofErr w:type="spellEnd"/>
      <w:r w:rsidRPr="0081535F">
        <w:t xml:space="preserve"> </w:t>
      </w:r>
      <w:proofErr w:type="spellStart"/>
      <w:r w:rsidRPr="0081535F">
        <w:t>Hirji-Khalfan</w:t>
      </w:r>
      <w:proofErr w:type="spellEnd"/>
    </w:p>
    <w:p w14:paraId="4F1985C5" w14:textId="77777777" w:rsidR="0081535F" w:rsidRPr="0081535F" w:rsidRDefault="0081535F" w:rsidP="0081535F">
      <w:pPr>
        <w:pStyle w:val="ListParagraph"/>
        <w:ind w:left="1080" w:hanging="360"/>
      </w:pPr>
      <w:r w:rsidRPr="0081535F">
        <w:t xml:space="preserve">Discussion de groupe en ligne (création d’un compte requise) : </w:t>
      </w:r>
      <w:hyperlink r:id="rId37" w:history="1">
        <w:r w:rsidRPr="0081535F">
          <w:rPr>
            <w:rStyle w:val="Hyperlink"/>
          </w:rPr>
          <w:t>https://groups.io/g/ACAW-CAMA/topic/dignity_in_life_dignite/111366578</w:t>
        </w:r>
      </w:hyperlink>
      <w:r w:rsidRPr="0081535F">
        <w:t xml:space="preserve"> </w:t>
      </w:r>
    </w:p>
    <w:p w14:paraId="212DC384" w14:textId="77777777" w:rsidR="0081535F" w:rsidRPr="0081535F" w:rsidRDefault="0081535F" w:rsidP="0081535F">
      <w:pPr>
        <w:pStyle w:val="ListParagraph"/>
        <w:numPr>
          <w:ilvl w:val="0"/>
          <w:numId w:val="266"/>
        </w:numPr>
      </w:pPr>
      <w:r w:rsidRPr="0081535F">
        <w:t>L’équité dans les climats anti-DEI: Comment progresser en matière d’équité dans un contexte anti-DEI (diversité, équité et inclusion) ?</w:t>
      </w:r>
    </w:p>
    <w:p w14:paraId="73B25679" w14:textId="77777777" w:rsidR="0081535F" w:rsidRPr="0081535F" w:rsidRDefault="0081535F" w:rsidP="0081535F">
      <w:pPr>
        <w:pStyle w:val="ListParagraph"/>
        <w:ind w:left="1080" w:hanging="360"/>
      </w:pPr>
      <w:r w:rsidRPr="0081535F">
        <w:t xml:space="preserve">Provocateur : Christopher </w:t>
      </w:r>
      <w:proofErr w:type="spellStart"/>
      <w:r w:rsidRPr="0081535F">
        <w:t>LaRoche</w:t>
      </w:r>
      <w:proofErr w:type="spellEnd"/>
    </w:p>
    <w:p w14:paraId="1BAC50A7" w14:textId="77777777" w:rsidR="0081535F" w:rsidRPr="0081535F" w:rsidRDefault="0081535F" w:rsidP="0081535F">
      <w:pPr>
        <w:pStyle w:val="ListParagraph"/>
        <w:ind w:left="1080" w:hanging="360"/>
      </w:pPr>
      <w:r w:rsidRPr="0081535F">
        <w:t>Animateur : Moisen Mah</w:t>
      </w:r>
    </w:p>
    <w:p w14:paraId="3C9ED156" w14:textId="77777777" w:rsidR="0081535F" w:rsidRPr="0081535F" w:rsidRDefault="0081535F" w:rsidP="0081535F">
      <w:pPr>
        <w:pStyle w:val="ListParagraph"/>
        <w:ind w:left="1080" w:hanging="360"/>
      </w:pPr>
      <w:r w:rsidRPr="0081535F">
        <w:t xml:space="preserve">Discussion de groupe en ligne (création d’un compte requise) : </w:t>
      </w:r>
      <w:hyperlink r:id="rId38" w:history="1">
        <w:r w:rsidRPr="0081535F">
          <w:rPr>
            <w:rStyle w:val="Hyperlink"/>
          </w:rPr>
          <w:t>https://groups.io/g/ACAW-CAMA/topic/equity_in_anti_dei_climates/111395120</w:t>
        </w:r>
      </w:hyperlink>
      <w:r w:rsidRPr="0081535F">
        <w:t xml:space="preserve"> </w:t>
      </w:r>
    </w:p>
    <w:p w14:paraId="33D1B2B3" w14:textId="77777777" w:rsidR="0081535F" w:rsidRPr="0081535F" w:rsidRDefault="0081535F" w:rsidP="0081535F">
      <w:pPr>
        <w:pStyle w:val="ListParagraph"/>
        <w:numPr>
          <w:ilvl w:val="0"/>
          <w:numId w:val="266"/>
        </w:numPr>
      </w:pPr>
      <w:r w:rsidRPr="0081535F">
        <w:t>Sortir du modèle caritatif : Quelles sont les issues possibles pour sortir du cercle vicieux de la charité systémique ?</w:t>
      </w:r>
    </w:p>
    <w:p w14:paraId="0EC14A6E" w14:textId="77777777" w:rsidR="0081535F" w:rsidRPr="0081535F" w:rsidRDefault="0081535F" w:rsidP="0081535F">
      <w:pPr>
        <w:pStyle w:val="ListParagraph"/>
        <w:ind w:left="1080" w:hanging="360"/>
      </w:pPr>
      <w:r w:rsidRPr="0081535F">
        <w:t>Provocateur :</w:t>
      </w:r>
    </w:p>
    <w:p w14:paraId="285129CA" w14:textId="77777777" w:rsidR="0081535F" w:rsidRPr="0081535F" w:rsidRDefault="0081535F" w:rsidP="0081535F">
      <w:pPr>
        <w:pStyle w:val="ListParagraph"/>
        <w:ind w:left="1080" w:hanging="360"/>
      </w:pPr>
      <w:r w:rsidRPr="0081535F">
        <w:t>Animatrice : Carly Fox</w:t>
      </w:r>
    </w:p>
    <w:p w14:paraId="4CBCFD54" w14:textId="77777777" w:rsidR="0081535F" w:rsidRPr="0081535F" w:rsidRDefault="0081535F" w:rsidP="0081535F">
      <w:pPr>
        <w:pStyle w:val="ListParagraph"/>
        <w:ind w:left="1080" w:hanging="360"/>
      </w:pPr>
      <w:r w:rsidRPr="0081535F">
        <w:t xml:space="preserve">Discussion de groupe en ligne (création d’un compte requise) : </w:t>
      </w:r>
      <w:hyperlink r:id="rId39" w:history="1">
        <w:r w:rsidRPr="0081535F">
          <w:rPr>
            <w:rStyle w:val="Hyperlink"/>
          </w:rPr>
          <w:t>https://groups.io/g/ACAW-CAMA/topic/exiting_the_charity_model/111395466</w:t>
        </w:r>
      </w:hyperlink>
      <w:r w:rsidRPr="0081535F">
        <w:t xml:space="preserve"> </w:t>
      </w:r>
    </w:p>
    <w:p w14:paraId="094F5C48" w14:textId="77777777" w:rsidR="0081535F" w:rsidRPr="0081535F" w:rsidRDefault="0081535F" w:rsidP="0081535F">
      <w:pPr>
        <w:pStyle w:val="ListParagraph"/>
        <w:numPr>
          <w:ilvl w:val="0"/>
          <w:numId w:val="266"/>
        </w:numPr>
      </w:pPr>
      <w:r w:rsidRPr="0081535F">
        <w:t>Infrastructure communautaire d’entraide : Comment créer une infrastructure et des plateformes pour les communautés d’entraide ?</w:t>
      </w:r>
    </w:p>
    <w:p w14:paraId="4493E4B0" w14:textId="77777777" w:rsidR="0081535F" w:rsidRPr="0081535F" w:rsidRDefault="0081535F" w:rsidP="0081535F">
      <w:pPr>
        <w:pStyle w:val="ListParagraph"/>
        <w:ind w:left="1080" w:hanging="360"/>
      </w:pPr>
      <w:r w:rsidRPr="0081535F">
        <w:t>Provocatrice : Alison Kemper</w:t>
      </w:r>
    </w:p>
    <w:p w14:paraId="78B9060E" w14:textId="77777777" w:rsidR="0081535F" w:rsidRPr="0081535F" w:rsidRDefault="0081535F" w:rsidP="0081535F">
      <w:pPr>
        <w:pStyle w:val="ListParagraph"/>
        <w:ind w:left="1080" w:hanging="360"/>
      </w:pPr>
      <w:r w:rsidRPr="0081535F">
        <w:t>Animatrice : Dana Ayotte</w:t>
      </w:r>
    </w:p>
    <w:p w14:paraId="6D2A4A48" w14:textId="77777777" w:rsidR="0081535F" w:rsidRPr="0081535F" w:rsidRDefault="0081535F" w:rsidP="0081535F">
      <w:pPr>
        <w:pStyle w:val="ListParagraph"/>
        <w:ind w:left="1080" w:hanging="360"/>
      </w:pPr>
      <w:r w:rsidRPr="0081535F">
        <w:t xml:space="preserve">Discussion de groupe en ligne (création d’un compte requise) : </w:t>
      </w:r>
      <w:hyperlink r:id="rId40" w:history="1">
        <w:r w:rsidRPr="0081535F">
          <w:rPr>
            <w:rStyle w:val="Hyperlink"/>
          </w:rPr>
          <w:t>https://groups.io/g/ACAW-CAMA/topic/mutual_aid_community/111396651</w:t>
        </w:r>
      </w:hyperlink>
      <w:r w:rsidRPr="0081535F">
        <w:t xml:space="preserve"> </w:t>
      </w:r>
    </w:p>
    <w:p w14:paraId="0A70AE76" w14:textId="77777777" w:rsidR="0081535F" w:rsidRPr="0081535F" w:rsidRDefault="0081535F" w:rsidP="0081535F">
      <w:pPr>
        <w:pStyle w:val="ListParagraph"/>
        <w:numPr>
          <w:ilvl w:val="0"/>
          <w:numId w:val="266"/>
        </w:numPr>
      </w:pPr>
      <w:r w:rsidRPr="0081535F">
        <w:t>Interfaces personnalisées : Peut-on rendre disponibles des interfaces universelles pour les personnes qui en ont besoin ?</w:t>
      </w:r>
    </w:p>
    <w:p w14:paraId="1FE1938D" w14:textId="77777777" w:rsidR="0081535F" w:rsidRPr="0081535F" w:rsidRDefault="0081535F" w:rsidP="0081535F">
      <w:pPr>
        <w:pStyle w:val="ListParagraph"/>
        <w:ind w:left="1080" w:hanging="360"/>
      </w:pPr>
      <w:r w:rsidRPr="0081535F">
        <w:t>Provocateur : Ian White</w:t>
      </w:r>
    </w:p>
    <w:p w14:paraId="2BE641EB" w14:textId="77777777" w:rsidR="0081535F" w:rsidRPr="0081535F" w:rsidRDefault="0081535F" w:rsidP="0081535F">
      <w:pPr>
        <w:pStyle w:val="ListParagraph"/>
        <w:ind w:left="1080" w:hanging="360"/>
      </w:pPr>
      <w:r w:rsidRPr="0081535F">
        <w:t>Animateur : Bryce Johnson</w:t>
      </w:r>
    </w:p>
    <w:p w14:paraId="3B7BA8F7" w14:textId="77777777" w:rsidR="0081535F" w:rsidRPr="0081535F" w:rsidRDefault="0081535F" w:rsidP="0081535F">
      <w:pPr>
        <w:pStyle w:val="ListParagraph"/>
        <w:ind w:left="1080" w:hanging="360"/>
      </w:pPr>
      <w:r w:rsidRPr="0081535F">
        <w:t xml:space="preserve">Discussion de groupe en ligne (création d’un compte requise) : </w:t>
      </w:r>
      <w:hyperlink r:id="rId41" w:history="1">
        <w:r w:rsidRPr="0081535F">
          <w:rPr>
            <w:rStyle w:val="Hyperlink"/>
          </w:rPr>
          <w:t>https://groups.io/g/ACAW-CAMA/topic/personalized_interfaces/111399773</w:t>
        </w:r>
      </w:hyperlink>
      <w:r w:rsidRPr="0081535F">
        <w:t xml:space="preserve"> </w:t>
      </w:r>
    </w:p>
    <w:p w14:paraId="120DE858" w14:textId="77777777" w:rsidR="0081535F" w:rsidRPr="0081535F" w:rsidRDefault="0081535F" w:rsidP="0081535F">
      <w:pPr>
        <w:pStyle w:val="ListParagraph"/>
        <w:numPr>
          <w:ilvl w:val="0"/>
          <w:numId w:val="266"/>
        </w:numPr>
      </w:pPr>
      <w:r w:rsidRPr="0081535F">
        <w:t>Séance ouverte : Inclusion financière</w:t>
      </w:r>
    </w:p>
    <w:p w14:paraId="3A973EED" w14:textId="77777777" w:rsidR="0081535F" w:rsidRPr="0081535F" w:rsidRDefault="0081535F" w:rsidP="0081535F">
      <w:pPr>
        <w:pStyle w:val="ListParagraph"/>
        <w:ind w:left="1080" w:hanging="360"/>
      </w:pPr>
      <w:r w:rsidRPr="0081535F">
        <w:t>Animatrice : Ingrid Palmer, Heather Walkus</w:t>
      </w:r>
    </w:p>
    <w:p w14:paraId="5755E476" w14:textId="77777777" w:rsidR="0081535F" w:rsidRPr="0081535F" w:rsidRDefault="0081535F" w:rsidP="0081535F">
      <w:pPr>
        <w:pStyle w:val="ListParagraph"/>
        <w:ind w:left="1080" w:hanging="360"/>
        <w:rPr>
          <w:rFonts w:ascii="Aptos Narrow" w:eastAsia="Times New Roman" w:hAnsi="Aptos Narrow" w:cs="Times New Roman"/>
          <w:u w:val="single"/>
        </w:rPr>
      </w:pPr>
      <w:r w:rsidRPr="0081535F">
        <w:t xml:space="preserve">Discussion de groupe en ligne (création d’un compte requise) : </w:t>
      </w:r>
      <w:hyperlink r:id="rId42" w:history="1">
        <w:r w:rsidRPr="0081535F">
          <w:rPr>
            <w:rStyle w:val="Hyperlink"/>
          </w:rPr>
          <w:t>https://groups.io/g/ACAW-CAMA/topic/open_session_financial/111399250</w:t>
        </w:r>
      </w:hyperlink>
      <w:r w:rsidRPr="0081535F">
        <w:t xml:space="preserve"> </w:t>
      </w:r>
    </w:p>
    <w:p w14:paraId="152A5EF5" w14:textId="77777777" w:rsidR="0081535F" w:rsidRPr="0081535F" w:rsidRDefault="0081535F" w:rsidP="0081535F">
      <w:pPr>
        <w:pStyle w:val="Heading4"/>
      </w:pPr>
      <w:r w:rsidRPr="0081535F">
        <w:lastRenderedPageBreak/>
        <w:t>Communications accessibles et équitables</w:t>
      </w:r>
    </w:p>
    <w:p w14:paraId="1589998D" w14:textId="59C7464D" w:rsidR="0081535F" w:rsidRPr="0081535F" w:rsidRDefault="0081535F" w:rsidP="0081535F">
      <w:pPr>
        <w:pStyle w:val="ListParagraph"/>
        <w:numPr>
          <w:ilvl w:val="0"/>
          <w:numId w:val="267"/>
        </w:numPr>
      </w:pPr>
      <w:r w:rsidRPr="0081535F">
        <w:t xml:space="preserve">Stratégie médiatique de la communauté des </w:t>
      </w:r>
      <w:r w:rsidR="00AC0123" w:rsidRPr="0081535F">
        <w:t>personnes en</w:t>
      </w:r>
      <w:r w:rsidRPr="0081535F">
        <w:t xml:space="preserve"> situations d’handicapes: À quoi ressemblerait une stratégie média pour la communauté des personnes handicapées ?</w:t>
      </w:r>
    </w:p>
    <w:p w14:paraId="5AD460B5" w14:textId="77777777" w:rsidR="0081535F" w:rsidRPr="0081535F" w:rsidRDefault="0081535F" w:rsidP="0081535F">
      <w:pPr>
        <w:pStyle w:val="ListParagraph"/>
        <w:ind w:left="1080" w:hanging="360"/>
      </w:pPr>
      <w:r w:rsidRPr="0081535F">
        <w:t xml:space="preserve">Provocateur : Peter </w:t>
      </w:r>
      <w:proofErr w:type="spellStart"/>
      <w:r w:rsidRPr="0081535F">
        <w:t>Slatin</w:t>
      </w:r>
      <w:proofErr w:type="spellEnd"/>
    </w:p>
    <w:p w14:paraId="208ED938" w14:textId="77777777" w:rsidR="0081535F" w:rsidRPr="0081535F" w:rsidRDefault="0081535F" w:rsidP="0081535F">
      <w:pPr>
        <w:pStyle w:val="ListParagraph"/>
        <w:ind w:left="1080" w:hanging="360"/>
      </w:pPr>
      <w:r w:rsidRPr="0081535F">
        <w:t xml:space="preserve">Animateur : Corry </w:t>
      </w:r>
      <w:proofErr w:type="spellStart"/>
      <w:r w:rsidRPr="0081535F">
        <w:t>Stuive</w:t>
      </w:r>
      <w:proofErr w:type="spellEnd"/>
    </w:p>
    <w:p w14:paraId="23300E8A" w14:textId="77777777" w:rsidR="0081535F" w:rsidRPr="0081535F" w:rsidRDefault="0081535F" w:rsidP="0081535F">
      <w:pPr>
        <w:pStyle w:val="ListParagraph"/>
        <w:ind w:left="1080" w:hanging="360"/>
      </w:pPr>
      <w:r w:rsidRPr="0081535F">
        <w:t xml:space="preserve">Discussion de groupe en ligne (création d’un compte requise) : </w:t>
      </w:r>
      <w:hyperlink r:id="rId43" w:history="1">
        <w:r w:rsidRPr="0081535F">
          <w:rPr>
            <w:rStyle w:val="Hyperlink"/>
          </w:rPr>
          <w:t>https://groups.io/g/ACAW-CAMA/topic/disability_community_media/111366711</w:t>
        </w:r>
      </w:hyperlink>
      <w:r w:rsidRPr="0081535F">
        <w:t xml:space="preserve"> </w:t>
      </w:r>
    </w:p>
    <w:p w14:paraId="05AA8BC5" w14:textId="77777777" w:rsidR="0081535F" w:rsidRPr="0081535F" w:rsidRDefault="0081535F" w:rsidP="0081535F">
      <w:pPr>
        <w:pStyle w:val="ListParagraph"/>
        <w:numPr>
          <w:ilvl w:val="0"/>
          <w:numId w:val="267"/>
        </w:numPr>
      </w:pPr>
      <w:r w:rsidRPr="0081535F">
        <w:t>Filtres de toxicité et discussion : Comment gérer les filtres de toxicité qui entravent la discussion sur des sujets critiques et censurent les personnes différentes ?</w:t>
      </w:r>
    </w:p>
    <w:p w14:paraId="7AC0AA8D" w14:textId="77777777" w:rsidR="0081535F" w:rsidRPr="0081535F" w:rsidRDefault="0081535F" w:rsidP="0081535F">
      <w:pPr>
        <w:pStyle w:val="ListParagraph"/>
        <w:ind w:left="1080" w:hanging="360"/>
      </w:pPr>
      <w:r w:rsidRPr="0081535F">
        <w:t xml:space="preserve">Provocateur : Jesse </w:t>
      </w:r>
      <w:proofErr w:type="spellStart"/>
      <w:r w:rsidRPr="0081535F">
        <w:t>Hirsh</w:t>
      </w:r>
      <w:proofErr w:type="spellEnd"/>
      <w:r w:rsidRPr="0081535F">
        <w:t xml:space="preserve"> - ils/elles</w:t>
      </w:r>
    </w:p>
    <w:p w14:paraId="4C5BE6F2" w14:textId="77777777" w:rsidR="0081535F" w:rsidRPr="0081535F" w:rsidRDefault="0081535F" w:rsidP="0081535F">
      <w:pPr>
        <w:pStyle w:val="ListParagraph"/>
        <w:ind w:left="1080" w:hanging="360"/>
      </w:pPr>
      <w:r w:rsidRPr="0081535F">
        <w:t>Animateur : Bianca Wylie</w:t>
      </w:r>
    </w:p>
    <w:p w14:paraId="7CB7B856" w14:textId="77777777" w:rsidR="0081535F" w:rsidRPr="0081535F" w:rsidRDefault="0081535F" w:rsidP="0081535F">
      <w:pPr>
        <w:pStyle w:val="ListParagraph"/>
        <w:ind w:left="1080" w:hanging="360"/>
      </w:pPr>
      <w:r w:rsidRPr="0081535F">
        <w:t xml:space="preserve">Session : </w:t>
      </w:r>
      <w:hyperlink r:id="rId44" w:history="1">
        <w:r w:rsidRPr="0081535F">
          <w:rPr>
            <w:rStyle w:val="Hyperlink"/>
          </w:rPr>
          <w:t>https://groups.io/g/ACAW-CAMA/topic/toxicity_filters_filtres_de/111414797</w:t>
        </w:r>
      </w:hyperlink>
      <w:r w:rsidRPr="0081535F">
        <w:t xml:space="preserve"> </w:t>
      </w:r>
    </w:p>
    <w:p w14:paraId="2F27C70F" w14:textId="77777777" w:rsidR="0081535F" w:rsidRPr="0081535F" w:rsidRDefault="0081535F" w:rsidP="0081535F">
      <w:pPr>
        <w:pStyle w:val="ListParagraph"/>
        <w:numPr>
          <w:ilvl w:val="0"/>
          <w:numId w:val="267"/>
        </w:numPr>
      </w:pPr>
      <w:r w:rsidRPr="0081535F">
        <w:t xml:space="preserve">Développer la maturité DEIA sur le lieu de travail: De quels outils les employeurs ont-ils besoin, selon les participants, pour accroître leur maturité en matière de DEIA ? </w:t>
      </w:r>
    </w:p>
    <w:p w14:paraId="240C6231" w14:textId="77777777" w:rsidR="0081535F" w:rsidRPr="0081535F" w:rsidRDefault="0081535F" w:rsidP="0081535F">
      <w:pPr>
        <w:pStyle w:val="ListParagraph"/>
        <w:ind w:left="1080" w:hanging="360"/>
      </w:pPr>
      <w:r w:rsidRPr="0081535F">
        <w:t>Provocateur : Alec Farquhar</w:t>
      </w:r>
    </w:p>
    <w:p w14:paraId="0A1FC02E" w14:textId="77777777" w:rsidR="0081535F" w:rsidRPr="0081535F" w:rsidRDefault="0081535F" w:rsidP="0081535F">
      <w:pPr>
        <w:pStyle w:val="ListParagraph"/>
        <w:ind w:left="1080" w:hanging="360"/>
      </w:pPr>
      <w:r w:rsidRPr="0081535F">
        <w:t>Animateur : Francis Fung</w:t>
      </w:r>
    </w:p>
    <w:p w14:paraId="7F1C5809" w14:textId="77777777" w:rsidR="0081535F" w:rsidRPr="0081535F" w:rsidRDefault="0081535F" w:rsidP="0081535F">
      <w:pPr>
        <w:pStyle w:val="ListParagraph"/>
        <w:ind w:left="1080" w:hanging="360"/>
      </w:pPr>
      <w:r w:rsidRPr="0081535F">
        <w:t xml:space="preserve">Discussion de groupe en ligne (création d’un compte requise) : </w:t>
      </w:r>
      <w:hyperlink r:id="rId45" w:history="1">
        <w:r w:rsidRPr="0081535F">
          <w:rPr>
            <w:rStyle w:val="Hyperlink"/>
          </w:rPr>
          <w:t>https://groups.io/g/ACAW-CAMA/topic/building_deia_maturity_in_the/111394881</w:t>
        </w:r>
      </w:hyperlink>
      <w:r w:rsidRPr="0081535F">
        <w:t xml:space="preserve"> </w:t>
      </w:r>
    </w:p>
    <w:p w14:paraId="7D6A3B5D" w14:textId="77777777" w:rsidR="0081535F" w:rsidRPr="0081535F" w:rsidRDefault="0081535F" w:rsidP="0081535F">
      <w:pPr>
        <w:pStyle w:val="ListParagraph"/>
        <w:numPr>
          <w:ilvl w:val="0"/>
          <w:numId w:val="267"/>
        </w:numPr>
      </w:pPr>
      <w:r w:rsidRPr="0081535F">
        <w:t>Séance ouverte : Cybermenace et handicap</w:t>
      </w:r>
    </w:p>
    <w:p w14:paraId="6F7466C7" w14:textId="77777777" w:rsidR="0081535F" w:rsidRPr="0081535F" w:rsidRDefault="0081535F" w:rsidP="0081535F">
      <w:pPr>
        <w:pStyle w:val="ListParagraph"/>
        <w:ind w:left="1080" w:hanging="360"/>
      </w:pPr>
      <w:r w:rsidRPr="0081535F">
        <w:t xml:space="preserve">Animateur : Peter </w:t>
      </w:r>
      <w:proofErr w:type="spellStart"/>
      <w:r w:rsidRPr="0081535F">
        <w:t>Slatin</w:t>
      </w:r>
      <w:proofErr w:type="spellEnd"/>
    </w:p>
    <w:p w14:paraId="5F97D435" w14:textId="77777777" w:rsidR="0081535F" w:rsidRPr="0081535F" w:rsidRDefault="0081535F" w:rsidP="0081535F">
      <w:pPr>
        <w:pStyle w:val="ListParagraph"/>
        <w:ind w:left="1080" w:hanging="360"/>
        <w:rPr>
          <w:rFonts w:ascii="Aptos Narrow" w:eastAsia="Times New Roman" w:hAnsi="Aptos Narrow" w:cs="Times New Roman"/>
          <w:u w:val="single"/>
        </w:rPr>
      </w:pPr>
      <w:r w:rsidRPr="0081535F">
        <w:t xml:space="preserve">Carnet de notes : </w:t>
      </w:r>
      <w:hyperlink r:id="rId46" w:history="1">
        <w:r w:rsidRPr="0081535F">
          <w:rPr>
            <w:rStyle w:val="Hyperlink"/>
          </w:rPr>
          <w:t>https://groups.io/g/ACAW-CAMA/topic/open_session_cyberthreat_and/111396931</w:t>
        </w:r>
      </w:hyperlink>
      <w:r w:rsidRPr="0081535F">
        <w:t xml:space="preserve"> </w:t>
      </w:r>
    </w:p>
    <w:p w14:paraId="5EB4CF17" w14:textId="4CE0CE70" w:rsidR="0081535F" w:rsidRPr="0081535F" w:rsidRDefault="004228A8" w:rsidP="0081535F">
      <w:pPr>
        <w:pStyle w:val="Heading1"/>
        <w:rPr>
          <w:noProof w:val="0"/>
        </w:rPr>
      </w:pPr>
      <w:bookmarkStart w:id="15" w:name="_Toc201667882"/>
      <w:r>
        <w:rPr>
          <w:noProof w:val="0"/>
        </w:rPr>
        <w:t>S</w:t>
      </w:r>
      <w:r w:rsidRPr="004228A8">
        <w:rPr>
          <w:noProof w:val="0"/>
        </w:rPr>
        <w:t>orties d'événements</w:t>
      </w:r>
      <w:bookmarkEnd w:id="15"/>
    </w:p>
    <w:p w14:paraId="59799D64" w14:textId="77777777" w:rsidR="0081535F" w:rsidRPr="0081535F" w:rsidRDefault="0081535F" w:rsidP="0081535F">
      <w:r w:rsidRPr="0081535F">
        <w:t>L’objectif de la conférence était de servir d’événement national de recherche collaborative, suscitant des discussions et des collaborations qui se poursuivraient après la conférence. Cet objectif a été soutenu par une documentation minutieuse des sessions : 1) un « scribe » dédié a enregistré les discussions et les idées dans un document public hébergé sur Google Docs. 2) toutes les séances ont été enregistrées et transcrites.</w:t>
      </w:r>
    </w:p>
    <w:p w14:paraId="2997DEB8" w14:textId="77777777" w:rsidR="0081535F" w:rsidRPr="0081535F" w:rsidRDefault="0081535F" w:rsidP="0081535F">
      <w:pPr>
        <w:pStyle w:val="Heading2"/>
      </w:pPr>
      <w:bookmarkStart w:id="16" w:name="_Toc201667883"/>
      <w:r w:rsidRPr="0081535F">
        <w:lastRenderedPageBreak/>
        <w:t>Cahiers de questions-réponses</w:t>
      </w:r>
      <w:bookmarkEnd w:id="16"/>
    </w:p>
    <w:p w14:paraId="42480712" w14:textId="77777777" w:rsidR="0081535F" w:rsidRPr="0081535F" w:rsidRDefault="0081535F" w:rsidP="0081535F">
      <w:r w:rsidRPr="0081535F">
        <w:t>Des cahiers ont été créés à partir des documents Google et des transcriptions des sessions afin de diffuser les idées issues des séances de recherche collaborative de la CAMA auprès de la communauté. Ces cahiers résument les sujets et les discussions qui ont eu lieu lors de la conférence et capturent les réflexions et idées initiales afin que la communauté puisse poursuivre le processus de réflexion, de conception et de mise en œuvre, et inviter plus de voix et d’expériences à participer aux itérations.</w:t>
      </w:r>
    </w:p>
    <w:p w14:paraId="6044094A" w14:textId="77777777" w:rsidR="0081535F" w:rsidRPr="0081535F" w:rsidRDefault="0081535F" w:rsidP="0081535F">
      <w:r w:rsidRPr="0081535F">
        <w:t>Les cahiers combinent un résumé structuré généré par l’IA à partir des transcriptions des sessions, ainsi que des notes prises par les scribes pendant les sessions.</w:t>
      </w:r>
    </w:p>
    <w:p w14:paraId="2D254E3A" w14:textId="77777777" w:rsidR="0081535F" w:rsidRPr="0081535F" w:rsidRDefault="0081535F" w:rsidP="0081535F">
      <w:pPr>
        <w:pStyle w:val="ListParagraph"/>
        <w:ind w:left="1080" w:hanging="360"/>
      </w:pPr>
      <w:r w:rsidRPr="0081535F">
        <w:t>Les résumés d’IA comprennent :</w:t>
      </w:r>
    </w:p>
    <w:p w14:paraId="0B36C198" w14:textId="77777777" w:rsidR="0081535F" w:rsidRPr="0081535F" w:rsidRDefault="0081535F" w:rsidP="0081535F">
      <w:pPr>
        <w:pStyle w:val="ListParagraph"/>
        <w:numPr>
          <w:ilvl w:val="1"/>
          <w:numId w:val="121"/>
        </w:numPr>
        <w:tabs>
          <w:tab w:val="clear" w:pos="1440"/>
        </w:tabs>
        <w:ind w:left="1800"/>
      </w:pPr>
      <w:proofErr w:type="gramStart"/>
      <w:r w:rsidRPr="0081535F">
        <w:t>o</w:t>
      </w:r>
      <w:proofErr w:type="gramEnd"/>
      <w:r w:rsidRPr="0081535F">
        <w:t xml:space="preserve"> Résumé du défi</w:t>
      </w:r>
    </w:p>
    <w:p w14:paraId="4EAD9260" w14:textId="77777777" w:rsidR="0081535F" w:rsidRPr="0081535F" w:rsidRDefault="0081535F" w:rsidP="0081535F">
      <w:pPr>
        <w:pStyle w:val="ListParagraph"/>
        <w:numPr>
          <w:ilvl w:val="1"/>
          <w:numId w:val="121"/>
        </w:numPr>
        <w:tabs>
          <w:tab w:val="clear" w:pos="1440"/>
        </w:tabs>
        <w:ind w:left="1800"/>
      </w:pPr>
      <w:proofErr w:type="gramStart"/>
      <w:r w:rsidRPr="0081535F">
        <w:t>o</w:t>
      </w:r>
      <w:proofErr w:type="gramEnd"/>
      <w:r w:rsidRPr="0081535F">
        <w:t xml:space="preserve"> Points saillants, préoccupations et enjeux soulevés lors de la discussion</w:t>
      </w:r>
    </w:p>
    <w:p w14:paraId="73D54284" w14:textId="77777777" w:rsidR="0081535F" w:rsidRPr="0081535F" w:rsidRDefault="0081535F" w:rsidP="0081535F">
      <w:pPr>
        <w:pStyle w:val="ListParagraph"/>
        <w:numPr>
          <w:ilvl w:val="1"/>
          <w:numId w:val="121"/>
        </w:numPr>
        <w:tabs>
          <w:tab w:val="clear" w:pos="1440"/>
        </w:tabs>
        <w:ind w:left="1800"/>
      </w:pPr>
      <w:r w:rsidRPr="0081535F">
        <w:t>Ressources pertinentes</w:t>
      </w:r>
    </w:p>
    <w:p w14:paraId="5765B365" w14:textId="77777777" w:rsidR="0081535F" w:rsidRPr="0081535F" w:rsidRDefault="0081535F" w:rsidP="0081535F">
      <w:pPr>
        <w:pStyle w:val="ListParagraph"/>
        <w:numPr>
          <w:ilvl w:val="1"/>
          <w:numId w:val="121"/>
        </w:numPr>
        <w:tabs>
          <w:tab w:val="clear" w:pos="1440"/>
        </w:tabs>
        <w:ind w:left="1800"/>
      </w:pPr>
      <w:proofErr w:type="gramStart"/>
      <w:r w:rsidRPr="0081535F">
        <w:t>o</w:t>
      </w:r>
      <w:proofErr w:type="gramEnd"/>
      <w:r w:rsidRPr="0081535F">
        <w:t xml:space="preserve"> Considérations contextuelles</w:t>
      </w:r>
    </w:p>
    <w:p w14:paraId="73A003D4" w14:textId="77777777" w:rsidR="0081535F" w:rsidRPr="0081535F" w:rsidRDefault="0081535F" w:rsidP="0081535F">
      <w:pPr>
        <w:pStyle w:val="ListParagraph"/>
        <w:numPr>
          <w:ilvl w:val="1"/>
          <w:numId w:val="121"/>
        </w:numPr>
        <w:tabs>
          <w:tab w:val="clear" w:pos="1440"/>
        </w:tabs>
        <w:ind w:left="1800"/>
      </w:pPr>
      <w:proofErr w:type="gramStart"/>
      <w:r w:rsidRPr="0081535F">
        <w:t>o</w:t>
      </w:r>
      <w:proofErr w:type="gramEnd"/>
      <w:r w:rsidRPr="0081535F">
        <w:t xml:space="preserve"> Plan proposé pour relever le défi</w:t>
      </w:r>
    </w:p>
    <w:p w14:paraId="5CBFC98F" w14:textId="77777777" w:rsidR="0081535F" w:rsidRPr="0081535F" w:rsidRDefault="0081535F" w:rsidP="0081535F">
      <w:pPr>
        <w:pStyle w:val="ListParagraph"/>
        <w:numPr>
          <w:ilvl w:val="1"/>
          <w:numId w:val="121"/>
        </w:numPr>
        <w:tabs>
          <w:tab w:val="clear" w:pos="1440"/>
        </w:tabs>
        <w:ind w:left="1800"/>
      </w:pPr>
      <w:proofErr w:type="gramStart"/>
      <w:r w:rsidRPr="0081535F">
        <w:t>o</w:t>
      </w:r>
      <w:proofErr w:type="gramEnd"/>
      <w:r w:rsidRPr="0081535F">
        <w:t xml:space="preserve"> Mesures à prendre</w:t>
      </w:r>
    </w:p>
    <w:p w14:paraId="44A4625E" w14:textId="77777777" w:rsidR="0081535F" w:rsidRPr="0081535F" w:rsidRDefault="0081535F" w:rsidP="0081535F">
      <w:r w:rsidRPr="0081535F">
        <w:t>Tous les carnets de notes sont fournis à la fin de ce rapport.</w:t>
      </w:r>
    </w:p>
    <w:p w14:paraId="715E8DCE" w14:textId="77777777" w:rsidR="0081535F" w:rsidRPr="0081535F" w:rsidRDefault="0081535F" w:rsidP="0081535F">
      <w:pPr>
        <w:pStyle w:val="Heading2"/>
      </w:pPr>
      <w:bookmarkStart w:id="17" w:name="_Toc201667884"/>
      <w:r w:rsidRPr="0081535F">
        <w:t>Plateforme de discussion post-conférence</w:t>
      </w:r>
      <w:bookmarkEnd w:id="17"/>
    </w:p>
    <w:p w14:paraId="537319FC" w14:textId="77777777" w:rsidR="0081535F" w:rsidRPr="0081535F" w:rsidRDefault="0081535F" w:rsidP="0081535F">
      <w:r w:rsidRPr="0081535F">
        <w:t>Une fois les carnets préparés et traduits, ils ont été partagés avec la communauté au sein du groupe « </w:t>
      </w:r>
      <w:hyperlink r:id="rId47" w:history="1">
        <w:r w:rsidRPr="0081535F">
          <w:rPr>
            <w:rStyle w:val="Hyperlink"/>
          </w:rPr>
          <w:t>Un Canada accessible, Un monde accessible </w:t>
        </w:r>
      </w:hyperlink>
      <w:r w:rsidRPr="0081535F">
        <w:t xml:space="preserve">» sur la plateforme groups.io afin de poursuivre les discussions sur les sujets importants abordés lors de la réunion de la CAMA, de soutenir la </w:t>
      </w:r>
      <w:proofErr w:type="spellStart"/>
      <w:r w:rsidRPr="0081535F">
        <w:t>coconception</w:t>
      </w:r>
      <w:proofErr w:type="spellEnd"/>
      <w:r w:rsidRPr="0081535F">
        <w:t xml:space="preserve"> et de faciliter les collaborations.</w:t>
      </w:r>
    </w:p>
    <w:p w14:paraId="01B8C605" w14:textId="77777777" w:rsidR="0081535F" w:rsidRPr="0081535F" w:rsidRDefault="0081535F" w:rsidP="0081535F">
      <w:pPr>
        <w:pStyle w:val="Heading2"/>
      </w:pPr>
      <w:bookmarkStart w:id="18" w:name="_Toc201667885"/>
      <w:r w:rsidRPr="0081535F">
        <w:t>Autres activités</w:t>
      </w:r>
      <w:bookmarkEnd w:id="18"/>
    </w:p>
    <w:p w14:paraId="28916FC1" w14:textId="77777777" w:rsidR="0081535F" w:rsidRPr="0081535F" w:rsidRDefault="0081535F" w:rsidP="0081535F">
      <w:r w:rsidRPr="0081535F">
        <w:t>Les autres résultats de « Un Canada accessible, Un monde accessible » comprennent des événements parallèles, l’élaboration de nouvelles normes et d’autres projets.</w:t>
      </w:r>
    </w:p>
    <w:p w14:paraId="6E7912F5" w14:textId="77777777" w:rsidR="0081535F" w:rsidRPr="0081535F" w:rsidRDefault="0081535F" w:rsidP="0081535F">
      <w:pPr>
        <w:pStyle w:val="Heading3"/>
      </w:pPr>
      <w:bookmarkStart w:id="19" w:name="_Toc201667886"/>
      <w:r w:rsidRPr="0081535F">
        <w:t>Événements</w:t>
      </w:r>
      <w:bookmarkEnd w:id="19"/>
    </w:p>
    <w:p w14:paraId="35D93BAA" w14:textId="77777777" w:rsidR="0081535F" w:rsidRPr="0081535F" w:rsidRDefault="0081535F" w:rsidP="0081535F">
      <w:r w:rsidRPr="0081535F">
        <w:t>Le Conseil des Canadiens handicapés (CCD) a été un partenaire clé dans la planification des activités de « Un Canada accessible, Un monde accessible ». La planification de la prochaine conférence « Accessible Canada, Accessible World » a été prise en charge par le CCD et est prévue pour 2026. La plateforme et les ressources du site créées pour la CAMA 2024 peuvent être étendues et utilisées pour soutenir la CAMA 2026.</w:t>
      </w:r>
    </w:p>
    <w:p w14:paraId="69D2A992" w14:textId="77777777" w:rsidR="0081535F" w:rsidRPr="0081535F" w:rsidRDefault="0081535F" w:rsidP="0081535F">
      <w:proofErr w:type="spellStart"/>
      <w:r w:rsidRPr="0081535F">
        <w:lastRenderedPageBreak/>
        <w:t>Knowbility</w:t>
      </w:r>
      <w:proofErr w:type="spellEnd"/>
      <w:r w:rsidRPr="0081535F">
        <w:t xml:space="preserve"> a repris le modèle de conférence inversée « Accessible Canada, Accessible World » dans un parcours d’apprentissage inversé spécial à AccessU 2025. Les personnes ayant soumis des présentations à « Accessible Canada, Accessible World 2024 » sont encouragées à soumettre leur présentation pertinente à la CAMA et à utiliser un lien comme matériel préparatoire à ce parcours. Ce lien continu avec AccessU soutient la collaboration et les discussions continues qui étaient un objectif de la CAMA 2024.</w:t>
      </w:r>
    </w:p>
    <w:p w14:paraId="51C02473" w14:textId="77777777" w:rsidR="0081535F" w:rsidRPr="0081535F" w:rsidRDefault="0081535F" w:rsidP="0081535F">
      <w:pPr>
        <w:pStyle w:val="Heading3"/>
      </w:pPr>
      <w:bookmarkStart w:id="20" w:name="_Toc201667887"/>
      <w:r w:rsidRPr="0081535F">
        <w:t>Faire progresser l’élaboration de normes</w:t>
      </w:r>
      <w:bookmarkEnd w:id="20"/>
    </w:p>
    <w:p w14:paraId="53432485" w14:textId="77777777" w:rsidR="0081535F" w:rsidRPr="0081535F" w:rsidRDefault="0081535F" w:rsidP="0081535F">
      <w:r w:rsidRPr="0081535F">
        <w:t>Le CRDI a continué de tirer parti des enseignements de la conférence et a entrepris l’élaboration de normes provisoires pour les mesures d’urgence et la communication équitable, ainsi que l’élaboration d’un cadre d’élaboration de normes sur l’autisme pour Normes d’accessibilité Canada. Parmi les autres nouveaux projets, on compte :</w:t>
      </w:r>
    </w:p>
    <w:p w14:paraId="51DCECDD" w14:textId="77777777" w:rsidR="0081535F" w:rsidRPr="0081535F" w:rsidRDefault="0081535F" w:rsidP="0081535F">
      <w:pPr>
        <w:pStyle w:val="ListParagraph"/>
        <w:ind w:left="1080" w:hanging="360"/>
      </w:pPr>
      <w:r w:rsidRPr="0081535F">
        <w:t xml:space="preserve">La spécification technique Trust </w:t>
      </w:r>
      <w:proofErr w:type="spellStart"/>
      <w:r w:rsidRPr="0081535F">
        <w:t>Meter</w:t>
      </w:r>
      <w:proofErr w:type="spellEnd"/>
      <w:r w:rsidRPr="0081535F">
        <w:t>, financée par le Conseil canadien des normes, contribuera à prévenir la discrimination statistique par les systèmes utilisant l’IA.</w:t>
      </w:r>
    </w:p>
    <w:p w14:paraId="2377BF5E" w14:textId="77777777" w:rsidR="0081535F" w:rsidRPr="0081535F" w:rsidRDefault="0081535F" w:rsidP="0081535F">
      <w:pPr>
        <w:pStyle w:val="ListParagraph"/>
        <w:ind w:left="1080" w:hanging="360"/>
      </w:pPr>
      <w:r w:rsidRPr="0081535F">
        <w:t>Une proposition de cybersécurité a été soumise au CCN pour éclairer une partie des normes relatives aux TIC.</w:t>
      </w:r>
    </w:p>
    <w:p w14:paraId="43F52DE6" w14:textId="77777777" w:rsidR="0081535F" w:rsidRPr="0081535F" w:rsidRDefault="0081535F" w:rsidP="0081535F">
      <w:pPr>
        <w:pStyle w:val="ListParagraph"/>
        <w:ind w:left="1080" w:hanging="360"/>
      </w:pPr>
      <w:r w:rsidRPr="0081535F">
        <w:t>Une proposition d’infrastructure communautaire a été soumise à la Fondation canadienne pour l’innovation, demandant plus de 10 millions de dollars pour l’infrastructure de base afin de soutenir les communautés en situation de handicap.</w:t>
      </w:r>
    </w:p>
    <w:p w14:paraId="2FEEA599" w14:textId="77777777" w:rsidR="0081535F" w:rsidRPr="0081535F" w:rsidRDefault="0081535F" w:rsidP="0081535F">
      <w:pPr>
        <w:pStyle w:val="ListParagraph"/>
        <w:ind w:left="1080" w:hanging="360"/>
      </w:pPr>
      <w:r w:rsidRPr="0081535F">
        <w:t>Une proposition de la phase 2 du Partenariat pour l’inclusion financière a été soumise à EDSC.</w:t>
      </w:r>
    </w:p>
    <w:p w14:paraId="7153BEA3" w14:textId="77777777" w:rsidR="0081535F" w:rsidRPr="0081535F" w:rsidRDefault="0081535F" w:rsidP="0081535F">
      <w:pPr>
        <w:pStyle w:val="ListParagraph"/>
        <w:ind w:left="1080" w:hanging="360"/>
      </w:pPr>
      <w:r w:rsidRPr="0081535F">
        <w:t>Une proposition sur le handicap et les changements climatiques a été soumise au Fonds Nouvelles frontières de la recherche avec Rachel Gorman de l’Université York.</w:t>
      </w:r>
    </w:p>
    <w:p w14:paraId="34C56E2C" w14:textId="77777777" w:rsidR="0081535F" w:rsidRPr="0081535F" w:rsidRDefault="0081535F" w:rsidP="0081535F">
      <w:pPr>
        <w:pStyle w:val="ListParagraph"/>
        <w:ind w:left="1080" w:hanging="360"/>
      </w:pPr>
      <w:r w:rsidRPr="0081535F">
        <w:t>Un projet d’éducation inclusive, financé par la Fondation William et Flora Hewlett, vise à promouvoir l’accès et l’équité de l’IA dans l’éducation (1,3 million de dollars américains sur trois ans).</w:t>
      </w:r>
    </w:p>
    <w:p w14:paraId="15206AAC" w14:textId="77777777" w:rsidR="0081535F" w:rsidRPr="0081535F" w:rsidRDefault="0081535F" w:rsidP="0081535F">
      <w:pPr>
        <w:pStyle w:val="ListParagraph"/>
        <w:ind w:left="1080" w:hanging="360"/>
      </w:pPr>
      <w:r w:rsidRPr="0081535F">
        <w:t>Une proposition a été soumise au Commissariat à la protection de la vie privée pour aborder la protection de la vie privée et les technologies d’assistance.</w:t>
      </w:r>
    </w:p>
    <w:p w14:paraId="17A9166A" w14:textId="77777777" w:rsidR="0081535F" w:rsidRPr="0081535F" w:rsidRDefault="0081535F" w:rsidP="0081535F">
      <w:pPr>
        <w:pStyle w:val="Heading2"/>
      </w:pPr>
      <w:bookmarkStart w:id="21" w:name="_Toc201667888"/>
      <w:r w:rsidRPr="0081535F">
        <w:t>Sites et plateformes d’Un Canada accessible, Un monde accessible</w:t>
      </w:r>
      <w:bookmarkEnd w:id="21"/>
      <w:r w:rsidRPr="0081535F">
        <w:t xml:space="preserve"> </w:t>
      </w:r>
    </w:p>
    <w:p w14:paraId="4CCD9063" w14:textId="77777777" w:rsidR="0081535F" w:rsidRPr="0081535F" w:rsidRDefault="0081535F" w:rsidP="0081535F">
      <w:r w:rsidRPr="0081535F">
        <w:t xml:space="preserve">Site Web : </w:t>
      </w:r>
      <w:hyperlink r:id="rId48" w:history="1">
        <w:r w:rsidRPr="0081535F">
          <w:rPr>
            <w:rStyle w:val="Hyperlink"/>
          </w:rPr>
          <w:t>https://acaw-cama.idrc.ocadu.ca/fr/</w:t>
        </w:r>
      </w:hyperlink>
      <w:r w:rsidRPr="0081535F">
        <w:t xml:space="preserve"> </w:t>
      </w:r>
    </w:p>
    <w:p w14:paraId="0529026E" w14:textId="77777777" w:rsidR="0081535F" w:rsidRPr="0081535F" w:rsidRDefault="0081535F" w:rsidP="0081535F">
      <w:r w:rsidRPr="0081535F">
        <w:t xml:space="preserve">Site de présentation : </w:t>
      </w:r>
      <w:hyperlink r:id="rId49" w:history="1">
        <w:r w:rsidRPr="0081535F">
          <w:rPr>
            <w:rStyle w:val="Hyperlink"/>
          </w:rPr>
          <w:t>https://acaw-cama.idrc.ocadu.ca/fr/</w:t>
        </w:r>
      </w:hyperlink>
      <w:r w:rsidRPr="0081535F">
        <w:t xml:space="preserve"> </w:t>
      </w:r>
    </w:p>
    <w:p w14:paraId="114EEEFC" w14:textId="77777777" w:rsidR="0081535F" w:rsidRPr="0081535F" w:rsidRDefault="0081535F" w:rsidP="0081535F">
      <w:r w:rsidRPr="0081535F">
        <w:lastRenderedPageBreak/>
        <w:t xml:space="preserve">Chaîne YouTube : </w:t>
      </w:r>
      <w:hyperlink r:id="rId50" w:history="1">
        <w:r w:rsidRPr="0081535F">
          <w:rPr>
            <w:rStyle w:val="Hyperlink"/>
          </w:rPr>
          <w:t>https://www.youtube.com/@ACAW_CAMA</w:t>
        </w:r>
      </w:hyperlink>
      <w:r w:rsidRPr="0081535F">
        <w:t xml:space="preserve"> </w:t>
      </w:r>
    </w:p>
    <w:p w14:paraId="1C32F5CB" w14:textId="77777777" w:rsidR="0081535F" w:rsidRPr="0081535F" w:rsidRDefault="0081535F" w:rsidP="0081535F">
      <w:r w:rsidRPr="0081535F">
        <w:t xml:space="preserve">Plateforme collaborative : </w:t>
      </w:r>
      <w:hyperlink r:id="rId51" w:history="1">
        <w:r w:rsidRPr="0081535F">
          <w:rPr>
            <w:rStyle w:val="Hyperlink"/>
          </w:rPr>
          <w:t>https://groups.io/g/ACAW-CAMA</w:t>
        </w:r>
      </w:hyperlink>
      <w:r w:rsidRPr="0081535F">
        <w:t xml:space="preserve"> </w:t>
      </w:r>
    </w:p>
    <w:p w14:paraId="6A0C21B8" w14:textId="0F5F2DEF" w:rsidR="0081535F" w:rsidRPr="0081535F" w:rsidRDefault="000C0BFB" w:rsidP="0081535F">
      <w:pPr>
        <w:pStyle w:val="Heading1"/>
        <w:rPr>
          <w:noProof w:val="0"/>
        </w:rPr>
      </w:pPr>
      <w:bookmarkStart w:id="22" w:name="_Toc201667889"/>
      <w:r>
        <w:rPr>
          <w:noProof w:val="0"/>
        </w:rPr>
        <w:t>R</w:t>
      </w:r>
      <w:r w:rsidRPr="000C0BFB">
        <w:rPr>
          <w:noProof w:val="0"/>
        </w:rPr>
        <w:t>ésultats de l'événement</w:t>
      </w:r>
      <w:bookmarkEnd w:id="22"/>
    </w:p>
    <w:p w14:paraId="6E7679CA" w14:textId="77777777" w:rsidR="0081535F" w:rsidRPr="0081535F" w:rsidRDefault="0081535F" w:rsidP="0081535F">
      <w:pPr>
        <w:pStyle w:val="Heading2"/>
      </w:pPr>
      <w:bookmarkStart w:id="23" w:name="_Toc201667890"/>
      <w:r w:rsidRPr="0081535F">
        <w:t xml:space="preserve">Points forts des cahiers de la session de </w:t>
      </w:r>
      <w:proofErr w:type="spellStart"/>
      <w:r w:rsidRPr="0081535F">
        <w:t>co</w:t>
      </w:r>
      <w:proofErr w:type="spellEnd"/>
      <w:r w:rsidRPr="0081535F">
        <w:t>-recherche</w:t>
      </w:r>
      <w:bookmarkEnd w:id="23"/>
    </w:p>
    <w:p w14:paraId="522B3471" w14:textId="77777777" w:rsidR="0081535F" w:rsidRPr="0081535F" w:rsidRDefault="0081535F" w:rsidP="0081535F">
      <w:r w:rsidRPr="0081535F">
        <w:t xml:space="preserve">Chaque cahier de la séance de </w:t>
      </w:r>
      <w:proofErr w:type="spellStart"/>
      <w:r w:rsidRPr="0081535F">
        <w:t>co</w:t>
      </w:r>
      <w:proofErr w:type="spellEnd"/>
      <w:r w:rsidRPr="0081535F">
        <w:t>-recherche est résumé ici. Les cahiers complets sont disponibles en annexe.</w:t>
      </w:r>
    </w:p>
    <w:p w14:paraId="5E87A8D8" w14:textId="77777777" w:rsidR="0081535F" w:rsidRPr="0081535F" w:rsidRDefault="0081535F" w:rsidP="0081535F">
      <w:pPr>
        <w:pStyle w:val="Heading3"/>
      </w:pPr>
      <w:bookmarkStart w:id="24" w:name="_Toc201667891"/>
      <w:r w:rsidRPr="0081535F">
        <w:t>Éthique de l’accessibilité</w:t>
      </w:r>
      <w:bookmarkEnd w:id="24"/>
    </w:p>
    <w:p w14:paraId="15653F7D" w14:textId="77777777" w:rsidR="0081535F" w:rsidRPr="0081535F" w:rsidRDefault="0081535F" w:rsidP="0081535F">
      <w:r w:rsidRPr="0081535F">
        <w:t>Discussion sur la création d’un code de conduite éthique en matière d’accessibilité numérique, soulignant l’importance de l’inclusion et de la transparence dans les espaces numériques.</w:t>
      </w:r>
    </w:p>
    <w:p w14:paraId="684149CB" w14:textId="77777777" w:rsidR="0081535F" w:rsidRPr="0081535F" w:rsidRDefault="0081535F" w:rsidP="0081535F">
      <w:pPr>
        <w:pStyle w:val="Heading4"/>
      </w:pPr>
      <w:r w:rsidRPr="0081535F">
        <w:t>Plans proposés</w:t>
      </w:r>
    </w:p>
    <w:p w14:paraId="2BB8D11B" w14:textId="77777777" w:rsidR="0081535F" w:rsidRPr="0081535F" w:rsidRDefault="0081535F" w:rsidP="0081535F">
      <w:pPr>
        <w:pStyle w:val="ListParagraph"/>
        <w:ind w:left="1080" w:hanging="360"/>
      </w:pPr>
      <w:r w:rsidRPr="0081535F">
        <w:t>Créer une communauté de pratique autour de l’éthique de l’accessibilité numérique.</w:t>
      </w:r>
    </w:p>
    <w:p w14:paraId="6C3AC2E9" w14:textId="77777777" w:rsidR="0081535F" w:rsidRPr="0081535F" w:rsidRDefault="0081535F" w:rsidP="0081535F">
      <w:pPr>
        <w:pStyle w:val="ListParagraph"/>
        <w:ind w:left="1080" w:hanging="360"/>
      </w:pPr>
      <w:r w:rsidRPr="0081535F">
        <w:t>Possibilités d’apprentissage collaboratif et d’évaluation continue.</w:t>
      </w:r>
    </w:p>
    <w:p w14:paraId="25545723" w14:textId="77777777" w:rsidR="0081535F" w:rsidRPr="0081535F" w:rsidRDefault="0081535F" w:rsidP="0081535F">
      <w:pPr>
        <w:pStyle w:val="Heading4"/>
      </w:pPr>
      <w:r w:rsidRPr="0081535F">
        <w:t>Nouvelles préoccupations</w:t>
      </w:r>
    </w:p>
    <w:p w14:paraId="2F9FA22C" w14:textId="77777777" w:rsidR="0081535F" w:rsidRPr="0081535F" w:rsidRDefault="0081535F" w:rsidP="0081535F">
      <w:pPr>
        <w:pStyle w:val="ListParagraph"/>
        <w:ind w:left="1080" w:hanging="360"/>
      </w:pPr>
      <w:r w:rsidRPr="0081535F">
        <w:t>Conséquences éthiques de la non-fourniture d’informations et de services de santé accessibles.</w:t>
      </w:r>
    </w:p>
    <w:p w14:paraId="1A1D3E44" w14:textId="77777777" w:rsidR="0081535F" w:rsidRPr="0081535F" w:rsidRDefault="0081535F" w:rsidP="0081535F">
      <w:pPr>
        <w:pStyle w:val="ListParagraph"/>
        <w:ind w:left="1080" w:hanging="360"/>
      </w:pPr>
      <w:r w:rsidRPr="0081535F">
        <w:t>Confidentialité et sécurité des données dans les espaces numériques.</w:t>
      </w:r>
    </w:p>
    <w:p w14:paraId="6EEA66BB" w14:textId="77777777" w:rsidR="0081535F" w:rsidRPr="0081535F" w:rsidRDefault="0081535F" w:rsidP="0081535F">
      <w:pPr>
        <w:pStyle w:val="Heading4"/>
      </w:pPr>
      <w:r w:rsidRPr="0081535F">
        <w:t>Points d’action</w:t>
      </w:r>
    </w:p>
    <w:p w14:paraId="3173FE55" w14:textId="77777777" w:rsidR="0081535F" w:rsidRPr="0081535F" w:rsidRDefault="0081535F" w:rsidP="0081535F">
      <w:pPr>
        <w:pStyle w:val="ListParagraph"/>
        <w:ind w:left="1080" w:hanging="360"/>
      </w:pPr>
      <w:r w:rsidRPr="0081535F">
        <w:t>Promouvoir l’éthique de l’accessibilité numérique comme un droit civique.</w:t>
      </w:r>
    </w:p>
    <w:p w14:paraId="49F0DA05" w14:textId="77777777" w:rsidR="0081535F" w:rsidRPr="0081535F" w:rsidRDefault="0081535F" w:rsidP="0081535F">
      <w:pPr>
        <w:pStyle w:val="ListParagraph"/>
        <w:ind w:left="1080" w:hanging="360"/>
      </w:pPr>
      <w:r w:rsidRPr="0081535F">
        <w:t>Encourager l’utilisation du mot « éthique » dans les discussions sur l’accessibilité numérique.</w:t>
      </w:r>
    </w:p>
    <w:p w14:paraId="37E8D52C" w14:textId="77777777" w:rsidR="0081535F" w:rsidRPr="0081535F" w:rsidRDefault="0081535F" w:rsidP="0081535F">
      <w:pPr>
        <w:pStyle w:val="Heading3"/>
      </w:pPr>
      <w:bookmarkStart w:id="25" w:name="_Toc201667892"/>
      <w:r w:rsidRPr="0081535F">
        <w:t>Écosystème des technologies d’assistance</w:t>
      </w:r>
      <w:bookmarkEnd w:id="25"/>
    </w:p>
    <w:p w14:paraId="7A46CD47" w14:textId="77777777" w:rsidR="0081535F" w:rsidRPr="0081535F" w:rsidRDefault="0081535F" w:rsidP="0081535F">
      <w:r w:rsidRPr="0081535F">
        <w:t>Se concentre sur la création d’un écosystème fiable de technologies d’assistance, en abordant des problèmes tels que les coûts élevés, le manque de formation et les lacunes des politiques.</w:t>
      </w:r>
    </w:p>
    <w:p w14:paraId="093E03E6" w14:textId="77777777" w:rsidR="0081535F" w:rsidRPr="0081535F" w:rsidRDefault="0081535F" w:rsidP="0081535F">
      <w:pPr>
        <w:pStyle w:val="Heading4"/>
      </w:pPr>
      <w:r w:rsidRPr="0081535F">
        <w:t>Plans proposés</w:t>
      </w:r>
    </w:p>
    <w:p w14:paraId="2B283FA2" w14:textId="77777777" w:rsidR="0081535F" w:rsidRPr="0081535F" w:rsidRDefault="0081535F" w:rsidP="0081535F">
      <w:pPr>
        <w:pStyle w:val="ListParagraph"/>
        <w:ind w:left="1080" w:hanging="360"/>
      </w:pPr>
      <w:r w:rsidRPr="0081535F">
        <w:t>Plaider en faveur de changements de politiques grâce à des informations bien documentées.</w:t>
      </w:r>
    </w:p>
    <w:p w14:paraId="421E02B7" w14:textId="77777777" w:rsidR="0081535F" w:rsidRPr="0081535F" w:rsidRDefault="0081535F" w:rsidP="0081535F">
      <w:pPr>
        <w:pStyle w:val="ListParagraph"/>
        <w:ind w:left="1080" w:hanging="360"/>
      </w:pPr>
      <w:r w:rsidRPr="0081535F">
        <w:lastRenderedPageBreak/>
        <w:t>Créer des alliances entre les sphères du handicap.</w:t>
      </w:r>
    </w:p>
    <w:p w14:paraId="145B10A8" w14:textId="77777777" w:rsidR="0081535F" w:rsidRPr="0081535F" w:rsidRDefault="0081535F" w:rsidP="0081535F">
      <w:pPr>
        <w:pStyle w:val="Heading4"/>
      </w:pPr>
      <w:r w:rsidRPr="0081535F">
        <w:t>Nouvelles préoccupations</w:t>
      </w:r>
    </w:p>
    <w:p w14:paraId="049ABF46" w14:textId="77777777" w:rsidR="0081535F" w:rsidRPr="0081535F" w:rsidRDefault="0081535F" w:rsidP="0081535F">
      <w:pPr>
        <w:pStyle w:val="ListParagraph"/>
        <w:ind w:left="1080" w:hanging="360"/>
      </w:pPr>
      <w:r w:rsidRPr="0081535F">
        <w:t>Coût élevé des technologies d’assistance.</w:t>
      </w:r>
    </w:p>
    <w:p w14:paraId="3FA8836C" w14:textId="77777777" w:rsidR="0081535F" w:rsidRPr="0081535F" w:rsidRDefault="0081535F" w:rsidP="0081535F">
      <w:pPr>
        <w:pStyle w:val="ListParagraph"/>
        <w:ind w:left="1080" w:hanging="360"/>
      </w:pPr>
      <w:r w:rsidRPr="0081535F">
        <w:t>Manque de formation et de ressources sur l’utilisation des technologies d’assistance.</w:t>
      </w:r>
    </w:p>
    <w:p w14:paraId="3EC69968" w14:textId="77777777" w:rsidR="0081535F" w:rsidRPr="0081535F" w:rsidRDefault="0081535F" w:rsidP="0081535F">
      <w:pPr>
        <w:pStyle w:val="Heading4"/>
      </w:pPr>
      <w:r w:rsidRPr="0081535F">
        <w:t>Points d’action</w:t>
      </w:r>
    </w:p>
    <w:p w14:paraId="63F7F615" w14:textId="77777777" w:rsidR="0081535F" w:rsidRPr="0081535F" w:rsidRDefault="0081535F" w:rsidP="0081535F">
      <w:pPr>
        <w:pStyle w:val="ListParagraph"/>
        <w:ind w:left="1080" w:hanging="360"/>
      </w:pPr>
      <w:r w:rsidRPr="0081535F">
        <w:t>Poursuivre les efforts de plaidoyer.</w:t>
      </w:r>
    </w:p>
    <w:p w14:paraId="3AA87286" w14:textId="77777777" w:rsidR="0081535F" w:rsidRPr="0081535F" w:rsidRDefault="0081535F" w:rsidP="0081535F">
      <w:pPr>
        <w:pStyle w:val="ListParagraph"/>
        <w:ind w:left="1080" w:hanging="360"/>
      </w:pPr>
      <w:r w:rsidRPr="0081535F">
        <w:t>Explorer les collaborations pour le développement de technologies inclusives.</w:t>
      </w:r>
    </w:p>
    <w:p w14:paraId="6B3E51EC" w14:textId="77777777" w:rsidR="0081535F" w:rsidRPr="0081535F" w:rsidRDefault="0081535F" w:rsidP="0081535F">
      <w:pPr>
        <w:pStyle w:val="Heading3"/>
      </w:pPr>
      <w:bookmarkStart w:id="26" w:name="_Toc201667893"/>
      <w:r w:rsidRPr="0081535F">
        <w:t>Développer la maturité en matière de diversité, d’équité, d’inclusion et d’accessibilité (DEIA) en milieu de travail</w:t>
      </w:r>
      <w:bookmarkEnd w:id="26"/>
    </w:p>
    <w:p w14:paraId="50D9C35E" w14:textId="77777777" w:rsidR="0081535F" w:rsidRPr="0081535F" w:rsidRDefault="0081535F" w:rsidP="0081535F">
      <w:r w:rsidRPr="0081535F">
        <w:t>Explorer les outils et les stratégies pour accroître la maturité en matière de diversité, d’équité, d’inclusion et d’accessibilité (DEIA) en milieu de travail.</w:t>
      </w:r>
    </w:p>
    <w:p w14:paraId="4D28D812" w14:textId="77777777" w:rsidR="0081535F" w:rsidRPr="0081535F" w:rsidRDefault="0081535F" w:rsidP="0081535F">
      <w:pPr>
        <w:pStyle w:val="Heading4"/>
      </w:pPr>
      <w:r w:rsidRPr="0081535F">
        <w:t>Plans proposés</w:t>
      </w:r>
    </w:p>
    <w:p w14:paraId="32F60C19" w14:textId="77777777" w:rsidR="0081535F" w:rsidRPr="0081535F" w:rsidRDefault="0081535F" w:rsidP="0081535F">
      <w:pPr>
        <w:pStyle w:val="ListParagraph"/>
        <w:ind w:left="1080" w:hanging="360"/>
      </w:pPr>
      <w:r w:rsidRPr="0081535F">
        <w:t>Approche systématique de la DEIA, incluant une rémunération équitable et des options de travail flexibles.</w:t>
      </w:r>
    </w:p>
    <w:p w14:paraId="243AE197" w14:textId="77777777" w:rsidR="0081535F" w:rsidRPr="0081535F" w:rsidRDefault="0081535F" w:rsidP="0081535F">
      <w:pPr>
        <w:pStyle w:val="ListParagraph"/>
        <w:ind w:left="1080" w:hanging="360"/>
      </w:pPr>
      <w:r w:rsidRPr="0081535F">
        <w:t>Soutien aux groupes de ressources pour les employés (GRE).</w:t>
      </w:r>
    </w:p>
    <w:p w14:paraId="01ED34C7" w14:textId="77777777" w:rsidR="0081535F" w:rsidRPr="0081535F" w:rsidRDefault="0081535F" w:rsidP="0081535F">
      <w:pPr>
        <w:pStyle w:val="Heading4"/>
      </w:pPr>
      <w:r w:rsidRPr="0081535F">
        <w:t>Nouvelles préoccupations</w:t>
      </w:r>
    </w:p>
    <w:p w14:paraId="040E5E62" w14:textId="77777777" w:rsidR="0081535F" w:rsidRPr="0081535F" w:rsidRDefault="0081535F" w:rsidP="0081535F">
      <w:pPr>
        <w:pStyle w:val="ListParagraph"/>
        <w:ind w:left="1080" w:hanging="360"/>
      </w:pPr>
      <w:r w:rsidRPr="0081535F">
        <w:t>Aller au-delà des actions performatives pour opérer des changements systémiques substantiels.</w:t>
      </w:r>
    </w:p>
    <w:p w14:paraId="36478FE6" w14:textId="77777777" w:rsidR="0081535F" w:rsidRPr="0081535F" w:rsidRDefault="0081535F" w:rsidP="0081535F">
      <w:pPr>
        <w:pStyle w:val="ListParagraph"/>
        <w:ind w:left="1080" w:hanging="360"/>
      </w:pPr>
      <w:r w:rsidRPr="0081535F">
        <w:t>Reconnaître le caractère unique de chaque individu.</w:t>
      </w:r>
    </w:p>
    <w:p w14:paraId="72684129" w14:textId="77777777" w:rsidR="0081535F" w:rsidRPr="0081535F" w:rsidRDefault="0081535F" w:rsidP="0081535F">
      <w:pPr>
        <w:pStyle w:val="Heading4"/>
      </w:pPr>
      <w:r w:rsidRPr="0081535F">
        <w:t>Points d’action</w:t>
      </w:r>
    </w:p>
    <w:p w14:paraId="2498B1EA" w14:textId="77777777" w:rsidR="0081535F" w:rsidRPr="0081535F" w:rsidRDefault="0081535F" w:rsidP="0081535F">
      <w:pPr>
        <w:pStyle w:val="ListParagraph"/>
        <w:ind w:left="1080" w:hanging="360"/>
      </w:pPr>
      <w:r w:rsidRPr="0081535F">
        <w:t>Mettre en œuvre une formation en gestion du changement.</w:t>
      </w:r>
    </w:p>
    <w:p w14:paraId="10EE26C4" w14:textId="77777777" w:rsidR="0081535F" w:rsidRPr="0081535F" w:rsidRDefault="0081535F" w:rsidP="0081535F">
      <w:pPr>
        <w:pStyle w:val="ListParagraph"/>
        <w:ind w:left="1080" w:hanging="360"/>
      </w:pPr>
      <w:r w:rsidRPr="0081535F">
        <w:t>S’assurer que les offres d’emploi indiquent un engagement envers la DEIA.</w:t>
      </w:r>
    </w:p>
    <w:p w14:paraId="1B51EEFE" w14:textId="77777777" w:rsidR="0081535F" w:rsidRPr="0081535F" w:rsidRDefault="0081535F" w:rsidP="0081535F">
      <w:pPr>
        <w:pStyle w:val="Heading2"/>
      </w:pPr>
      <w:bookmarkStart w:id="27" w:name="_Toc201667894"/>
      <w:r w:rsidRPr="0081535F">
        <w:t>Changement climatique et handicaps</w:t>
      </w:r>
      <w:bookmarkEnd w:id="27"/>
    </w:p>
    <w:p w14:paraId="314A4C2F" w14:textId="77777777" w:rsidR="0081535F" w:rsidRPr="0081535F" w:rsidRDefault="0081535F" w:rsidP="0081535F">
      <w:r w:rsidRPr="0081535F">
        <w:t>Examine l’impact du changement climatique sur les personnes handicapées et propose des plans pour une préparation aux situations d’urgence et une conception d’infrastructures inclusives.</w:t>
      </w:r>
    </w:p>
    <w:p w14:paraId="0A596C9C" w14:textId="77777777" w:rsidR="0081535F" w:rsidRPr="0081535F" w:rsidRDefault="0081535F" w:rsidP="0081535F">
      <w:pPr>
        <w:pStyle w:val="Heading4"/>
      </w:pPr>
      <w:r w:rsidRPr="0081535F">
        <w:t>Plans proposés</w:t>
      </w:r>
    </w:p>
    <w:p w14:paraId="23A865BB" w14:textId="77777777" w:rsidR="0081535F" w:rsidRPr="0081535F" w:rsidRDefault="0081535F" w:rsidP="0081535F">
      <w:pPr>
        <w:pStyle w:val="ListParagraph"/>
        <w:ind w:left="1080" w:hanging="360"/>
      </w:pPr>
      <w:r w:rsidRPr="0081535F">
        <w:t>Plaider pour une conception inclusive des infrastructures et de la préparation aux situations d’urgence.</w:t>
      </w:r>
    </w:p>
    <w:p w14:paraId="0E536E3C" w14:textId="77777777" w:rsidR="0081535F" w:rsidRPr="0081535F" w:rsidRDefault="0081535F" w:rsidP="0081535F">
      <w:pPr>
        <w:pStyle w:val="ListParagraph"/>
        <w:ind w:left="1080" w:hanging="360"/>
      </w:pPr>
      <w:r w:rsidRPr="0081535F">
        <w:t>Encourager la recherche et la collaboration interdisciplinaires.</w:t>
      </w:r>
    </w:p>
    <w:p w14:paraId="31B8A939" w14:textId="77777777" w:rsidR="0081535F" w:rsidRPr="0081535F" w:rsidRDefault="0081535F" w:rsidP="0081535F">
      <w:pPr>
        <w:pStyle w:val="Heading4"/>
      </w:pPr>
      <w:r w:rsidRPr="0081535F">
        <w:lastRenderedPageBreak/>
        <w:t>Nouvelles préoccupations</w:t>
      </w:r>
    </w:p>
    <w:p w14:paraId="1440B6BE" w14:textId="77777777" w:rsidR="0081535F" w:rsidRPr="0081535F" w:rsidRDefault="0081535F" w:rsidP="0081535F">
      <w:pPr>
        <w:pStyle w:val="ListParagraph"/>
        <w:ind w:left="1080" w:hanging="360"/>
      </w:pPr>
      <w:r w:rsidRPr="0081535F">
        <w:t>Les groupes marginalisés, notamment les personnes handicapées, sont souvent les plus touchés par le changement climatique.</w:t>
      </w:r>
    </w:p>
    <w:p w14:paraId="11AF51FF" w14:textId="77777777" w:rsidR="0081535F" w:rsidRPr="0081535F" w:rsidRDefault="0081535F" w:rsidP="0081535F">
      <w:pPr>
        <w:pStyle w:val="ListParagraph"/>
        <w:ind w:left="1080" w:hanging="360"/>
      </w:pPr>
      <w:r w:rsidRPr="0081535F">
        <w:t>Impact environnemental de l’IA et des technologies d’assistance.</w:t>
      </w:r>
    </w:p>
    <w:p w14:paraId="0DE9553E" w14:textId="77777777" w:rsidR="0081535F" w:rsidRPr="0081535F" w:rsidRDefault="0081535F" w:rsidP="0081535F">
      <w:pPr>
        <w:pStyle w:val="Heading4"/>
      </w:pPr>
      <w:r w:rsidRPr="0081535F">
        <w:t>Points d’action</w:t>
      </w:r>
    </w:p>
    <w:p w14:paraId="4B77E871" w14:textId="77777777" w:rsidR="0081535F" w:rsidRPr="0081535F" w:rsidRDefault="0081535F" w:rsidP="0081535F">
      <w:pPr>
        <w:pStyle w:val="ListParagraph"/>
        <w:ind w:left="1080" w:hanging="360"/>
      </w:pPr>
      <w:r w:rsidRPr="0081535F">
        <w:t>Sensibiliser à l’inclusion des personnes handicapées dans les discussions sur le changement climatique.</w:t>
      </w:r>
    </w:p>
    <w:p w14:paraId="521D0460" w14:textId="77777777" w:rsidR="0081535F" w:rsidRPr="0081535F" w:rsidRDefault="0081535F" w:rsidP="0081535F">
      <w:pPr>
        <w:pStyle w:val="ListParagraph"/>
        <w:ind w:left="1080" w:hanging="360"/>
      </w:pPr>
      <w:r w:rsidRPr="0081535F">
        <w:t>Œuvrer à rendre les technologies d’assistance plus durables.</w:t>
      </w:r>
    </w:p>
    <w:p w14:paraId="3E3DC219" w14:textId="77777777" w:rsidR="0081535F" w:rsidRPr="0081535F" w:rsidRDefault="0081535F" w:rsidP="0081535F">
      <w:pPr>
        <w:pStyle w:val="Heading3"/>
      </w:pPr>
      <w:bookmarkStart w:id="28" w:name="_Toc201667895"/>
      <w:r w:rsidRPr="0081535F">
        <w:t>Dignité de vie</w:t>
      </w:r>
      <w:bookmarkEnd w:id="28"/>
    </w:p>
    <w:p w14:paraId="624C1026" w14:textId="77777777" w:rsidR="0081535F" w:rsidRPr="0081535F" w:rsidRDefault="0081535F" w:rsidP="0081535F">
      <w:r w:rsidRPr="0081535F">
        <w:t>Aborde la question de garantir la dignité de vie des personnes handicapées avant d’envisager la dignité de mourir, en soulignant la nécessité de soins et de soutien communautaires.</w:t>
      </w:r>
    </w:p>
    <w:p w14:paraId="1B145E32" w14:textId="77777777" w:rsidR="0081535F" w:rsidRPr="0081535F" w:rsidRDefault="0081535F" w:rsidP="0081535F">
      <w:pPr>
        <w:pStyle w:val="Heading4"/>
      </w:pPr>
      <w:r w:rsidRPr="0081535F">
        <w:t>Plans proposés</w:t>
      </w:r>
    </w:p>
    <w:p w14:paraId="776E5637" w14:textId="77777777" w:rsidR="0081535F" w:rsidRPr="0081535F" w:rsidRDefault="0081535F" w:rsidP="0081535F">
      <w:pPr>
        <w:pStyle w:val="ListParagraph"/>
        <w:ind w:left="1080" w:hanging="360"/>
      </w:pPr>
      <w:r w:rsidRPr="0081535F">
        <w:t xml:space="preserve">Plaider pour des changements de politique afin d’assurer l’accès à des soins et à </w:t>
      </w:r>
      <w:proofErr w:type="gramStart"/>
      <w:r w:rsidRPr="0081535F">
        <w:t>un soutien appropriés</w:t>
      </w:r>
      <w:proofErr w:type="gramEnd"/>
      <w:r w:rsidRPr="0081535F">
        <w:t>.</w:t>
      </w:r>
    </w:p>
    <w:p w14:paraId="5EEE62B5" w14:textId="77777777" w:rsidR="0081535F" w:rsidRPr="0081535F" w:rsidRDefault="0081535F" w:rsidP="0081535F">
      <w:pPr>
        <w:pStyle w:val="ListParagraph"/>
        <w:ind w:left="1080" w:hanging="360"/>
      </w:pPr>
      <w:r w:rsidRPr="0081535F">
        <w:t>Promouvoir le développement de programmes de soutien par les pairs.</w:t>
      </w:r>
    </w:p>
    <w:p w14:paraId="7A4D94CA" w14:textId="77777777" w:rsidR="0081535F" w:rsidRPr="0081535F" w:rsidRDefault="0081535F" w:rsidP="0081535F">
      <w:pPr>
        <w:pStyle w:val="Heading4"/>
      </w:pPr>
      <w:r w:rsidRPr="0081535F">
        <w:t>Nouvelles préoccupations</w:t>
      </w:r>
    </w:p>
    <w:p w14:paraId="0D51FDD3" w14:textId="77777777" w:rsidR="0081535F" w:rsidRPr="0081535F" w:rsidRDefault="0081535F" w:rsidP="0081535F">
      <w:pPr>
        <w:pStyle w:val="ListParagraph"/>
        <w:ind w:left="1080" w:hanging="360"/>
      </w:pPr>
      <w:r w:rsidRPr="0081535F">
        <w:t xml:space="preserve">Impact des soins institutionnels sur la santé mentale et la qualité de vie. </w:t>
      </w:r>
    </w:p>
    <w:p w14:paraId="1D83459F" w14:textId="77777777" w:rsidR="0081535F" w:rsidRPr="0081535F" w:rsidRDefault="0081535F" w:rsidP="0081535F">
      <w:pPr>
        <w:pStyle w:val="ListParagraph"/>
        <w:ind w:left="1080" w:hanging="360"/>
      </w:pPr>
      <w:r w:rsidRPr="0081535F">
        <w:t xml:space="preserve">Rôle du </w:t>
      </w:r>
      <w:proofErr w:type="spellStart"/>
      <w:r w:rsidRPr="0081535F">
        <w:t>capacitisme</w:t>
      </w:r>
      <w:proofErr w:type="spellEnd"/>
      <w:r w:rsidRPr="0081535F">
        <w:t xml:space="preserve"> dans l’évolution des attitudes sociétales envers le handicap.</w:t>
      </w:r>
    </w:p>
    <w:p w14:paraId="5012A08E" w14:textId="77777777" w:rsidR="0081535F" w:rsidRPr="0081535F" w:rsidRDefault="0081535F" w:rsidP="0081535F">
      <w:pPr>
        <w:pStyle w:val="Heading4"/>
      </w:pPr>
      <w:r w:rsidRPr="0081535F">
        <w:t>Points d’action</w:t>
      </w:r>
    </w:p>
    <w:p w14:paraId="75A63F79" w14:textId="77777777" w:rsidR="0081535F" w:rsidRPr="0081535F" w:rsidRDefault="0081535F" w:rsidP="0081535F">
      <w:pPr>
        <w:pStyle w:val="ListParagraph"/>
        <w:ind w:left="1080" w:hanging="360"/>
      </w:pPr>
      <w:r w:rsidRPr="0081535F">
        <w:t>Poursuivre le dialogue sur les questions soulevées.</w:t>
      </w:r>
    </w:p>
    <w:p w14:paraId="05DE07A3" w14:textId="77777777" w:rsidR="0081535F" w:rsidRPr="0081535F" w:rsidRDefault="0081535F" w:rsidP="0081535F">
      <w:pPr>
        <w:pStyle w:val="ListParagraph"/>
        <w:ind w:left="1080" w:hanging="360"/>
      </w:pPr>
      <w:r w:rsidRPr="0081535F">
        <w:t>Plaider en faveur d’un logement accessible et d’un revenu annuel garanti pour les personnes handicapées.</w:t>
      </w:r>
    </w:p>
    <w:p w14:paraId="31D7A34D" w14:textId="77777777" w:rsidR="0081535F" w:rsidRPr="0081535F" w:rsidRDefault="0081535F" w:rsidP="0081535F">
      <w:pPr>
        <w:pStyle w:val="Heading3"/>
      </w:pPr>
      <w:bookmarkStart w:id="29" w:name="_Toc201667896"/>
      <w:r w:rsidRPr="0081535F">
        <w:t>Handicaps et avenir du travail</w:t>
      </w:r>
      <w:bookmarkEnd w:id="29"/>
    </w:p>
    <w:p w14:paraId="38A08575" w14:textId="77777777" w:rsidR="0081535F" w:rsidRPr="0081535F" w:rsidRDefault="0081535F" w:rsidP="0081535F">
      <w:r w:rsidRPr="0081535F">
        <w:t>Aborder les opportunités et les risques pour les personnes handicapées dans un marché du travail en constante évolution, notamment le télétravail et l’économie des petits boulots.</w:t>
      </w:r>
    </w:p>
    <w:p w14:paraId="012CB419" w14:textId="77777777" w:rsidR="0081535F" w:rsidRPr="0081535F" w:rsidRDefault="0081535F" w:rsidP="0081535F">
      <w:pPr>
        <w:pStyle w:val="Heading4"/>
      </w:pPr>
      <w:r w:rsidRPr="0081535F">
        <w:t>Plans proposés</w:t>
      </w:r>
    </w:p>
    <w:p w14:paraId="2B05C759" w14:textId="77777777" w:rsidR="0081535F" w:rsidRPr="0081535F" w:rsidRDefault="0081535F" w:rsidP="0081535F">
      <w:pPr>
        <w:pStyle w:val="ListParagraph"/>
        <w:ind w:left="1080" w:hanging="360"/>
      </w:pPr>
      <w:r w:rsidRPr="0081535F">
        <w:t>Encourager les rencontres individuelles régulières entre les gestionnaires et les employés.</w:t>
      </w:r>
    </w:p>
    <w:p w14:paraId="17BD77E1" w14:textId="77777777" w:rsidR="0081535F" w:rsidRPr="0081535F" w:rsidRDefault="0081535F" w:rsidP="0081535F">
      <w:pPr>
        <w:pStyle w:val="ListParagraph"/>
        <w:ind w:left="1080" w:hanging="360"/>
      </w:pPr>
      <w:r w:rsidRPr="0081535F">
        <w:t>Plaider pour le développement de technologies plus accessibles.</w:t>
      </w:r>
    </w:p>
    <w:p w14:paraId="5AACA9D9" w14:textId="77777777" w:rsidR="0081535F" w:rsidRPr="0081535F" w:rsidRDefault="0081535F" w:rsidP="0081535F">
      <w:pPr>
        <w:pStyle w:val="Heading4"/>
      </w:pPr>
      <w:r w:rsidRPr="0081535F">
        <w:lastRenderedPageBreak/>
        <w:t>Nouvelles préoccupations</w:t>
      </w:r>
    </w:p>
    <w:p w14:paraId="2CFCC762" w14:textId="77777777" w:rsidR="0081535F" w:rsidRPr="0081535F" w:rsidRDefault="0081535F" w:rsidP="0081535F">
      <w:pPr>
        <w:pStyle w:val="ListParagraph"/>
        <w:ind w:left="1080" w:hanging="360"/>
      </w:pPr>
      <w:r w:rsidRPr="0081535F">
        <w:t>Manque de compréhension des handicaps invisibles.</w:t>
      </w:r>
    </w:p>
    <w:p w14:paraId="7879B8CA" w14:textId="77777777" w:rsidR="0081535F" w:rsidRPr="0081535F" w:rsidRDefault="0081535F" w:rsidP="0081535F">
      <w:pPr>
        <w:pStyle w:val="ListParagraph"/>
        <w:ind w:left="1080" w:hanging="360"/>
      </w:pPr>
      <w:r w:rsidRPr="0081535F">
        <w:t>Risques et défis associés au télétravail.</w:t>
      </w:r>
    </w:p>
    <w:p w14:paraId="70B31471" w14:textId="77777777" w:rsidR="0081535F" w:rsidRPr="0081535F" w:rsidRDefault="0081535F" w:rsidP="0081535F">
      <w:pPr>
        <w:pStyle w:val="Heading4"/>
      </w:pPr>
      <w:r w:rsidRPr="0081535F">
        <w:t>Points d’action</w:t>
      </w:r>
    </w:p>
    <w:p w14:paraId="21242505" w14:textId="77777777" w:rsidR="0081535F" w:rsidRPr="0081535F" w:rsidRDefault="0081535F" w:rsidP="0081535F">
      <w:pPr>
        <w:pStyle w:val="ListParagraph"/>
        <w:ind w:left="1080" w:hanging="360"/>
      </w:pPr>
      <w:r w:rsidRPr="0081535F">
        <w:t>Investir dans des technologies accessibles.</w:t>
      </w:r>
    </w:p>
    <w:p w14:paraId="02ACEEF0" w14:textId="77777777" w:rsidR="0081535F" w:rsidRPr="0081535F" w:rsidRDefault="0081535F" w:rsidP="0081535F">
      <w:pPr>
        <w:pStyle w:val="ListParagraph"/>
        <w:ind w:left="1080" w:hanging="360"/>
      </w:pPr>
      <w:r w:rsidRPr="0081535F">
        <w:t>Promouvoir les avantages d’une main-d’œuvre diversifiée.</w:t>
      </w:r>
    </w:p>
    <w:p w14:paraId="3F57108E" w14:textId="77777777" w:rsidR="0081535F" w:rsidRPr="0081535F" w:rsidRDefault="0081535F" w:rsidP="0081535F">
      <w:pPr>
        <w:pStyle w:val="Heading4"/>
      </w:pPr>
      <w:r w:rsidRPr="0081535F">
        <w:t>Stratégie médiatique pour la communauté des personnes handicapées</w:t>
      </w:r>
    </w:p>
    <w:p w14:paraId="0A22E73E" w14:textId="77777777" w:rsidR="0081535F" w:rsidRPr="0081535F" w:rsidRDefault="0081535F" w:rsidP="0081535F">
      <w:r w:rsidRPr="0081535F">
        <w:t>Proposer des stratégies pour une meilleure représentation médiatique des personnes handicapées, en privilégiant des représentations authentiques et diversifiées.</w:t>
      </w:r>
    </w:p>
    <w:p w14:paraId="780DDCDC" w14:textId="77777777" w:rsidR="0081535F" w:rsidRPr="0081535F" w:rsidRDefault="0081535F" w:rsidP="0081535F">
      <w:pPr>
        <w:pStyle w:val="Heading4"/>
      </w:pPr>
      <w:r w:rsidRPr="0081535F">
        <w:t>Plans proposés</w:t>
      </w:r>
    </w:p>
    <w:p w14:paraId="46DECB9F" w14:textId="77777777" w:rsidR="0081535F" w:rsidRPr="0081535F" w:rsidRDefault="0081535F" w:rsidP="0081535F">
      <w:pPr>
        <w:pStyle w:val="ListParagraph"/>
        <w:ind w:left="1080" w:hanging="360"/>
      </w:pPr>
      <w:r w:rsidRPr="0081535F">
        <w:t>Encourager les personnes handicapées à poursuivre une carrière dans les médias.</w:t>
      </w:r>
    </w:p>
    <w:p w14:paraId="6C367B96" w14:textId="77777777" w:rsidR="0081535F" w:rsidRPr="0081535F" w:rsidRDefault="0081535F" w:rsidP="0081535F">
      <w:pPr>
        <w:pStyle w:val="ListParagraph"/>
        <w:ind w:left="1080" w:hanging="360"/>
      </w:pPr>
      <w:r w:rsidRPr="0081535F">
        <w:t>Plaider pour des pratiques d’embauche plus inclusives dans le secteur des médias.</w:t>
      </w:r>
    </w:p>
    <w:p w14:paraId="013007C2" w14:textId="77777777" w:rsidR="0081535F" w:rsidRPr="0081535F" w:rsidRDefault="0081535F" w:rsidP="0081535F">
      <w:pPr>
        <w:pStyle w:val="Heading4"/>
      </w:pPr>
      <w:r w:rsidRPr="0081535F">
        <w:t>Nouvelles préoccupations</w:t>
      </w:r>
    </w:p>
    <w:p w14:paraId="2AA63E12" w14:textId="77777777" w:rsidR="0081535F" w:rsidRPr="0081535F" w:rsidRDefault="0081535F" w:rsidP="0081535F">
      <w:pPr>
        <w:pStyle w:val="ListParagraph"/>
        <w:ind w:left="1080" w:hanging="360"/>
      </w:pPr>
      <w:r w:rsidRPr="0081535F">
        <w:t>Les médias présentent souvent les personnes handicapées comme des héros ou des objets de pitié.</w:t>
      </w:r>
    </w:p>
    <w:p w14:paraId="46A812E7" w14:textId="77777777" w:rsidR="0081535F" w:rsidRPr="0081535F" w:rsidRDefault="0081535F" w:rsidP="0081535F">
      <w:pPr>
        <w:pStyle w:val="ListParagraph"/>
        <w:ind w:left="1080" w:hanging="360"/>
      </w:pPr>
      <w:r w:rsidRPr="0081535F">
        <w:t>Il faut dédramatiser le handicap et présenter les personnes handicapées comme des personnes ordinaires.</w:t>
      </w:r>
    </w:p>
    <w:p w14:paraId="38EA0F82" w14:textId="77777777" w:rsidR="0081535F" w:rsidRPr="0081535F" w:rsidRDefault="0081535F" w:rsidP="0081535F">
      <w:pPr>
        <w:pStyle w:val="Heading4"/>
      </w:pPr>
      <w:r w:rsidRPr="0081535F">
        <w:t>Points d’action</w:t>
      </w:r>
    </w:p>
    <w:p w14:paraId="0661B975" w14:textId="77777777" w:rsidR="0081535F" w:rsidRPr="0081535F" w:rsidRDefault="0081535F" w:rsidP="0081535F">
      <w:pPr>
        <w:pStyle w:val="ListParagraph"/>
        <w:ind w:left="1080" w:hanging="360"/>
      </w:pPr>
      <w:r w:rsidRPr="0081535F">
        <w:t>Partager des témoignages personnels sur les médias sociaux.</w:t>
      </w:r>
    </w:p>
    <w:p w14:paraId="6E147F10" w14:textId="77777777" w:rsidR="0081535F" w:rsidRPr="0081535F" w:rsidRDefault="0081535F" w:rsidP="0081535F">
      <w:pPr>
        <w:pStyle w:val="ListParagraph"/>
        <w:ind w:left="1080" w:hanging="360"/>
      </w:pPr>
      <w:r w:rsidRPr="0081535F">
        <w:t>Promouvoir une meilleure représentation et une plus grande inclusion dans les médias.</w:t>
      </w:r>
    </w:p>
    <w:p w14:paraId="235B868B" w14:textId="77777777" w:rsidR="0081535F" w:rsidRPr="0081535F" w:rsidRDefault="0081535F" w:rsidP="0081535F">
      <w:pPr>
        <w:pStyle w:val="Heading3"/>
      </w:pPr>
      <w:bookmarkStart w:id="30" w:name="_Toc201667897"/>
      <w:r w:rsidRPr="0081535F">
        <w:t>Réglementation relative au handicap</w:t>
      </w:r>
      <w:bookmarkEnd w:id="30"/>
    </w:p>
    <w:p w14:paraId="0945548C" w14:textId="77777777" w:rsidR="0081535F" w:rsidRPr="0081535F" w:rsidRDefault="0081535F" w:rsidP="0081535F">
      <w:r w:rsidRPr="0081535F">
        <w:t>Discussion sur la création et la mise en œuvre de normes d’accessibilité efficaces, en mettant l’accent sur des normes claires, mesurables et applicables.</w:t>
      </w:r>
    </w:p>
    <w:p w14:paraId="43C92E5D" w14:textId="77777777" w:rsidR="0081535F" w:rsidRPr="0081535F" w:rsidRDefault="0081535F" w:rsidP="0081535F">
      <w:pPr>
        <w:pStyle w:val="Heading4"/>
      </w:pPr>
      <w:r w:rsidRPr="0081535F">
        <w:t>Plans proposés</w:t>
      </w:r>
    </w:p>
    <w:p w14:paraId="180485C5" w14:textId="77777777" w:rsidR="0081535F" w:rsidRPr="0081535F" w:rsidRDefault="0081535F" w:rsidP="0081535F">
      <w:pPr>
        <w:pStyle w:val="ListParagraph"/>
        <w:ind w:left="1080" w:hanging="360"/>
      </w:pPr>
      <w:r w:rsidRPr="0081535F">
        <w:t>Mettre l’accent sur les résultats fonctionnels dans les normes.</w:t>
      </w:r>
    </w:p>
    <w:p w14:paraId="008CA432" w14:textId="77777777" w:rsidR="0081535F" w:rsidRPr="0081535F" w:rsidRDefault="0081535F" w:rsidP="0081535F">
      <w:pPr>
        <w:pStyle w:val="ListParagraph"/>
        <w:ind w:left="1080" w:hanging="360"/>
      </w:pPr>
      <w:r w:rsidRPr="0081535F">
        <w:t>Soutenir la participation des personnes handicapées au processus d’élaboration des normes.</w:t>
      </w:r>
    </w:p>
    <w:p w14:paraId="2E83CC89" w14:textId="77777777" w:rsidR="0081535F" w:rsidRPr="0081535F" w:rsidRDefault="0081535F" w:rsidP="0081535F">
      <w:pPr>
        <w:pStyle w:val="Heading4"/>
      </w:pPr>
      <w:r w:rsidRPr="0081535F">
        <w:t>Nouvelles préoccupations</w:t>
      </w:r>
    </w:p>
    <w:p w14:paraId="114A6A5B" w14:textId="77777777" w:rsidR="0081535F" w:rsidRPr="0081535F" w:rsidRDefault="0081535F" w:rsidP="0081535F">
      <w:pPr>
        <w:pStyle w:val="ListParagraph"/>
        <w:ind w:left="1080" w:hanging="360"/>
      </w:pPr>
      <w:r w:rsidRPr="0081535F">
        <w:t>« Contrainte excessive » : un obstacle potentiel pour les petites et moyennes entreprises.</w:t>
      </w:r>
    </w:p>
    <w:p w14:paraId="6EDEE814" w14:textId="77777777" w:rsidR="0081535F" w:rsidRPr="0081535F" w:rsidRDefault="0081535F" w:rsidP="0081535F">
      <w:pPr>
        <w:pStyle w:val="ListParagraph"/>
        <w:ind w:left="1080" w:hanging="360"/>
      </w:pPr>
      <w:r w:rsidRPr="0081535F">
        <w:lastRenderedPageBreak/>
        <w:t>Impact des critères d’admissibilité restrictifs dans les programmes de financement et d’aide.</w:t>
      </w:r>
    </w:p>
    <w:p w14:paraId="787A469A" w14:textId="77777777" w:rsidR="0081535F" w:rsidRPr="0081535F" w:rsidRDefault="0081535F" w:rsidP="0081535F">
      <w:pPr>
        <w:pStyle w:val="Heading4"/>
      </w:pPr>
      <w:r w:rsidRPr="0081535F">
        <w:t>Points d’action</w:t>
      </w:r>
    </w:p>
    <w:p w14:paraId="05F389CB" w14:textId="77777777" w:rsidR="0081535F" w:rsidRPr="0081535F" w:rsidRDefault="0081535F" w:rsidP="0081535F">
      <w:pPr>
        <w:pStyle w:val="ListParagraph"/>
        <w:ind w:left="1080" w:hanging="360"/>
      </w:pPr>
      <w:r w:rsidRPr="0081535F">
        <w:t>Repenser le processus de consultation pour inclure des voix plus diverses.</w:t>
      </w:r>
    </w:p>
    <w:p w14:paraId="6AF9F05C" w14:textId="77777777" w:rsidR="0081535F" w:rsidRPr="0081535F" w:rsidRDefault="0081535F" w:rsidP="0081535F">
      <w:pPr>
        <w:pStyle w:val="ListParagraph"/>
        <w:ind w:left="1080" w:hanging="360"/>
      </w:pPr>
      <w:r w:rsidRPr="0081535F">
        <w:t>S’attaquer aux critères d’admissibilité restrictifs dans les programmes.</w:t>
      </w:r>
    </w:p>
    <w:p w14:paraId="1186DB6E" w14:textId="77777777" w:rsidR="0081535F" w:rsidRPr="0081535F" w:rsidRDefault="0081535F" w:rsidP="0081535F">
      <w:pPr>
        <w:pStyle w:val="Heading3"/>
      </w:pPr>
      <w:bookmarkStart w:id="31" w:name="_Toc201667898"/>
      <w:r w:rsidRPr="0081535F">
        <w:t>Intelligence artificielle favorable à la diversité</w:t>
      </w:r>
      <w:bookmarkEnd w:id="31"/>
    </w:p>
    <w:p w14:paraId="7D9CD4E9" w14:textId="77777777" w:rsidR="0081535F" w:rsidRPr="0081535F" w:rsidRDefault="0081535F" w:rsidP="0081535F">
      <w:r w:rsidRPr="0081535F">
        <w:t>Explore comment l’IA peut favoriser la diversité et éviter la discrimination statistique, en soulignant la nécessité d’un développement inclusif de l’IA.</w:t>
      </w:r>
    </w:p>
    <w:p w14:paraId="04A0F991" w14:textId="77777777" w:rsidR="0081535F" w:rsidRPr="0081535F" w:rsidRDefault="0081535F" w:rsidP="0081535F">
      <w:pPr>
        <w:pStyle w:val="Heading4"/>
      </w:pPr>
      <w:r w:rsidRPr="0081535F">
        <w:t>Plans proposés</w:t>
      </w:r>
    </w:p>
    <w:p w14:paraId="2E92DA29" w14:textId="77777777" w:rsidR="0081535F" w:rsidRPr="0081535F" w:rsidRDefault="0081535F" w:rsidP="0081535F">
      <w:pPr>
        <w:pStyle w:val="ListParagraph"/>
        <w:ind w:left="1080" w:hanging="360"/>
      </w:pPr>
      <w:r w:rsidRPr="0081535F">
        <w:t>Modifier les algorithmes d’IA pour favoriser une plus grande diversité.</w:t>
      </w:r>
    </w:p>
    <w:p w14:paraId="52C8305C" w14:textId="77777777" w:rsidR="0081535F" w:rsidRPr="0081535F" w:rsidRDefault="0081535F" w:rsidP="0081535F">
      <w:pPr>
        <w:pStyle w:val="ListParagraph"/>
        <w:ind w:left="1080" w:hanging="360"/>
      </w:pPr>
      <w:r w:rsidRPr="0081535F">
        <w:t>Remettre en question le système de valeurs statistiques au cœur de l’IA.</w:t>
      </w:r>
    </w:p>
    <w:p w14:paraId="64F40E9D" w14:textId="77777777" w:rsidR="0081535F" w:rsidRPr="0081535F" w:rsidRDefault="0081535F" w:rsidP="0081535F">
      <w:pPr>
        <w:pStyle w:val="Heading4"/>
      </w:pPr>
      <w:r w:rsidRPr="0081535F">
        <w:t>Nouvelles préoccupations</w:t>
      </w:r>
    </w:p>
    <w:p w14:paraId="01E18B09" w14:textId="77777777" w:rsidR="0081535F" w:rsidRPr="0081535F" w:rsidRDefault="0081535F" w:rsidP="0081535F">
      <w:pPr>
        <w:pStyle w:val="ListParagraph"/>
        <w:ind w:left="1080" w:hanging="360"/>
      </w:pPr>
      <w:r w:rsidRPr="0081535F">
        <w:t>Tendance de l’IA à uniformiser et à propager la discrimination statistique.</w:t>
      </w:r>
    </w:p>
    <w:p w14:paraId="449F7E42" w14:textId="77777777" w:rsidR="0081535F" w:rsidRPr="0081535F" w:rsidRDefault="0081535F" w:rsidP="0081535F">
      <w:pPr>
        <w:pStyle w:val="ListParagraph"/>
        <w:ind w:left="1080" w:hanging="360"/>
      </w:pPr>
      <w:r w:rsidRPr="0081535F">
        <w:t>Dynamique du pouvoir dans le développement de l’IA.</w:t>
      </w:r>
    </w:p>
    <w:p w14:paraId="35BB8757" w14:textId="77777777" w:rsidR="0081535F" w:rsidRPr="0081535F" w:rsidRDefault="0081535F" w:rsidP="0081535F">
      <w:pPr>
        <w:pStyle w:val="Heading4"/>
      </w:pPr>
      <w:r w:rsidRPr="0081535F">
        <w:t>Points d’action</w:t>
      </w:r>
    </w:p>
    <w:p w14:paraId="7643EB85" w14:textId="77777777" w:rsidR="0081535F" w:rsidRPr="0081535F" w:rsidRDefault="0081535F" w:rsidP="0081535F">
      <w:pPr>
        <w:pStyle w:val="ListParagraph"/>
        <w:ind w:left="1080" w:hanging="360"/>
      </w:pPr>
      <w:r w:rsidRPr="0081535F">
        <w:t>Encourager la recherche et la collaboration interdisciplinaires.</w:t>
      </w:r>
    </w:p>
    <w:p w14:paraId="26AF4222" w14:textId="77777777" w:rsidR="0081535F" w:rsidRPr="0081535F" w:rsidRDefault="0081535F" w:rsidP="0081535F">
      <w:pPr>
        <w:pStyle w:val="ListParagraph"/>
        <w:ind w:left="1080" w:hanging="360"/>
      </w:pPr>
      <w:r w:rsidRPr="0081535F">
        <w:t>Plaider pour une conception inclusive du développement de l’IA.</w:t>
      </w:r>
    </w:p>
    <w:p w14:paraId="2C88CCB9" w14:textId="77777777" w:rsidR="0081535F" w:rsidRPr="0081535F" w:rsidRDefault="0081535F" w:rsidP="0081535F">
      <w:pPr>
        <w:pStyle w:val="Heading3"/>
      </w:pPr>
      <w:bookmarkStart w:id="32" w:name="_Toc201667899"/>
      <w:r w:rsidRPr="0081535F">
        <w:t>Transformation de l’éducation</w:t>
      </w:r>
      <w:bookmarkEnd w:id="32"/>
    </w:p>
    <w:p w14:paraId="17229BCB" w14:textId="77777777" w:rsidR="0081535F" w:rsidRPr="0081535F" w:rsidRDefault="0081535F" w:rsidP="0081535F">
      <w:r w:rsidRPr="0081535F">
        <w:t>Propose une approche plus personnalisée et humaniste de l’éducation, en tirant parti de la technologie et de l’engagement communautaire.</w:t>
      </w:r>
    </w:p>
    <w:p w14:paraId="25BF7245" w14:textId="77777777" w:rsidR="0081535F" w:rsidRPr="0081535F" w:rsidRDefault="0081535F" w:rsidP="0081535F">
      <w:pPr>
        <w:pStyle w:val="Heading4"/>
      </w:pPr>
      <w:r w:rsidRPr="0081535F">
        <w:t>Plans proposés</w:t>
      </w:r>
    </w:p>
    <w:p w14:paraId="3C8F8B65" w14:textId="77777777" w:rsidR="0081535F" w:rsidRPr="0081535F" w:rsidRDefault="0081535F" w:rsidP="0081535F">
      <w:pPr>
        <w:pStyle w:val="ListParagraph"/>
        <w:ind w:left="1080" w:hanging="360"/>
      </w:pPr>
      <w:r w:rsidRPr="0081535F">
        <w:t>Adopter une approche plus personnalisée et humaniste de l’éducation.</w:t>
      </w:r>
    </w:p>
    <w:p w14:paraId="69E382B9" w14:textId="77777777" w:rsidR="0081535F" w:rsidRPr="0081535F" w:rsidRDefault="0081535F" w:rsidP="0081535F">
      <w:pPr>
        <w:pStyle w:val="ListParagraph"/>
        <w:ind w:left="1080" w:hanging="360"/>
      </w:pPr>
      <w:r w:rsidRPr="0081535F">
        <w:t>Tirer parti de la technologie pour créer des expériences d’apprentissage personnalisées.</w:t>
      </w:r>
    </w:p>
    <w:p w14:paraId="581AD5A9" w14:textId="77777777" w:rsidR="0081535F" w:rsidRPr="0081535F" w:rsidRDefault="0081535F" w:rsidP="0081535F">
      <w:pPr>
        <w:pStyle w:val="Heading4"/>
      </w:pPr>
      <w:r w:rsidRPr="0081535F">
        <w:t>Nouvelles préoccupations</w:t>
      </w:r>
    </w:p>
    <w:p w14:paraId="1883A829" w14:textId="77777777" w:rsidR="0081535F" w:rsidRPr="0081535F" w:rsidRDefault="0081535F" w:rsidP="0081535F">
      <w:pPr>
        <w:pStyle w:val="ListParagraph"/>
        <w:ind w:left="1080" w:hanging="360"/>
      </w:pPr>
      <w:r w:rsidRPr="0081535F">
        <w:t>Manque d’occasions pour les élèves sourds d’être enseignés par des éducateurs sourds.</w:t>
      </w:r>
    </w:p>
    <w:p w14:paraId="0DD6F8BA" w14:textId="77777777" w:rsidR="0081535F" w:rsidRPr="0081535F" w:rsidRDefault="0081535F" w:rsidP="0081535F">
      <w:pPr>
        <w:pStyle w:val="ListParagraph"/>
        <w:ind w:left="1080" w:hanging="360"/>
      </w:pPr>
      <w:r w:rsidRPr="0081535F">
        <w:t>Fermeture des écoles pour les personnes sourdes au Canada.</w:t>
      </w:r>
    </w:p>
    <w:p w14:paraId="0B10A428" w14:textId="77777777" w:rsidR="0081535F" w:rsidRPr="0081535F" w:rsidRDefault="0081535F" w:rsidP="0081535F">
      <w:pPr>
        <w:pStyle w:val="Heading4"/>
      </w:pPr>
      <w:r w:rsidRPr="0081535F">
        <w:t>Points d’action</w:t>
      </w:r>
    </w:p>
    <w:p w14:paraId="187648EF" w14:textId="77777777" w:rsidR="0081535F" w:rsidRPr="0081535F" w:rsidRDefault="0081535F" w:rsidP="0081535F">
      <w:pPr>
        <w:pStyle w:val="ListParagraph"/>
        <w:ind w:left="1080" w:hanging="360"/>
      </w:pPr>
      <w:r w:rsidRPr="0081535F">
        <w:t>Plaider pour plus de ressources et de soutien aux enseignants.</w:t>
      </w:r>
    </w:p>
    <w:p w14:paraId="0CD8A75C" w14:textId="77777777" w:rsidR="0081535F" w:rsidRPr="0081535F" w:rsidRDefault="0081535F" w:rsidP="0081535F">
      <w:pPr>
        <w:pStyle w:val="ListParagraph"/>
        <w:ind w:left="1080" w:hanging="360"/>
      </w:pPr>
      <w:r w:rsidRPr="0081535F">
        <w:t>Promouvoir l’éducation par compétences.</w:t>
      </w:r>
    </w:p>
    <w:p w14:paraId="6E99202D" w14:textId="77777777" w:rsidR="0081535F" w:rsidRPr="0081535F" w:rsidRDefault="0081535F" w:rsidP="0081535F">
      <w:pPr>
        <w:pStyle w:val="Heading3"/>
      </w:pPr>
      <w:bookmarkStart w:id="33" w:name="_Toc201667900"/>
      <w:r w:rsidRPr="0081535F">
        <w:lastRenderedPageBreak/>
        <w:t>Équité dans les climats anti-DEI</w:t>
      </w:r>
      <w:bookmarkEnd w:id="33"/>
    </w:p>
    <w:p w14:paraId="0374618D" w14:textId="77777777" w:rsidR="0081535F" w:rsidRPr="0081535F" w:rsidRDefault="0081535F" w:rsidP="0081535F">
      <w:r w:rsidRPr="0081535F">
        <w:t>Discussion sur la promotion de l’équité dans les environnements réfractaires aux initiatives DEI, en mettant l’accent sur les efforts locaux et les changements culturels.</w:t>
      </w:r>
    </w:p>
    <w:p w14:paraId="22CF13CC" w14:textId="77777777" w:rsidR="0081535F" w:rsidRPr="0081535F" w:rsidRDefault="0081535F" w:rsidP="0081535F">
      <w:pPr>
        <w:pStyle w:val="Heading4"/>
      </w:pPr>
      <w:r w:rsidRPr="0081535F">
        <w:t>Plans proposés</w:t>
      </w:r>
    </w:p>
    <w:p w14:paraId="7D374E13" w14:textId="77777777" w:rsidR="0081535F" w:rsidRPr="0081535F" w:rsidRDefault="0081535F" w:rsidP="0081535F">
      <w:pPr>
        <w:pStyle w:val="ListParagraph"/>
        <w:ind w:left="1080" w:hanging="360"/>
      </w:pPr>
      <w:r w:rsidRPr="0081535F">
        <w:t>Redéfinir la DEI pour y inclure l’accessibilité et l’adversité.</w:t>
      </w:r>
    </w:p>
    <w:p w14:paraId="4DBB2E5B" w14:textId="77777777" w:rsidR="0081535F" w:rsidRPr="0081535F" w:rsidRDefault="0081535F" w:rsidP="0081535F">
      <w:pPr>
        <w:pStyle w:val="ListParagraph"/>
        <w:ind w:left="1080" w:hanging="360"/>
      </w:pPr>
      <w:r w:rsidRPr="0081535F">
        <w:t>Encourager les initiatives DEI communautaires.</w:t>
      </w:r>
    </w:p>
    <w:p w14:paraId="20EE31DA" w14:textId="77777777" w:rsidR="0081535F" w:rsidRPr="0081535F" w:rsidRDefault="0081535F" w:rsidP="0081535F">
      <w:pPr>
        <w:pStyle w:val="Heading4"/>
      </w:pPr>
      <w:r w:rsidRPr="0081535F">
        <w:t>Nouvelles préoccupations</w:t>
      </w:r>
    </w:p>
    <w:p w14:paraId="6CFB3509" w14:textId="77777777" w:rsidR="0081535F" w:rsidRPr="0081535F" w:rsidRDefault="0081535F" w:rsidP="0081535F">
      <w:pPr>
        <w:pStyle w:val="ListParagraph"/>
        <w:ind w:left="1080" w:hanging="360"/>
      </w:pPr>
      <w:r w:rsidRPr="0081535F">
        <w:t>Réactions négatives contre les initiatives DEI.</w:t>
      </w:r>
    </w:p>
    <w:p w14:paraId="7C2E86FD" w14:textId="77777777" w:rsidR="0081535F" w:rsidRPr="0081535F" w:rsidRDefault="0081535F" w:rsidP="0081535F">
      <w:pPr>
        <w:pStyle w:val="ListParagraph"/>
        <w:ind w:left="1080" w:hanging="360"/>
      </w:pPr>
      <w:r w:rsidRPr="0081535F">
        <w:t>La DEI devient un mot à la mode avec peu d’actions concrètes.</w:t>
      </w:r>
    </w:p>
    <w:p w14:paraId="1FFD8755" w14:textId="77777777" w:rsidR="0081535F" w:rsidRPr="0081535F" w:rsidRDefault="0081535F" w:rsidP="0081535F">
      <w:pPr>
        <w:pStyle w:val="Heading4"/>
      </w:pPr>
      <w:r w:rsidRPr="0081535F">
        <w:t>Points d’action</w:t>
      </w:r>
    </w:p>
    <w:p w14:paraId="5C3D7F40" w14:textId="77777777" w:rsidR="0081535F" w:rsidRPr="0081535F" w:rsidRDefault="0081535F" w:rsidP="0081535F">
      <w:pPr>
        <w:pStyle w:val="ListParagraph"/>
        <w:ind w:left="1080" w:hanging="360"/>
      </w:pPr>
      <w:r w:rsidRPr="0081535F">
        <w:t>Soutenir et financer les initiatives DEI locales.</w:t>
      </w:r>
    </w:p>
    <w:p w14:paraId="3E479D02" w14:textId="77777777" w:rsidR="0081535F" w:rsidRPr="0081535F" w:rsidRDefault="0081535F" w:rsidP="0081535F">
      <w:pPr>
        <w:pStyle w:val="ListParagraph"/>
        <w:ind w:left="1080" w:hanging="360"/>
      </w:pPr>
      <w:r w:rsidRPr="0081535F">
        <w:t>Mettre en œuvre des programmes complets d’éducation à la DEI.</w:t>
      </w:r>
    </w:p>
    <w:p w14:paraId="5C5F18A3" w14:textId="77777777" w:rsidR="0081535F" w:rsidRPr="0081535F" w:rsidRDefault="0081535F" w:rsidP="0081535F">
      <w:pPr>
        <w:pStyle w:val="Heading3"/>
      </w:pPr>
      <w:bookmarkStart w:id="34" w:name="_Toc201667901"/>
      <w:r w:rsidRPr="0081535F">
        <w:t>Sortir du modèle caritatif</w:t>
      </w:r>
      <w:bookmarkEnd w:id="34"/>
    </w:p>
    <w:p w14:paraId="474106EC" w14:textId="77777777" w:rsidR="0081535F" w:rsidRPr="0081535F" w:rsidRDefault="0081535F" w:rsidP="0081535F">
      <w:r w:rsidRPr="0081535F">
        <w:t>Explorer des alternatives au modèle caritatif, en plaidant pour l’autonomie, l’autonomie et le soutien communautaire.</w:t>
      </w:r>
    </w:p>
    <w:p w14:paraId="24B3602E" w14:textId="77777777" w:rsidR="0081535F" w:rsidRPr="0081535F" w:rsidRDefault="0081535F" w:rsidP="0081535F">
      <w:pPr>
        <w:pStyle w:val="Heading4"/>
      </w:pPr>
      <w:r w:rsidRPr="0081535F">
        <w:t>Plans proposés</w:t>
      </w:r>
    </w:p>
    <w:p w14:paraId="107D9364" w14:textId="77777777" w:rsidR="0081535F" w:rsidRPr="0081535F" w:rsidRDefault="0081535F" w:rsidP="0081535F">
      <w:pPr>
        <w:pStyle w:val="ListParagraph"/>
        <w:ind w:left="1080" w:hanging="360"/>
      </w:pPr>
      <w:r w:rsidRPr="0081535F">
        <w:t>Abandonner le modèle caritatif au profit de modèles qui respectent la dignité des personnes handicapées.</w:t>
      </w:r>
    </w:p>
    <w:p w14:paraId="3C8C0C2A" w14:textId="77777777" w:rsidR="0081535F" w:rsidRPr="0081535F" w:rsidRDefault="0081535F" w:rsidP="0081535F">
      <w:pPr>
        <w:pStyle w:val="ListParagraph"/>
        <w:ind w:left="1080" w:hanging="360"/>
      </w:pPr>
      <w:r w:rsidRPr="0081535F">
        <w:t>Explorer des alternatives politiques et communautaires, comme les sociétés d’entraide.</w:t>
      </w:r>
    </w:p>
    <w:p w14:paraId="63BB80DF" w14:textId="77777777" w:rsidR="0081535F" w:rsidRPr="0081535F" w:rsidRDefault="0081535F" w:rsidP="0081535F">
      <w:pPr>
        <w:pStyle w:val="Heading4"/>
      </w:pPr>
      <w:r w:rsidRPr="0081535F">
        <w:t>Nouvelles préoccupations</w:t>
      </w:r>
    </w:p>
    <w:p w14:paraId="2B4BCE25" w14:textId="77777777" w:rsidR="0081535F" w:rsidRPr="0081535F" w:rsidRDefault="0081535F" w:rsidP="0081535F">
      <w:pPr>
        <w:pStyle w:val="ListParagraph"/>
        <w:ind w:left="1080" w:hanging="360"/>
      </w:pPr>
      <w:r w:rsidRPr="0081535F">
        <w:t>Exploitation des personnes handicapées à des fins de collecte de fonds.</w:t>
      </w:r>
    </w:p>
    <w:p w14:paraId="163020D5" w14:textId="77777777" w:rsidR="0081535F" w:rsidRPr="0081535F" w:rsidRDefault="0081535F" w:rsidP="0081535F">
      <w:pPr>
        <w:pStyle w:val="ListParagraph"/>
        <w:ind w:left="1080" w:hanging="360"/>
      </w:pPr>
      <w:r w:rsidRPr="0081535F">
        <w:t xml:space="preserve">Manque de services alternatifs. </w:t>
      </w:r>
    </w:p>
    <w:p w14:paraId="4F68587B" w14:textId="77777777" w:rsidR="0081535F" w:rsidRPr="0081535F" w:rsidRDefault="0081535F" w:rsidP="0081535F">
      <w:pPr>
        <w:pStyle w:val="Heading4"/>
      </w:pPr>
      <w:r w:rsidRPr="0081535F">
        <w:t>Points d’action</w:t>
      </w:r>
    </w:p>
    <w:p w14:paraId="71173D00" w14:textId="77777777" w:rsidR="0081535F" w:rsidRPr="0081535F" w:rsidRDefault="0081535F" w:rsidP="0081535F">
      <w:pPr>
        <w:pStyle w:val="ListParagraph"/>
        <w:ind w:left="1080" w:hanging="360"/>
      </w:pPr>
      <w:r w:rsidRPr="0081535F">
        <w:t>Plaider en faveur de changements de politiques pour soutenir les initiatives d’entraide.</w:t>
      </w:r>
    </w:p>
    <w:p w14:paraId="238C0C6F" w14:textId="77777777" w:rsidR="0081535F" w:rsidRPr="0081535F" w:rsidRDefault="0081535F" w:rsidP="0081535F">
      <w:pPr>
        <w:pStyle w:val="ListParagraph"/>
        <w:ind w:left="1080" w:hanging="360"/>
      </w:pPr>
      <w:r w:rsidRPr="0081535F">
        <w:t>Promouvoir l’autonomie des personnes handicapées.</w:t>
      </w:r>
    </w:p>
    <w:p w14:paraId="4EC5B34C" w14:textId="77777777" w:rsidR="0081535F" w:rsidRPr="0081535F" w:rsidRDefault="0081535F" w:rsidP="0081535F">
      <w:pPr>
        <w:pStyle w:val="Heading3"/>
      </w:pPr>
      <w:bookmarkStart w:id="35" w:name="_Toc201667902"/>
      <w:r w:rsidRPr="0081535F">
        <w:t>IA générative et accessibilité</w:t>
      </w:r>
      <w:bookmarkEnd w:id="35"/>
    </w:p>
    <w:p w14:paraId="117C5490" w14:textId="77777777" w:rsidR="0081535F" w:rsidRPr="0081535F" w:rsidRDefault="0081535F" w:rsidP="0081535F">
      <w:r w:rsidRPr="0081535F">
        <w:t>Étudier comment l’IA générative peut surmonter les obstacles à l’accessibilité, en mettant l’accent sur les commentaires des utilisateurs et la conception inclusive.</w:t>
      </w:r>
    </w:p>
    <w:p w14:paraId="69C4C5A4" w14:textId="77777777" w:rsidR="0081535F" w:rsidRPr="0081535F" w:rsidRDefault="0081535F" w:rsidP="0081535F">
      <w:pPr>
        <w:pStyle w:val="Heading4"/>
      </w:pPr>
      <w:r w:rsidRPr="0081535F">
        <w:lastRenderedPageBreak/>
        <w:t>Plans proposés</w:t>
      </w:r>
    </w:p>
    <w:p w14:paraId="3CDF20A9" w14:textId="77777777" w:rsidR="0081535F" w:rsidRPr="0081535F" w:rsidRDefault="0081535F" w:rsidP="0081535F">
      <w:pPr>
        <w:pStyle w:val="ListParagraph"/>
        <w:ind w:left="1080" w:hanging="360"/>
      </w:pPr>
      <w:r w:rsidRPr="0081535F">
        <w:t>Former un groupe de travail pour relever les défis et les opportunités présentés par l’IA générative.</w:t>
      </w:r>
    </w:p>
    <w:p w14:paraId="56F4C571" w14:textId="77777777" w:rsidR="0081535F" w:rsidRPr="0081535F" w:rsidRDefault="0081535F" w:rsidP="0081535F">
      <w:pPr>
        <w:pStyle w:val="ListParagraph"/>
        <w:ind w:left="1080" w:hanging="360"/>
      </w:pPr>
      <w:r w:rsidRPr="0081535F">
        <w:t>Plaider pour l’inclusion des personnes handicapées dans le développement de l’IA.</w:t>
      </w:r>
    </w:p>
    <w:p w14:paraId="074755EC" w14:textId="77777777" w:rsidR="0081535F" w:rsidRPr="0081535F" w:rsidRDefault="0081535F" w:rsidP="0081535F">
      <w:pPr>
        <w:pStyle w:val="Heading4"/>
      </w:pPr>
      <w:r w:rsidRPr="0081535F">
        <w:t>Nouvelles préoccupations</w:t>
      </w:r>
    </w:p>
    <w:p w14:paraId="56B7F85A" w14:textId="77777777" w:rsidR="0081535F" w:rsidRPr="0081535F" w:rsidRDefault="0081535F" w:rsidP="0081535F">
      <w:pPr>
        <w:pStyle w:val="ListParagraph"/>
        <w:ind w:left="1080" w:hanging="360"/>
      </w:pPr>
      <w:r w:rsidRPr="0081535F">
        <w:t>L’IA générative crée des obstacles pour les personnes handicapées.</w:t>
      </w:r>
    </w:p>
    <w:p w14:paraId="6ABF88AF" w14:textId="77777777" w:rsidR="0081535F" w:rsidRPr="0081535F" w:rsidRDefault="0081535F" w:rsidP="0081535F">
      <w:pPr>
        <w:pStyle w:val="ListParagraph"/>
        <w:ind w:left="1080" w:hanging="360"/>
      </w:pPr>
      <w:r w:rsidRPr="0081535F">
        <w:t>Confidentialité et sécurité des données lors de la création de profils personnalisables.</w:t>
      </w:r>
    </w:p>
    <w:p w14:paraId="50EB824E" w14:textId="77777777" w:rsidR="0081535F" w:rsidRPr="0081535F" w:rsidRDefault="0081535F" w:rsidP="0081535F">
      <w:pPr>
        <w:pStyle w:val="Heading4"/>
      </w:pPr>
      <w:r w:rsidRPr="0081535F">
        <w:t>Points d’action</w:t>
      </w:r>
    </w:p>
    <w:p w14:paraId="75F2D747" w14:textId="77777777" w:rsidR="0081535F" w:rsidRPr="0081535F" w:rsidRDefault="0081535F" w:rsidP="0081535F">
      <w:pPr>
        <w:pStyle w:val="ListParagraph"/>
        <w:ind w:left="1080" w:hanging="360"/>
      </w:pPr>
      <w:r w:rsidRPr="0081535F">
        <w:t>Fournir des commentaires sur les outils d’IA afin d’en améliorer les fonctionnalités.</w:t>
      </w:r>
    </w:p>
    <w:p w14:paraId="0039C30C" w14:textId="77777777" w:rsidR="0081535F" w:rsidRPr="0081535F" w:rsidRDefault="0081535F" w:rsidP="0081535F">
      <w:pPr>
        <w:pStyle w:val="ListParagraph"/>
        <w:ind w:left="1080" w:hanging="360"/>
      </w:pPr>
      <w:r w:rsidRPr="0081535F">
        <w:t>Promouvoir l’éducation à l’IA pour améliorer l’alphabétisation et la compréhension.</w:t>
      </w:r>
    </w:p>
    <w:p w14:paraId="42FC4766" w14:textId="77777777" w:rsidR="0081535F" w:rsidRPr="0081535F" w:rsidRDefault="0081535F" w:rsidP="0081535F">
      <w:pPr>
        <w:pStyle w:val="Heading3"/>
      </w:pPr>
      <w:bookmarkStart w:id="36" w:name="_Toc201667903"/>
      <w:r w:rsidRPr="0081535F">
        <w:t>Logement et handicap</w:t>
      </w:r>
      <w:bookmarkEnd w:id="36"/>
    </w:p>
    <w:p w14:paraId="634BFC0E" w14:textId="77777777" w:rsidR="0081535F" w:rsidRPr="0081535F" w:rsidRDefault="0081535F" w:rsidP="0081535F">
      <w:r w:rsidRPr="0081535F">
        <w:t>Discuter de meilleures solutions de logement pour les aînés handicapés, en plaidant pour une conception universelle et des politiques de logement accessible.</w:t>
      </w:r>
    </w:p>
    <w:p w14:paraId="751191CE" w14:textId="77777777" w:rsidR="0081535F" w:rsidRPr="0081535F" w:rsidRDefault="0081535F" w:rsidP="0081535F">
      <w:pPr>
        <w:pStyle w:val="Heading4"/>
      </w:pPr>
      <w:r w:rsidRPr="0081535F">
        <w:t>Plans proposés</w:t>
      </w:r>
    </w:p>
    <w:p w14:paraId="3E137B2E" w14:textId="77777777" w:rsidR="0081535F" w:rsidRPr="0081535F" w:rsidRDefault="0081535F" w:rsidP="0081535F">
      <w:pPr>
        <w:pStyle w:val="ListParagraph"/>
        <w:ind w:left="1080" w:hanging="360"/>
      </w:pPr>
      <w:r w:rsidRPr="0081535F">
        <w:t>Plaider pour l’inclusion de la conception universelle dans tous les projets de logement financés par le gouvernement fédéral.</w:t>
      </w:r>
    </w:p>
    <w:p w14:paraId="0C696A8E" w14:textId="77777777" w:rsidR="0081535F" w:rsidRPr="0081535F" w:rsidRDefault="0081535F" w:rsidP="0081535F">
      <w:pPr>
        <w:pStyle w:val="ListParagraph"/>
        <w:ind w:left="1080" w:hanging="360"/>
      </w:pPr>
      <w:r w:rsidRPr="0081535F">
        <w:t>Encourager les personnes handicapées à se joindre aux efforts de plaidoyer pour un logement accessible.</w:t>
      </w:r>
    </w:p>
    <w:p w14:paraId="43299111" w14:textId="77777777" w:rsidR="0081535F" w:rsidRPr="0081535F" w:rsidRDefault="0081535F" w:rsidP="0081535F">
      <w:pPr>
        <w:pStyle w:val="Heading4"/>
      </w:pPr>
      <w:r w:rsidRPr="0081535F">
        <w:t>Nouvelles préoccupations</w:t>
      </w:r>
    </w:p>
    <w:p w14:paraId="2CAF1DF5" w14:textId="77777777" w:rsidR="0081535F" w:rsidRPr="0081535F" w:rsidRDefault="0081535F" w:rsidP="0081535F">
      <w:pPr>
        <w:pStyle w:val="ListParagraph"/>
        <w:ind w:left="1080" w:hanging="360"/>
      </w:pPr>
      <w:r w:rsidRPr="0081535F">
        <w:t>Logements inaccessibles menant à une forme d’itinérance.</w:t>
      </w:r>
    </w:p>
    <w:p w14:paraId="551CFF3E" w14:textId="77777777" w:rsidR="0081535F" w:rsidRPr="0081535F" w:rsidRDefault="0081535F" w:rsidP="0081535F">
      <w:pPr>
        <w:pStyle w:val="ListParagraph"/>
        <w:ind w:left="1080" w:hanging="360"/>
      </w:pPr>
      <w:r w:rsidRPr="0081535F">
        <w:t>Longues listes d’attente pour un logement social ou subventionné.</w:t>
      </w:r>
    </w:p>
    <w:p w14:paraId="5478D30D" w14:textId="77777777" w:rsidR="0081535F" w:rsidRPr="0081535F" w:rsidRDefault="0081535F" w:rsidP="0081535F">
      <w:pPr>
        <w:pStyle w:val="Heading4"/>
      </w:pPr>
      <w:r w:rsidRPr="0081535F">
        <w:t>Points d’action</w:t>
      </w:r>
    </w:p>
    <w:p w14:paraId="3A457848" w14:textId="77777777" w:rsidR="0081535F" w:rsidRPr="0081535F" w:rsidRDefault="0081535F" w:rsidP="0081535F">
      <w:pPr>
        <w:pStyle w:val="ListParagraph"/>
        <w:ind w:left="1080" w:hanging="360"/>
      </w:pPr>
      <w:r w:rsidRPr="0081535F">
        <w:t>Partager la lettre du défenseur fédéral du logement avec les réseaux.</w:t>
      </w:r>
    </w:p>
    <w:p w14:paraId="162444D7" w14:textId="77777777" w:rsidR="0081535F" w:rsidRPr="0081535F" w:rsidRDefault="0081535F" w:rsidP="0081535F">
      <w:pPr>
        <w:pStyle w:val="ListParagraph"/>
        <w:ind w:left="1080" w:hanging="360"/>
      </w:pPr>
      <w:r w:rsidRPr="0081535F">
        <w:t>Plaider en faveur de l’inclusion de la conception universelle dans les projets de logement.</w:t>
      </w:r>
    </w:p>
    <w:p w14:paraId="0871A80D" w14:textId="77777777" w:rsidR="0081535F" w:rsidRPr="0081535F" w:rsidRDefault="0081535F" w:rsidP="0081535F">
      <w:pPr>
        <w:pStyle w:val="Heading3"/>
      </w:pPr>
      <w:bookmarkStart w:id="37" w:name="_Toc201667904"/>
      <w:r w:rsidRPr="0081535F">
        <w:t>Séance sur les perspectives autochtones</w:t>
      </w:r>
      <w:bookmarkEnd w:id="37"/>
    </w:p>
    <w:p w14:paraId="0B48BA31" w14:textId="77777777" w:rsidR="0081535F" w:rsidRPr="0081535F" w:rsidRDefault="0081535F" w:rsidP="0081535F">
      <w:r w:rsidRPr="0081535F">
        <w:t>Met l’accent sur l’intégration des connaissances autochtones dans la recherche et les initiatives communautaires, en mettant l’accent sur le contexte culturel et les relations à long terme.</w:t>
      </w:r>
    </w:p>
    <w:p w14:paraId="001B9783" w14:textId="77777777" w:rsidR="0081535F" w:rsidRPr="0081535F" w:rsidRDefault="0081535F" w:rsidP="0081535F">
      <w:pPr>
        <w:pStyle w:val="Heading4"/>
      </w:pPr>
      <w:r w:rsidRPr="0081535F">
        <w:lastRenderedPageBreak/>
        <w:t>Plans proposés</w:t>
      </w:r>
    </w:p>
    <w:p w14:paraId="3D90286C" w14:textId="77777777" w:rsidR="0081535F" w:rsidRPr="0081535F" w:rsidRDefault="0081535F" w:rsidP="0081535F">
      <w:pPr>
        <w:pStyle w:val="ListParagraph"/>
        <w:ind w:left="1080" w:hanging="360"/>
      </w:pPr>
      <w:r w:rsidRPr="0081535F">
        <w:t>Établir des relations à long terme avec les communautés.</w:t>
      </w:r>
    </w:p>
    <w:p w14:paraId="5E6B9B0A" w14:textId="77777777" w:rsidR="0081535F" w:rsidRPr="0081535F" w:rsidRDefault="0081535F" w:rsidP="0081535F">
      <w:pPr>
        <w:pStyle w:val="ListParagraph"/>
        <w:ind w:left="1080" w:hanging="360"/>
      </w:pPr>
      <w:r w:rsidRPr="0081535F">
        <w:t>Impliquer les membres de la communauté dans le processus de recherche.</w:t>
      </w:r>
    </w:p>
    <w:p w14:paraId="6127B4C2" w14:textId="77777777" w:rsidR="0081535F" w:rsidRPr="0081535F" w:rsidRDefault="0081535F" w:rsidP="0081535F">
      <w:pPr>
        <w:pStyle w:val="Heading4"/>
      </w:pPr>
      <w:r w:rsidRPr="0081535F">
        <w:t>Nouvelles préoccupations</w:t>
      </w:r>
    </w:p>
    <w:p w14:paraId="4B4E666B" w14:textId="77777777" w:rsidR="0081535F" w:rsidRPr="0081535F" w:rsidRDefault="0081535F" w:rsidP="0081535F">
      <w:pPr>
        <w:pStyle w:val="ListParagraph"/>
        <w:ind w:left="1080" w:hanging="360"/>
      </w:pPr>
      <w:r w:rsidRPr="0081535F">
        <w:t>Difficulté à mener des recherches communautaires en raison de priorités conflictuelles.</w:t>
      </w:r>
    </w:p>
    <w:p w14:paraId="19BBFEF3" w14:textId="77777777" w:rsidR="0081535F" w:rsidRPr="0081535F" w:rsidRDefault="0081535F" w:rsidP="0081535F">
      <w:pPr>
        <w:pStyle w:val="ListParagraph"/>
        <w:ind w:left="1080" w:hanging="360"/>
      </w:pPr>
      <w:r w:rsidRPr="0081535F">
        <w:t>Impact du colonialisme sur la notion de handicap.</w:t>
      </w:r>
    </w:p>
    <w:p w14:paraId="5C306F37" w14:textId="77777777" w:rsidR="0081535F" w:rsidRPr="0081535F" w:rsidRDefault="0081535F" w:rsidP="0081535F">
      <w:pPr>
        <w:pStyle w:val="Heading4"/>
      </w:pPr>
      <w:r w:rsidRPr="0081535F">
        <w:t>Points d’action</w:t>
      </w:r>
    </w:p>
    <w:p w14:paraId="492780FF" w14:textId="77777777" w:rsidR="0081535F" w:rsidRPr="0081535F" w:rsidRDefault="0081535F" w:rsidP="0081535F">
      <w:pPr>
        <w:pStyle w:val="ListParagraph"/>
        <w:ind w:left="1080" w:hanging="360"/>
      </w:pPr>
      <w:r w:rsidRPr="0081535F">
        <w:t>Plaider en faveur de changements dans les structures de financement afin de soutenir la recherche communautaire.</w:t>
      </w:r>
    </w:p>
    <w:p w14:paraId="0B8CA5AF" w14:textId="77777777" w:rsidR="0081535F" w:rsidRPr="0081535F" w:rsidRDefault="0081535F" w:rsidP="0081535F">
      <w:pPr>
        <w:pStyle w:val="ListParagraph"/>
        <w:ind w:left="1080" w:hanging="360"/>
      </w:pPr>
      <w:r w:rsidRPr="0081535F">
        <w:t>Créer un espace sécuritaire où les membres de la communauté peuvent partager leurs expériences.</w:t>
      </w:r>
    </w:p>
    <w:p w14:paraId="2DBCE565" w14:textId="77777777" w:rsidR="0081535F" w:rsidRPr="0081535F" w:rsidRDefault="0081535F" w:rsidP="0081535F">
      <w:pPr>
        <w:pStyle w:val="Heading3"/>
      </w:pPr>
      <w:bookmarkStart w:id="38" w:name="_Toc201667905"/>
      <w:r w:rsidRPr="0081535F">
        <w:t>Infrastructures communautaires d’entraide</w:t>
      </w:r>
      <w:bookmarkEnd w:id="38"/>
    </w:p>
    <w:p w14:paraId="42B91DB9" w14:textId="77777777" w:rsidR="0081535F" w:rsidRPr="0081535F" w:rsidRDefault="0081535F" w:rsidP="0081535F">
      <w:r w:rsidRPr="0081535F">
        <w:t>Explorer la création d’infrastructures pour les communautés d’entraide, en mettant l’accent sur l’organisation locale et le soutien communautaire.</w:t>
      </w:r>
    </w:p>
    <w:p w14:paraId="52B6075D" w14:textId="77777777" w:rsidR="0081535F" w:rsidRPr="0081535F" w:rsidRDefault="0081535F" w:rsidP="0081535F">
      <w:pPr>
        <w:pStyle w:val="Heading4"/>
      </w:pPr>
      <w:r w:rsidRPr="0081535F">
        <w:t>Plans proposés</w:t>
      </w:r>
    </w:p>
    <w:p w14:paraId="2C456DBA" w14:textId="77777777" w:rsidR="0081535F" w:rsidRPr="0081535F" w:rsidRDefault="0081535F" w:rsidP="0081535F">
      <w:pPr>
        <w:pStyle w:val="ListParagraph"/>
        <w:ind w:left="1080" w:hanging="360"/>
      </w:pPr>
      <w:r w:rsidRPr="0081535F">
        <w:t>Encourager le renouvellement de l’entraide comme solution à court terme en attendant des changements de politique.</w:t>
      </w:r>
    </w:p>
    <w:p w14:paraId="7E8F4478" w14:textId="77777777" w:rsidR="0081535F" w:rsidRPr="0081535F" w:rsidRDefault="0081535F" w:rsidP="0081535F">
      <w:pPr>
        <w:pStyle w:val="ListParagraph"/>
        <w:ind w:left="1080" w:hanging="360"/>
      </w:pPr>
      <w:r w:rsidRPr="0081535F">
        <w:t>S’inspirer des communautés autochtones pour en apprendre davantage sur la culture de l’entraide.</w:t>
      </w:r>
    </w:p>
    <w:p w14:paraId="5942AFDF" w14:textId="77777777" w:rsidR="0081535F" w:rsidRPr="0081535F" w:rsidRDefault="0081535F" w:rsidP="0081535F">
      <w:pPr>
        <w:pStyle w:val="Heading4"/>
      </w:pPr>
      <w:r w:rsidRPr="0081535F">
        <w:t>Nouvelles préoccupations</w:t>
      </w:r>
    </w:p>
    <w:p w14:paraId="6E61D6A6" w14:textId="77777777" w:rsidR="0081535F" w:rsidRPr="0081535F" w:rsidRDefault="0081535F" w:rsidP="0081535F">
      <w:pPr>
        <w:pStyle w:val="ListParagraph"/>
        <w:ind w:left="1080" w:hanging="360"/>
      </w:pPr>
      <w:r w:rsidRPr="0081535F">
        <w:t>Problèmes de durabilité liés à l’épuisement professionnel et au manque de capacités.</w:t>
      </w:r>
    </w:p>
    <w:p w14:paraId="3A7499F0" w14:textId="77777777" w:rsidR="0081535F" w:rsidRPr="0081535F" w:rsidRDefault="0081535F" w:rsidP="0081535F">
      <w:pPr>
        <w:pStyle w:val="ListParagraph"/>
        <w:ind w:left="1080" w:hanging="360"/>
      </w:pPr>
      <w:r w:rsidRPr="0081535F">
        <w:t>Obstacles juridiques et crainte de poursuites judiciaires.</w:t>
      </w:r>
    </w:p>
    <w:p w14:paraId="26425AF0" w14:textId="77777777" w:rsidR="0081535F" w:rsidRPr="0081535F" w:rsidRDefault="0081535F" w:rsidP="0081535F">
      <w:pPr>
        <w:pStyle w:val="Heading4"/>
      </w:pPr>
      <w:r w:rsidRPr="0081535F">
        <w:t>Points d’action</w:t>
      </w:r>
    </w:p>
    <w:p w14:paraId="5AA77F5B" w14:textId="77777777" w:rsidR="0081535F" w:rsidRPr="0081535F" w:rsidRDefault="0081535F" w:rsidP="0081535F">
      <w:pPr>
        <w:pStyle w:val="ListParagraph"/>
        <w:ind w:left="1080" w:hanging="360"/>
      </w:pPr>
      <w:r w:rsidRPr="0081535F">
        <w:t>Explorer les façons de soutenir les initiatives d’entraide au niveau des administrations locales.</w:t>
      </w:r>
    </w:p>
    <w:p w14:paraId="66CD9B8D" w14:textId="77777777" w:rsidR="0081535F" w:rsidRPr="0081535F" w:rsidRDefault="0081535F" w:rsidP="0081535F">
      <w:pPr>
        <w:pStyle w:val="ListParagraph"/>
        <w:ind w:left="1080" w:hanging="360"/>
      </w:pPr>
      <w:r w:rsidRPr="0081535F">
        <w:t>Travailler à l’évolution des politiques et à l’amélioration du financement de l’entraide.</w:t>
      </w:r>
    </w:p>
    <w:p w14:paraId="78D553B9" w14:textId="77777777" w:rsidR="0081535F" w:rsidRPr="0081535F" w:rsidRDefault="0081535F" w:rsidP="0081535F">
      <w:pPr>
        <w:pStyle w:val="Heading3"/>
      </w:pPr>
      <w:bookmarkStart w:id="39" w:name="_Toc201667906"/>
      <w:r w:rsidRPr="0081535F">
        <w:rPr>
          <w:rFonts w:eastAsiaTheme="minorHAnsi"/>
        </w:rPr>
        <w:t>Séance publique : Achats accessibles</w:t>
      </w:r>
      <w:bookmarkEnd w:id="39"/>
    </w:p>
    <w:p w14:paraId="2AF9E8CE" w14:textId="77777777" w:rsidR="0081535F" w:rsidRPr="0081535F" w:rsidRDefault="0081535F" w:rsidP="0081535F">
      <w:r w:rsidRPr="0081535F">
        <w:t>Aborde les pratiques d’achat accessibles, en mettant l’accent sur l’évaluation et l’amélioration continues.</w:t>
      </w:r>
    </w:p>
    <w:p w14:paraId="5064DF68" w14:textId="77777777" w:rsidR="0081535F" w:rsidRPr="0081535F" w:rsidRDefault="0081535F" w:rsidP="0081535F">
      <w:pPr>
        <w:pStyle w:val="Heading4"/>
      </w:pPr>
      <w:r w:rsidRPr="0081535F">
        <w:lastRenderedPageBreak/>
        <w:t>Plans proposés</w:t>
      </w:r>
    </w:p>
    <w:p w14:paraId="48DB77F1" w14:textId="77777777" w:rsidR="0081535F" w:rsidRPr="0081535F" w:rsidRDefault="0081535F" w:rsidP="0081535F">
      <w:pPr>
        <w:pStyle w:val="ListParagraph"/>
        <w:ind w:left="1080" w:hanging="360"/>
      </w:pPr>
      <w:r w:rsidRPr="0081535F">
        <w:t>Développer un dialogue constant avec les fournisseurs sur les feuilles de route et les arriérés de produits.</w:t>
      </w:r>
    </w:p>
    <w:p w14:paraId="26952641" w14:textId="77777777" w:rsidR="0081535F" w:rsidRPr="0081535F" w:rsidRDefault="0081535F" w:rsidP="0081535F">
      <w:pPr>
        <w:pStyle w:val="ListParagraph"/>
        <w:ind w:left="1080" w:hanging="360"/>
      </w:pPr>
      <w:r w:rsidRPr="0081535F">
        <w:t>Utiliser des modèles de maturité et des codes de conduite des fournisseurs pour assurer une accessibilité continue.</w:t>
      </w:r>
    </w:p>
    <w:p w14:paraId="42E94CF3" w14:textId="77777777" w:rsidR="0081535F" w:rsidRPr="0081535F" w:rsidRDefault="0081535F" w:rsidP="0081535F">
      <w:pPr>
        <w:pStyle w:val="Heading4"/>
      </w:pPr>
      <w:r w:rsidRPr="0081535F">
        <w:t>Nouvelles préoccupations</w:t>
      </w:r>
    </w:p>
    <w:p w14:paraId="0B39EF1B" w14:textId="77777777" w:rsidR="0081535F" w:rsidRPr="0081535F" w:rsidRDefault="0081535F" w:rsidP="0081535F">
      <w:pPr>
        <w:pStyle w:val="ListParagraph"/>
        <w:ind w:left="1080" w:hanging="360"/>
      </w:pPr>
      <w:r w:rsidRPr="0081535F">
        <w:t>Fragmentation des responsabilités en matière d’achats entre les organisations.</w:t>
      </w:r>
    </w:p>
    <w:p w14:paraId="489696B4" w14:textId="77777777" w:rsidR="0081535F" w:rsidRPr="0081535F" w:rsidRDefault="0081535F" w:rsidP="0081535F">
      <w:pPr>
        <w:pStyle w:val="ListParagraph"/>
        <w:ind w:left="1080" w:hanging="360"/>
      </w:pPr>
      <w:r w:rsidRPr="0081535F">
        <w:t>Mises à jour logicielles susceptibles de compromettre les fonctionnalités d’accessibilité.</w:t>
      </w:r>
    </w:p>
    <w:p w14:paraId="5420648F" w14:textId="77777777" w:rsidR="0081535F" w:rsidRPr="0081535F" w:rsidRDefault="0081535F" w:rsidP="0081535F">
      <w:pPr>
        <w:pStyle w:val="Heading4"/>
      </w:pPr>
      <w:r w:rsidRPr="0081535F">
        <w:t>Points d’action</w:t>
      </w:r>
    </w:p>
    <w:p w14:paraId="79BEB4BC" w14:textId="77777777" w:rsidR="0081535F" w:rsidRPr="0081535F" w:rsidRDefault="0081535F" w:rsidP="0081535F">
      <w:pPr>
        <w:pStyle w:val="ListParagraph"/>
        <w:ind w:left="1080" w:hanging="360"/>
      </w:pPr>
      <w:r w:rsidRPr="0081535F">
        <w:t>Assurer un dialogue continu avec les fournisseurs.</w:t>
      </w:r>
    </w:p>
    <w:p w14:paraId="24289AFE" w14:textId="77777777" w:rsidR="0081535F" w:rsidRPr="0081535F" w:rsidRDefault="0081535F" w:rsidP="0081535F">
      <w:pPr>
        <w:pStyle w:val="ListParagraph"/>
        <w:ind w:left="1080" w:hanging="360"/>
      </w:pPr>
      <w:r w:rsidRPr="0081535F">
        <w:t>Concevoir des plateformes numériques axées sur le « plus petit dénominateur commun » en termes d’expertise utilisateur.</w:t>
      </w:r>
    </w:p>
    <w:p w14:paraId="44CEBE24" w14:textId="77777777" w:rsidR="0081535F" w:rsidRPr="0081535F" w:rsidRDefault="0081535F" w:rsidP="0081535F">
      <w:pPr>
        <w:pStyle w:val="Heading3"/>
      </w:pPr>
      <w:bookmarkStart w:id="40" w:name="_Toc201667907"/>
      <w:r w:rsidRPr="0081535F">
        <w:t>Séance publique : Cybermenaces et handicap</w:t>
      </w:r>
      <w:bookmarkEnd w:id="40"/>
    </w:p>
    <w:p w14:paraId="4A6149F0" w14:textId="77777777" w:rsidR="0081535F" w:rsidRPr="0081535F" w:rsidRDefault="0081535F" w:rsidP="0081535F">
      <w:r w:rsidRPr="0081535F">
        <w:t>Examine les liens entre la cybersécurité et l’invalidité, en mettant l’accent sur la responsabilité collective et la sécurité des espaces en ligne.</w:t>
      </w:r>
    </w:p>
    <w:p w14:paraId="115E5462" w14:textId="77777777" w:rsidR="0081535F" w:rsidRPr="0081535F" w:rsidRDefault="0081535F" w:rsidP="0081535F">
      <w:pPr>
        <w:pStyle w:val="Heading4"/>
      </w:pPr>
      <w:r w:rsidRPr="0081535F">
        <w:t>Plans proposés</w:t>
      </w:r>
    </w:p>
    <w:p w14:paraId="6AD7DF0F" w14:textId="77777777" w:rsidR="0081535F" w:rsidRPr="0081535F" w:rsidRDefault="0081535F" w:rsidP="0081535F">
      <w:pPr>
        <w:pStyle w:val="ListParagraph"/>
        <w:ind w:left="1080" w:hanging="360"/>
      </w:pPr>
      <w:r w:rsidRPr="0081535F">
        <w:t>Donner aux communautés les moyens de gérer leurs espaces en ligne.</w:t>
      </w:r>
    </w:p>
    <w:p w14:paraId="769529C6" w14:textId="77777777" w:rsidR="0081535F" w:rsidRPr="0081535F" w:rsidRDefault="0081535F" w:rsidP="0081535F">
      <w:pPr>
        <w:pStyle w:val="ListParagraph"/>
        <w:ind w:left="1080" w:hanging="360"/>
      </w:pPr>
      <w:r w:rsidRPr="0081535F">
        <w:t>Favoriser une culture de désaccord respectueux et d’intelligence collective.</w:t>
      </w:r>
    </w:p>
    <w:p w14:paraId="53707D5A" w14:textId="77777777" w:rsidR="0081535F" w:rsidRPr="0081535F" w:rsidRDefault="0081535F" w:rsidP="0081535F">
      <w:pPr>
        <w:pStyle w:val="Heading4"/>
      </w:pPr>
      <w:r w:rsidRPr="0081535F">
        <w:t>Nouvelles préoccupations</w:t>
      </w:r>
    </w:p>
    <w:p w14:paraId="1D85B93E" w14:textId="77777777" w:rsidR="0081535F" w:rsidRPr="0081535F" w:rsidRDefault="0081535F" w:rsidP="0081535F">
      <w:pPr>
        <w:pStyle w:val="ListParagraph"/>
        <w:ind w:left="1080" w:hanging="360"/>
      </w:pPr>
      <w:r w:rsidRPr="0081535F">
        <w:t>Vulnérabilité des personnes handicapées aux escroqueries et au piratage informatique.</w:t>
      </w:r>
    </w:p>
    <w:p w14:paraId="2E20474E" w14:textId="77777777" w:rsidR="0081535F" w:rsidRPr="0081535F" w:rsidRDefault="0081535F" w:rsidP="0081535F">
      <w:pPr>
        <w:pStyle w:val="ListParagraph"/>
        <w:ind w:left="1080" w:hanging="360"/>
      </w:pPr>
      <w:r w:rsidRPr="0081535F">
        <w:t>Conflit entre les mesures de sécurité et l’accessibilité.</w:t>
      </w:r>
    </w:p>
    <w:p w14:paraId="275C55A0" w14:textId="77777777" w:rsidR="0081535F" w:rsidRPr="0081535F" w:rsidRDefault="0081535F" w:rsidP="0081535F">
      <w:pPr>
        <w:pStyle w:val="Heading4"/>
      </w:pPr>
      <w:r w:rsidRPr="0081535F">
        <w:t>Points d’action</w:t>
      </w:r>
    </w:p>
    <w:p w14:paraId="1C4DB03F" w14:textId="77777777" w:rsidR="0081535F" w:rsidRPr="0081535F" w:rsidRDefault="0081535F" w:rsidP="0081535F">
      <w:pPr>
        <w:pStyle w:val="ListParagraph"/>
        <w:ind w:left="1080" w:hanging="360"/>
      </w:pPr>
      <w:r w:rsidRPr="0081535F">
        <w:t>Partager des histoires personnelles et exprimer sa vérité.</w:t>
      </w:r>
    </w:p>
    <w:p w14:paraId="6B6F218C" w14:textId="77777777" w:rsidR="0081535F" w:rsidRPr="0081535F" w:rsidRDefault="0081535F" w:rsidP="0081535F">
      <w:pPr>
        <w:pStyle w:val="ListParagraph"/>
        <w:ind w:left="1080" w:hanging="360"/>
      </w:pPr>
      <w:r w:rsidRPr="0081535F">
        <w:t>Reconnaître et répondre au besoin de travail politique non rémunéré.</w:t>
      </w:r>
    </w:p>
    <w:p w14:paraId="2166EEB3" w14:textId="77777777" w:rsidR="0081535F" w:rsidRPr="0081535F" w:rsidRDefault="0081535F" w:rsidP="0081535F">
      <w:pPr>
        <w:pStyle w:val="Heading3"/>
      </w:pPr>
      <w:bookmarkStart w:id="41" w:name="_Toc201667908"/>
      <w:r w:rsidRPr="0081535F">
        <w:t>Séance publique : Inclusion financière</w:t>
      </w:r>
      <w:bookmarkEnd w:id="41"/>
    </w:p>
    <w:p w14:paraId="04DFFFCE" w14:textId="77777777" w:rsidR="0081535F" w:rsidRPr="0081535F" w:rsidRDefault="0081535F" w:rsidP="0081535F">
      <w:r w:rsidRPr="0081535F">
        <w:t>Aborde l’inclusion financière des personnes handicapées, en mettant l’accent sur l’intersectionnalité et le changement systémique.</w:t>
      </w:r>
    </w:p>
    <w:p w14:paraId="20652CD9" w14:textId="77777777" w:rsidR="0081535F" w:rsidRPr="0081535F" w:rsidRDefault="0081535F" w:rsidP="0081535F">
      <w:pPr>
        <w:pStyle w:val="Heading4"/>
      </w:pPr>
      <w:r w:rsidRPr="0081535F">
        <w:lastRenderedPageBreak/>
        <w:t>Plans proposés</w:t>
      </w:r>
    </w:p>
    <w:p w14:paraId="64763E59" w14:textId="77777777" w:rsidR="0081535F" w:rsidRPr="0081535F" w:rsidRDefault="0081535F" w:rsidP="0081535F">
      <w:pPr>
        <w:pStyle w:val="ListParagraph"/>
        <w:ind w:left="1080" w:hanging="360"/>
      </w:pPr>
      <w:r w:rsidRPr="0081535F">
        <w:t>Rassembler les membres de la communauté et leurs alliés pour élaborer des idées et examiner les indicateurs.</w:t>
      </w:r>
    </w:p>
    <w:p w14:paraId="2742BB0B" w14:textId="77777777" w:rsidR="0081535F" w:rsidRPr="0081535F" w:rsidRDefault="0081535F" w:rsidP="0081535F">
      <w:pPr>
        <w:pStyle w:val="ListParagraph"/>
        <w:ind w:left="1080" w:hanging="360"/>
      </w:pPr>
      <w:r w:rsidRPr="0081535F">
        <w:t>Œuvrer pour une société inclusive.</w:t>
      </w:r>
    </w:p>
    <w:p w14:paraId="460E5F40" w14:textId="77777777" w:rsidR="0081535F" w:rsidRPr="0081535F" w:rsidRDefault="0081535F" w:rsidP="0081535F">
      <w:pPr>
        <w:pStyle w:val="Heading4"/>
      </w:pPr>
      <w:r w:rsidRPr="0081535F">
        <w:t>Nouvelles préoccupations</w:t>
      </w:r>
    </w:p>
    <w:p w14:paraId="3068F451" w14:textId="77777777" w:rsidR="0081535F" w:rsidRPr="0081535F" w:rsidRDefault="0081535F" w:rsidP="0081535F">
      <w:pPr>
        <w:pStyle w:val="ListParagraph"/>
        <w:ind w:left="1080" w:hanging="360"/>
      </w:pPr>
      <w:r w:rsidRPr="0081535F">
        <w:t xml:space="preserve">Oppression systémique, racisme systémique et </w:t>
      </w:r>
      <w:proofErr w:type="spellStart"/>
      <w:r w:rsidRPr="0081535F">
        <w:t>capacitisme</w:t>
      </w:r>
      <w:proofErr w:type="spellEnd"/>
      <w:r w:rsidRPr="0081535F">
        <w:t xml:space="preserve"> systémique.</w:t>
      </w:r>
    </w:p>
    <w:p w14:paraId="457187A4" w14:textId="77777777" w:rsidR="0081535F" w:rsidRPr="0081535F" w:rsidRDefault="0081535F" w:rsidP="0081535F">
      <w:pPr>
        <w:pStyle w:val="ListParagraph"/>
        <w:ind w:left="1080" w:hanging="360"/>
      </w:pPr>
      <w:r w:rsidRPr="0081535F">
        <w:t>Manque de compréhension du vécu des personnes handicapées.</w:t>
      </w:r>
    </w:p>
    <w:p w14:paraId="2F6D6B9B" w14:textId="77777777" w:rsidR="0081535F" w:rsidRPr="0081535F" w:rsidRDefault="0081535F" w:rsidP="0081535F">
      <w:pPr>
        <w:pStyle w:val="Heading4"/>
      </w:pPr>
      <w:r w:rsidRPr="0081535F">
        <w:t>Points d’action</w:t>
      </w:r>
    </w:p>
    <w:p w14:paraId="13C5E8A9" w14:textId="77777777" w:rsidR="0081535F" w:rsidRPr="0081535F" w:rsidRDefault="0081535F" w:rsidP="0081535F">
      <w:pPr>
        <w:pStyle w:val="ListParagraph"/>
        <w:ind w:left="1080" w:hanging="360"/>
      </w:pPr>
      <w:r w:rsidRPr="0081535F">
        <w:t>Poursuivre les discussions, la recherche et l’engagement communautaire.</w:t>
      </w:r>
    </w:p>
    <w:p w14:paraId="2A7B5C95" w14:textId="77777777" w:rsidR="0081535F" w:rsidRPr="0081535F" w:rsidRDefault="0081535F" w:rsidP="0081535F">
      <w:pPr>
        <w:pStyle w:val="Heading3"/>
      </w:pPr>
      <w:bookmarkStart w:id="42" w:name="_Toc201667909"/>
      <w:r w:rsidRPr="0081535F">
        <w:t>Séance publique : L’avenir de l’éducation</w:t>
      </w:r>
      <w:bookmarkEnd w:id="42"/>
    </w:p>
    <w:p w14:paraId="599B9B04" w14:textId="77777777" w:rsidR="0081535F" w:rsidRPr="0081535F" w:rsidRDefault="0081535F" w:rsidP="0081535F">
      <w:r w:rsidRPr="0081535F">
        <w:t>Explore l’avenir de l’éducation, en mettant l’accent sur l’apprentissage autonome et les approches communautaires.</w:t>
      </w:r>
    </w:p>
    <w:p w14:paraId="4196CEF5" w14:textId="77777777" w:rsidR="0081535F" w:rsidRPr="0081535F" w:rsidRDefault="0081535F" w:rsidP="0081535F">
      <w:pPr>
        <w:pStyle w:val="Heading4"/>
      </w:pPr>
      <w:r w:rsidRPr="0081535F">
        <w:t>Plans proposés</w:t>
      </w:r>
    </w:p>
    <w:p w14:paraId="518E5310" w14:textId="77777777" w:rsidR="0081535F" w:rsidRPr="0081535F" w:rsidRDefault="0081535F" w:rsidP="0081535F">
      <w:pPr>
        <w:pStyle w:val="ListParagraph"/>
        <w:ind w:left="1080" w:hanging="360"/>
      </w:pPr>
      <w:r w:rsidRPr="0081535F">
        <w:t>Encourager l’apprentissage autonome et le renforcement des capacités.</w:t>
      </w:r>
    </w:p>
    <w:p w14:paraId="5C156048" w14:textId="77777777" w:rsidR="0081535F" w:rsidRPr="0081535F" w:rsidRDefault="0081535F" w:rsidP="0081535F">
      <w:pPr>
        <w:pStyle w:val="ListParagraph"/>
        <w:ind w:left="1080" w:hanging="360"/>
      </w:pPr>
      <w:r w:rsidRPr="0081535F">
        <w:t>Éveiller l’émerveillement et la curiosité chez les apprenants.</w:t>
      </w:r>
    </w:p>
    <w:p w14:paraId="3B1B9155" w14:textId="77777777" w:rsidR="0081535F" w:rsidRPr="0081535F" w:rsidRDefault="0081535F" w:rsidP="0081535F">
      <w:pPr>
        <w:pStyle w:val="Heading4"/>
      </w:pPr>
      <w:r w:rsidRPr="0081535F">
        <w:t>Nouvelles préoccupations</w:t>
      </w:r>
    </w:p>
    <w:p w14:paraId="2BA3484A" w14:textId="77777777" w:rsidR="0081535F" w:rsidRPr="0081535F" w:rsidRDefault="0081535F" w:rsidP="0081535F">
      <w:pPr>
        <w:pStyle w:val="ListParagraph"/>
        <w:ind w:left="1080" w:hanging="360"/>
      </w:pPr>
      <w:r w:rsidRPr="0081535F">
        <w:t>Impact des valeurs sociétales sur l’éducation et le monde du travail.</w:t>
      </w:r>
    </w:p>
    <w:p w14:paraId="321913A1" w14:textId="77777777" w:rsidR="0081535F" w:rsidRPr="0081535F" w:rsidRDefault="0081535F" w:rsidP="0081535F">
      <w:pPr>
        <w:pStyle w:val="ListParagraph"/>
        <w:ind w:left="1080" w:hanging="360"/>
      </w:pPr>
      <w:r w:rsidRPr="0081535F">
        <w:t>Diversité des besoins et des expériences des apprenants.</w:t>
      </w:r>
    </w:p>
    <w:p w14:paraId="0712CBAD" w14:textId="77777777" w:rsidR="0081535F" w:rsidRPr="0081535F" w:rsidRDefault="0081535F" w:rsidP="0081535F">
      <w:pPr>
        <w:pStyle w:val="Heading4"/>
      </w:pPr>
      <w:r w:rsidRPr="0081535F">
        <w:t>Points d’action</w:t>
      </w:r>
    </w:p>
    <w:p w14:paraId="771C6A8F" w14:textId="77777777" w:rsidR="0081535F" w:rsidRPr="0081535F" w:rsidRDefault="0081535F" w:rsidP="0081535F">
      <w:pPr>
        <w:pStyle w:val="ListParagraph"/>
        <w:ind w:left="1080" w:hanging="360"/>
      </w:pPr>
      <w:r w:rsidRPr="0081535F">
        <w:t>Mettre en œuvre des pratiques éducatives plus inclusives et accessibles.</w:t>
      </w:r>
    </w:p>
    <w:p w14:paraId="1830F16E" w14:textId="77777777" w:rsidR="0081535F" w:rsidRPr="0081535F" w:rsidRDefault="0081535F" w:rsidP="0081535F">
      <w:pPr>
        <w:pStyle w:val="ListParagraph"/>
        <w:ind w:left="1080" w:hanging="360"/>
      </w:pPr>
      <w:r w:rsidRPr="0081535F">
        <w:t>Utiliser la technologie pour améliorer les expériences d’apprentissage.</w:t>
      </w:r>
    </w:p>
    <w:p w14:paraId="28AAB7A5" w14:textId="77777777" w:rsidR="0081535F" w:rsidRPr="0081535F" w:rsidRDefault="0081535F" w:rsidP="0081535F">
      <w:pPr>
        <w:pStyle w:val="Heading3"/>
      </w:pPr>
      <w:bookmarkStart w:id="43" w:name="_Toc201667910"/>
      <w:r w:rsidRPr="0081535F">
        <w:t>Interfaces personnalisées</w:t>
      </w:r>
      <w:bookmarkEnd w:id="43"/>
    </w:p>
    <w:p w14:paraId="3853EEA3" w14:textId="77777777" w:rsidR="0081535F" w:rsidRPr="0081535F" w:rsidRDefault="0081535F" w:rsidP="0081535F">
      <w:r w:rsidRPr="0081535F">
        <w:t>Aborde le concept d’interfaces universelles, en mettant l’accent sur la personnalisation et la formation des utilisateurs.</w:t>
      </w:r>
    </w:p>
    <w:p w14:paraId="06F6B7D0" w14:textId="77777777" w:rsidR="0081535F" w:rsidRPr="0081535F" w:rsidRDefault="0081535F" w:rsidP="0081535F">
      <w:pPr>
        <w:pStyle w:val="Heading4"/>
      </w:pPr>
      <w:r w:rsidRPr="0081535F">
        <w:t>Plans proposés</w:t>
      </w:r>
    </w:p>
    <w:p w14:paraId="41F65CD0" w14:textId="77777777" w:rsidR="0081535F" w:rsidRPr="0081535F" w:rsidRDefault="0081535F" w:rsidP="0081535F">
      <w:pPr>
        <w:pStyle w:val="ListParagraph"/>
        <w:ind w:left="1080" w:hanging="360"/>
      </w:pPr>
      <w:r w:rsidRPr="0081535F">
        <w:t>Encourager les développeurs à tenir compte de l’accessibilité dès le début du processus de conception.</w:t>
      </w:r>
    </w:p>
    <w:p w14:paraId="23535E86" w14:textId="77777777" w:rsidR="0081535F" w:rsidRPr="0081535F" w:rsidRDefault="0081535F" w:rsidP="0081535F">
      <w:pPr>
        <w:pStyle w:val="ListParagraph"/>
        <w:ind w:left="1080" w:hanging="360"/>
      </w:pPr>
      <w:r w:rsidRPr="0081535F">
        <w:t>Améliorer la formation des utilisateurs aux options de personnalisation.</w:t>
      </w:r>
    </w:p>
    <w:p w14:paraId="505DEEAE" w14:textId="77777777" w:rsidR="0081535F" w:rsidRPr="0081535F" w:rsidRDefault="0081535F" w:rsidP="0081535F">
      <w:pPr>
        <w:pStyle w:val="Heading4"/>
      </w:pPr>
      <w:r w:rsidRPr="0081535F">
        <w:t>Nouvelles préoccupations</w:t>
      </w:r>
    </w:p>
    <w:p w14:paraId="3E9A654C" w14:textId="77777777" w:rsidR="0081535F" w:rsidRPr="0081535F" w:rsidRDefault="0081535F" w:rsidP="0081535F">
      <w:pPr>
        <w:pStyle w:val="ListParagraph"/>
        <w:ind w:left="1080" w:hanging="360"/>
      </w:pPr>
      <w:r w:rsidRPr="0081535F">
        <w:t>Charge de la personnalisation incombant à l’utilisateur.</w:t>
      </w:r>
    </w:p>
    <w:p w14:paraId="442CF784" w14:textId="77777777" w:rsidR="0081535F" w:rsidRPr="0081535F" w:rsidRDefault="0081535F" w:rsidP="0081535F">
      <w:pPr>
        <w:pStyle w:val="ListParagraph"/>
        <w:ind w:left="1080" w:hanging="360"/>
      </w:pPr>
      <w:r w:rsidRPr="0081535F">
        <w:lastRenderedPageBreak/>
        <w:t>Confidentialité et sécurité des données lors de la création de profils de personnalisation.</w:t>
      </w:r>
    </w:p>
    <w:p w14:paraId="0C2053CE" w14:textId="77777777" w:rsidR="0081535F" w:rsidRPr="0081535F" w:rsidRDefault="0081535F" w:rsidP="0081535F">
      <w:pPr>
        <w:pStyle w:val="Heading4"/>
      </w:pPr>
      <w:r w:rsidRPr="0081535F">
        <w:t>Points d’action</w:t>
      </w:r>
    </w:p>
    <w:p w14:paraId="4F3BB8F0" w14:textId="77777777" w:rsidR="0081535F" w:rsidRPr="0081535F" w:rsidRDefault="0081535F" w:rsidP="0081535F">
      <w:pPr>
        <w:pStyle w:val="ListParagraph"/>
        <w:ind w:left="1080" w:hanging="360"/>
      </w:pPr>
      <w:r w:rsidRPr="0081535F">
        <w:t>Simplifier le processus de personnalisation.</w:t>
      </w:r>
    </w:p>
    <w:p w14:paraId="4132A462" w14:textId="77777777" w:rsidR="0081535F" w:rsidRPr="0081535F" w:rsidRDefault="0081535F" w:rsidP="0081535F">
      <w:pPr>
        <w:pStyle w:val="ListParagraph"/>
        <w:ind w:left="1080" w:hanging="360"/>
      </w:pPr>
      <w:r w:rsidRPr="0081535F">
        <w:t>Améliorer le langage et la terminologie utilisés dans les logiciels.</w:t>
      </w:r>
    </w:p>
    <w:p w14:paraId="4ED90B3C" w14:textId="77777777" w:rsidR="0081535F" w:rsidRPr="0081535F" w:rsidRDefault="0081535F" w:rsidP="0081535F">
      <w:pPr>
        <w:pStyle w:val="Heading3"/>
      </w:pPr>
      <w:bookmarkStart w:id="44" w:name="_Toc201667911"/>
      <w:r w:rsidRPr="0081535F">
        <w:t>Changement systémique des normes et des politiques</w:t>
      </w:r>
      <w:bookmarkEnd w:id="44"/>
    </w:p>
    <w:p w14:paraId="7790C925" w14:textId="77777777" w:rsidR="0081535F" w:rsidRPr="0081535F" w:rsidRDefault="0081535F" w:rsidP="0081535F">
      <w:r w:rsidRPr="0081535F">
        <w:t>Se concentre sur la réalisation d’un changement systémique à long terme des normes et des politiques, en mettant l’accent sur des normes fondées sur l’équité et des consultations significatives.</w:t>
      </w:r>
    </w:p>
    <w:p w14:paraId="0881942B" w14:textId="77777777" w:rsidR="0081535F" w:rsidRPr="0081535F" w:rsidRDefault="0081535F" w:rsidP="0081535F">
      <w:pPr>
        <w:pStyle w:val="Heading4"/>
      </w:pPr>
      <w:r w:rsidRPr="0081535F">
        <w:t>Plans proposés</w:t>
      </w:r>
    </w:p>
    <w:p w14:paraId="6E1DF5AF" w14:textId="77777777" w:rsidR="0081535F" w:rsidRPr="0081535F" w:rsidRDefault="0081535F" w:rsidP="0081535F">
      <w:pPr>
        <w:pStyle w:val="ListParagraph"/>
        <w:ind w:left="1080" w:hanging="360"/>
      </w:pPr>
      <w:r w:rsidRPr="0081535F">
        <w:t>Rester fidèle à l’engagement d’une élaboration des normes fondée sur l’équité.</w:t>
      </w:r>
    </w:p>
    <w:p w14:paraId="0E672008" w14:textId="77777777" w:rsidR="0081535F" w:rsidRPr="0081535F" w:rsidRDefault="0081535F" w:rsidP="0081535F">
      <w:pPr>
        <w:pStyle w:val="ListParagraph"/>
        <w:ind w:left="1080" w:hanging="360"/>
      </w:pPr>
      <w:r w:rsidRPr="0081535F">
        <w:t>Assurer la rémunération de l’expertise en matière de handicap.</w:t>
      </w:r>
    </w:p>
    <w:p w14:paraId="25448449" w14:textId="77777777" w:rsidR="0081535F" w:rsidRPr="0081535F" w:rsidRDefault="0081535F" w:rsidP="0081535F">
      <w:pPr>
        <w:pStyle w:val="Heading4"/>
      </w:pPr>
      <w:r w:rsidRPr="0081535F">
        <w:t>Nouvelles préoccupations</w:t>
      </w:r>
    </w:p>
    <w:p w14:paraId="5093B2E5" w14:textId="77777777" w:rsidR="0081535F" w:rsidRPr="0081535F" w:rsidRDefault="0081535F" w:rsidP="0081535F">
      <w:pPr>
        <w:pStyle w:val="ListParagraph"/>
        <w:ind w:left="1080" w:hanging="360"/>
      </w:pPr>
      <w:r w:rsidRPr="0081535F">
        <w:t>Drainage de l’expertise en matière de handicap gratuitement.</w:t>
      </w:r>
    </w:p>
    <w:p w14:paraId="4D42D4E1" w14:textId="77777777" w:rsidR="0081535F" w:rsidRPr="0081535F" w:rsidRDefault="0081535F" w:rsidP="0081535F">
      <w:pPr>
        <w:pStyle w:val="ListParagraph"/>
        <w:ind w:left="1080" w:hanging="360"/>
      </w:pPr>
      <w:r w:rsidRPr="0081535F">
        <w:t>Nécessité d’une définition claire de la réussite.</w:t>
      </w:r>
    </w:p>
    <w:p w14:paraId="17EDA5D7" w14:textId="77777777" w:rsidR="0081535F" w:rsidRPr="0081535F" w:rsidRDefault="0081535F" w:rsidP="0081535F">
      <w:pPr>
        <w:pStyle w:val="Heading4"/>
      </w:pPr>
      <w:r w:rsidRPr="0081535F">
        <w:t>Points d’action</w:t>
      </w:r>
    </w:p>
    <w:p w14:paraId="12FFE460" w14:textId="77777777" w:rsidR="0081535F" w:rsidRPr="0081535F" w:rsidRDefault="0081535F" w:rsidP="0081535F">
      <w:pPr>
        <w:pStyle w:val="ListParagraph"/>
        <w:ind w:left="1080" w:hanging="360"/>
      </w:pPr>
      <w:r w:rsidRPr="0081535F">
        <w:t>Consultations et discussions en cours.</w:t>
      </w:r>
    </w:p>
    <w:p w14:paraId="7DE90459" w14:textId="77777777" w:rsidR="0081535F" w:rsidRPr="0081535F" w:rsidRDefault="0081535F" w:rsidP="0081535F">
      <w:pPr>
        <w:pStyle w:val="ListParagraph"/>
        <w:ind w:left="1080" w:hanging="360"/>
      </w:pPr>
      <w:r w:rsidRPr="0081535F">
        <w:t>Trouver des façons de recueillir l’avis de personnes non liées à des organisations.</w:t>
      </w:r>
    </w:p>
    <w:p w14:paraId="6F58C37D" w14:textId="77777777" w:rsidR="0081535F" w:rsidRPr="0081535F" w:rsidRDefault="0081535F" w:rsidP="0081535F">
      <w:r w:rsidRPr="0081535F">
        <w:t>Filtres de toxicité</w:t>
      </w:r>
    </w:p>
    <w:p w14:paraId="3B5087AC" w14:textId="77777777" w:rsidR="0081535F" w:rsidRPr="0081535F" w:rsidRDefault="0081535F" w:rsidP="0081535F">
      <w:pPr>
        <w:pStyle w:val="Heading3"/>
      </w:pPr>
      <w:bookmarkStart w:id="45" w:name="_Toc201667912"/>
      <w:r w:rsidRPr="0081535F">
        <w:t>Examine les défis liés à la définition et à la modération de la toxicité dans les espaces en ligne, en mettant l’accent sur l’organisation locale et le dialogue respectueux.</w:t>
      </w:r>
      <w:bookmarkEnd w:id="45"/>
    </w:p>
    <w:p w14:paraId="1B71B5AB" w14:textId="77777777" w:rsidR="0081535F" w:rsidRPr="0081535F" w:rsidRDefault="0081535F" w:rsidP="0081535F">
      <w:pPr>
        <w:pStyle w:val="Heading4"/>
      </w:pPr>
      <w:r w:rsidRPr="0081535F">
        <w:t>Plans proposés</w:t>
      </w:r>
    </w:p>
    <w:p w14:paraId="74530EF9" w14:textId="77777777" w:rsidR="0081535F" w:rsidRPr="0081535F" w:rsidRDefault="0081535F" w:rsidP="0081535F">
      <w:pPr>
        <w:pStyle w:val="ListParagraph"/>
        <w:ind w:left="1080" w:hanging="360"/>
      </w:pPr>
      <w:r w:rsidRPr="0081535F">
        <w:t>Donner aux communautés les moyens de gouverner leurs espaces en ligne.</w:t>
      </w:r>
    </w:p>
    <w:p w14:paraId="31726CF4" w14:textId="77777777" w:rsidR="0081535F" w:rsidRPr="0081535F" w:rsidRDefault="0081535F" w:rsidP="0081535F">
      <w:pPr>
        <w:pStyle w:val="ListParagraph"/>
        <w:ind w:left="1080" w:hanging="360"/>
      </w:pPr>
      <w:r w:rsidRPr="0081535F">
        <w:t>Favoriser une culture de désaccord respectueux et d’intelligence collective.</w:t>
      </w:r>
    </w:p>
    <w:p w14:paraId="0DCAA848" w14:textId="77777777" w:rsidR="0081535F" w:rsidRPr="0081535F" w:rsidRDefault="0081535F" w:rsidP="0081535F">
      <w:pPr>
        <w:pStyle w:val="Heading4"/>
      </w:pPr>
      <w:r w:rsidRPr="0081535F">
        <w:t>Nouvelles préoccupations</w:t>
      </w:r>
    </w:p>
    <w:p w14:paraId="32A68B41" w14:textId="77777777" w:rsidR="0081535F" w:rsidRPr="0081535F" w:rsidRDefault="0081535F" w:rsidP="0081535F">
      <w:pPr>
        <w:pStyle w:val="ListParagraph"/>
        <w:ind w:left="1080" w:hanging="360"/>
      </w:pPr>
      <w:r w:rsidRPr="0081535F">
        <w:t>Définir et modérer la toxicité dans les espaces en ligne.</w:t>
      </w:r>
    </w:p>
    <w:p w14:paraId="3A38FFD3" w14:textId="77777777" w:rsidR="0081535F" w:rsidRPr="0081535F" w:rsidRDefault="0081535F" w:rsidP="0081535F">
      <w:pPr>
        <w:pStyle w:val="ListParagraph"/>
        <w:ind w:left="1080" w:hanging="360"/>
      </w:pPr>
      <w:r w:rsidRPr="0081535F">
        <w:t>Rôle de l’IA dans le filtrage des contenus toxiques.</w:t>
      </w:r>
    </w:p>
    <w:p w14:paraId="37BB18DF" w14:textId="77777777" w:rsidR="0081535F" w:rsidRPr="0081535F" w:rsidRDefault="0081535F" w:rsidP="0081535F">
      <w:pPr>
        <w:pStyle w:val="Heading4"/>
      </w:pPr>
      <w:r w:rsidRPr="0081535F">
        <w:t>Points d’action</w:t>
      </w:r>
    </w:p>
    <w:p w14:paraId="1FB5E6F9" w14:textId="77777777" w:rsidR="0081535F" w:rsidRPr="0081535F" w:rsidRDefault="0081535F" w:rsidP="0081535F">
      <w:pPr>
        <w:pStyle w:val="ListParagraph"/>
        <w:ind w:left="1080" w:hanging="360"/>
      </w:pPr>
      <w:r w:rsidRPr="0081535F">
        <w:t>Partager des histoires personnelles et dire sa vérité.</w:t>
      </w:r>
    </w:p>
    <w:p w14:paraId="206AAEA2" w14:textId="77777777" w:rsidR="0081535F" w:rsidRPr="0081535F" w:rsidRDefault="0081535F" w:rsidP="0081535F">
      <w:pPr>
        <w:pStyle w:val="ListParagraph"/>
        <w:ind w:left="1080" w:hanging="360"/>
      </w:pPr>
      <w:r w:rsidRPr="0081535F">
        <w:lastRenderedPageBreak/>
        <w:t>Reconnaître et répondre au besoin de travail politique non rémunéré.</w:t>
      </w:r>
    </w:p>
    <w:p w14:paraId="37BA3DF7" w14:textId="77777777" w:rsidR="0081535F" w:rsidRPr="0081535F" w:rsidRDefault="0081535F" w:rsidP="0081535F">
      <w:pPr>
        <w:pStyle w:val="Heading3"/>
      </w:pPr>
      <w:bookmarkStart w:id="46" w:name="_Toc201667913"/>
      <w:r w:rsidRPr="0081535F">
        <w:t>Jeunes leaders handicapés</w:t>
      </w:r>
      <w:bookmarkEnd w:id="46"/>
    </w:p>
    <w:p w14:paraId="7EE800A6" w14:textId="77777777" w:rsidR="0081535F" w:rsidRPr="0081535F" w:rsidRDefault="0081535F" w:rsidP="0081535F">
      <w:r w:rsidRPr="0081535F">
        <w:t>Discute du développement des jeunes leaders handicapés, en mettant l’accent sur le mentorat, les environnements inclusifs et l’engagement éthique.</w:t>
      </w:r>
    </w:p>
    <w:p w14:paraId="256DCAEE" w14:textId="77777777" w:rsidR="0081535F" w:rsidRPr="0081535F" w:rsidRDefault="0081535F" w:rsidP="0081535F">
      <w:pPr>
        <w:pStyle w:val="Heading4"/>
      </w:pPr>
      <w:r w:rsidRPr="0081535F">
        <w:t>Plans proposés</w:t>
      </w:r>
    </w:p>
    <w:p w14:paraId="000ED239" w14:textId="77777777" w:rsidR="0081535F" w:rsidRPr="0081535F" w:rsidRDefault="0081535F" w:rsidP="0081535F">
      <w:pPr>
        <w:pStyle w:val="ListParagraph"/>
        <w:ind w:left="1080" w:hanging="360"/>
      </w:pPr>
      <w:r w:rsidRPr="0081535F">
        <w:t>Offrir aux jeunes des occasions significatives de développement et d’engagement par le biais d’activités rémunérées, d’expériences coopératives et de bénévolat formel.</w:t>
      </w:r>
    </w:p>
    <w:p w14:paraId="53A38C4E" w14:textId="77777777" w:rsidR="0081535F" w:rsidRPr="0081535F" w:rsidRDefault="0081535F" w:rsidP="0081535F">
      <w:pPr>
        <w:pStyle w:val="ListParagraph"/>
        <w:ind w:left="1080" w:hanging="360"/>
      </w:pPr>
      <w:r w:rsidRPr="0081535F">
        <w:t>Favoriser les relations avec les jeunes handicapés et leur offrir mentorat et soutien.</w:t>
      </w:r>
    </w:p>
    <w:p w14:paraId="444A5DA2" w14:textId="77777777" w:rsidR="0081535F" w:rsidRPr="0081535F" w:rsidRDefault="0081535F" w:rsidP="0081535F">
      <w:pPr>
        <w:pStyle w:val="Heading4"/>
      </w:pPr>
      <w:r w:rsidRPr="0081535F">
        <w:t>Nouvelles préoccupations</w:t>
      </w:r>
    </w:p>
    <w:p w14:paraId="73F6FA66" w14:textId="77777777" w:rsidR="0081535F" w:rsidRPr="0081535F" w:rsidRDefault="0081535F" w:rsidP="0081535F">
      <w:pPr>
        <w:pStyle w:val="ListParagraph"/>
        <w:ind w:left="1080" w:hanging="360"/>
      </w:pPr>
      <w:r w:rsidRPr="0081535F">
        <w:t>L’importance symbolique accordée aux jeunes dans la recherche, où leurs idées ne sont pas reconnues.</w:t>
      </w:r>
    </w:p>
    <w:p w14:paraId="64F10022" w14:textId="77777777" w:rsidR="0081535F" w:rsidRPr="0081535F" w:rsidRDefault="0081535F" w:rsidP="0081535F">
      <w:pPr>
        <w:pStyle w:val="ListParagraph"/>
        <w:ind w:left="1080" w:hanging="360"/>
      </w:pPr>
      <w:r w:rsidRPr="0081535F">
        <w:t>L’impact des médias sociaux sur l’engagement des jeunes, ce qui engendre un sentiment d’être dépassé.</w:t>
      </w:r>
    </w:p>
    <w:p w14:paraId="0C9EF38B" w14:textId="77777777" w:rsidR="0081535F" w:rsidRPr="0081535F" w:rsidRDefault="0081535F" w:rsidP="0081535F">
      <w:pPr>
        <w:pStyle w:val="Heading4"/>
      </w:pPr>
      <w:r w:rsidRPr="0081535F">
        <w:t>Points d’action</w:t>
      </w:r>
    </w:p>
    <w:p w14:paraId="48F1D125" w14:textId="77777777" w:rsidR="0081535F" w:rsidRPr="0081535F" w:rsidRDefault="0081535F" w:rsidP="0081535F">
      <w:pPr>
        <w:pStyle w:val="ListParagraph"/>
        <w:ind w:left="1080" w:hanging="360"/>
      </w:pPr>
      <w:r w:rsidRPr="0081535F">
        <w:t>Communiquer avec les associations de personnes handicapées et utiliser les médias sociaux pour le recrutement.</w:t>
      </w:r>
    </w:p>
    <w:p w14:paraId="7FF15460" w14:textId="77777777" w:rsidR="0081535F" w:rsidRPr="0081535F" w:rsidRDefault="0081535F" w:rsidP="0081535F">
      <w:pPr>
        <w:pStyle w:val="ListParagraph"/>
        <w:ind w:left="1080" w:hanging="360"/>
      </w:pPr>
      <w:r w:rsidRPr="0081535F">
        <w:t>Veiller à ce que le processus de recrutement soit accessible aux jeunes handicapés.</w:t>
      </w:r>
    </w:p>
    <w:p w14:paraId="683EE234" w14:textId="77777777" w:rsidR="0081535F" w:rsidRPr="0081535F" w:rsidRDefault="0081535F" w:rsidP="0081535F">
      <w:pPr>
        <w:pStyle w:val="ListParagraph"/>
        <w:ind w:left="1080" w:hanging="360"/>
      </w:pPr>
      <w:r w:rsidRPr="0081535F">
        <w:t>Créer des événements adaptés aux jeunes pour encourager leur participation.</w:t>
      </w:r>
    </w:p>
    <w:p w14:paraId="4F78E47E" w14:textId="77777777" w:rsidR="0081535F" w:rsidRPr="0081535F" w:rsidRDefault="0081535F" w:rsidP="0081535F">
      <w:pPr>
        <w:pStyle w:val="Heading2"/>
      </w:pPr>
      <w:bookmarkStart w:id="47" w:name="_Toc201667914"/>
      <w:r w:rsidRPr="0081535F">
        <w:t>Résultats de recherche conjointe par domaine prioritaire de Normes d’accessibilité Canada</w:t>
      </w:r>
      <w:bookmarkEnd w:id="47"/>
    </w:p>
    <w:p w14:paraId="6BE29C6C" w14:textId="77777777" w:rsidR="0081535F" w:rsidRPr="0081535F" w:rsidRDefault="0081535F" w:rsidP="0081535F">
      <w:r w:rsidRPr="0081535F">
        <w:t>De nombreux éléments mis en évidence dans les carnets de notes font progresser la réflexion et la planification dans les sept domaines prioritaires de Normes d’accessibilité Canada.</w:t>
      </w:r>
    </w:p>
    <w:p w14:paraId="6F97D597" w14:textId="77777777" w:rsidR="0081535F" w:rsidRPr="0081535F" w:rsidRDefault="0081535F" w:rsidP="0081535F">
      <w:pPr>
        <w:pStyle w:val="Heading3"/>
      </w:pPr>
      <w:bookmarkStart w:id="48" w:name="_Toc201667915"/>
      <w:r w:rsidRPr="0081535F">
        <w:t>Emploi</w:t>
      </w:r>
      <w:bookmarkEnd w:id="48"/>
    </w:p>
    <w:p w14:paraId="2EE9F386" w14:textId="77777777" w:rsidR="0081535F" w:rsidRPr="0081535F" w:rsidRDefault="0081535F" w:rsidP="0081535F">
      <w:r w:rsidRPr="0081535F">
        <w:t xml:space="preserve">Les séances de la conférence ont souligné l’importance de favoriser la diversité, l’équité, l’inclusion et l’accessibilité (DEIA) en milieu de travail. Les participants ont discuté de la nécessité d’une approche systématique de la DEIA, qui comprend une rémunération équitable, des options de travail flexibles et le soutien aux groupes de ressources pour les employés (GRE). Des rencontres individuelles régulières entre les gestionnaires et les employés ont été encouragées afin que chacun se sente soutenu et entendu. De plus, le </w:t>
      </w:r>
      <w:r w:rsidRPr="0081535F">
        <w:lastRenderedPageBreak/>
        <w:t>développement de technologies accessibles a été préconisé pour promouvoir une main-d’œuvre diversifiée. Ces discussions ont souligné la nécessité d’aller au-delà des actions performatives et d’apporter des changements systémiques importants qui reconnaissent le caractère unique de chaque personne et favorisent un milieu de travail véritablement inclusif et accessible.</w:t>
      </w:r>
    </w:p>
    <w:p w14:paraId="60302449" w14:textId="77777777" w:rsidR="0081535F" w:rsidRPr="0081535F" w:rsidRDefault="0081535F" w:rsidP="0081535F">
      <w:pPr>
        <w:pStyle w:val="Heading3"/>
      </w:pPr>
      <w:bookmarkStart w:id="49" w:name="_Toc201667916"/>
      <w:r w:rsidRPr="0081535F">
        <w:t>Environnement bâti</w:t>
      </w:r>
      <w:bookmarkEnd w:id="49"/>
    </w:p>
    <w:p w14:paraId="31ECDEBC" w14:textId="77777777" w:rsidR="0081535F" w:rsidRPr="0081535F" w:rsidRDefault="0081535F" w:rsidP="0081535F">
      <w:r w:rsidRPr="0081535F">
        <w:t>Le logement accessible a été un point important, les participants plaidant pour l’inclusion de la conception universelle dans tous les projets de logement financés par le gouvernement fédéral. Les discussions ont révélé les obstacles rencontrés par les personnes handicapées, comme les longues listes d’attente pour l’accès aux logements sociaux et l’exclusion des logements en raison du manque d’accessibilité. Les lettres adressées aux ministres par le défenseur fédéral du logement, exigeant des options de conception universelle, ont été présentées comme une étape cruciale pour résoudre ces problèmes. Les participants ont insisté sur la nécessité de mieux former les architectes aux codes du bâtiment et aux droits de la personne, ainsi que sur l’importance de l’auto-évaluation des besoins en matière de logement, suggérant que les services pourraient être très différents si des personnes handicapées les concevaient.</w:t>
      </w:r>
    </w:p>
    <w:p w14:paraId="6729A072" w14:textId="77777777" w:rsidR="0081535F" w:rsidRPr="0081535F" w:rsidRDefault="0081535F" w:rsidP="0081535F">
      <w:pPr>
        <w:pStyle w:val="Heading3"/>
      </w:pPr>
      <w:bookmarkStart w:id="50" w:name="_Toc201667917"/>
      <w:r w:rsidRPr="0081535F">
        <w:t>Technologies de l’information et des communications (TIC)</w:t>
      </w:r>
      <w:bookmarkEnd w:id="50"/>
    </w:p>
    <w:p w14:paraId="42FD2090" w14:textId="77777777" w:rsidR="0081535F" w:rsidRPr="0081535F" w:rsidRDefault="0081535F" w:rsidP="0081535F">
      <w:r w:rsidRPr="0081535F">
        <w:t>L’intégration de l’IA générative et son potentiel à surmonter les obstacles à l’accessibilité ont été un sujet clé. Les participants ont proposé la création d’un groupe de travail chargé d’aborder les défis et les opportunités présentés par l’IA générative, en plaidant pour l’inclusion des personnes handicapées dans la conception et le développement des outils d’IA. Les discussions ont également souligné la nécessité de sensibiliser à l’IA afin d’améliorer les connaissances et la compréhension. Par ailleurs, le concept d’IA favorable à la diversité a été exploré, avec des suggestions visant à modifier les algorithmes d’IA afin de rechercher une plus grande diversité et de remettre en question le système de valeurs statistiques au cœur de l’IA. Ces échanges ont souligné l’importance de la recherche et de la collaboration interdisciplinaires pour assurer un développement inclusif de l’IA.</w:t>
      </w:r>
    </w:p>
    <w:p w14:paraId="03D7046A" w14:textId="77777777" w:rsidR="0081535F" w:rsidRPr="0081535F" w:rsidRDefault="0081535F" w:rsidP="0081535F">
      <w:pPr>
        <w:pStyle w:val="Heading3"/>
      </w:pPr>
      <w:bookmarkStart w:id="51" w:name="_Toc201667918"/>
      <w:r w:rsidRPr="0081535F">
        <w:t>Communication hors TIC</w:t>
      </w:r>
      <w:bookmarkEnd w:id="51"/>
    </w:p>
    <w:p w14:paraId="6AD110A6" w14:textId="77777777" w:rsidR="0081535F" w:rsidRPr="0081535F" w:rsidRDefault="0081535F" w:rsidP="0081535F">
      <w:r w:rsidRPr="0081535F">
        <w:t xml:space="preserve">L’amélioration de la représentation des personnes handicapées dans les médias a été un thème central. Les participants ont discuté de la nécessité d’une stratégie média encourageant les personnes handicapées à poursuivre des carrières dans les médias et prônant des pratiques d’embauche plus inclusives dans le secteur des médias. L’importance de dédramatiser le handicap et de présenter les personnes handicapées </w:t>
      </w:r>
      <w:r w:rsidRPr="0081535F">
        <w:lastRenderedPageBreak/>
        <w:t>comme des individus ordinaires a été soulignée. De plus, les complexités liées à la définition et à la modération de la toxicité dans les espaces en ligne ont été explorées, avec des suggestions pour donner aux communautés les moyens de gérer leurs espaces en ligne et favoriser une culture de désaccord respectueux et d’intelligence collective. Ces discussions ont souligné la nécessité de créer des espaces sécuritaires et propices au dialogue ouvert.</w:t>
      </w:r>
    </w:p>
    <w:p w14:paraId="7178AEB5" w14:textId="77777777" w:rsidR="0081535F" w:rsidRPr="0081535F" w:rsidRDefault="0081535F" w:rsidP="0081535F">
      <w:pPr>
        <w:pStyle w:val="Heading3"/>
      </w:pPr>
      <w:bookmarkStart w:id="52" w:name="_Toc201667919"/>
      <w:r w:rsidRPr="0081535F">
        <w:t>Achats de biens, de services et d’installations</w:t>
      </w:r>
      <w:bookmarkEnd w:id="52"/>
    </w:p>
    <w:p w14:paraId="3DD34014" w14:textId="77777777" w:rsidR="0081535F" w:rsidRPr="0081535F" w:rsidRDefault="0081535F" w:rsidP="0081535F">
      <w:r w:rsidRPr="0081535F">
        <w:t>Les pratiques d’approvisionnement accessibles ont été abordées, les participants insistant sur la nécessité d’un dialogue constant avec les fournisseurs concernant les feuilles de route et les arriérés de produits. L’idée d’utiliser des modèles de maturité et des codes de conduite des fournisseurs pour assurer une accessibilité continue a été proposée. Les participants ont souligné l’importance de concevoir des plateformes numériques axées sur le « plus petit dénominateur commun » en termes d’expertise des utilisateurs en matière de technologies d’assistance. Ces échanges ont révélé la complexité et les défis liés à l’accessibilité des processus d’approvisionnement et des produits à tous, y compris aux personnes handicapées.</w:t>
      </w:r>
    </w:p>
    <w:p w14:paraId="6C4E0F83" w14:textId="77777777" w:rsidR="0081535F" w:rsidRPr="0081535F" w:rsidRDefault="0081535F" w:rsidP="0081535F">
      <w:pPr>
        <w:pStyle w:val="Heading3"/>
      </w:pPr>
      <w:bookmarkStart w:id="53" w:name="_Toc201667920"/>
      <w:r w:rsidRPr="0081535F">
        <w:t>Conception et prestation des programmes et services</w:t>
      </w:r>
      <w:bookmarkEnd w:id="53"/>
    </w:p>
    <w:p w14:paraId="09B6030A" w14:textId="77777777" w:rsidR="0081535F" w:rsidRPr="0081535F" w:rsidRDefault="0081535F" w:rsidP="0081535F">
      <w:pPr>
        <w:rPr>
          <w:lang w:eastAsia="en-CA"/>
        </w:rPr>
      </w:pPr>
      <w:r w:rsidRPr="0081535F">
        <w:t xml:space="preserve">Un changement systémique durable dans la conception et la mise en œuvre des normes et des politiques a été au cœur des préoccupations. Les participants ont insisté sur la nécessité de normes fondées sur l’équité, garantissant un accès équitable aux services et aux opportunités pour tous, quel que soit leur handicap. L’importance de consultations constructives, ouvertes et conviviales pour recueillir les contributions des individus, en particulier de ceux qui ne sont pas liés à des organisations, a également été soulignée. De plus, la transformation de l’éducation vers une éducation plus personnalisée et humaniste a été abordée, avec des suggestions pour tirer parti des technologies afin de créer des expériences d’apprentissage personnalisées et de plaider en faveur de ressources et </w:t>
      </w:r>
      <w:proofErr w:type="gramStart"/>
      <w:r w:rsidRPr="0081535F">
        <w:t>d’un soutien accrus</w:t>
      </w:r>
      <w:proofErr w:type="gramEnd"/>
      <w:r w:rsidRPr="0081535F">
        <w:t xml:space="preserve"> pour les enseignants. Ces discussions ont souligné la nécessité de consultations et de discussions continues pour s’assurer que le processus d’élaboration des normes soit guidé par les personnes handicapées.</w:t>
      </w:r>
    </w:p>
    <w:p w14:paraId="269F4038" w14:textId="77777777" w:rsidR="0081535F" w:rsidRPr="0081535F" w:rsidRDefault="0081535F" w:rsidP="0081535F">
      <w:pPr>
        <w:pStyle w:val="Heading3"/>
      </w:pPr>
      <w:bookmarkStart w:id="54" w:name="_Toc201667921"/>
      <w:r w:rsidRPr="0081535F">
        <w:t>Transports</w:t>
      </w:r>
      <w:bookmarkEnd w:id="54"/>
    </w:p>
    <w:p w14:paraId="466F76EA" w14:textId="77777777" w:rsidR="0081535F" w:rsidRPr="0081535F" w:rsidRDefault="0081535F" w:rsidP="0081535F">
      <w:r w:rsidRPr="0081535F">
        <w:t xml:space="preserve">Bien que n’abordant pas directement le transport, la discussion sur les changements climatiques est pertinente pour ce domaine et d’autres priorités. L’impact des changements climatiques sur les personnes handicapées et la nécessité d’une conception inclusive des infrastructures et de la préparation aux situations d’urgence ont été des </w:t>
      </w:r>
      <w:r w:rsidRPr="0081535F">
        <w:lastRenderedPageBreak/>
        <w:t xml:space="preserve">sujets importants. Les participants ont plaidé en faveur d’une sensibilisation à l’inclusion des personnes handicapées dans les discussions sur les changements climatiques et de travaux visant à rendre les technologies d’assistance plus durables. Les discussions ont révélé le besoin urgent de recherches interdisciplinaires et de collaborations entre les domaines politiques et les secteurs public et privé pour relever les défis posés par les changements climatiques. Ces échanges ont souligné l’importance de la participation communautaire et de la </w:t>
      </w:r>
      <w:proofErr w:type="spellStart"/>
      <w:r w:rsidRPr="0081535F">
        <w:t>co-conception</w:t>
      </w:r>
      <w:proofErr w:type="spellEnd"/>
      <w:r w:rsidRPr="0081535F">
        <w:t xml:space="preserve"> pour créer des solutions à la fois résilientes au climat et accessibles.</w:t>
      </w:r>
    </w:p>
    <w:p w14:paraId="3D31CF4B" w14:textId="77777777" w:rsidR="0081535F" w:rsidRPr="0081535F" w:rsidRDefault="0081535F" w:rsidP="0081535F">
      <w:pPr>
        <w:pStyle w:val="Heading2"/>
      </w:pPr>
      <w:bookmarkStart w:id="55" w:name="_Toc201667922"/>
      <w:r w:rsidRPr="0081535F">
        <w:t>Résultats attendus</w:t>
      </w:r>
      <w:bookmarkEnd w:id="55"/>
    </w:p>
    <w:p w14:paraId="3AEA3362" w14:textId="77777777" w:rsidR="0081535F" w:rsidRPr="0081535F" w:rsidRDefault="0081535F" w:rsidP="0081535F">
      <w:pPr>
        <w:rPr>
          <w:lang w:eastAsia="ja-JP"/>
        </w:rPr>
      </w:pPr>
      <w:r w:rsidRPr="0081535F">
        <w:t>400 personnes de partout au Canada et d’autres pays ont participé à la conférence « Un Canada accessible, Un monde accessible ». De plus, les présentations de la conférence et les groupes de discussion sont disponibles gratuitement en ligne. La portée et les répercussions de la conférence sont difficiles à énumérer. Nous énumérons ici les éléments dont nous avons connaissance ou auxquels nous participons. Les résultats escomptés du projet ont été atteints comme suit.</w:t>
      </w:r>
      <w:r w:rsidRPr="0081535F">
        <w:rPr>
          <w:lang w:eastAsia="ja-JP"/>
        </w:rPr>
        <w:t xml:space="preserve"> </w:t>
      </w:r>
    </w:p>
    <w:p w14:paraId="45C206DA" w14:textId="77777777" w:rsidR="0081535F" w:rsidRPr="0081535F" w:rsidRDefault="0081535F" w:rsidP="0081535F">
      <w:pPr>
        <w:pStyle w:val="Heading3"/>
      </w:pPr>
      <w:bookmarkStart w:id="56" w:name="_Toc201667923"/>
      <w:r w:rsidRPr="0081535F">
        <w:t>À court terme</w:t>
      </w:r>
      <w:bookmarkEnd w:id="56"/>
    </w:p>
    <w:tbl>
      <w:tblPr>
        <w:tblStyle w:val="GridTable1Light-Accent1"/>
        <w:tblW w:w="0" w:type="auto"/>
        <w:tblLook w:val="0420" w:firstRow="1" w:lastRow="0" w:firstColumn="0" w:lastColumn="0" w:noHBand="0" w:noVBand="1"/>
      </w:tblPr>
      <w:tblGrid>
        <w:gridCol w:w="3116"/>
        <w:gridCol w:w="5810"/>
      </w:tblGrid>
      <w:tr w:rsidR="0081535F" w:rsidRPr="0081535F" w14:paraId="02CABBDB" w14:textId="77777777" w:rsidTr="00AF28EC">
        <w:trPr>
          <w:cnfStyle w:val="100000000000" w:firstRow="1" w:lastRow="0" w:firstColumn="0" w:lastColumn="0" w:oddVBand="0" w:evenVBand="0" w:oddHBand="0" w:evenHBand="0" w:firstRowFirstColumn="0" w:firstRowLastColumn="0" w:lastRowFirstColumn="0" w:lastRowLastColumn="0"/>
          <w:tblHeader/>
        </w:trPr>
        <w:tc>
          <w:tcPr>
            <w:tcW w:w="3116" w:type="dxa"/>
          </w:tcPr>
          <w:p w14:paraId="3F8DA147" w14:textId="77777777" w:rsidR="0081535F" w:rsidRPr="0081535F" w:rsidRDefault="0081535F" w:rsidP="00AF28EC">
            <w:r w:rsidRPr="0081535F">
              <w:t xml:space="preserve">Résultat attendu </w:t>
            </w:r>
          </w:p>
        </w:tc>
        <w:tc>
          <w:tcPr>
            <w:tcW w:w="5810" w:type="dxa"/>
          </w:tcPr>
          <w:p w14:paraId="3770F098" w14:textId="77777777" w:rsidR="0081535F" w:rsidRPr="0081535F" w:rsidRDefault="0081535F" w:rsidP="00AF28EC">
            <w:r w:rsidRPr="0081535F">
              <w:t>Exemple de réalisation du résultat</w:t>
            </w:r>
          </w:p>
        </w:tc>
      </w:tr>
      <w:tr w:rsidR="0081535F" w:rsidRPr="0081535F" w14:paraId="45A9C8D7" w14:textId="77777777" w:rsidTr="00AF28EC">
        <w:tc>
          <w:tcPr>
            <w:tcW w:w="3116" w:type="dxa"/>
          </w:tcPr>
          <w:p w14:paraId="369582B9" w14:textId="77777777" w:rsidR="0081535F" w:rsidRPr="0081535F" w:rsidRDefault="0081535F" w:rsidP="00AF28EC">
            <w:pPr>
              <w:ind w:left="360"/>
            </w:pPr>
            <w:r w:rsidRPr="0081535F">
              <w:t>Diffusion et présentation de la recherche sur l’accessibilité au Canada par le biais de la conférence et des résultats connexes</w:t>
            </w:r>
          </w:p>
        </w:tc>
        <w:tc>
          <w:tcPr>
            <w:tcW w:w="5810" w:type="dxa"/>
          </w:tcPr>
          <w:p w14:paraId="20C4B599" w14:textId="77777777" w:rsidR="0081535F" w:rsidRPr="0081535F" w:rsidRDefault="0081535F" w:rsidP="0081535F">
            <w:pPr>
              <w:pStyle w:val="ListParagraph"/>
              <w:numPr>
                <w:ilvl w:val="0"/>
                <w:numId w:val="268"/>
              </w:numPr>
            </w:pPr>
            <w:r w:rsidRPr="0081535F">
              <w:t xml:space="preserve">Site de présentation : </w:t>
            </w:r>
            <w:hyperlink r:id="rId52" w:history="1">
              <w:r w:rsidRPr="0081535F">
                <w:rPr>
                  <w:rStyle w:val="Hyperlink"/>
                </w:rPr>
                <w:t>https://acaw-cama.idrc.ocadu.ca/fr/</w:t>
              </w:r>
            </w:hyperlink>
            <w:r w:rsidRPr="0081535F">
              <w:t xml:space="preserve"> </w:t>
            </w:r>
          </w:p>
          <w:p w14:paraId="35777684" w14:textId="77777777" w:rsidR="0081535F" w:rsidRPr="0081535F" w:rsidRDefault="0081535F" w:rsidP="0081535F">
            <w:pPr>
              <w:pStyle w:val="ListParagraph"/>
              <w:numPr>
                <w:ilvl w:val="1"/>
                <w:numId w:val="269"/>
              </w:numPr>
            </w:pPr>
            <w:r w:rsidRPr="0081535F">
              <w:t xml:space="preserve">Les soumissions étaient ouvertes à tous les formats de présentation et comprenaient des vidéos, des diaporamas, </w:t>
            </w:r>
            <w:proofErr w:type="gramStart"/>
            <w:r w:rsidRPr="0081535F">
              <w:t>des enregistrements audio</w:t>
            </w:r>
            <w:proofErr w:type="gramEnd"/>
            <w:r w:rsidRPr="0081535F">
              <w:t xml:space="preserve"> et des textes.</w:t>
            </w:r>
          </w:p>
          <w:p w14:paraId="430A67D1" w14:textId="77777777" w:rsidR="0081535F" w:rsidRPr="0081535F" w:rsidRDefault="0081535F" w:rsidP="0081535F">
            <w:pPr>
              <w:pStyle w:val="ListParagraph"/>
              <w:numPr>
                <w:ilvl w:val="1"/>
                <w:numId w:val="269"/>
              </w:numPr>
            </w:pPr>
            <w:r w:rsidRPr="0081535F">
              <w:t>Les soumissions étaient disponibles en français et en anglais.</w:t>
            </w:r>
          </w:p>
          <w:p w14:paraId="013D89CE" w14:textId="77777777" w:rsidR="0081535F" w:rsidRPr="0081535F" w:rsidRDefault="0081535F" w:rsidP="0081535F">
            <w:pPr>
              <w:pStyle w:val="ListParagraph"/>
              <w:numPr>
                <w:ilvl w:val="1"/>
                <w:numId w:val="269"/>
              </w:numPr>
            </w:pPr>
            <w:r w:rsidRPr="0081535F">
              <w:t>Toutes les vidéos étaient accompagnées de sous-titres en langue des signes (ASL/LSQ) et de transcriptions.</w:t>
            </w:r>
          </w:p>
          <w:p w14:paraId="30DC6540" w14:textId="77777777" w:rsidR="0081535F" w:rsidRPr="0081535F" w:rsidRDefault="0081535F" w:rsidP="0081535F">
            <w:pPr>
              <w:pStyle w:val="ListParagraph"/>
              <w:numPr>
                <w:ilvl w:val="0"/>
                <w:numId w:val="268"/>
              </w:numPr>
            </w:pPr>
            <w:r w:rsidRPr="0081535F">
              <w:t>Affiches/fournisseurs lors de la conférence.</w:t>
            </w:r>
          </w:p>
          <w:p w14:paraId="122511AF" w14:textId="77777777" w:rsidR="0081535F" w:rsidRPr="0081535F" w:rsidRDefault="0081535F" w:rsidP="0081535F">
            <w:pPr>
              <w:pStyle w:val="ListParagraph"/>
              <w:numPr>
                <w:ilvl w:val="1"/>
                <w:numId w:val="267"/>
              </w:numPr>
            </w:pPr>
            <w:r w:rsidRPr="0081535F">
              <w:t>Normes d’accessibilité Canada a présenté ses travaux et son centre d’expertise.</w:t>
            </w:r>
          </w:p>
          <w:p w14:paraId="332425DA" w14:textId="77777777" w:rsidR="0081535F" w:rsidRPr="0081535F" w:rsidRDefault="0081535F" w:rsidP="0081535F">
            <w:pPr>
              <w:pStyle w:val="ListParagraph"/>
              <w:numPr>
                <w:ilvl w:val="0"/>
                <w:numId w:val="268"/>
              </w:numPr>
            </w:pPr>
            <w:r w:rsidRPr="0081535F">
              <w:t>Séances de la conférence, indirectement et directement. Par exemple :</w:t>
            </w:r>
          </w:p>
          <w:p w14:paraId="0CCCF207" w14:textId="77777777" w:rsidR="0081535F" w:rsidRPr="0081535F" w:rsidRDefault="0081535F" w:rsidP="0081535F">
            <w:pPr>
              <w:pStyle w:val="ListParagraph"/>
              <w:numPr>
                <w:ilvl w:val="1"/>
                <w:numId w:val="268"/>
              </w:numPr>
            </w:pPr>
            <w:r w:rsidRPr="0081535F">
              <w:lastRenderedPageBreak/>
              <w:t>Collaboration internationale sur la normalisation de l’accessibilité</w:t>
            </w:r>
            <w:r w:rsidRPr="0081535F">
              <w:br/>
              <w:t xml:space="preserve">Panélistes : Philip Rizcallah, </w:t>
            </w:r>
            <w:proofErr w:type="spellStart"/>
            <w:r w:rsidRPr="0081535F">
              <w:t>Inmaculada</w:t>
            </w:r>
            <w:proofErr w:type="spellEnd"/>
            <w:r w:rsidRPr="0081535F">
              <w:t xml:space="preserve"> </w:t>
            </w:r>
            <w:proofErr w:type="spellStart"/>
            <w:r w:rsidRPr="0081535F">
              <w:t>Placencia-Porrero</w:t>
            </w:r>
            <w:proofErr w:type="spellEnd"/>
            <w:r w:rsidRPr="0081535F">
              <w:t>, Tim Creagan, Andrew Arch</w:t>
            </w:r>
            <w:r w:rsidRPr="0081535F">
              <w:br/>
              <w:t>Modérateurs : Jutta Treviranus, Heather Walkus</w:t>
            </w:r>
          </w:p>
          <w:p w14:paraId="2D6DBFDD" w14:textId="77777777" w:rsidR="0081535F" w:rsidRPr="0081535F" w:rsidRDefault="0081535F" w:rsidP="0081535F">
            <w:pPr>
              <w:pStyle w:val="ListParagraph"/>
              <w:numPr>
                <w:ilvl w:val="1"/>
                <w:numId w:val="268"/>
              </w:numPr>
            </w:pPr>
            <w:r w:rsidRPr="0081535F">
              <w:t>Cadre de la Loi canadienne sur l’accessibilité</w:t>
            </w:r>
            <w:r w:rsidRPr="0081535F">
              <w:br/>
              <w:t xml:space="preserve">Panélistes : Stephanie Cadieux, Philip Rizcallah, Michael </w:t>
            </w:r>
            <w:proofErr w:type="spellStart"/>
            <w:r w:rsidRPr="0081535F">
              <w:t>Gottheil</w:t>
            </w:r>
            <w:proofErr w:type="spellEnd"/>
            <w:r w:rsidRPr="0081535F">
              <w:br/>
              <w:t>Modérateur : Pina D’Intino</w:t>
            </w:r>
          </w:p>
          <w:p w14:paraId="66663DCA" w14:textId="77777777" w:rsidR="0081535F" w:rsidRPr="0081535F" w:rsidRDefault="0081535F" w:rsidP="0081535F">
            <w:pPr>
              <w:pStyle w:val="ListParagraph"/>
              <w:numPr>
                <w:ilvl w:val="1"/>
                <w:numId w:val="268"/>
              </w:numPr>
            </w:pPr>
            <w:r w:rsidRPr="0081535F">
              <w:t>Réglementation relative aux personnes handicapées</w:t>
            </w:r>
            <w:r w:rsidRPr="0081535F">
              <w:br/>
              <w:t>Animateur : David Lepofsky</w:t>
            </w:r>
            <w:r w:rsidRPr="0081535F">
              <w:br/>
              <w:t>Animatrice : Bonnie L. Brayton</w:t>
            </w:r>
          </w:p>
          <w:p w14:paraId="7B5D4EED" w14:textId="77777777" w:rsidR="0081535F" w:rsidRPr="0081535F" w:rsidRDefault="0081535F" w:rsidP="0081535F">
            <w:pPr>
              <w:pStyle w:val="ListParagraph"/>
              <w:numPr>
                <w:ilvl w:val="1"/>
                <w:numId w:val="268"/>
              </w:numPr>
            </w:pPr>
            <w:r w:rsidRPr="0081535F">
              <w:t>Changement systémique des normes et des politiques</w:t>
            </w:r>
            <w:r w:rsidRPr="0081535F">
              <w:br/>
              <w:t>Animateur : David Lepofsky</w:t>
            </w:r>
            <w:r w:rsidRPr="0081535F">
              <w:br/>
              <w:t>Animatrice : Bonnie L. Brayton</w:t>
            </w:r>
          </w:p>
        </w:tc>
      </w:tr>
      <w:tr w:rsidR="0081535F" w:rsidRPr="0081535F" w14:paraId="7D291E10" w14:textId="77777777" w:rsidTr="00AF28EC">
        <w:tc>
          <w:tcPr>
            <w:tcW w:w="3116" w:type="dxa"/>
          </w:tcPr>
          <w:p w14:paraId="1D8ACBEE" w14:textId="77777777" w:rsidR="0081535F" w:rsidRPr="0081535F" w:rsidRDefault="0081535F" w:rsidP="00AF28EC">
            <w:r w:rsidRPr="0081535F">
              <w:lastRenderedPageBreak/>
              <w:t>Identification des obstacles et des opportunités actuels et émergents pour une plus grande accessibilité</w:t>
            </w:r>
          </w:p>
        </w:tc>
        <w:tc>
          <w:tcPr>
            <w:tcW w:w="5810" w:type="dxa"/>
          </w:tcPr>
          <w:p w14:paraId="70BE2B8C" w14:textId="77777777" w:rsidR="0081535F" w:rsidRPr="0081535F" w:rsidRDefault="0081535F" w:rsidP="0081535F">
            <w:pPr>
              <w:pStyle w:val="ListParagraph"/>
              <w:numPr>
                <w:ilvl w:val="0"/>
                <w:numId w:val="272"/>
              </w:numPr>
            </w:pPr>
            <w:r w:rsidRPr="0081535F">
              <w:t>Discussions/élaboration de questions-réponses</w:t>
            </w:r>
          </w:p>
          <w:p w14:paraId="4A997BA4" w14:textId="77777777" w:rsidR="0081535F" w:rsidRPr="0081535F" w:rsidRDefault="0081535F" w:rsidP="0081535F">
            <w:pPr>
              <w:pStyle w:val="ListParagraph"/>
              <w:numPr>
                <w:ilvl w:val="0"/>
                <w:numId w:val="272"/>
              </w:numPr>
            </w:pPr>
            <w:r w:rsidRPr="0081535F">
              <w:t>Séances ouvertes</w:t>
            </w:r>
          </w:p>
        </w:tc>
      </w:tr>
      <w:tr w:rsidR="0081535F" w:rsidRPr="0081535F" w14:paraId="21CD9802" w14:textId="77777777" w:rsidTr="00AF28EC">
        <w:tc>
          <w:tcPr>
            <w:tcW w:w="3116" w:type="dxa"/>
          </w:tcPr>
          <w:p w14:paraId="2D7343B3" w14:textId="77777777" w:rsidR="0081535F" w:rsidRPr="0081535F" w:rsidRDefault="0081535F" w:rsidP="00AF28EC">
            <w:r w:rsidRPr="0081535F">
              <w:t>Identification des obstacles et des opportunités actuels et émergents pour une plus grande accessibilité</w:t>
            </w:r>
          </w:p>
        </w:tc>
        <w:tc>
          <w:tcPr>
            <w:tcW w:w="5810" w:type="dxa"/>
          </w:tcPr>
          <w:p w14:paraId="39F8F57B" w14:textId="77777777" w:rsidR="0081535F" w:rsidRPr="0081535F" w:rsidRDefault="0081535F" w:rsidP="0081535F">
            <w:pPr>
              <w:pStyle w:val="ListParagraph"/>
              <w:numPr>
                <w:ilvl w:val="0"/>
                <w:numId w:val="270"/>
              </w:numPr>
            </w:pPr>
            <w:r w:rsidRPr="0081535F">
              <w:t xml:space="preserve">Discussions sur les propositions et les plans d’action des séances de </w:t>
            </w:r>
            <w:proofErr w:type="spellStart"/>
            <w:r w:rsidRPr="0081535F">
              <w:t>co</w:t>
            </w:r>
            <w:proofErr w:type="spellEnd"/>
            <w:r w:rsidRPr="0081535F">
              <w:t>-recherche de la conférence</w:t>
            </w:r>
          </w:p>
          <w:p w14:paraId="1EEE4627" w14:textId="77777777" w:rsidR="0081535F" w:rsidRPr="0081535F" w:rsidRDefault="0081535F" w:rsidP="0081535F">
            <w:pPr>
              <w:pStyle w:val="ListParagraph"/>
              <w:numPr>
                <w:ilvl w:val="0"/>
                <w:numId w:val="270"/>
              </w:numPr>
            </w:pPr>
            <w:r w:rsidRPr="0081535F">
              <w:t xml:space="preserve">Site de présentation : </w:t>
            </w:r>
            <w:hyperlink r:id="rId53" w:history="1">
              <w:r w:rsidRPr="0081535F">
                <w:rPr>
                  <w:rStyle w:val="Hyperlink"/>
                </w:rPr>
                <w:t>https://acaw-cama.idrc.ocadu.ca/fr/</w:t>
              </w:r>
            </w:hyperlink>
          </w:p>
          <w:p w14:paraId="3606112C" w14:textId="77777777" w:rsidR="0081535F" w:rsidRPr="0081535F" w:rsidRDefault="0081535F" w:rsidP="0081535F">
            <w:pPr>
              <w:pStyle w:val="ListParagraph"/>
              <w:numPr>
                <w:ilvl w:val="0"/>
                <w:numId w:val="270"/>
              </w:numPr>
            </w:pPr>
            <w:r w:rsidRPr="0081535F">
              <w:t xml:space="preserve">Plateforme du groupe CAMA : </w:t>
            </w:r>
            <w:hyperlink r:id="rId54" w:history="1">
              <w:r w:rsidRPr="0081535F">
                <w:rPr>
                  <w:rStyle w:val="Hyperlink"/>
                </w:rPr>
                <w:t>https://groups.io/g/ACAW-CAMA</w:t>
              </w:r>
            </w:hyperlink>
            <w:r w:rsidRPr="0081535F">
              <w:t xml:space="preserve"> </w:t>
            </w:r>
          </w:p>
        </w:tc>
      </w:tr>
      <w:tr w:rsidR="0081535F" w:rsidRPr="0081535F" w14:paraId="430EAB45" w14:textId="77777777" w:rsidTr="00AF28EC">
        <w:tc>
          <w:tcPr>
            <w:tcW w:w="3116" w:type="dxa"/>
          </w:tcPr>
          <w:p w14:paraId="674D4217" w14:textId="77777777" w:rsidR="0081535F" w:rsidRPr="0081535F" w:rsidRDefault="0081535F" w:rsidP="00AF28EC">
            <w:r w:rsidRPr="0081535F">
              <w:t>Identification des occasions de collaboration entre les efforts internationaux de normalisation</w:t>
            </w:r>
          </w:p>
        </w:tc>
        <w:tc>
          <w:tcPr>
            <w:tcW w:w="5810" w:type="dxa"/>
          </w:tcPr>
          <w:p w14:paraId="19ED637E" w14:textId="77777777" w:rsidR="0081535F" w:rsidRPr="0081535F" w:rsidRDefault="0081535F" w:rsidP="00AF28EC">
            <w:r w:rsidRPr="0081535F">
              <w:t>Les plans d’harmonisation des normes TIC accessibles et des normes d’IA de l’UE et du Canada sont conformes aux discussions de l’ACAW</w:t>
            </w:r>
          </w:p>
        </w:tc>
      </w:tr>
      <w:tr w:rsidR="0081535F" w:rsidRPr="0081535F" w14:paraId="203EF3F4" w14:textId="77777777" w:rsidTr="00AF28EC">
        <w:tc>
          <w:tcPr>
            <w:tcW w:w="3116" w:type="dxa"/>
          </w:tcPr>
          <w:p w14:paraId="24CD4F62" w14:textId="77777777" w:rsidR="0081535F" w:rsidRPr="0081535F" w:rsidRDefault="0081535F" w:rsidP="00AF28EC">
            <w:r w:rsidRPr="0081535F">
              <w:t xml:space="preserve">Les connaissances acquises mènent à des collaborations communautaires dans la recherche de financement </w:t>
            </w:r>
            <w:r w:rsidRPr="0081535F">
              <w:lastRenderedPageBreak/>
              <w:t>pour les prochaines étapes proposées</w:t>
            </w:r>
          </w:p>
        </w:tc>
        <w:tc>
          <w:tcPr>
            <w:tcW w:w="5810" w:type="dxa"/>
          </w:tcPr>
          <w:p w14:paraId="736B29DB" w14:textId="77777777" w:rsidR="0081535F" w:rsidRPr="0081535F" w:rsidRDefault="0081535F" w:rsidP="00AF28EC">
            <w:r w:rsidRPr="0081535F">
              <w:lastRenderedPageBreak/>
              <w:t>Plusieurs propositions de financement ont été formulées :</w:t>
            </w:r>
          </w:p>
          <w:p w14:paraId="7131ACCB" w14:textId="77777777" w:rsidR="0081535F" w:rsidRPr="0081535F" w:rsidRDefault="0081535F" w:rsidP="0081535F">
            <w:pPr>
              <w:pStyle w:val="ListParagraph"/>
              <w:ind w:left="1080" w:hanging="360"/>
            </w:pPr>
            <w:r w:rsidRPr="0081535F">
              <w:t xml:space="preserve">Trust </w:t>
            </w:r>
            <w:proofErr w:type="spellStart"/>
            <w:r w:rsidRPr="0081535F">
              <w:t>Meter</w:t>
            </w:r>
            <w:proofErr w:type="spellEnd"/>
            <w:r w:rsidRPr="0081535F">
              <w:t>, financé par le Conseil canadien des normes</w:t>
            </w:r>
          </w:p>
          <w:p w14:paraId="19BED9DD" w14:textId="77777777" w:rsidR="0081535F" w:rsidRPr="0081535F" w:rsidRDefault="0081535F" w:rsidP="0081535F">
            <w:pPr>
              <w:pStyle w:val="ListParagraph"/>
              <w:ind w:left="1080" w:hanging="360"/>
            </w:pPr>
            <w:r w:rsidRPr="0081535F">
              <w:lastRenderedPageBreak/>
              <w:t>Proposition de cybersécurité présentée à l’ASC pour contribuer à l’élaboration de normes TIC</w:t>
            </w:r>
          </w:p>
          <w:p w14:paraId="49B8BF56" w14:textId="77777777" w:rsidR="0081535F" w:rsidRPr="0081535F" w:rsidRDefault="0081535F" w:rsidP="0081535F">
            <w:pPr>
              <w:pStyle w:val="ListParagraph"/>
              <w:ind w:left="1080" w:hanging="360"/>
            </w:pPr>
            <w:r w:rsidRPr="0081535F">
              <w:t>Proposition d’infrastructure communautaire soumise à la Fondation canadienne pour l’innovation, demandant plus de 10 millions de dollars pour l’infrastructure de base afin de soutenir les communautés handicapées</w:t>
            </w:r>
          </w:p>
          <w:p w14:paraId="4F912E18" w14:textId="77777777" w:rsidR="0081535F" w:rsidRPr="0081535F" w:rsidRDefault="0081535F" w:rsidP="0081535F">
            <w:pPr>
              <w:pStyle w:val="ListParagraph"/>
              <w:ind w:left="1080" w:hanging="360"/>
            </w:pPr>
            <w:r w:rsidRPr="0081535F">
              <w:t>Proposition de la phase 2 du Partenariat pour l’inclusion financière soumise à l’EDSC</w:t>
            </w:r>
          </w:p>
          <w:p w14:paraId="0FA21F1F" w14:textId="77777777" w:rsidR="0081535F" w:rsidRPr="0081535F" w:rsidRDefault="0081535F" w:rsidP="0081535F">
            <w:pPr>
              <w:pStyle w:val="ListParagraph"/>
              <w:ind w:left="1080" w:hanging="360"/>
            </w:pPr>
            <w:r w:rsidRPr="0081535F">
              <w:t>Proposition du programme Handicap et changements climatiques soumise au Fonds Nouvelles frontières de la recherche avec Rachel Gorman de l’Université York</w:t>
            </w:r>
          </w:p>
          <w:p w14:paraId="599097EA" w14:textId="77777777" w:rsidR="0081535F" w:rsidRPr="0081535F" w:rsidRDefault="0081535F" w:rsidP="0081535F">
            <w:pPr>
              <w:pStyle w:val="ListParagraph"/>
              <w:ind w:left="1080" w:hanging="360"/>
            </w:pPr>
            <w:r w:rsidRPr="0081535F">
              <w:t>Éducation inclusive, financée par la Fondation William et Flora Hewlett, pour aborder l’IA accessible et équitable dans l’éducation (1,3 million de dollars américains sur 3 ans)</w:t>
            </w:r>
          </w:p>
          <w:p w14:paraId="1B20D9EE" w14:textId="77777777" w:rsidR="0081535F" w:rsidRPr="0081535F" w:rsidRDefault="0081535F" w:rsidP="0081535F">
            <w:pPr>
              <w:pStyle w:val="ListParagraph"/>
              <w:ind w:left="1080" w:hanging="360"/>
            </w:pPr>
            <w:r w:rsidRPr="0081535F">
              <w:t>Proposition du CCD pour organiser le prochain événement communautaire</w:t>
            </w:r>
          </w:p>
          <w:p w14:paraId="565544D8" w14:textId="77777777" w:rsidR="0081535F" w:rsidRPr="0081535F" w:rsidRDefault="0081535F" w:rsidP="0081535F">
            <w:pPr>
              <w:pStyle w:val="ListParagraph"/>
              <w:ind w:left="1080" w:hanging="360"/>
            </w:pPr>
            <w:r w:rsidRPr="0081535F">
              <w:t>Suggestion à la Commission de la protection de la vie privée concernant la protection de la vie privée et les technologies d’assistance</w:t>
            </w:r>
          </w:p>
        </w:tc>
      </w:tr>
      <w:tr w:rsidR="0081535F" w:rsidRPr="0081535F" w14:paraId="698A85D3" w14:textId="77777777" w:rsidTr="00AF28EC">
        <w:tc>
          <w:tcPr>
            <w:tcW w:w="3116" w:type="dxa"/>
          </w:tcPr>
          <w:p w14:paraId="2A21972E" w14:textId="77777777" w:rsidR="0081535F" w:rsidRPr="0081535F" w:rsidRDefault="0081535F" w:rsidP="00AF28EC">
            <w:r w:rsidRPr="0081535F">
              <w:lastRenderedPageBreak/>
              <w:t>Exemples de planification d’événements accessibles et inclusifs</w:t>
            </w:r>
          </w:p>
        </w:tc>
        <w:tc>
          <w:tcPr>
            <w:tcW w:w="5810" w:type="dxa"/>
          </w:tcPr>
          <w:p w14:paraId="65B19ABF" w14:textId="77777777" w:rsidR="0081535F" w:rsidRPr="0081535F" w:rsidRDefault="0081535F" w:rsidP="00AF28EC">
            <w:r w:rsidRPr="0081535F">
              <w:t>La conférence a été exemplaire en matière de lutte contre les obstacles à la participation et de soutien à l’inclusion des participants, tant à distance qu’en présentiel. (Voir Événement hybride et inclusif, p.</w:t>
            </w:r>
            <w:r w:rsidRPr="0081535F">
              <w:fldChar w:fldCharType="begin"/>
            </w:r>
            <w:r w:rsidRPr="0081535F">
              <w:instrText xml:space="preserve"> PAGEREF _Ref199344896 \h </w:instrText>
            </w:r>
            <w:r w:rsidRPr="0081535F">
              <w:fldChar w:fldCharType="separate"/>
            </w:r>
            <w:r w:rsidRPr="0081535F">
              <w:t>10</w:t>
            </w:r>
            <w:r w:rsidRPr="0081535F">
              <w:fldChar w:fldCharType="end"/>
            </w:r>
            <w:r w:rsidRPr="0081535F">
              <w:t>)</w:t>
            </w:r>
          </w:p>
        </w:tc>
      </w:tr>
    </w:tbl>
    <w:p w14:paraId="023CD3D6" w14:textId="77777777" w:rsidR="0081535F" w:rsidRPr="0081535F" w:rsidRDefault="0081535F" w:rsidP="0081535F">
      <w:pPr>
        <w:pStyle w:val="Heading3"/>
      </w:pPr>
      <w:bookmarkStart w:id="57" w:name="_Toc201667924"/>
      <w:r w:rsidRPr="0081535F">
        <w:lastRenderedPageBreak/>
        <w:t>Moyen terme</w:t>
      </w:r>
      <w:bookmarkEnd w:id="57"/>
    </w:p>
    <w:tbl>
      <w:tblPr>
        <w:tblStyle w:val="GridTable1Light-Accent1"/>
        <w:tblW w:w="0" w:type="auto"/>
        <w:tblLook w:val="0420" w:firstRow="1" w:lastRow="0" w:firstColumn="0" w:lastColumn="0" w:noHBand="0" w:noVBand="1"/>
      </w:tblPr>
      <w:tblGrid>
        <w:gridCol w:w="3397"/>
        <w:gridCol w:w="5529"/>
      </w:tblGrid>
      <w:tr w:rsidR="0081535F" w:rsidRPr="0081535F" w14:paraId="20C4EE0C" w14:textId="77777777" w:rsidTr="00AF28EC">
        <w:trPr>
          <w:cnfStyle w:val="100000000000" w:firstRow="1" w:lastRow="0" w:firstColumn="0" w:lastColumn="0" w:oddVBand="0" w:evenVBand="0" w:oddHBand="0" w:evenHBand="0" w:firstRowFirstColumn="0" w:firstRowLastColumn="0" w:lastRowFirstColumn="0" w:lastRowLastColumn="0"/>
          <w:tblHeader/>
        </w:trPr>
        <w:tc>
          <w:tcPr>
            <w:tcW w:w="3397" w:type="dxa"/>
          </w:tcPr>
          <w:p w14:paraId="72976698" w14:textId="77777777" w:rsidR="0081535F" w:rsidRPr="0081535F" w:rsidRDefault="0081535F" w:rsidP="00AF28EC">
            <w:r w:rsidRPr="0081535F">
              <w:t xml:space="preserve">Résultat attendu </w:t>
            </w:r>
          </w:p>
        </w:tc>
        <w:tc>
          <w:tcPr>
            <w:tcW w:w="5529" w:type="dxa"/>
          </w:tcPr>
          <w:p w14:paraId="3547DBB8" w14:textId="77777777" w:rsidR="0081535F" w:rsidRPr="0081535F" w:rsidRDefault="0081535F" w:rsidP="00AF28EC">
            <w:r w:rsidRPr="0081535F">
              <w:t>Exemple de réalisation du résultat</w:t>
            </w:r>
          </w:p>
        </w:tc>
      </w:tr>
      <w:tr w:rsidR="0081535F" w:rsidRPr="0081535F" w14:paraId="2170146A" w14:textId="77777777" w:rsidTr="00AF28EC">
        <w:trPr>
          <w:cnfStyle w:val="100000000000" w:firstRow="1" w:lastRow="0" w:firstColumn="0" w:lastColumn="0" w:oddVBand="0" w:evenVBand="0" w:oddHBand="0" w:evenHBand="0" w:firstRowFirstColumn="0" w:firstRowLastColumn="0" w:lastRowFirstColumn="0" w:lastRowLastColumn="0"/>
          <w:tblHeader/>
        </w:trPr>
        <w:tc>
          <w:tcPr>
            <w:tcW w:w="3397" w:type="dxa"/>
          </w:tcPr>
          <w:p w14:paraId="3DED11C9" w14:textId="77777777" w:rsidR="0081535F" w:rsidRPr="0081535F" w:rsidRDefault="0081535F" w:rsidP="00AF28EC">
            <w:pPr>
              <w:rPr>
                <w:b w:val="0"/>
                <w:bCs w:val="0"/>
              </w:rPr>
            </w:pPr>
            <w:r w:rsidRPr="0081535F">
              <w:rPr>
                <w:b w:val="0"/>
                <w:bCs w:val="0"/>
              </w:rPr>
              <w:t>Un programme de recherche pour les chercheurs canadiens et les collaborateurs internationaux</w:t>
            </w:r>
          </w:p>
        </w:tc>
        <w:tc>
          <w:tcPr>
            <w:tcW w:w="5529" w:type="dxa"/>
          </w:tcPr>
          <w:p w14:paraId="4AD0142D" w14:textId="77777777" w:rsidR="0081535F" w:rsidRPr="0081535F" w:rsidRDefault="0081535F" w:rsidP="00AF28EC">
            <w:pPr>
              <w:rPr>
                <w:b w:val="0"/>
                <w:bCs w:val="0"/>
              </w:rPr>
            </w:pPr>
            <w:r w:rsidRPr="0081535F">
              <w:rPr>
                <w:b w:val="0"/>
                <w:bCs w:val="0"/>
              </w:rPr>
              <w:t xml:space="preserve">Nous avons mis en place une plateforme pour soutenir ces liens continus et l’extension des plans élaborés lors des séances de </w:t>
            </w:r>
            <w:proofErr w:type="spellStart"/>
            <w:r w:rsidRPr="0081535F">
              <w:rPr>
                <w:b w:val="0"/>
                <w:bCs w:val="0"/>
              </w:rPr>
              <w:t>co</w:t>
            </w:r>
            <w:proofErr w:type="spellEnd"/>
            <w:r w:rsidRPr="0081535F">
              <w:rPr>
                <w:b w:val="0"/>
                <w:bCs w:val="0"/>
              </w:rPr>
              <w:t>-recherche.</w:t>
            </w:r>
          </w:p>
          <w:p w14:paraId="2BA2D91E" w14:textId="77777777" w:rsidR="0081535F" w:rsidRPr="0081535F" w:rsidRDefault="0081535F" w:rsidP="00AF28EC">
            <w:pPr>
              <w:rPr>
                <w:b w:val="0"/>
                <w:bCs w:val="0"/>
              </w:rPr>
            </w:pPr>
            <w:r w:rsidRPr="0081535F">
              <w:rPr>
                <w:b w:val="0"/>
                <w:bCs w:val="0"/>
              </w:rPr>
              <w:t>De nombreuses collaborations sont en cours (voir les collaborations ci-dessus) et incluent des chercheurs et des organisations canadiens et internationaux.</w:t>
            </w:r>
          </w:p>
        </w:tc>
      </w:tr>
      <w:tr w:rsidR="0081535F" w:rsidRPr="0081535F" w14:paraId="551EE3C1" w14:textId="77777777" w:rsidTr="00AF28EC">
        <w:trPr>
          <w:cnfStyle w:val="100000000000" w:firstRow="1" w:lastRow="0" w:firstColumn="0" w:lastColumn="0" w:oddVBand="0" w:evenVBand="0" w:oddHBand="0" w:evenHBand="0" w:firstRowFirstColumn="0" w:firstRowLastColumn="0" w:lastRowFirstColumn="0" w:lastRowLastColumn="0"/>
          <w:tblHeader/>
        </w:trPr>
        <w:tc>
          <w:tcPr>
            <w:tcW w:w="3397" w:type="dxa"/>
          </w:tcPr>
          <w:p w14:paraId="63CBE90B" w14:textId="77777777" w:rsidR="0081535F" w:rsidRPr="0081535F" w:rsidRDefault="0081535F" w:rsidP="00AF28EC">
            <w:pPr>
              <w:rPr>
                <w:b w:val="0"/>
                <w:bCs w:val="0"/>
              </w:rPr>
            </w:pPr>
            <w:r w:rsidRPr="0081535F">
              <w:rPr>
                <w:b w:val="0"/>
                <w:bCs w:val="0"/>
              </w:rPr>
              <w:t>Renforcement des capacités et des connaissances au sein des organisations de personnes handicapées afin de contribuer aux efforts de normalisation.</w:t>
            </w:r>
          </w:p>
        </w:tc>
        <w:tc>
          <w:tcPr>
            <w:tcW w:w="5529" w:type="dxa"/>
          </w:tcPr>
          <w:p w14:paraId="20B8303A" w14:textId="77777777" w:rsidR="0081535F" w:rsidRPr="0081535F" w:rsidRDefault="0081535F" w:rsidP="00AF28EC">
            <w:pPr>
              <w:rPr>
                <w:b w:val="0"/>
                <w:bCs w:val="0"/>
              </w:rPr>
            </w:pPr>
            <w:r w:rsidRPr="0081535F">
              <w:rPr>
                <w:b w:val="0"/>
                <w:bCs w:val="0"/>
              </w:rPr>
              <w:t>Soixante-dix participants présents étaient des défenseurs des droits des personnes handicapées, des organisations ou des ONG. Nombre d’entre eux étaient des personnes handicapées.</w:t>
            </w:r>
          </w:p>
        </w:tc>
      </w:tr>
      <w:tr w:rsidR="0081535F" w:rsidRPr="0081535F" w14:paraId="72BC5B7E" w14:textId="77777777" w:rsidTr="00AF28EC">
        <w:trPr>
          <w:cnfStyle w:val="100000000000" w:firstRow="1" w:lastRow="0" w:firstColumn="0" w:lastColumn="0" w:oddVBand="0" w:evenVBand="0" w:oddHBand="0" w:evenHBand="0" w:firstRowFirstColumn="0" w:firstRowLastColumn="0" w:lastRowFirstColumn="0" w:lastRowLastColumn="0"/>
          <w:tblHeader/>
        </w:trPr>
        <w:tc>
          <w:tcPr>
            <w:tcW w:w="3397" w:type="dxa"/>
          </w:tcPr>
          <w:p w14:paraId="1D145648" w14:textId="77777777" w:rsidR="0081535F" w:rsidRPr="0081535F" w:rsidRDefault="0081535F" w:rsidP="00AF28EC">
            <w:pPr>
              <w:rPr>
                <w:b w:val="0"/>
                <w:bCs w:val="0"/>
              </w:rPr>
            </w:pPr>
            <w:r w:rsidRPr="0081535F">
              <w:rPr>
                <w:b w:val="0"/>
                <w:bCs w:val="0"/>
              </w:rPr>
              <w:t>Meilleure compréhension de la couverture médiatique accessible et équitable par les journalistes</w:t>
            </w:r>
          </w:p>
        </w:tc>
        <w:tc>
          <w:tcPr>
            <w:tcW w:w="5529" w:type="dxa"/>
          </w:tcPr>
          <w:p w14:paraId="303EC29A" w14:textId="77777777" w:rsidR="0081535F" w:rsidRPr="0081535F" w:rsidRDefault="0081535F" w:rsidP="00AF28EC">
            <w:pPr>
              <w:rPr>
                <w:b w:val="0"/>
                <w:bCs w:val="0"/>
              </w:rPr>
            </w:pPr>
            <w:r w:rsidRPr="0081535F">
              <w:rPr>
                <w:b w:val="0"/>
                <w:bCs w:val="0"/>
              </w:rPr>
              <w:t>Nous avons proposé un flux dédié aux communications pour les journalistes et les étudiants en médias.</w:t>
            </w:r>
          </w:p>
        </w:tc>
      </w:tr>
      <w:tr w:rsidR="0081535F" w:rsidRPr="0081535F" w14:paraId="1EBDA904" w14:textId="77777777" w:rsidTr="00AF28EC">
        <w:trPr>
          <w:cnfStyle w:val="100000000000" w:firstRow="1" w:lastRow="0" w:firstColumn="0" w:lastColumn="0" w:oddVBand="0" w:evenVBand="0" w:oddHBand="0" w:evenHBand="0" w:firstRowFirstColumn="0" w:firstRowLastColumn="0" w:lastRowFirstColumn="0" w:lastRowLastColumn="0"/>
          <w:tblHeader/>
        </w:trPr>
        <w:tc>
          <w:tcPr>
            <w:tcW w:w="3397" w:type="dxa"/>
          </w:tcPr>
          <w:p w14:paraId="3F0EF0E7" w14:textId="77777777" w:rsidR="0081535F" w:rsidRPr="0081535F" w:rsidRDefault="0081535F" w:rsidP="00AF28EC">
            <w:pPr>
              <w:rPr>
                <w:b w:val="0"/>
                <w:bCs w:val="0"/>
              </w:rPr>
            </w:pPr>
            <w:r w:rsidRPr="0081535F">
              <w:rPr>
                <w:b w:val="0"/>
                <w:bCs w:val="0"/>
              </w:rPr>
              <w:t>Étudiants ou futurs leaders des efforts d’accessibilité connectés aux centres d’expertise existants</w:t>
            </w:r>
          </w:p>
        </w:tc>
        <w:tc>
          <w:tcPr>
            <w:tcW w:w="5529" w:type="dxa"/>
          </w:tcPr>
          <w:p w14:paraId="3B3C98C6" w14:textId="77777777" w:rsidR="0081535F" w:rsidRPr="0081535F" w:rsidRDefault="0081535F" w:rsidP="00AF28EC">
            <w:pPr>
              <w:rPr>
                <w:b w:val="0"/>
                <w:bCs w:val="0"/>
              </w:rPr>
            </w:pPr>
            <w:r w:rsidRPr="0081535F">
              <w:rPr>
                <w:b w:val="0"/>
                <w:bCs w:val="0"/>
              </w:rPr>
              <w:t>Une séance a été consacrée aux jeunes leaders handicapés et aux moyens de les aider.</w:t>
            </w:r>
          </w:p>
        </w:tc>
      </w:tr>
    </w:tbl>
    <w:p w14:paraId="6D09C40F" w14:textId="77777777" w:rsidR="0081535F" w:rsidRPr="0081535F" w:rsidRDefault="0081535F" w:rsidP="0081535F">
      <w:pPr>
        <w:pStyle w:val="Heading3"/>
      </w:pPr>
      <w:bookmarkStart w:id="58" w:name="_Toc201667925"/>
      <w:r w:rsidRPr="0081535F">
        <w:t>À long terme</w:t>
      </w:r>
      <w:bookmarkEnd w:id="58"/>
    </w:p>
    <w:p w14:paraId="2AB369D6" w14:textId="77777777" w:rsidR="0081535F" w:rsidRPr="0081535F" w:rsidRDefault="0081535F" w:rsidP="0081535F">
      <w:r w:rsidRPr="0081535F">
        <w:t>La conférence « Un Canada accessible, Un monde accessible » a ouvert la voie à des avancées en matière de normalisation, de recherche et de collaboration internationale en matière d’accessibilité. Les résultats attendus à long terme sont les suivants :</w:t>
      </w:r>
    </w:p>
    <w:p w14:paraId="3FF01048" w14:textId="77777777" w:rsidR="0081535F" w:rsidRPr="0081535F" w:rsidRDefault="0081535F" w:rsidP="0081535F">
      <w:pPr>
        <w:pStyle w:val="Heading4"/>
      </w:pPr>
      <w:r w:rsidRPr="0081535F">
        <w:t>1. Une collaboration internationale accrue en matière de normalisation de l’accessibilité</w:t>
      </w:r>
    </w:p>
    <w:p w14:paraId="77AD7651" w14:textId="77777777" w:rsidR="0081535F" w:rsidRPr="0081535F" w:rsidRDefault="0081535F" w:rsidP="0081535F">
      <w:r w:rsidRPr="0081535F">
        <w:t>La conférence a favorisé une collaboration internationale accrue en matière de normalisation de l’accessibilité, illustrée par plusieurs initiatives clés :</w:t>
      </w:r>
    </w:p>
    <w:p w14:paraId="54A0EB4C" w14:textId="77777777" w:rsidR="0081535F" w:rsidRPr="00DF1501" w:rsidRDefault="0081535F" w:rsidP="00F86A2C">
      <w:pPr>
        <w:pStyle w:val="ListParagraph"/>
        <w:numPr>
          <w:ilvl w:val="1"/>
          <w:numId w:val="267"/>
        </w:numPr>
      </w:pPr>
      <w:r w:rsidRPr="00F86A2C">
        <w:rPr>
          <w:rStyle w:val="Strong"/>
        </w:rPr>
        <w:t>Harmonisation de la norme EN 301549 :</w:t>
      </w:r>
      <w:r w:rsidRPr="0081535F">
        <w:t xml:space="preserve"> Nous </w:t>
      </w:r>
      <w:r w:rsidRPr="00DF1501">
        <w:t>travaillons activement avec l’Union européenne (UE) et les États-Unis à l’harmonisation de la norme EN 301549. Cette collaboration vise à créer une approche unifiée de l’accessibilité numérique, garantissant des normes cohérentes et efficaces au-delà des frontières.</w:t>
      </w:r>
    </w:p>
    <w:p w14:paraId="3C6FB5C6" w14:textId="04E5E1A5" w:rsidR="0081535F" w:rsidRPr="0081535F" w:rsidRDefault="0026199C" w:rsidP="00F86A2C">
      <w:pPr>
        <w:pStyle w:val="ListParagraph"/>
        <w:numPr>
          <w:ilvl w:val="1"/>
          <w:numId w:val="267"/>
        </w:numPr>
      </w:pPr>
      <w:r w:rsidRPr="00F86A2C">
        <w:rPr>
          <w:rStyle w:val="Strong"/>
        </w:rPr>
        <w:t>ASC-6.2 Systèmes d’intelligence artificielle accessibles et équitables</w:t>
      </w:r>
      <w:r w:rsidR="0081535F" w:rsidRPr="00F86A2C">
        <w:rPr>
          <w:rStyle w:val="Strong"/>
        </w:rPr>
        <w:t> :</w:t>
      </w:r>
      <w:r w:rsidR="0081535F" w:rsidRPr="00DF1501">
        <w:t xml:space="preserve"> La norme d’IA accessible, élaborée pour Normes d’accessibilité Canada </w:t>
      </w:r>
      <w:r w:rsidR="0081535F" w:rsidRPr="00DF1501">
        <w:lastRenderedPageBreak/>
        <w:t>(NAC), a suscité l’intérêt de l’UE, qui envisage de suivre notre app</w:t>
      </w:r>
      <w:r w:rsidR="0081535F" w:rsidRPr="0081535F">
        <w:t>roche. Cette norme répond au besoin d’un développement inclusif de l’IA, garantissant que les technologies d’IA soient accessibles à tous.</w:t>
      </w:r>
    </w:p>
    <w:p w14:paraId="249D4DBD" w14:textId="77777777" w:rsidR="0081535F" w:rsidRPr="0081535F" w:rsidRDefault="0081535F" w:rsidP="0081535F">
      <w:r w:rsidRPr="0081535F">
        <w:t>La conférence a réuni 400 personnes de partout au Canada et d’autres pays, soulignant l’intérêt international et la collaboration pour la normalisation de l’accessibilité. Le modèle inversé favorise le partage ouvert et large des présentations et des discussions de la conférence, ce qui en accroît la portée et l’impact.</w:t>
      </w:r>
    </w:p>
    <w:p w14:paraId="41BC1936" w14:textId="77777777" w:rsidR="0081535F" w:rsidRPr="0081535F" w:rsidRDefault="0081535F" w:rsidP="0081535F">
      <w:pPr>
        <w:pStyle w:val="Heading4"/>
      </w:pPr>
      <w:r w:rsidRPr="0081535F">
        <w:t>2. Leadership canadien en matière de normalisation durable de l’accessibilité</w:t>
      </w:r>
    </w:p>
    <w:p w14:paraId="68200661" w14:textId="77777777" w:rsidR="0081535F" w:rsidRPr="0081535F" w:rsidRDefault="0081535F" w:rsidP="0081535F">
      <w:r w:rsidRPr="0081535F">
        <w:t>Le leadership du Canada en matière de normalisation durable de l’accessibilité se manifeste par plusieurs initiatives pionnières :</w:t>
      </w:r>
    </w:p>
    <w:p w14:paraId="2FA1A84E" w14:textId="77777777" w:rsidR="0081535F" w:rsidRPr="0081535F" w:rsidRDefault="0081535F" w:rsidP="00F86A2C">
      <w:pPr>
        <w:pStyle w:val="ListParagraph"/>
        <w:numPr>
          <w:ilvl w:val="0"/>
          <w:numId w:val="275"/>
        </w:numPr>
      </w:pPr>
      <w:r w:rsidRPr="00F86A2C">
        <w:rPr>
          <w:rStyle w:val="Strong"/>
        </w:rPr>
        <w:t>Norme d’IA :</w:t>
      </w:r>
      <w:r w:rsidRPr="0081535F">
        <w:t xml:space="preserve"> Nos travaux sur la norme d’IA accessible positionnent le Canada comme un chef de file dans le domaine de l’accessibilité de l’IA. Cette norme établit une référence pour le développement inclusif de l’IA et sert de modèle à d’autres pays.</w:t>
      </w:r>
    </w:p>
    <w:p w14:paraId="67C295D8" w14:textId="77777777" w:rsidR="0081535F" w:rsidRPr="0081535F" w:rsidRDefault="0081535F" w:rsidP="00F86A2C">
      <w:pPr>
        <w:pStyle w:val="ListParagraph"/>
        <w:numPr>
          <w:ilvl w:val="0"/>
          <w:numId w:val="275"/>
        </w:numPr>
      </w:pPr>
      <w:r w:rsidRPr="00F86A2C">
        <w:rPr>
          <w:rStyle w:val="Strong"/>
        </w:rPr>
        <w:t>Prochaine norme de communication équitable :</w:t>
      </w:r>
      <w:r w:rsidRPr="0081535F">
        <w:t xml:space="preserve"> Nous préparons actuellement la norme de communication équitable, qui vise à aller au-delà du langage clair et de l’accessibilité des TIC. Cette norme sera la première du genre à répondre aux divers besoins de communication des personnes handicapées et à promouvoir des pratiques de communication véritablement inclusives.</w:t>
      </w:r>
    </w:p>
    <w:p w14:paraId="2EFB73AF" w14:textId="77777777" w:rsidR="0081535F" w:rsidRPr="0081535F" w:rsidRDefault="0081535F" w:rsidP="0081535F">
      <w:r w:rsidRPr="0081535F">
        <w:t>La conférence a démontré l’engagement du Canada à mener les efforts de normalisation de l’accessibilité, avec des contributions importantes d’experts et d’organisations canadiennes.</w:t>
      </w:r>
    </w:p>
    <w:p w14:paraId="7F91CFD8" w14:textId="77777777" w:rsidR="0081535F" w:rsidRPr="0081535F" w:rsidRDefault="0081535F" w:rsidP="0081535F">
      <w:pPr>
        <w:pStyle w:val="Heading4"/>
      </w:pPr>
      <w:r w:rsidRPr="0081535F">
        <w:t>3. Programmes de recherche de soutien pour surmonter les obstacles et saisir les opportunités émergentes</w:t>
      </w:r>
    </w:p>
    <w:p w14:paraId="17DF986B" w14:textId="77777777" w:rsidR="0081535F" w:rsidRPr="0081535F" w:rsidRDefault="0081535F" w:rsidP="0081535F">
      <w:r w:rsidRPr="0081535F">
        <w:t>La conférence a également souligné l’importance de programmes de recherche de soutien pour surmonter les obstacles et saisir les opportunités émergentes en matière d’accessibilité :</w:t>
      </w:r>
    </w:p>
    <w:p w14:paraId="77E6F997" w14:textId="72FCEDDF" w:rsidR="0081535F" w:rsidRPr="0081535F" w:rsidRDefault="0081535F" w:rsidP="00F86A2C">
      <w:pPr>
        <w:pStyle w:val="ListParagraph"/>
        <w:numPr>
          <w:ilvl w:val="0"/>
          <w:numId w:val="276"/>
        </w:numPr>
      </w:pPr>
      <w:r w:rsidRPr="00F86A2C">
        <w:rPr>
          <w:rStyle w:val="Strong"/>
        </w:rPr>
        <w:t>Initiatives de recherche :</w:t>
      </w:r>
      <w:r w:rsidRPr="0081535F">
        <w:t xml:space="preserve"> </w:t>
      </w:r>
      <w:r w:rsidR="000209A1" w:rsidRPr="000209A1">
        <w:t xml:space="preserve">Notre directrice, Dr. Jutta Treviranus, préside deux comités clés : CAN/ASC - EN 301 549:2024, qui traite des exigences d'accessibilité pour les produits et services TIC, et CAN-ASC-6.2, Systèmes d'intelligence artificielle accessibles et équitables. Elle siège également aux comités de l’UE et des États-Unis sur l’IA, où elle œuvre à harmoniser les efforts internationaux avec les normes canadiennes. De plus, le Dr Treviranus contribue au Collectif canadien </w:t>
      </w:r>
      <w:r w:rsidR="000209A1" w:rsidRPr="000209A1">
        <w:lastRenderedPageBreak/>
        <w:t>de normalisation en matière d’IA et de gouvernance des données avec le Conseil canadien des normes. Son implication active reflète le leadership solide du Canada dans l’avancement de la recherche et l’établissement de normes internationales en matière d’IA et de gouvernance des données.</w:t>
      </w:r>
    </w:p>
    <w:p w14:paraId="730202F3" w14:textId="77777777" w:rsidR="0081535F" w:rsidRPr="0081535F" w:rsidRDefault="0081535F" w:rsidP="00F86A2C">
      <w:pPr>
        <w:pStyle w:val="ListParagraph"/>
        <w:numPr>
          <w:ilvl w:val="0"/>
          <w:numId w:val="276"/>
        </w:numPr>
      </w:pPr>
      <w:r w:rsidRPr="00F86A2C">
        <w:rPr>
          <w:rStyle w:val="Strong"/>
        </w:rPr>
        <w:t xml:space="preserve">Séances de </w:t>
      </w:r>
      <w:proofErr w:type="spellStart"/>
      <w:r w:rsidRPr="00F86A2C">
        <w:rPr>
          <w:rStyle w:val="Strong"/>
        </w:rPr>
        <w:t>co</w:t>
      </w:r>
      <w:proofErr w:type="spellEnd"/>
      <w:r w:rsidRPr="00F86A2C">
        <w:rPr>
          <w:rStyle w:val="Strong"/>
        </w:rPr>
        <w:t>-recherche de la conférence :</w:t>
      </w:r>
      <w:r w:rsidRPr="0081535F">
        <w:t xml:space="preserve"> Les séances de la conférence, notamment celles sur l’éthique de l’accessibilité numérique, les écosystèmes des technologies d’assistance, les changements climatiques et les handicaps, ont fourni des informations précieuses et des pistes d’action qui éclaireront les futurs programmes de recherche. Ces séances ont permis d’identifier des domaines clés nécessitant des recherches et des collaborations plus approfondies, garantissant ainsi que les efforts de recherche sont alignés sur l’évolution des besoins de la communauté de l’accessibilité.</w:t>
      </w:r>
    </w:p>
    <w:p w14:paraId="2F38101A" w14:textId="77777777" w:rsidR="0081535F" w:rsidRPr="0081535F" w:rsidRDefault="0081535F" w:rsidP="0081535F">
      <w:r w:rsidRPr="0081535F">
        <w:t>La portée et l’impact de la conférence sont difficiles à énumérer, mais la disponibilité des présentations et des groupes de discussion en ligne garantit que les connaissances et les idées acquises sont accessibles à un public plus large, soutenant ainsi davantage la recherche et la collaboration.</w:t>
      </w:r>
    </w:p>
    <w:p w14:paraId="14CE779C" w14:textId="77777777" w:rsidR="0081535F" w:rsidRPr="0081535F" w:rsidRDefault="0081535F" w:rsidP="0081535F">
      <w:pPr>
        <w:pStyle w:val="Heading1"/>
        <w:rPr>
          <w:noProof w:val="0"/>
        </w:rPr>
      </w:pPr>
      <w:bookmarkStart w:id="59" w:name="_Toc201667926"/>
      <w:r w:rsidRPr="0081535F">
        <w:rPr>
          <w:noProof w:val="0"/>
        </w:rPr>
        <w:t>Succès et défis</w:t>
      </w:r>
      <w:bookmarkEnd w:id="59"/>
    </w:p>
    <w:p w14:paraId="4FCF5E0F" w14:textId="77777777" w:rsidR="0081535F" w:rsidRPr="0081535F" w:rsidRDefault="0081535F" w:rsidP="0081535F">
      <w:r w:rsidRPr="0081535F">
        <w:t xml:space="preserve">Organiser un événement de </w:t>
      </w:r>
      <w:proofErr w:type="spellStart"/>
      <w:r w:rsidRPr="0081535F">
        <w:t>co</w:t>
      </w:r>
      <w:proofErr w:type="spellEnd"/>
      <w:r w:rsidRPr="0081535F">
        <w:t>-recherche hybride inclusif et accessible est un défi de taille. Bien que le Centre de recherche sur la conception inclusive (CRDI) possède une vaste expérience en matière d’organisation d’événements inclusifs, la conférence « Un Canada accessible, Un monde accessible » 2024 a amplifié ces défis. L’événement, qui se déroulait dans une autre province, proposait quatre flux simultanés et se déroulait en anglais et en français. Assurer l’accessibilité nécessitait des équipes d’interprètes en ASL et en LSQ, en personne et en ligne, des sous-titres dans les deux langues et une interprétation simultanée pour tous les participants. Un défi majeur était de faire en sorte que les participants à distance se sentent aussi impliqués et inclus que ceux présents en personne.</w:t>
      </w:r>
    </w:p>
    <w:p w14:paraId="61583CBD" w14:textId="77777777" w:rsidR="0081535F" w:rsidRPr="0081535F" w:rsidRDefault="0081535F" w:rsidP="0081535F">
      <w:pPr>
        <w:pStyle w:val="Heading2"/>
      </w:pPr>
      <w:bookmarkStart w:id="60" w:name="_Toc201667927"/>
      <w:r w:rsidRPr="0081535F">
        <w:t>Excellence technique</w:t>
      </w:r>
      <w:bookmarkEnd w:id="60"/>
    </w:p>
    <w:p w14:paraId="111F0FF4" w14:textId="77777777" w:rsidR="0081535F" w:rsidRPr="0081535F" w:rsidRDefault="0081535F" w:rsidP="0081535F">
      <w:r w:rsidRPr="0081535F">
        <w:t xml:space="preserve">Nous avons pu réaliser cette prouesse technique grâce au soutien de l’excellente équipe du centre de conférence de l’Université Concordia et à une sélection rigoureuse des fournisseurs pour les services d’interprétation, de traduction et techniques. Nous avons bénéficié de trois niveaux de soutien technique pendant la conférence : Concordia, le CRDI et un fournisseur expert en gestion de multiples canaux audio et vidéo pour la </w:t>
      </w:r>
      <w:r w:rsidRPr="0081535F">
        <w:lastRenderedPageBreak/>
        <w:t>traduction, les sous-titres, l’interprétation en langue des signes, l’audio de la conférence, la vidéo de la conférence, l’audio des participants à distance et la vidéo de la plateforme de webinaire. Tous les systèmes techniques ont été configurés selon différentes configurations et testés au préalable afin d’assurer une installation optimale, d’identifier les problèmes et de trouver des solutions. La conférence a obtenu d’excellents résultats, seulement deux problèmes techniques mineurs ayant été résolus.</w:t>
      </w:r>
    </w:p>
    <w:p w14:paraId="6FB3CFB1" w14:textId="77777777" w:rsidR="0081535F" w:rsidRPr="0081535F" w:rsidRDefault="0081535F" w:rsidP="0081535F">
      <w:pPr>
        <w:pStyle w:val="Heading2"/>
      </w:pPr>
      <w:bookmarkStart w:id="61" w:name="_Toc201667928"/>
      <w:r w:rsidRPr="0081535F">
        <w:t>Participation équitable pendant les séances hybrides et les pauses</w:t>
      </w:r>
      <w:bookmarkEnd w:id="61"/>
    </w:p>
    <w:p w14:paraId="6033A126" w14:textId="77777777" w:rsidR="0081535F" w:rsidRPr="0081535F" w:rsidRDefault="0081535F" w:rsidP="0081535F">
      <w:r w:rsidRPr="0081535F">
        <w:t>Assurer une participation équitable pendant les séances hybrides et les pauses était une priorité. Chaque équipe de salle de session comprenait une personne chargée de superviser les canaux distants, permettant aux participants à distance de s’exprimer dans la salle. De plus, un moniteur à distance était présent pour répondre aux questions et fournir une assistance technique. Chaque salle comptait au moins une personne chargée de porter le microphone aux participants, assurant une excellente qualité audio pour les participants à distance, les sous-titreurs, les interprètes et les traducteurs. Les caméras OWL se concentraient automatiquement sur les participants présents qui parlaient, rendant le flux vidéo plus immersif pour les participants à distance. Les sous-titres dans chaque langue étaient visibles dans toute la salle, et des interprètes étaient disponibles en personne, permettant à chacun de s’asseoir où il le souhaitait. Des interprètes en langue des signes ont également été mis à disposition pendant le dîner et les pauses afin de favoriser l’inclusion.</w:t>
      </w:r>
    </w:p>
    <w:p w14:paraId="37BA25B7" w14:textId="77777777" w:rsidR="0081535F" w:rsidRPr="0081535F" w:rsidRDefault="0081535F" w:rsidP="0081535F">
      <w:pPr>
        <w:pStyle w:val="Heading2"/>
      </w:pPr>
      <w:bookmarkStart w:id="62" w:name="_Toc201667929"/>
      <w:r w:rsidRPr="0081535F">
        <w:t>Environnement inclusif et accessible</w:t>
      </w:r>
      <w:bookmarkEnd w:id="62"/>
    </w:p>
    <w:p w14:paraId="7B45C16E" w14:textId="77777777" w:rsidR="0081535F" w:rsidRPr="0081535F" w:rsidRDefault="0081535F" w:rsidP="0081535F">
      <w:r w:rsidRPr="0081535F">
        <w:t>Nous avons vérifié l’accessibilité du lieu en effectuant une inspection approfondie avant la sélection, notamment une visite sur place par un membre du personnel du CRDI. Lors de cette inspection, nous avons constaté que les toilettes n’étaient pas équipées d’une porte automatique. Pour remédier à ce problème, un bénévole était posté à la porte extérieure tout au long de la conférence afin de faciliter l’accès des participants. Notre inspection sur place a également constaté l’absence d’un emplacement adapté aux animaux d’assistance à proximité du lieu. Nous avons donc créé une zone de soulagement pour animaux sur une terrasse sur le toit. Cet espace comprenait du gazon synthétique, des bols d’eau, des serviettes absorbantes, des sacs, des poubelles et des éléments verticaux afin de garantir un espace confortable et hygiénique aux animaux d’assistance et à leurs maîtres.</w:t>
      </w:r>
    </w:p>
    <w:p w14:paraId="3E1AA501" w14:textId="77777777" w:rsidR="0081535F" w:rsidRPr="0081535F" w:rsidRDefault="0081535F" w:rsidP="0081535F">
      <w:r w:rsidRPr="0081535F">
        <w:t xml:space="preserve">De plus, nous avons examiné l’accessibilité de l’interface Web du centre de conférence. Cette évaluation nous a permis d’identifier et de surmonter les obstacles potentiels afin </w:t>
      </w:r>
      <w:r w:rsidRPr="0081535F">
        <w:lastRenderedPageBreak/>
        <w:t>d’assurer une expérience en ligne fluide pour tous les participants. L’organisation qui a fourni le logiciel de la conférence s’est montrée disposée à résoudre les problèmes d’accessibilité et a apporté des correctifs aux problèmes que nous avons détectés.</w:t>
      </w:r>
    </w:p>
    <w:p w14:paraId="1F38DD93" w14:textId="77777777" w:rsidR="0081535F" w:rsidRPr="0081535F" w:rsidRDefault="0081535F" w:rsidP="0081535F">
      <w:r w:rsidRPr="0081535F">
        <w:t>Nous avons soigneusement réfléchi à la façon de créer un environnement inclusif pour tous les participants. Nos approches comprenaient : un temps de transition suffisant entre les séances, permettant aux participants de se déplacer confortablement dans de nouvelles salles et un code de conduite publié. De plus, de l’équipement était disponible pour aider les participants ayant besoin de temps calme ou souhaitant pratiquer leur foi, ainsi qu’un endroit pour recharger leurs appareils électroniques ou de mobilité en toute sécurité.</w:t>
      </w:r>
    </w:p>
    <w:p w14:paraId="63990B72" w14:textId="77777777" w:rsidR="0081535F" w:rsidRPr="0081535F" w:rsidRDefault="0081535F" w:rsidP="0081535F">
      <w:pPr>
        <w:pStyle w:val="Heading2"/>
      </w:pPr>
      <w:bookmarkStart w:id="63" w:name="_Toc201667930"/>
      <w:r w:rsidRPr="0081535F">
        <w:t>Esprit communautaire</w:t>
      </w:r>
      <w:bookmarkEnd w:id="63"/>
    </w:p>
    <w:p w14:paraId="0158F35A" w14:textId="77777777" w:rsidR="0081535F" w:rsidRPr="0081535F" w:rsidRDefault="0081535F" w:rsidP="0081535F">
      <w:r w:rsidRPr="0081535F">
        <w:t>Dans l’esprit communautaire de la conférence, nous avons organisé des séances ouvertes pour chaque thème afin de permettre des discussions pertinentes. Soutenir les suggestions pour les séances ouvertes s’est avéré difficile dans le contexte hybride. Les participants à distance ont pu utiliser le courriel pour faire part de leurs suggestions, mais nous explorerons une approche plus simple et interactive lors de notre prochain événement.</w:t>
      </w:r>
    </w:p>
    <w:p w14:paraId="4C7C7C7E" w14:textId="77777777" w:rsidR="0081535F" w:rsidRPr="0081535F" w:rsidRDefault="0081535F" w:rsidP="0081535F">
      <w:pPr>
        <w:pStyle w:val="Heading1"/>
        <w:rPr>
          <w:noProof w:val="0"/>
        </w:rPr>
      </w:pPr>
      <w:bookmarkStart w:id="64" w:name="_Toc201667931"/>
      <w:r w:rsidRPr="0081535F">
        <w:rPr>
          <w:noProof w:val="0"/>
        </w:rPr>
        <w:t>Conclusions</w:t>
      </w:r>
      <w:bookmarkEnd w:id="64"/>
    </w:p>
    <w:p w14:paraId="5EC0BB79" w14:textId="6C3E6C89" w:rsidR="0081535F" w:rsidRPr="0081535F" w:rsidRDefault="0081535F" w:rsidP="0081535F">
      <w:r w:rsidRPr="0081535F">
        <w:t>La conférence Un Canada accessible, Un monde accessible (</w:t>
      </w:r>
      <w:r w:rsidR="00BF086A">
        <w:t>CAMA</w:t>
      </w:r>
      <w:r w:rsidRPr="0081535F">
        <w:t>) 2024 et les activités de recherche qui y ont été associées ont contribué de manière significative à l’atteinte des objectifs du programme de financement de Normes d’accessibilité Canada. Le projet a fait progresser l’élaboration de normes d’accessibilité modèles de nouvelle génération en identifiant, analysant et concevant conjointement des réponses à 24 questions d’identification, basées sur l’expérience vécue et l’expertise technique. Ces activités ont directement soutenu les objectifs du programme, qui consistent à identifier, éliminer et prévenir les obstacles à l’accessibilité dans les domaines de responsabilité fédérale.</w:t>
      </w:r>
    </w:p>
    <w:p w14:paraId="22E50420" w14:textId="77777777" w:rsidR="0081535F" w:rsidRPr="0081535F" w:rsidRDefault="0081535F" w:rsidP="0081535F">
      <w:pPr>
        <w:pStyle w:val="Heading2"/>
        <w:numPr>
          <w:ilvl w:val="0"/>
          <w:numId w:val="274"/>
        </w:numPr>
        <w:tabs>
          <w:tab w:val="num" w:pos="720"/>
        </w:tabs>
      </w:pPr>
      <w:bookmarkStart w:id="65" w:name="_Toc201667932"/>
      <w:r w:rsidRPr="0081535F">
        <w:t>Soutenir un réseau national d’expertise en accessibilité</w:t>
      </w:r>
      <w:bookmarkEnd w:id="65"/>
    </w:p>
    <w:p w14:paraId="46DBFA12" w14:textId="31D6C386" w:rsidR="0081535F" w:rsidRPr="0081535F" w:rsidRDefault="0081535F" w:rsidP="0081535F">
      <w:r w:rsidRPr="0081535F">
        <w:t xml:space="preserve">L’initiative </w:t>
      </w:r>
      <w:r w:rsidR="00BA5DF6">
        <w:t>CAMA</w:t>
      </w:r>
      <w:r w:rsidR="00BA5DF6" w:rsidRPr="0081535F">
        <w:t xml:space="preserve"> </w:t>
      </w:r>
      <w:r w:rsidRPr="0081535F">
        <w:t xml:space="preserve">2024 a réuni plus de 400 participants de partout au Canada et à l’étranger, dont des personnes handicapées, des chercheurs, des décideurs et des experts techniques. Grâce au modèle inversé et au format hybride, le projet a favorisé un réseau dynamique, inclusif et continu d’expertise en accessibilité. Les plateformes collaboratives (p. ex., groups.io) et les carnets de séance accessibles au public ont continué de favoriser </w:t>
      </w:r>
      <w:r w:rsidRPr="0081535F">
        <w:lastRenderedPageBreak/>
        <w:t xml:space="preserve">l’échange de connaissances et le développement de relations au-delà de l’événement lui-même. </w:t>
      </w:r>
    </w:p>
    <w:p w14:paraId="00155218" w14:textId="77777777" w:rsidR="0081535F" w:rsidRPr="0081535F" w:rsidRDefault="0081535F" w:rsidP="0081535F">
      <w:pPr>
        <w:pStyle w:val="Heading2"/>
        <w:numPr>
          <w:ilvl w:val="0"/>
          <w:numId w:val="274"/>
        </w:numPr>
        <w:tabs>
          <w:tab w:val="num" w:pos="720"/>
        </w:tabs>
      </w:pPr>
      <w:bookmarkStart w:id="66" w:name="_Toc201667933"/>
      <w:r w:rsidRPr="0081535F">
        <w:t>Impliquer les personnes handicapées et les intervenants dans tous les aspects de la recherche</w:t>
      </w:r>
      <w:bookmarkEnd w:id="66"/>
    </w:p>
    <w:p w14:paraId="4CFB161E" w14:textId="77777777" w:rsidR="0081535F" w:rsidRPr="0081535F" w:rsidRDefault="0081535F" w:rsidP="0081535F">
      <w:r w:rsidRPr="0081535F">
        <w:t>Du début à la fin, le projet a été mené par la communauté et conçu conjointement avec des personnes handicapées. Le comité consultatif, les animateurs de séance, les provocateurs et les rédacteurs comprenaient des personnes ayant une expérience vécue, garantissant ainsi que la recherche soit ancrée dans la réalité des personnes les plus touchées par les obstacles à l’accessibilité. Le modèle inversé a permis aux participants de façonner le programme et les résultats, renforçant ainsi le principe « rien pour nous sans nous ».</w:t>
      </w:r>
    </w:p>
    <w:p w14:paraId="578C6DF7" w14:textId="77777777" w:rsidR="0081535F" w:rsidRPr="0081535F" w:rsidRDefault="0081535F" w:rsidP="0081535F">
      <w:pPr>
        <w:pStyle w:val="Heading2"/>
        <w:numPr>
          <w:ilvl w:val="0"/>
          <w:numId w:val="274"/>
        </w:numPr>
        <w:tabs>
          <w:tab w:val="num" w:pos="720"/>
        </w:tabs>
      </w:pPr>
      <w:bookmarkStart w:id="67" w:name="_Toc201667934"/>
      <w:r w:rsidRPr="0081535F">
        <w:t>Identifier et partager la recherche, les meilleures pratiques et les outils</w:t>
      </w:r>
      <w:bookmarkEnd w:id="67"/>
    </w:p>
    <w:p w14:paraId="416387E1" w14:textId="65FF31BD" w:rsidR="0081535F" w:rsidRPr="0081535F" w:rsidRDefault="0081535F" w:rsidP="0081535F">
      <w:r w:rsidRPr="0081535F">
        <w:t xml:space="preserve">Le projet a généré un riche corpus de connaissances, comprenant plus de 50 présentations accessibles, 24 carnets de séances et une plateforme de discussion collaborative. Ces résultats documentent les enjeux émergents, les solutions proposées et les plans d’action dans les sept domaines prioritaires de </w:t>
      </w:r>
      <w:r w:rsidR="001F3813" w:rsidRPr="0081535F">
        <w:t xml:space="preserve">de la Loi </w:t>
      </w:r>
      <w:r w:rsidR="001F3813">
        <w:t>c</w:t>
      </w:r>
      <w:r w:rsidR="001F3813" w:rsidRPr="0081535F">
        <w:t>anadienne sur l’accessibilité</w:t>
      </w:r>
      <w:r w:rsidRPr="0081535F">
        <w:t>. Les carnets et les discussions post-conférence constituent des documents évolutifs qui continuent d’éclairer l’élaboration des normes et l’innovation politique.</w:t>
      </w:r>
    </w:p>
    <w:p w14:paraId="226092D7" w14:textId="77777777" w:rsidR="0081535F" w:rsidRPr="0081535F" w:rsidRDefault="0081535F" w:rsidP="0081535F">
      <w:pPr>
        <w:pStyle w:val="Heading2"/>
        <w:numPr>
          <w:ilvl w:val="0"/>
          <w:numId w:val="274"/>
        </w:numPr>
        <w:tabs>
          <w:tab w:val="num" w:pos="720"/>
        </w:tabs>
      </w:pPr>
      <w:bookmarkStart w:id="68" w:name="_Toc201667935"/>
      <w:r w:rsidRPr="0081535F">
        <w:t>Faire progresser l’élaboration des normes par la recherche et l’innovation</w:t>
      </w:r>
      <w:bookmarkEnd w:id="68"/>
    </w:p>
    <w:p w14:paraId="6DEDFC3F" w14:textId="77777777" w:rsidR="0081535F" w:rsidRPr="0081535F" w:rsidRDefault="0081535F" w:rsidP="0081535F">
      <w:r w:rsidRPr="0081535F">
        <w:t xml:space="preserve">La conférence a catalysé plusieurs initiatives de recherche et développement, notamment des projets de normes sur les mesures d’urgence et la communication équitable, une spécification technique pour le Trust </w:t>
      </w:r>
      <w:proofErr w:type="spellStart"/>
      <w:r w:rsidRPr="0081535F">
        <w:t>Meter</w:t>
      </w:r>
      <w:proofErr w:type="spellEnd"/>
      <w:r w:rsidRPr="0081535F">
        <w:t xml:space="preserve"> et des propositions portant sur la cybersécurité, l’inclusion financière et les changements climatiques. Ces initiatives témoignent de la réussite du projet à traduire les défis identifiés par la communauté en programmes de recherche concrets, alignés sur les priorités fédérales.</w:t>
      </w:r>
    </w:p>
    <w:p w14:paraId="5DF2FB4A" w14:textId="77777777" w:rsidR="0081535F" w:rsidRPr="0081535F" w:rsidRDefault="0081535F" w:rsidP="0081535F">
      <w:pPr>
        <w:pStyle w:val="Heading2"/>
        <w:numPr>
          <w:ilvl w:val="0"/>
          <w:numId w:val="274"/>
        </w:numPr>
        <w:tabs>
          <w:tab w:val="num" w:pos="720"/>
        </w:tabs>
      </w:pPr>
      <w:bookmarkStart w:id="69" w:name="_Toc201667936"/>
      <w:r w:rsidRPr="0081535F">
        <w:t>Démontrer des pratiques de recherche inclusives et accessibles</w:t>
      </w:r>
      <w:bookmarkEnd w:id="69"/>
    </w:p>
    <w:p w14:paraId="4D9F3035" w14:textId="77777777" w:rsidR="0081535F" w:rsidRPr="0081535F" w:rsidRDefault="0081535F" w:rsidP="0081535F">
      <w:r w:rsidRPr="0081535F">
        <w:t xml:space="preserve">La CAMA 2024 a établi une nouvelle référence en matière de recherche inclusive, accessible et équitable. Le format hybride, multilingue et entièrement accessible a assuré une participation équitable des participants, tant en personne qu’à distance. La </w:t>
      </w:r>
      <w:r w:rsidRPr="0081535F">
        <w:lastRenderedPageBreak/>
        <w:t>conception et l’exécution de l’événement servent de modèle reproductible pour les futures activités de recherche et de mobilisation liées aux normes.</w:t>
      </w:r>
    </w:p>
    <w:p w14:paraId="6F09316D" w14:textId="77777777" w:rsidR="0081535F" w:rsidRPr="0081535F" w:rsidRDefault="0081535F" w:rsidP="0081535F">
      <w:pPr>
        <w:rPr>
          <w:lang w:eastAsia="ja-JP"/>
        </w:rPr>
      </w:pPr>
      <w:r w:rsidRPr="0081535F">
        <w:t>En résumé, la CAMA 2024 a illustré comment la recherche inclusive et communautaire peut éclairer et accélérer l’élaboration de normes d’accessibilité. Le projet a non seulement atteint, mais dépassé les objectifs du programme de financement en renforçant les capacités, en favorisant la collaboration et en générant des connaissances exploitables qui façonneront les politiques et les pratiques en matière d’accessibilité au Canada et ailleurs.</w:t>
      </w:r>
    </w:p>
    <w:p w14:paraId="485C11C5" w14:textId="2975D919" w:rsidR="002525B7" w:rsidRPr="0081535F" w:rsidRDefault="00904B4A" w:rsidP="00CD1607">
      <w:pPr>
        <w:outlineLvl w:val="0"/>
        <w:rPr>
          <w:rFonts w:ascii="Aptos Display" w:eastAsia="MS Gothic" w:hAnsi="Aptos Display" w:cs="Times New Roman"/>
          <w:color w:val="B21A26"/>
          <w:kern w:val="0"/>
          <w:sz w:val="48"/>
          <w:szCs w:val="48"/>
          <w:lang w:eastAsia="ja-JP"/>
          <w14:ligatures w14:val="none"/>
        </w:rPr>
      </w:pPr>
      <w:r w:rsidRPr="0081535F">
        <w:br w:type="page"/>
      </w:r>
      <w:bookmarkStart w:id="70" w:name="_Toc199231015"/>
      <w:bookmarkStart w:id="71" w:name="_Toc201667937"/>
      <w:r w:rsidR="002525B7" w:rsidRPr="0081535F">
        <w:rPr>
          <w:rFonts w:ascii="Aptos Display" w:eastAsia="MS Gothic" w:hAnsi="Aptos Display" w:cs="Times New Roman"/>
          <w:color w:val="B21A26"/>
          <w:kern w:val="0"/>
          <w:sz w:val="48"/>
          <w:szCs w:val="48"/>
          <w:lang w:eastAsia="ja-JP"/>
          <w14:ligatures w14:val="none"/>
        </w:rPr>
        <w:lastRenderedPageBreak/>
        <w:t xml:space="preserve">Annexe : Carnets de </w:t>
      </w:r>
      <w:bookmarkEnd w:id="70"/>
      <w:r w:rsidR="00F85D6B" w:rsidRPr="00F85D6B">
        <w:rPr>
          <w:rFonts w:ascii="Aptos Display" w:eastAsia="MS Gothic" w:hAnsi="Aptos Display" w:cs="Times New Roman"/>
          <w:color w:val="B21A26"/>
          <w:kern w:val="0"/>
          <w:sz w:val="48"/>
          <w:szCs w:val="48"/>
          <w:lang w:eastAsia="ja-JP"/>
          <w14:ligatures w14:val="none"/>
        </w:rPr>
        <w:t>session</w:t>
      </w:r>
      <w:bookmarkEnd w:id="71"/>
    </w:p>
    <w:p w14:paraId="0F2280CB" w14:textId="69D711D6" w:rsidR="002525B7" w:rsidRPr="0081535F" w:rsidRDefault="002525B7" w:rsidP="002525B7">
      <w:r w:rsidRPr="0081535F">
        <w:t xml:space="preserve">Les carnets de notes des sessions </w:t>
      </w:r>
      <w:r w:rsidR="00420C61" w:rsidRPr="0081535F">
        <w:t xml:space="preserve">français </w:t>
      </w:r>
      <w:r w:rsidRPr="0081535F">
        <w:t xml:space="preserve">(également disponibles en </w:t>
      </w:r>
      <w:r w:rsidR="00420C61" w:rsidRPr="0081535F">
        <w:t>anglais</w:t>
      </w:r>
      <w:r w:rsidRPr="0081535F">
        <w:t xml:space="preserve"> sur </w:t>
      </w:r>
      <w:hyperlink r:id="rId55" w:history="1">
        <w:r w:rsidRPr="0081535F">
          <w:rPr>
            <w:rStyle w:val="Hyperlink"/>
          </w:rPr>
          <w:t>https://groups.io/g/ACAW-CAMA</w:t>
        </w:r>
      </w:hyperlink>
      <w:r w:rsidRPr="0081535F">
        <w:t xml:space="preserve">) </w:t>
      </w:r>
    </w:p>
    <w:p w14:paraId="1BAC5025" w14:textId="45C473A0" w:rsidR="00CE4345" w:rsidRPr="0081535F" w:rsidRDefault="00904B4A" w:rsidP="002525B7">
      <w:r w:rsidRPr="0081535F">
        <w:rPr>
          <w:noProof/>
        </w:rPr>
        <w:drawing>
          <wp:inline distT="0" distB="0" distL="0" distR="0" wp14:anchorId="414C3006" wp14:editId="2195871E">
            <wp:extent cx="5943600" cy="2085975"/>
            <wp:effectExtent l="0" t="0" r="0" b="9525"/>
            <wp:docPr id="1319313872" name="Picture 1" descr="Dans une grande salle de conférence, trois grands écrans à l'avant de la salle montrent des interprètes en langue des signes et des orateurs. Trois écrans plus petits montrent des interprètes et des sous-tit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313872" name="Picture 1" descr="Dans une grande salle de conférence, trois grands écrans à l'avant de la salle montrent des interprètes en langue des signes et des orateurs. Trois écrans plus petits montrent des interprètes et des sous-titres."/>
                    <pic:cNvPicPr/>
                  </pic:nvPicPr>
                  <pic:blipFill>
                    <a:blip r:embed="rId56"/>
                    <a:stretch>
                      <a:fillRect/>
                    </a:stretch>
                  </pic:blipFill>
                  <pic:spPr>
                    <a:xfrm>
                      <a:off x="0" y="0"/>
                      <a:ext cx="5943600" cy="2085975"/>
                    </a:xfrm>
                    <a:prstGeom prst="rect">
                      <a:avLst/>
                    </a:prstGeom>
                  </pic:spPr>
                </pic:pic>
              </a:graphicData>
            </a:graphic>
          </wp:inline>
        </w:drawing>
      </w:r>
    </w:p>
    <w:p w14:paraId="1FA3E616" w14:textId="3CD99F23" w:rsidR="00CD1607" w:rsidRPr="0081535F" w:rsidRDefault="00CD1607" w:rsidP="00CD1607">
      <w:pPr>
        <w:pStyle w:val="Heading1"/>
        <w:rPr>
          <w:noProof w:val="0"/>
        </w:rPr>
      </w:pPr>
      <w:bookmarkStart w:id="72" w:name="a_propos_des_carnets"/>
      <w:bookmarkStart w:id="73" w:name="_Toc194341061"/>
      <w:bookmarkStart w:id="74" w:name="_Toc199231016"/>
      <w:bookmarkStart w:id="75" w:name="_Ref199358793"/>
      <w:bookmarkStart w:id="76" w:name="_Ref199358794"/>
      <w:bookmarkStart w:id="77" w:name="_Toc201667938"/>
      <w:bookmarkEnd w:id="72"/>
      <w:r w:rsidRPr="0081535F">
        <w:rPr>
          <w:noProof w:val="0"/>
        </w:rPr>
        <w:t>À propos des carnets de session</w:t>
      </w:r>
      <w:bookmarkEnd w:id="73"/>
      <w:bookmarkEnd w:id="74"/>
      <w:bookmarkEnd w:id="75"/>
      <w:bookmarkEnd w:id="76"/>
      <w:bookmarkEnd w:id="77"/>
      <w:r w:rsidR="00B4010A" w:rsidRPr="0081535F">
        <w:rPr>
          <w:noProof w:val="0"/>
        </w:rPr>
        <w:t> </w:t>
      </w:r>
    </w:p>
    <w:p w14:paraId="6DBE8FF0" w14:textId="77777777" w:rsidR="00CD1607" w:rsidRPr="0081535F" w:rsidRDefault="00CD1607" w:rsidP="00CD1607">
      <w:pPr>
        <w:pStyle w:val="Heading2"/>
      </w:pPr>
      <w:bookmarkStart w:id="78" w:name="_Toc194341062"/>
      <w:bookmarkStart w:id="79" w:name="_Toc199231017"/>
      <w:bookmarkStart w:id="80" w:name="_Toc201667939"/>
      <w:r w:rsidRPr="0081535F">
        <w:t>Intention de créer et de partager des carnets de notes à partir de chaque session</w:t>
      </w:r>
      <w:bookmarkEnd w:id="78"/>
      <w:bookmarkEnd w:id="79"/>
      <w:bookmarkEnd w:id="80"/>
    </w:p>
    <w:p w14:paraId="42A4E1FF" w14:textId="77777777" w:rsidR="00CD1607" w:rsidRPr="0081535F" w:rsidRDefault="00CD1607" w:rsidP="00CD1607">
      <w:r w:rsidRPr="0081535F">
        <w:rPr>
          <w:rFonts w:ascii="Aptos" w:eastAsia="Aptos" w:hAnsi="Aptos" w:cs="Aptos"/>
        </w:rPr>
        <w:t xml:space="preserve">Le rassemblement de la communauté et le partage, la discussion, la planification et l’action sont des éléments essentiels de l’élaboration du changement. Le fait de se réunir à l’occasion d’Un Canada accessible — Un monde accessible a été le point de départ d’un changement. Ces cahiers de séance recueillent les premières réflexions et idées de la conférence afin que la communauté puisse poursuivre le processus de réflexion, de conception et de mise en œuvre et inviter davantage de voix et d’expériences à participer aux itérations. </w:t>
      </w:r>
      <w:r w:rsidRPr="0081535F">
        <w:rPr>
          <w:rFonts w:ascii="Aptos" w:eastAsia="Aptos" w:hAnsi="Aptos" w:cs="Aptos"/>
          <w:color w:val="000000" w:themeColor="text1"/>
        </w:rPr>
        <w:t xml:space="preserve">Les </w:t>
      </w:r>
      <w:r w:rsidRPr="0081535F">
        <w:rPr>
          <w:rFonts w:ascii="Aptos" w:eastAsia="Aptos" w:hAnsi="Aptos" w:cs="Aptos"/>
        </w:rPr>
        <w:t>conversations documentées dans les carnets peuvent susciter une idée que vous souhaitez approfondir au travail, à l’école ou dans votre communauté. Vous pouvez vous concentrer sur une action ou rassembler la communauté afin d’approfondir un plan identifié et d’aborder le défi de la session de manière plus approfondie. Partagez votre itération avec la communauté croissante de CAMA pour continuer à élargir la conversation, à développer des idées et à apporter des changements.</w:t>
      </w:r>
    </w:p>
    <w:p w14:paraId="4A7EDE8F" w14:textId="77777777" w:rsidR="00CD1607" w:rsidRPr="0081535F" w:rsidRDefault="00CD1607" w:rsidP="007366CD">
      <w:pPr>
        <w:pStyle w:val="NotebookH3"/>
        <w:rPr>
          <w:rFonts w:eastAsia="Times New Roman"/>
          <w:lang w:val="fr-CA" w:eastAsia="en-GB"/>
        </w:rPr>
      </w:pPr>
      <w:bookmarkStart w:id="81" w:name="_Toc194341063"/>
      <w:bookmarkStart w:id="82" w:name="_Toc199231018"/>
      <w:bookmarkStart w:id="83" w:name="_Toc201667940"/>
      <w:r w:rsidRPr="0081535F">
        <w:rPr>
          <w:rFonts w:eastAsia="Times New Roman"/>
          <w:lang w:val="fr-CA" w:eastAsia="en-GB"/>
        </w:rPr>
        <w:t>Objectif du résumé généré par IA</w:t>
      </w:r>
      <w:bookmarkEnd w:id="81"/>
      <w:bookmarkEnd w:id="82"/>
      <w:bookmarkEnd w:id="83"/>
    </w:p>
    <w:p w14:paraId="002CF583" w14:textId="77777777" w:rsidR="00CD1607" w:rsidRPr="0081535F" w:rsidRDefault="00CD1607" w:rsidP="00CD1607">
      <w:r w:rsidRPr="0081535F">
        <w:rPr>
          <w:rFonts w:ascii="Aptos" w:eastAsia="Aptos" w:hAnsi="Aptos" w:cs="Aptos"/>
        </w:rPr>
        <w:lastRenderedPageBreak/>
        <w:t>Des notes de synthèse sur l’IA basées sur les transcriptions des sessions ont été créées. Ces notes sont destinées à fournir une vue d’ensemble complémentaire et de très haut niveau et ne rendent pas compte de la richesse des conversations qui ont eu lieu lors des sessions.</w:t>
      </w:r>
    </w:p>
    <w:p w14:paraId="57D342BC" w14:textId="77777777" w:rsidR="00CD1607" w:rsidRPr="0081535F" w:rsidRDefault="00CD1607" w:rsidP="00CD1607">
      <w:pPr>
        <w:pStyle w:val="Heading2"/>
      </w:pPr>
      <w:bookmarkStart w:id="84" w:name="_Toc194341064"/>
      <w:bookmarkStart w:id="85" w:name="_Toc199231019"/>
      <w:bookmarkStart w:id="86" w:name="_Toc201667941"/>
      <w:r w:rsidRPr="0081535F">
        <w:t>Objectif de la prise de notes</w:t>
      </w:r>
      <w:bookmarkEnd w:id="84"/>
      <w:bookmarkEnd w:id="85"/>
      <w:bookmarkEnd w:id="86"/>
    </w:p>
    <w:p w14:paraId="5EB3FD37" w14:textId="77777777" w:rsidR="00CD1607" w:rsidRPr="0081535F" w:rsidRDefault="00CD1607" w:rsidP="00CD1607">
      <w:r w:rsidRPr="0081535F">
        <w:rPr>
          <w:rFonts w:ascii="Aptos" w:eastAsia="Aptos" w:hAnsi="Aptos" w:cs="Aptos"/>
        </w:rPr>
        <w:t xml:space="preserve">Pendant les sessions de l’événement de CAMA en mai 2024, de vrais humains ont pris des notes ; nous les désignons comme responsables de la prise de notes de session. Chaque responsable de la prise de notes de session apporte son propre style et sa propre expérience à la prise de notes. Ces prises de notes peuvent être plus détaillées que le résumé de l’IA et inclure les expériences des </w:t>
      </w:r>
      <w:proofErr w:type="spellStart"/>
      <w:r w:rsidRPr="0081535F">
        <w:rPr>
          <w:rFonts w:ascii="Aptos" w:eastAsia="Aptos" w:hAnsi="Aptos" w:cs="Aptos"/>
        </w:rPr>
        <w:t>participant·e·s</w:t>
      </w:r>
      <w:proofErr w:type="spellEnd"/>
      <w:r w:rsidRPr="0081535F">
        <w:rPr>
          <w:rFonts w:ascii="Aptos" w:eastAsia="Aptos" w:hAnsi="Aptos" w:cs="Aptos"/>
        </w:rPr>
        <w:t xml:space="preserve"> à la session qui ne figurent pas dans le contenu de la vue d’ensemble générée par l’IA.</w:t>
      </w:r>
    </w:p>
    <w:p w14:paraId="3A0603D1" w14:textId="77777777" w:rsidR="00CD1607" w:rsidRPr="0081535F" w:rsidRDefault="00CD1607" w:rsidP="00CD1607">
      <w:r w:rsidRPr="0081535F">
        <w:rPr>
          <w:i/>
          <w:iCs/>
          <w:noProof/>
          <w:color w:val="92D050"/>
        </w:rPr>
        <mc:AlternateContent>
          <mc:Choice Requires="wps">
            <w:drawing>
              <wp:anchor distT="0" distB="0" distL="114300" distR="114300" simplePos="0" relativeHeight="251658312" behindDoc="0" locked="0" layoutInCell="1" allowOverlap="1" wp14:anchorId="13CD44CA" wp14:editId="44D4C762">
                <wp:simplePos x="0" y="0"/>
                <wp:positionH relativeFrom="margin">
                  <wp:posOffset>0</wp:posOffset>
                </wp:positionH>
                <wp:positionV relativeFrom="paragraph">
                  <wp:posOffset>180710</wp:posOffset>
                </wp:positionV>
                <wp:extent cx="5859966" cy="0"/>
                <wp:effectExtent l="12700" t="12700" r="33020" b="25400"/>
                <wp:wrapNone/>
                <wp:docPr id="1638405671"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9BC0CC" id="Straight Connector 1" o:spid="_x0000_s1026" alt="&quot;&quot;" style="position:absolute;z-index:251658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25pt" to="461.4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9lOX79sAAAAGAQAA&#10;DwAAAGRycy9kb3ducmV2LnhtbEyPwU7DMBBE70j8g7VI3KjTIFAT4lQI6IkLTfoBbryJA/E6it02&#10;5etZxKEcZ2c186ZYz24QR5xC70nBcpGAQGq86alTsKs3dysQIWoyevCECs4YYF1eXxU6N/5EWzxW&#10;sRMcQiHXCmyMYy5laCw6HRZ+RGKv9ZPTkeXUSTPpE4e7QaZJ8iid7okbrB7xxWLzVR2cgk3Vfpyz&#10;na6zt9Yup+19/fr++a3U7c38/AQi4hwvz/CLz+hQMtPeH8gEMSjgIVFBunoAwW6Wpjxk/3eQZSH/&#10;45c/AAAA//8DAFBLAQItABQABgAIAAAAIQC2gziS/gAAAOEBAAATAAAAAAAAAAAAAAAAAAAAAABb&#10;Q29udGVudF9UeXBlc10ueG1sUEsBAi0AFAAGAAgAAAAhADj9If/WAAAAlAEAAAsAAAAAAAAAAAAA&#10;AAAALwEAAF9yZWxzLy5yZWxzUEsBAi0AFAAGAAgAAAAhAE+s56THAQAA6QMAAA4AAAAAAAAAAAAA&#10;AAAALgIAAGRycy9lMm9Eb2MueG1sUEsBAi0AFAAGAAgAAAAhAPZTl+/bAAAABgEAAA8AAAAAAAAA&#10;AAAAAAAAIQQAAGRycy9kb3ducmV2LnhtbFBLBQYAAAAABAAEAPMAAAApBQAAAAA=&#10;" strokecolor="#5e9bbd" strokeweight="3pt">
                <v:stroke joinstyle="miter" endcap="round"/>
                <w10:wrap anchorx="margin"/>
              </v:line>
            </w:pict>
          </mc:Fallback>
        </mc:AlternateContent>
      </w:r>
    </w:p>
    <w:p w14:paraId="1C94A95A" w14:textId="77777777" w:rsidR="00CE4345" w:rsidRPr="0081535F" w:rsidRDefault="00CE4345">
      <w:r w:rsidRPr="0081535F">
        <w:br w:type="page"/>
      </w:r>
    </w:p>
    <w:p w14:paraId="662BF559" w14:textId="77777777" w:rsidR="0024534A" w:rsidRPr="0081535F" w:rsidRDefault="0024534A" w:rsidP="004C65CF">
      <w:pPr>
        <w:pStyle w:val="Title"/>
      </w:pPr>
      <w:r w:rsidRPr="0081535F">
        <w:lastRenderedPageBreak/>
        <w:t xml:space="preserve">Carnet de notes </w:t>
      </w:r>
    </w:p>
    <w:p w14:paraId="3F7042C8" w14:textId="77777777" w:rsidR="0024534A" w:rsidRPr="0081535F" w:rsidRDefault="0024534A" w:rsidP="004C65CF">
      <w:r w:rsidRPr="0081535F">
        <w:rPr>
          <w:noProof/>
        </w:rPr>
        <mc:AlternateContent>
          <mc:Choice Requires="wps">
            <w:drawing>
              <wp:anchor distT="0" distB="0" distL="114300" distR="114300" simplePos="0" relativeHeight="251658242" behindDoc="0" locked="0" layoutInCell="1" allowOverlap="1" wp14:anchorId="28034872" wp14:editId="20FF01FA">
                <wp:simplePos x="0" y="0"/>
                <wp:positionH relativeFrom="margin">
                  <wp:posOffset>0</wp:posOffset>
                </wp:positionH>
                <wp:positionV relativeFrom="paragraph">
                  <wp:posOffset>209063</wp:posOffset>
                </wp:positionV>
                <wp:extent cx="5859966" cy="0"/>
                <wp:effectExtent l="12700" t="12700" r="33020" b="25400"/>
                <wp:wrapNone/>
                <wp:docPr id="1300262960" name="Straight Connector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7A7A18" id="Straight Connector 2" o:spid="_x0000_s1026" alt="&quot;&quot;" style="position:absolute;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45pt" to="461.4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a/HeBNsAAAAGAQAA&#10;DwAAAGRycy9kb3ducmV2LnhtbEyPwU7DMBBE70j8g7VI3KjTVEIkxKkQ0BMXmvQDtrETp43XUey2&#10;KV/PIg5wnJ3VzJtiPbtBnM0Uek8KlosEhKHG6546Bbt68/AEIkQkjYMno+BqAqzL25sCc+0vtDXn&#10;KnaCQyjkqMDGOOZShsYah2HhR0PstX5yGFlOndQTXjjcDTJNkkfpsCdusDiaV2uaY3VyCjZV+3nN&#10;dlhn761dTttV/fZx+FLq/m5+eQYRzRz/nuEHn9GhZKa9P5EOYlDAQ6KCVZqBYDdLUx6y/z3IspD/&#10;8ctvAAAA//8DAFBLAQItABQABgAIAAAAIQC2gziS/gAAAOEBAAATAAAAAAAAAAAAAAAAAAAAAABb&#10;Q29udGVudF9UeXBlc10ueG1sUEsBAi0AFAAGAAgAAAAhADj9If/WAAAAlAEAAAsAAAAAAAAAAAAA&#10;AAAALwEAAF9yZWxzLy5yZWxzUEsBAi0AFAAGAAgAAAAhAE+s56THAQAA6QMAAA4AAAAAAAAAAAAA&#10;AAAALgIAAGRycy9lMm9Eb2MueG1sUEsBAi0AFAAGAAgAAAAhAGvx3gTbAAAABgEAAA8AAAAAAAAA&#10;AAAAAAAAIQQAAGRycy9kb3ducmV2LnhtbFBLBQYAAAAABAAEAPMAAAApBQAAAAA=&#10;" strokecolor="#5e9bbd" strokeweight="3pt">
                <v:stroke joinstyle="miter" endcap="round"/>
                <w10:wrap anchorx="margin"/>
              </v:line>
            </w:pict>
          </mc:Fallback>
        </mc:AlternateContent>
      </w:r>
    </w:p>
    <w:p w14:paraId="50BEB844" w14:textId="6028D43C" w:rsidR="0024534A" w:rsidRDefault="0024534A" w:rsidP="004C65CF">
      <w:pPr>
        <w:pStyle w:val="Heading1"/>
        <w:rPr>
          <w:noProof w:val="0"/>
        </w:rPr>
      </w:pPr>
      <w:bookmarkStart w:id="87" w:name="_Toc199231020"/>
      <w:bookmarkStart w:id="88" w:name="_Toc201667942"/>
      <w:r w:rsidRPr="0081535F">
        <w:rPr>
          <w:noProof w:val="0"/>
        </w:rPr>
        <w:t>Éthique de l’accessibilité</w:t>
      </w:r>
      <w:r w:rsidR="00E04A76" w:rsidRPr="0081535F">
        <w:rPr>
          <w:noProof w:val="0"/>
        </w:rPr>
        <w:t> </w:t>
      </w:r>
      <w:r w:rsidR="00B4010A" w:rsidRPr="0081535F">
        <w:rPr>
          <w:noProof w:val="0"/>
        </w:rPr>
        <w:t>: carnet</w:t>
      </w:r>
      <w:bookmarkEnd w:id="87"/>
      <w:bookmarkEnd w:id="88"/>
    </w:p>
    <w:p w14:paraId="0B2FC56B" w14:textId="63F59CB1" w:rsidR="00385790" w:rsidRPr="00385790" w:rsidRDefault="00385790" w:rsidP="00385790">
      <w:pPr>
        <w:rPr>
          <w:lang w:eastAsia="ja-JP"/>
        </w:rPr>
      </w:pPr>
      <w:r w:rsidRPr="00385790">
        <w:rPr>
          <w:lang w:eastAsia="ja-JP"/>
        </w:rPr>
        <w:t>Pour en savoir plus sur les résumés des carnets, veuillez consulter :</w:t>
      </w:r>
      <w:r>
        <w:rPr>
          <w:lang w:eastAsia="ja-JP"/>
        </w:rPr>
        <w:t xml:space="preserve"> </w:t>
      </w:r>
      <w:r w:rsidR="00144D54">
        <w:rPr>
          <w:lang w:eastAsia="ja-JP"/>
        </w:rPr>
        <w:fldChar w:fldCharType="begin"/>
      </w:r>
      <w:r w:rsidR="00144D54">
        <w:rPr>
          <w:lang w:eastAsia="ja-JP"/>
        </w:rPr>
        <w:instrText xml:space="preserve"> REF _Ref199358793 \h </w:instrText>
      </w:r>
      <w:r w:rsidR="00144D54">
        <w:rPr>
          <w:lang w:eastAsia="ja-JP"/>
        </w:rPr>
      </w:r>
      <w:r w:rsidR="00144D54">
        <w:rPr>
          <w:lang w:eastAsia="ja-JP"/>
        </w:rPr>
        <w:fldChar w:fldCharType="separate"/>
      </w:r>
      <w:r w:rsidR="00144D54" w:rsidRPr="0081535F">
        <w:t>À propos des carnets de session</w:t>
      </w:r>
      <w:r w:rsidR="00144D54">
        <w:rPr>
          <w:lang w:eastAsia="ja-JP"/>
        </w:rPr>
        <w:fldChar w:fldCharType="end"/>
      </w:r>
      <w:r w:rsidR="00144D54">
        <w:rPr>
          <w:lang w:eastAsia="ja-JP"/>
        </w:rPr>
        <w:t xml:space="preserve">, p. </w:t>
      </w:r>
      <w:r w:rsidR="00144D54">
        <w:rPr>
          <w:lang w:eastAsia="ja-JP"/>
        </w:rPr>
        <w:fldChar w:fldCharType="begin"/>
      </w:r>
      <w:r w:rsidR="00144D54">
        <w:rPr>
          <w:lang w:eastAsia="ja-JP"/>
        </w:rPr>
        <w:instrText xml:space="preserve"> PAGEREF _Ref199358794 \h </w:instrText>
      </w:r>
      <w:r w:rsidR="00144D54">
        <w:rPr>
          <w:lang w:eastAsia="ja-JP"/>
        </w:rPr>
      </w:r>
      <w:r w:rsidR="00144D54">
        <w:rPr>
          <w:lang w:eastAsia="ja-JP"/>
        </w:rPr>
        <w:fldChar w:fldCharType="separate"/>
      </w:r>
      <w:r w:rsidR="00144D54">
        <w:rPr>
          <w:noProof/>
          <w:lang w:eastAsia="ja-JP"/>
        </w:rPr>
        <w:t>56</w:t>
      </w:r>
      <w:r w:rsidR="00144D54">
        <w:rPr>
          <w:lang w:eastAsia="ja-JP"/>
        </w:rPr>
        <w:fldChar w:fldCharType="end"/>
      </w:r>
    </w:p>
    <w:p w14:paraId="3FAFD8BA" w14:textId="77777777" w:rsidR="0024534A" w:rsidRPr="0081535F" w:rsidRDefault="0024534A" w:rsidP="004C65CF">
      <w:pPr>
        <w:pStyle w:val="Heading2"/>
      </w:pPr>
      <w:bookmarkStart w:id="89" w:name="_Toc199231021"/>
      <w:bookmarkStart w:id="90" w:name="_Toc201667943"/>
      <w:r w:rsidRPr="0081535F">
        <w:t>Question centrale :</w:t>
      </w:r>
      <w:bookmarkEnd w:id="89"/>
      <w:bookmarkEnd w:id="90"/>
      <w:r w:rsidRPr="0081535F">
        <w:t xml:space="preserve"> </w:t>
      </w:r>
    </w:p>
    <w:p w14:paraId="581A311C" w14:textId="77777777" w:rsidR="0024534A" w:rsidRPr="0081535F" w:rsidRDefault="0024534A" w:rsidP="004C65CF">
      <w:r w:rsidRPr="0081535F">
        <w:t>Peut-on concevoir un code de conduite sur l’éthique de l’accessibilité numérique et qu’est-ce qu’il impliquerait</w:t>
      </w:r>
      <w:r w:rsidRPr="0081535F">
        <w:rPr>
          <w:rFonts w:ascii="Arial" w:hAnsi="Arial" w:cs="Arial"/>
        </w:rPr>
        <w:t> </w:t>
      </w:r>
      <w:r w:rsidRPr="0081535F">
        <w:t xml:space="preserve">?  </w:t>
      </w:r>
    </w:p>
    <w:p w14:paraId="7FDADB55" w14:textId="77777777" w:rsidR="0024534A" w:rsidRPr="0081535F" w:rsidRDefault="0024534A" w:rsidP="004C65CF">
      <w:pPr>
        <w:pStyle w:val="Heading2"/>
      </w:pPr>
      <w:bookmarkStart w:id="91" w:name="_Toc199231022"/>
      <w:bookmarkStart w:id="92" w:name="_Toc201667944"/>
      <w:r w:rsidRPr="0081535F">
        <w:t>Thème :</w:t>
      </w:r>
      <w:bookmarkEnd w:id="91"/>
      <w:bookmarkEnd w:id="92"/>
      <w:r w:rsidRPr="0081535F">
        <w:t xml:space="preserve"> </w:t>
      </w:r>
    </w:p>
    <w:p w14:paraId="0A1D35C2" w14:textId="77777777" w:rsidR="0024534A" w:rsidRPr="0081535F" w:rsidRDefault="0024534A" w:rsidP="004C65CF">
      <w:r w:rsidRPr="0081535F">
        <w:t>Innovation en matière de normes et de politiques</w:t>
      </w:r>
    </w:p>
    <w:p w14:paraId="1DA3F9EB" w14:textId="77777777" w:rsidR="0024534A" w:rsidRPr="0081535F" w:rsidRDefault="0024534A" w:rsidP="004C65CF">
      <w:r w:rsidRPr="0081535F">
        <w:rPr>
          <w:b/>
          <w:bCs/>
          <w:noProof/>
        </w:rPr>
        <w:drawing>
          <wp:inline distT="0" distB="0" distL="0" distR="0" wp14:anchorId="71FB8F03" wp14:editId="5AAA52F6">
            <wp:extent cx="398297" cy="520842"/>
            <wp:effectExtent l="0" t="0" r="0" b="0"/>
            <wp:docPr id="1389128772" name="Picture 1" descr="graphic symbol of lighting bolt sparking a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28772" name="Picture 1" descr="graphic symbol of lighting bolt sparking a surface"/>
                    <pic:cNvPicPr/>
                  </pic:nvPicPr>
                  <pic:blipFill>
                    <a:blip r:embed="rId57"/>
                    <a:srcRect r="-65497"/>
                    <a:stretch>
                      <a:fillRect/>
                    </a:stretch>
                  </pic:blipFill>
                  <pic:spPr bwMode="auto">
                    <a:xfrm>
                      <a:off x="0" y="0"/>
                      <a:ext cx="399182" cy="522000"/>
                    </a:xfrm>
                    <a:prstGeom prst="rect">
                      <a:avLst/>
                    </a:prstGeom>
                    <a:ln>
                      <a:noFill/>
                    </a:ln>
                    <a:extLst>
                      <a:ext uri="{53640926-AAD7-44D8-BBD7-CCE9431645EC}">
                        <a14:shadowObscured xmlns:a14="http://schemas.microsoft.com/office/drawing/2010/main"/>
                      </a:ext>
                    </a:extLst>
                  </pic:spPr>
                </pic:pic>
              </a:graphicData>
            </a:graphic>
          </wp:inline>
        </w:drawing>
      </w:r>
    </w:p>
    <w:p w14:paraId="36B766D1" w14:textId="77777777" w:rsidR="0024534A" w:rsidRPr="0081535F" w:rsidRDefault="0024534A" w:rsidP="004C65CF">
      <w:hyperlink r:id="rId58" w:history="1">
        <w:r w:rsidRPr="0081535F">
          <w:rPr>
            <w:rStyle w:val="Hyperlink"/>
          </w:rPr>
          <w:t>Examiner les présentations de la conférence sur le thème de l’innovation en matière de normes et de politiques</w:t>
        </w:r>
      </w:hyperlink>
    </w:p>
    <w:p w14:paraId="34F02D7A" w14:textId="77777777" w:rsidR="0024534A" w:rsidRPr="0081535F" w:rsidRDefault="0024534A" w:rsidP="004C65CF">
      <w:pPr>
        <w:pStyle w:val="Heading2"/>
      </w:pPr>
      <w:bookmarkStart w:id="93" w:name="_Toc199231023"/>
      <w:bookmarkStart w:id="94" w:name="_Toc201667945"/>
      <w:r w:rsidRPr="0081535F">
        <w:rPr>
          <w:color w:val="212121"/>
          <w:shd w:val="clear" w:color="auto" w:fill="FFFFFF"/>
        </w:rPr>
        <w:t xml:space="preserve">Intervenante </w:t>
      </w:r>
      <w:r w:rsidRPr="0081535F">
        <w:t>:</w:t>
      </w:r>
      <w:bookmarkEnd w:id="93"/>
      <w:bookmarkEnd w:id="94"/>
      <w:r w:rsidRPr="0081535F">
        <w:t xml:space="preserve"> </w:t>
      </w:r>
    </w:p>
    <w:p w14:paraId="7D0D7B15" w14:textId="77777777" w:rsidR="0024534A" w:rsidRPr="0081535F" w:rsidRDefault="0024534A" w:rsidP="004C65CF">
      <w:r w:rsidRPr="0081535F">
        <w:rPr>
          <w:shd w:val="clear" w:color="auto" w:fill="FFFFFF"/>
        </w:rPr>
        <w:t>Lainey Feingold</w:t>
      </w:r>
    </w:p>
    <w:p w14:paraId="0937C5B3" w14:textId="77777777" w:rsidR="0024534A" w:rsidRPr="0081535F" w:rsidRDefault="0024534A" w:rsidP="005A7E53">
      <w:pPr>
        <w:pStyle w:val="Heading2"/>
        <w:rPr>
          <w:rFonts w:eastAsia="Times New Roman"/>
        </w:rPr>
      </w:pPr>
      <w:bookmarkStart w:id="95" w:name="_Toc199231024"/>
      <w:bookmarkStart w:id="96" w:name="_Toc201667946"/>
      <w:r w:rsidRPr="0081535F">
        <w:rPr>
          <w:rFonts w:eastAsia="Times New Roman"/>
        </w:rPr>
        <w:t xml:space="preserve">Animateur </w:t>
      </w:r>
      <w:r w:rsidRPr="0081535F">
        <w:t>:</w:t>
      </w:r>
      <w:bookmarkEnd w:id="95"/>
      <w:bookmarkEnd w:id="96"/>
      <w:r w:rsidRPr="0081535F">
        <w:t xml:space="preserve">  </w:t>
      </w:r>
    </w:p>
    <w:p w14:paraId="3BA81B40" w14:textId="77777777" w:rsidR="0024534A" w:rsidRPr="0081535F" w:rsidRDefault="0024534A" w:rsidP="004C65CF">
      <w:pPr>
        <w:rPr>
          <w:shd w:val="clear" w:color="auto" w:fill="FFFFFF"/>
        </w:rPr>
      </w:pPr>
      <w:r w:rsidRPr="0081535F">
        <w:rPr>
          <w:shd w:val="clear" w:color="auto" w:fill="FFFFFF"/>
        </w:rPr>
        <w:t>Josh Christianson</w:t>
      </w:r>
    </w:p>
    <w:p w14:paraId="3B2A3B12" w14:textId="77777777" w:rsidR="0024534A" w:rsidRPr="0081535F" w:rsidRDefault="0024534A" w:rsidP="004C65CF">
      <w:pPr>
        <w:pStyle w:val="Heading2"/>
      </w:pPr>
      <w:bookmarkStart w:id="97" w:name="_Toc199231025"/>
      <w:bookmarkStart w:id="98" w:name="_Toc201667947"/>
      <w:r w:rsidRPr="0081535F">
        <w:t>Prise de notes :</w:t>
      </w:r>
      <w:bookmarkEnd w:id="97"/>
      <w:bookmarkEnd w:id="98"/>
    </w:p>
    <w:p w14:paraId="5E28ECB1" w14:textId="77777777" w:rsidR="0024534A" w:rsidRPr="0081535F" w:rsidRDefault="0024534A" w:rsidP="004C65CF">
      <w:r w:rsidRPr="0081535F">
        <w:rPr>
          <w:shd w:val="clear" w:color="auto" w:fill="FFFFFF"/>
        </w:rPr>
        <w:t>Avtar</w:t>
      </w:r>
    </w:p>
    <w:p w14:paraId="630D2342" w14:textId="77777777" w:rsidR="0024534A" w:rsidRPr="0081535F" w:rsidRDefault="0024534A" w:rsidP="004C65CF">
      <w:pPr>
        <w:pStyle w:val="Heading2"/>
      </w:pPr>
      <w:bookmarkStart w:id="99" w:name="_Toc199231026"/>
      <w:bookmarkStart w:id="100" w:name="_Toc201667948"/>
      <w:r w:rsidRPr="0081535F">
        <w:t>Horaire :</w:t>
      </w:r>
      <w:bookmarkEnd w:id="99"/>
      <w:bookmarkEnd w:id="100"/>
      <w:r w:rsidRPr="0081535F">
        <w:t xml:space="preserve"> </w:t>
      </w:r>
    </w:p>
    <w:p w14:paraId="0A0E7678" w14:textId="77777777" w:rsidR="0024534A" w:rsidRPr="0081535F" w:rsidRDefault="0024534A" w:rsidP="004C65CF">
      <w:r w:rsidRPr="0081535F">
        <w:t>Lundi 27 mai 2024, de 13 h 30 à 14 h 30 (HNE)</w:t>
      </w:r>
    </w:p>
    <w:p w14:paraId="67E384C0"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40" behindDoc="0" locked="0" layoutInCell="1" allowOverlap="1" wp14:anchorId="533D7E5C" wp14:editId="792564D6">
                <wp:simplePos x="0" y="0"/>
                <wp:positionH relativeFrom="margin">
                  <wp:posOffset>0</wp:posOffset>
                </wp:positionH>
                <wp:positionV relativeFrom="paragraph">
                  <wp:posOffset>181979</wp:posOffset>
                </wp:positionV>
                <wp:extent cx="5859966" cy="0"/>
                <wp:effectExtent l="12700" t="12700" r="33020" b="25400"/>
                <wp:wrapNone/>
                <wp:docPr id="1786224384"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06E710" id="Straight Connector 1" o:spid="_x0000_s1026" alt="&quot;&quot;" style="position:absolute;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35pt" to="461.4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bPqzatsAAAAGAQAA&#10;DwAAAGRycy9kb3ducmV2LnhtbEyPwU7DMBBE70j8g7VI3KjTIEET4lQI6IkLTfoBbryJA/E6it02&#10;5etZxKEcZ2c186ZYz24QR5xC70nBcpGAQGq86alTsKs3dysQIWoyevCECs4YYF1eXxU6N/5EWzxW&#10;sRMcQiHXCmyMYy5laCw6HRZ+RGKv9ZPTkeXUSTPpE4e7QaZJ8iCd7okbrB7xxWLzVR2cgk3Vfpyz&#10;na6zt9Yup+19/fr++a3U7c38/AQi4hwvz/CLz+hQMtPeH8gEMSjgIVFBunoEwW6Wpjxk/3eQZSH/&#10;45c/AAAA//8DAFBLAQItABQABgAIAAAAIQC2gziS/gAAAOEBAAATAAAAAAAAAAAAAAAAAAAAAABb&#10;Q29udGVudF9UeXBlc10ueG1sUEsBAi0AFAAGAAgAAAAhADj9If/WAAAAlAEAAAsAAAAAAAAAAAAA&#10;AAAALwEAAF9yZWxzLy5yZWxzUEsBAi0AFAAGAAgAAAAhAE+s56THAQAA6QMAAA4AAAAAAAAAAAAA&#10;AAAALgIAAGRycy9lMm9Eb2MueG1sUEsBAi0AFAAGAAgAAAAhAGz6s2rbAAAABgEAAA8AAAAAAAAA&#10;AAAAAAAAIQQAAGRycy9kb3ducmV2LnhtbFBLBQYAAAAABAAEAPMAAAApBQAAAAA=&#10;" strokecolor="#5e9bbd" strokeweight="3pt">
                <v:stroke joinstyle="miter" endcap="round"/>
                <w10:wrap anchorx="margin"/>
              </v:line>
            </w:pict>
          </mc:Fallback>
        </mc:AlternateContent>
      </w:r>
    </w:p>
    <w:p w14:paraId="5A474DB6" w14:textId="77777777" w:rsidR="0024534A" w:rsidRPr="0081535F" w:rsidRDefault="0024534A" w:rsidP="00C514B0">
      <w:pPr>
        <w:pStyle w:val="NotebookH2"/>
        <w:rPr>
          <w:noProof w:val="0"/>
          <w:lang w:val="fr-CA"/>
        </w:rPr>
      </w:pPr>
      <w:bookmarkStart w:id="101" w:name="_Toc194341065"/>
      <w:bookmarkStart w:id="102" w:name="_Toc199231027"/>
      <w:bookmarkStart w:id="103" w:name="_Toc201667949"/>
      <w:r w:rsidRPr="0081535F">
        <w:rPr>
          <w:noProof w:val="0"/>
          <w:lang w:val="fr-CA"/>
        </w:rPr>
        <w:t>Résumé généré par IA</w:t>
      </w:r>
      <w:bookmarkEnd w:id="101"/>
      <w:bookmarkEnd w:id="102"/>
      <w:bookmarkEnd w:id="103"/>
    </w:p>
    <w:p w14:paraId="7C7D308E" w14:textId="77777777" w:rsidR="0024534A" w:rsidRPr="0081535F" w:rsidRDefault="0024534A" w:rsidP="004C65CF"/>
    <w:p w14:paraId="69BCB7F0" w14:textId="77777777" w:rsidR="0024534A" w:rsidRPr="0081535F" w:rsidRDefault="0024534A" w:rsidP="004C65CF">
      <w:r w:rsidRPr="0081535F">
        <w:rPr>
          <w:i/>
          <w:iCs/>
        </w:rPr>
        <w:t xml:space="preserve">Le résumé suivant a été généré par Microsoft </w:t>
      </w:r>
      <w:proofErr w:type="spellStart"/>
      <w:r w:rsidRPr="0081535F">
        <w:rPr>
          <w:i/>
          <w:iCs/>
        </w:rPr>
        <w:t>CoPilot</w:t>
      </w:r>
      <w:proofErr w:type="spellEnd"/>
      <w:r w:rsidRPr="0081535F">
        <w:rPr>
          <w:i/>
          <w:iCs/>
        </w:rPr>
        <w:t xml:space="preserve"> sur la base de la transcription CART / sous-titrage de la session. Des modifications peuvent avoir été apportées par des humains.</w:t>
      </w:r>
    </w:p>
    <w:p w14:paraId="07E951E0" w14:textId="77777777" w:rsidR="0024534A" w:rsidRPr="0081535F" w:rsidRDefault="0024534A" w:rsidP="00952992">
      <w:pPr>
        <w:pStyle w:val="NotebookH3"/>
        <w:rPr>
          <w:lang w:val="fr-CA"/>
        </w:rPr>
      </w:pPr>
      <w:bookmarkStart w:id="104" w:name="_Toc194341066"/>
      <w:bookmarkStart w:id="105" w:name="_Toc199231028"/>
      <w:bookmarkStart w:id="106" w:name="_Toc201667950"/>
      <w:r w:rsidRPr="0081535F">
        <w:rPr>
          <w:lang w:val="fr-CA"/>
        </w:rPr>
        <w:t>Résumé du défi :</w:t>
      </w:r>
      <w:bookmarkEnd w:id="104"/>
      <w:bookmarkEnd w:id="105"/>
      <w:bookmarkEnd w:id="106"/>
      <w:r w:rsidRPr="0081535F">
        <w:rPr>
          <w:lang w:val="fr-CA"/>
        </w:rPr>
        <w:t> </w:t>
      </w:r>
    </w:p>
    <w:p w14:paraId="1CF6B021" w14:textId="77777777" w:rsidR="0024534A" w:rsidRPr="0081535F" w:rsidRDefault="0024534A" w:rsidP="004C65CF">
      <w:r w:rsidRPr="0081535F">
        <w:t>Le défi abordé dans le document concerne la création d’un code de conduite sur l’éthique de l’accessibilité numérique. L’objectif est de faire en sorte que les espaces numériques soient inclusifs et accessibles à tous, en particulier aux personnes en situation de handicap. La conversation s’articule autour de la compréhension de ce qu’est le handicap avant de passer à l’éthique et de discuter des différents aspects et secteurs où un code d’éthique peut être mis en place.</w:t>
      </w:r>
    </w:p>
    <w:p w14:paraId="3ECFACD8" w14:textId="77777777" w:rsidR="0024534A" w:rsidRPr="0081535F" w:rsidRDefault="0024534A" w:rsidP="000C5F69">
      <w:pPr>
        <w:pStyle w:val="NotebookH3"/>
        <w:rPr>
          <w:lang w:val="fr-CA"/>
        </w:rPr>
      </w:pPr>
      <w:bookmarkStart w:id="107" w:name="_Toc194341067"/>
      <w:bookmarkStart w:id="108" w:name="_Toc199231029"/>
      <w:bookmarkStart w:id="109" w:name="_Toc201667951"/>
      <w:r w:rsidRPr="0081535F">
        <w:rPr>
          <w:lang w:val="fr-CA"/>
        </w:rPr>
        <w:t>Points forts, préoccupations et questions soulevées au cours de la discussion :</w:t>
      </w:r>
      <w:bookmarkEnd w:id="107"/>
      <w:bookmarkEnd w:id="108"/>
      <w:bookmarkEnd w:id="109"/>
    </w:p>
    <w:p w14:paraId="40269F8E" w14:textId="77777777" w:rsidR="0024534A" w:rsidRPr="0081535F" w:rsidRDefault="0024534A" w:rsidP="000C5F69">
      <w:pPr>
        <w:pStyle w:val="ListParagraph"/>
        <w:numPr>
          <w:ilvl w:val="0"/>
          <w:numId w:val="5"/>
        </w:numPr>
        <w:spacing w:line="279" w:lineRule="auto"/>
      </w:pPr>
      <w:r w:rsidRPr="0081535F">
        <w:t>La nécessité de considérer l’accessibilité numérique comme un droit de la personne, et pas seulement comme une liste de contrôle ou une obligation légale.</w:t>
      </w:r>
    </w:p>
    <w:p w14:paraId="24C3D032" w14:textId="77777777" w:rsidR="0024534A" w:rsidRPr="0081535F" w:rsidRDefault="0024534A" w:rsidP="000C5F69">
      <w:pPr>
        <w:pStyle w:val="ListParagraph"/>
        <w:numPr>
          <w:ilvl w:val="0"/>
          <w:numId w:val="5"/>
        </w:numPr>
        <w:spacing w:line="279" w:lineRule="auto"/>
      </w:pPr>
      <w:r w:rsidRPr="0081535F">
        <w:t>L’importance d’inclure les personnes en situation de handicap dans la création et le développement des espaces numériques.</w:t>
      </w:r>
    </w:p>
    <w:p w14:paraId="0716DE31" w14:textId="77777777" w:rsidR="0024534A" w:rsidRPr="0081535F" w:rsidRDefault="0024534A" w:rsidP="000C5F69">
      <w:pPr>
        <w:pStyle w:val="ListParagraph"/>
        <w:numPr>
          <w:ilvl w:val="0"/>
          <w:numId w:val="5"/>
        </w:numPr>
        <w:spacing w:line="279" w:lineRule="auto"/>
      </w:pPr>
      <w:r w:rsidRPr="0081535F">
        <w:t>Les implications éthiques de l’inaccessibilité des informations et des services de santé.</w:t>
      </w:r>
    </w:p>
    <w:p w14:paraId="1356B0FB" w14:textId="77777777" w:rsidR="0024534A" w:rsidRPr="0081535F" w:rsidRDefault="0024534A" w:rsidP="000C5F69">
      <w:pPr>
        <w:pStyle w:val="ListParagraph"/>
        <w:numPr>
          <w:ilvl w:val="0"/>
          <w:numId w:val="5"/>
        </w:numPr>
        <w:spacing w:line="279" w:lineRule="auto"/>
      </w:pPr>
      <w:r w:rsidRPr="0081535F">
        <w:t>Le besoin de transparence et d’équité dans les pratiques d’accessibilité.</w:t>
      </w:r>
    </w:p>
    <w:p w14:paraId="7FD042FB" w14:textId="77777777" w:rsidR="0024534A" w:rsidRPr="0081535F" w:rsidRDefault="0024534A" w:rsidP="000C5F69">
      <w:pPr>
        <w:pStyle w:val="ListParagraph"/>
        <w:numPr>
          <w:ilvl w:val="0"/>
          <w:numId w:val="5"/>
        </w:numPr>
        <w:spacing w:line="279" w:lineRule="auto"/>
      </w:pPr>
      <w:r w:rsidRPr="0081535F">
        <w:t>Les préoccupations éthiques liées à la confidentialité des données et à la sécurité dans les espaces numériques.</w:t>
      </w:r>
    </w:p>
    <w:p w14:paraId="73A6810E" w14:textId="77777777" w:rsidR="0024534A" w:rsidRPr="0081535F" w:rsidRDefault="0024534A" w:rsidP="000C5F69">
      <w:pPr>
        <w:pStyle w:val="NotebookH3"/>
        <w:rPr>
          <w:lang w:val="fr-CA"/>
        </w:rPr>
      </w:pPr>
      <w:bookmarkStart w:id="110" w:name="_Toc194341068"/>
      <w:bookmarkStart w:id="111" w:name="_Toc199231030"/>
      <w:bookmarkStart w:id="112" w:name="_Toc201667952"/>
      <w:r w:rsidRPr="0081535F">
        <w:rPr>
          <w:lang w:val="fr-CA"/>
        </w:rPr>
        <w:t>Ressources pertinentes :</w:t>
      </w:r>
      <w:bookmarkEnd w:id="110"/>
      <w:bookmarkEnd w:id="111"/>
      <w:bookmarkEnd w:id="112"/>
      <w:r w:rsidRPr="0081535F">
        <w:rPr>
          <w:lang w:val="fr-CA"/>
        </w:rPr>
        <w:t> </w:t>
      </w:r>
    </w:p>
    <w:p w14:paraId="55B1E940" w14:textId="77777777" w:rsidR="0024534A" w:rsidRPr="0081535F" w:rsidRDefault="0024534A" w:rsidP="004C65CF">
      <w:r w:rsidRPr="0081535F">
        <w:t xml:space="preserve">Le document mentionne quelques ressources telles que la conférence </w:t>
      </w:r>
      <w:proofErr w:type="spellStart"/>
      <w:r w:rsidRPr="0081535F">
        <w:t>Accessibility</w:t>
      </w:r>
      <w:proofErr w:type="spellEnd"/>
      <w:r w:rsidRPr="0081535F">
        <w:t xml:space="preserve"> Toronto et le site web de la défenseuse des droits, LFLegal.com, où l’on peut trouver plus d’informations sur l’éthique de l’accessibilité numérique.</w:t>
      </w:r>
    </w:p>
    <w:p w14:paraId="254E1D22" w14:textId="77777777" w:rsidR="0024534A" w:rsidRPr="0081535F" w:rsidRDefault="0024534A" w:rsidP="000C5F69">
      <w:pPr>
        <w:pStyle w:val="NotebookH3"/>
        <w:rPr>
          <w:lang w:val="fr-CA"/>
        </w:rPr>
      </w:pPr>
      <w:bookmarkStart w:id="113" w:name="_Toc194341069"/>
      <w:bookmarkStart w:id="114" w:name="_Toc199231031"/>
      <w:bookmarkStart w:id="115" w:name="_Toc201667953"/>
      <w:r w:rsidRPr="0081535F">
        <w:rPr>
          <w:lang w:val="fr-CA"/>
        </w:rPr>
        <w:t>Considérations générales :</w:t>
      </w:r>
      <w:bookmarkEnd w:id="113"/>
      <w:bookmarkEnd w:id="114"/>
      <w:bookmarkEnd w:id="115"/>
      <w:r w:rsidRPr="0081535F">
        <w:rPr>
          <w:lang w:val="fr-CA"/>
        </w:rPr>
        <w:t> </w:t>
      </w:r>
    </w:p>
    <w:p w14:paraId="40C075DF" w14:textId="77777777" w:rsidR="0024534A" w:rsidRPr="0081535F" w:rsidRDefault="0024534A" w:rsidP="004C65CF">
      <w:r w:rsidRPr="0081535F">
        <w:t>La discussion reconnaît que le handicap n’est pas un monolithe et qu’il recoupe d’autres identités sociales, telles que la race, le genre et la classe. Elle reconnaît également que l’accessibilité numérique doit être flexible pour répondre aux divers besoins des personnes en situation de handicap.</w:t>
      </w:r>
    </w:p>
    <w:p w14:paraId="3276C1A8" w14:textId="77777777" w:rsidR="0024534A" w:rsidRPr="0081535F" w:rsidRDefault="0024534A" w:rsidP="000C5F69">
      <w:pPr>
        <w:pStyle w:val="NotebookH3"/>
        <w:rPr>
          <w:lang w:val="fr-CA"/>
        </w:rPr>
      </w:pPr>
      <w:bookmarkStart w:id="116" w:name="_Toc194341070"/>
      <w:bookmarkStart w:id="117" w:name="_Toc199231032"/>
      <w:bookmarkStart w:id="118" w:name="_Toc201667954"/>
      <w:r w:rsidRPr="0081535F">
        <w:rPr>
          <w:lang w:val="fr-CA"/>
        </w:rPr>
        <w:t>Plan proposé pour relever le défi :</w:t>
      </w:r>
      <w:bookmarkEnd w:id="116"/>
      <w:bookmarkEnd w:id="117"/>
      <w:bookmarkEnd w:id="118"/>
      <w:r w:rsidRPr="0081535F">
        <w:rPr>
          <w:lang w:val="fr-CA"/>
        </w:rPr>
        <w:t> </w:t>
      </w:r>
    </w:p>
    <w:p w14:paraId="10F0151D" w14:textId="77777777" w:rsidR="0024534A" w:rsidRPr="0081535F" w:rsidRDefault="0024534A" w:rsidP="004C65CF">
      <w:r w:rsidRPr="0081535F">
        <w:lastRenderedPageBreak/>
        <w:t>Le plan proposé consiste à créer une communauté de pratique autour de l’éthique de l’accessibilité numérique. Cela inclut des possibilités d’apprentissage en collaboration et d’évaluation et d’amélioration continues des pratiques. Le plan souligne également que l’accessibilité numérique doit être omniprésente, depuis la technologie que nous achetons jusqu’aux politiques que nous élaborons.</w:t>
      </w:r>
    </w:p>
    <w:p w14:paraId="6566AD29" w14:textId="77777777" w:rsidR="0024534A" w:rsidRPr="0081535F" w:rsidRDefault="0024534A" w:rsidP="000C5F69">
      <w:pPr>
        <w:pStyle w:val="NotebookH3"/>
        <w:rPr>
          <w:lang w:val="fr-CA"/>
        </w:rPr>
      </w:pPr>
      <w:bookmarkStart w:id="119" w:name="_Toc194341071"/>
      <w:bookmarkStart w:id="120" w:name="_Toc199231033"/>
      <w:bookmarkStart w:id="121" w:name="_Toc201667955"/>
      <w:r w:rsidRPr="0081535F">
        <w:rPr>
          <w:lang w:val="fr-CA"/>
        </w:rPr>
        <w:t>Actions à entreprendre :</w:t>
      </w:r>
      <w:bookmarkEnd w:id="119"/>
      <w:bookmarkEnd w:id="120"/>
      <w:bookmarkEnd w:id="121"/>
      <w:r w:rsidRPr="0081535F">
        <w:rPr>
          <w:lang w:val="fr-CA"/>
        </w:rPr>
        <w:t> </w:t>
      </w:r>
    </w:p>
    <w:p w14:paraId="2F0DDD81" w14:textId="77777777" w:rsidR="0024534A" w:rsidRPr="0081535F" w:rsidRDefault="0024534A" w:rsidP="004C65CF">
      <w:pPr>
        <w:rPr>
          <w:rFonts w:ascii="Roboto" w:hAnsi="Roboto"/>
          <w:color w:val="111111"/>
        </w:rPr>
      </w:pPr>
      <w:r w:rsidRPr="0081535F">
        <w:rPr>
          <w:rFonts w:ascii="Roboto" w:hAnsi="Roboto"/>
          <w:color w:val="111111"/>
        </w:rPr>
        <w:t xml:space="preserve">Le document suggère que chaque individu a un rôle à jouer dans la promotion de l’éthique de l’accessibilité numérique. Il s’agit de </w:t>
      </w:r>
      <w:proofErr w:type="spellStart"/>
      <w:r w:rsidRPr="0081535F">
        <w:rPr>
          <w:rFonts w:ascii="Roboto" w:hAnsi="Roboto"/>
          <w:color w:val="111111"/>
        </w:rPr>
        <w:t>concepteur·rice·s</w:t>
      </w:r>
      <w:proofErr w:type="spellEnd"/>
      <w:r w:rsidRPr="0081535F">
        <w:rPr>
          <w:rFonts w:ascii="Roboto" w:hAnsi="Roboto"/>
          <w:color w:val="111111"/>
        </w:rPr>
        <w:t xml:space="preserve">, de responsables des politiques, du corps professoral, des </w:t>
      </w:r>
      <w:proofErr w:type="spellStart"/>
      <w:r w:rsidRPr="0081535F">
        <w:rPr>
          <w:rFonts w:ascii="Roboto" w:hAnsi="Roboto"/>
          <w:color w:val="111111"/>
        </w:rPr>
        <w:t>consommateur·rice·s</w:t>
      </w:r>
      <w:proofErr w:type="spellEnd"/>
      <w:r w:rsidRPr="0081535F">
        <w:rPr>
          <w:rFonts w:ascii="Roboto" w:hAnsi="Roboto"/>
          <w:color w:val="111111"/>
        </w:rPr>
        <w:t>. Tout le monde est encouragé à utiliser davantage le mot "éthique" dans les discussions sur l’accessibilité numérique et à la considérer comme un droit civique.</w:t>
      </w:r>
    </w:p>
    <w:p w14:paraId="41F76F03"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41" behindDoc="0" locked="0" layoutInCell="1" allowOverlap="1" wp14:anchorId="11CA05D2" wp14:editId="0E4DFA86">
                <wp:simplePos x="0" y="0"/>
                <wp:positionH relativeFrom="margin">
                  <wp:posOffset>0</wp:posOffset>
                </wp:positionH>
                <wp:positionV relativeFrom="paragraph">
                  <wp:posOffset>199922</wp:posOffset>
                </wp:positionV>
                <wp:extent cx="5859966" cy="0"/>
                <wp:effectExtent l="12700" t="12700" r="33020" b="25400"/>
                <wp:wrapNone/>
                <wp:docPr id="953000209"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4218B8" id="Straight Connector 1" o:spid="_x0000_s1026" alt="&quot;&quot;" style="position:absolute;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75pt" to="461.4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H3ovWdsAAAAGAQAA&#10;DwAAAGRycy9kb3ducmV2LnhtbEyPwU7DMBBE70j8g7WVuFEnqUAkxKkQ0BMXmvQD3NiJQ+N1ZLtt&#10;yteziEM5zs5q5k25nu3ITtqHwaGAdJkA09g6NWAvYNds7p+AhShRydGhFnDRAdbV7U0pC+XOuNWn&#10;OvaMQjAUUoCJcSo4D63RVoalmzSS1zlvZSTpe668PFO4HXmWJI/cygGpwchJvxrdHuqjFbCpu89L&#10;vpNN/t6Z1G9XzdvH17cQd4v55RlY1HO8PsMvPqFDRUx7d0QV2CiAhkQBq/QBGLl5ltGQ/d+BVyX/&#10;j1/9AAAA//8DAFBLAQItABQABgAIAAAAIQC2gziS/gAAAOEBAAATAAAAAAAAAAAAAAAAAAAAAABb&#10;Q29udGVudF9UeXBlc10ueG1sUEsBAi0AFAAGAAgAAAAhADj9If/WAAAAlAEAAAsAAAAAAAAAAAAA&#10;AAAALwEAAF9yZWxzLy5yZWxzUEsBAi0AFAAGAAgAAAAhAE+s56THAQAA6QMAAA4AAAAAAAAAAAAA&#10;AAAALgIAAGRycy9lMm9Eb2MueG1sUEsBAi0AFAAGAAgAAAAhAB96L1nbAAAABgEAAA8AAAAAAAAA&#10;AAAAAAAAIQQAAGRycy9kb3ducmV2LnhtbFBLBQYAAAAABAAEAPMAAAApBQAAAAA=&#10;" strokecolor="#5e9bbd" strokeweight="3pt">
                <v:stroke joinstyle="miter" endcap="round"/>
                <w10:wrap anchorx="margin"/>
              </v:line>
            </w:pict>
          </mc:Fallback>
        </mc:AlternateContent>
      </w:r>
    </w:p>
    <w:p w14:paraId="4C6A9510" w14:textId="77777777" w:rsidR="0024534A" w:rsidRPr="0081535F" w:rsidRDefault="0024534A" w:rsidP="00902EED">
      <w:pPr>
        <w:pStyle w:val="NotebookH2"/>
        <w:rPr>
          <w:noProof w:val="0"/>
          <w:lang w:val="fr-CA"/>
        </w:rPr>
      </w:pPr>
      <w:bookmarkStart w:id="122" w:name="_Toc194341072"/>
      <w:bookmarkStart w:id="123" w:name="_Toc199231034"/>
      <w:bookmarkStart w:id="124" w:name="_Toc201667956"/>
      <w:r w:rsidRPr="0081535F">
        <w:rPr>
          <w:noProof w:val="0"/>
          <w:lang w:val="fr-CA"/>
        </w:rPr>
        <w:t>Prises de notes</w:t>
      </w:r>
      <w:bookmarkEnd w:id="122"/>
      <w:bookmarkEnd w:id="123"/>
      <w:bookmarkEnd w:id="124"/>
      <w:r w:rsidRPr="0081535F">
        <w:rPr>
          <w:noProof w:val="0"/>
          <w:lang w:val="fr-CA"/>
        </w:rPr>
        <w:t xml:space="preserve"> </w:t>
      </w:r>
    </w:p>
    <w:p w14:paraId="2FE571E3" w14:textId="77777777" w:rsidR="0024534A" w:rsidRPr="0081535F" w:rsidRDefault="0024534A" w:rsidP="000C5F69">
      <w:pPr>
        <w:pStyle w:val="NotebookH3"/>
        <w:rPr>
          <w:lang w:val="fr-CA"/>
        </w:rPr>
      </w:pPr>
      <w:bookmarkStart w:id="125" w:name="_Toc194341073"/>
      <w:bookmarkStart w:id="126" w:name="_Toc199231035"/>
      <w:bookmarkStart w:id="127" w:name="_Toc201667957"/>
      <w:r w:rsidRPr="0081535F">
        <w:rPr>
          <w:lang w:val="fr-CA"/>
        </w:rPr>
        <w:t>Résumé du défi</w:t>
      </w:r>
      <w:bookmarkEnd w:id="125"/>
      <w:bookmarkEnd w:id="126"/>
      <w:bookmarkEnd w:id="127"/>
    </w:p>
    <w:p w14:paraId="104EDA99" w14:textId="77777777" w:rsidR="0024534A" w:rsidRPr="0081535F" w:rsidRDefault="0024534A" w:rsidP="004C65CF">
      <w:r w:rsidRPr="0081535F">
        <w:t>Code de conduite sur l’accessibilité numérique. Pensez à toutes les ressources numériques utilisées dans la vie quotidienne, et pas seulement à l’accessibilité du web. L’accessibilité numérique est un pont qui relie les personnes en situation de handicap à tous les appareils et à toutes les technologies du monde. Quels types de problèmes éthiques se posent lorsque nous envisageons d’inclure tout le monde dans le monde de la technologie</w:t>
      </w:r>
      <w:r w:rsidRPr="0081535F">
        <w:rPr>
          <w:rFonts w:ascii="Arial" w:hAnsi="Arial" w:cs="Arial"/>
        </w:rPr>
        <w:t> </w:t>
      </w:r>
      <w:r w:rsidRPr="0081535F">
        <w:t>?</w:t>
      </w:r>
    </w:p>
    <w:p w14:paraId="3C24DDD9" w14:textId="77777777" w:rsidR="0024534A" w:rsidRPr="0081535F" w:rsidRDefault="0024534A" w:rsidP="004C65CF">
      <w:r w:rsidRPr="0081535F">
        <w:t>Qu’est-ce qui vous vient à l’esprit lorsque vous entendez le mot "éthique"</w:t>
      </w:r>
      <w:r w:rsidRPr="0081535F">
        <w:rPr>
          <w:rFonts w:ascii="Arial" w:hAnsi="Arial" w:cs="Arial"/>
        </w:rPr>
        <w:t> </w:t>
      </w:r>
      <w:r w:rsidRPr="0081535F">
        <w:t>?</w:t>
      </w:r>
    </w:p>
    <w:p w14:paraId="6D5FA57F" w14:textId="77777777" w:rsidR="0024534A" w:rsidRPr="0081535F" w:rsidRDefault="0024534A" w:rsidP="000C5F69">
      <w:pPr>
        <w:pStyle w:val="ListParagraph"/>
        <w:numPr>
          <w:ilvl w:val="0"/>
          <w:numId w:val="42"/>
        </w:numPr>
        <w:spacing w:line="279" w:lineRule="auto"/>
      </w:pPr>
      <w:r w:rsidRPr="0081535F">
        <w:t>Traiter les gens comme on voudrait être traité.</w:t>
      </w:r>
    </w:p>
    <w:p w14:paraId="095CE6E9" w14:textId="77777777" w:rsidR="0024534A" w:rsidRPr="0081535F" w:rsidRDefault="0024534A" w:rsidP="000C5F69">
      <w:pPr>
        <w:pStyle w:val="ListParagraph"/>
        <w:numPr>
          <w:ilvl w:val="0"/>
          <w:numId w:val="42"/>
        </w:numPr>
        <w:spacing w:line="279" w:lineRule="auto"/>
      </w:pPr>
      <w:r w:rsidRPr="0081535F">
        <w:t>Examen de conscience («</w:t>
      </w:r>
      <w:r w:rsidRPr="0081535F">
        <w:rPr>
          <w:rFonts w:ascii="Arial" w:hAnsi="Arial" w:cs="Arial"/>
        </w:rPr>
        <w:t> </w:t>
      </w:r>
      <w:proofErr w:type="spellStart"/>
      <w:r w:rsidRPr="0081535F">
        <w:t>gut</w:t>
      </w:r>
      <w:proofErr w:type="spellEnd"/>
      <w:r w:rsidRPr="0081535F">
        <w:t xml:space="preserve"> check</w:t>
      </w:r>
      <w:r w:rsidRPr="0081535F">
        <w:rPr>
          <w:rFonts w:ascii="Arial" w:hAnsi="Arial" w:cs="Arial"/>
        </w:rPr>
        <w:t> </w:t>
      </w:r>
      <w:r w:rsidRPr="0081535F">
        <w:t xml:space="preserve">»).   </w:t>
      </w:r>
    </w:p>
    <w:p w14:paraId="4C13302A" w14:textId="77777777" w:rsidR="0024534A" w:rsidRPr="0081535F" w:rsidRDefault="0024534A" w:rsidP="000C5F69">
      <w:pPr>
        <w:pStyle w:val="ListParagraph"/>
        <w:numPr>
          <w:ilvl w:val="0"/>
          <w:numId w:val="42"/>
        </w:numPr>
        <w:spacing w:line="279" w:lineRule="auto"/>
      </w:pPr>
      <w:r w:rsidRPr="0081535F">
        <w:t>Ne pas nuire.</w:t>
      </w:r>
    </w:p>
    <w:p w14:paraId="172BABF4" w14:textId="77777777" w:rsidR="0024534A" w:rsidRPr="0081535F" w:rsidRDefault="0024534A" w:rsidP="000C5F69">
      <w:pPr>
        <w:pStyle w:val="ListParagraph"/>
        <w:numPr>
          <w:ilvl w:val="0"/>
          <w:numId w:val="42"/>
        </w:numPr>
        <w:spacing w:line="279" w:lineRule="auto"/>
      </w:pPr>
      <w:r w:rsidRPr="0081535F">
        <w:t>Responsabilité juridique</w:t>
      </w:r>
    </w:p>
    <w:p w14:paraId="01706A50" w14:textId="77777777" w:rsidR="0024534A" w:rsidRPr="0081535F" w:rsidRDefault="0024534A" w:rsidP="000C5F69">
      <w:pPr>
        <w:pStyle w:val="ListParagraph"/>
        <w:numPr>
          <w:ilvl w:val="0"/>
          <w:numId w:val="42"/>
        </w:numPr>
        <w:spacing w:line="279" w:lineRule="auto"/>
      </w:pPr>
      <w:r w:rsidRPr="0081535F">
        <w:t>Obligation et morale</w:t>
      </w:r>
    </w:p>
    <w:p w14:paraId="50AB3B28" w14:textId="77777777" w:rsidR="0024534A" w:rsidRPr="0081535F" w:rsidRDefault="0024534A" w:rsidP="000C5F69">
      <w:pPr>
        <w:pStyle w:val="ListParagraph"/>
        <w:numPr>
          <w:ilvl w:val="0"/>
          <w:numId w:val="42"/>
        </w:numPr>
        <w:spacing w:line="279" w:lineRule="auto"/>
      </w:pPr>
      <w:r w:rsidRPr="0081535F">
        <w:t>Responsabilité, respect, transparence</w:t>
      </w:r>
    </w:p>
    <w:p w14:paraId="54093AEF" w14:textId="77777777" w:rsidR="0024534A" w:rsidRPr="0081535F" w:rsidRDefault="0024534A" w:rsidP="000C5F69">
      <w:pPr>
        <w:pStyle w:val="ListParagraph"/>
        <w:numPr>
          <w:ilvl w:val="0"/>
          <w:numId w:val="42"/>
        </w:numPr>
        <w:spacing w:line="279" w:lineRule="auto"/>
      </w:pPr>
      <w:r w:rsidRPr="0081535F">
        <w:t>Anticiper et traiter légalement les conséquences involontaires</w:t>
      </w:r>
    </w:p>
    <w:p w14:paraId="0126BA1F" w14:textId="77777777" w:rsidR="0024534A" w:rsidRPr="0081535F" w:rsidRDefault="0024534A" w:rsidP="004C65CF">
      <w:r w:rsidRPr="0081535F">
        <w:t>Comment voulons-nous être traités</w:t>
      </w:r>
      <w:r w:rsidRPr="0081535F">
        <w:rPr>
          <w:rFonts w:ascii="Arial" w:hAnsi="Arial" w:cs="Arial"/>
        </w:rPr>
        <w:t> </w:t>
      </w:r>
      <w:r w:rsidRPr="0081535F">
        <w:t>? L’équité fait partie du débat sur l’éthique.</w:t>
      </w:r>
    </w:p>
    <w:p w14:paraId="45BEDBD4" w14:textId="77777777" w:rsidR="0024534A" w:rsidRPr="0081535F" w:rsidRDefault="0024534A" w:rsidP="004C65CF">
      <w:r w:rsidRPr="0081535F">
        <w:lastRenderedPageBreak/>
        <w:t>Nous sommes tous différents, et ce que nous voulons n’est pas nécessairement ce que d’autres voudraient. Demandons plutôt aux autres ce qu’ils ou elles préfèrent.</w:t>
      </w:r>
    </w:p>
    <w:p w14:paraId="46042012" w14:textId="77777777" w:rsidR="0024534A" w:rsidRPr="0081535F" w:rsidRDefault="0024534A" w:rsidP="004C65CF">
      <w:r w:rsidRPr="0081535F">
        <w:t xml:space="preserve">Traitez les gens comme ils vous le disent. Demandez-leur comment ils ou elles veulent être </w:t>
      </w:r>
      <w:proofErr w:type="spellStart"/>
      <w:r w:rsidRPr="0081535F">
        <w:t>traité·e·s</w:t>
      </w:r>
      <w:proofErr w:type="spellEnd"/>
      <w:r w:rsidRPr="0081535F">
        <w:t>.</w:t>
      </w:r>
    </w:p>
    <w:p w14:paraId="274F1F7E" w14:textId="77777777" w:rsidR="0024534A" w:rsidRPr="0081535F" w:rsidRDefault="0024534A" w:rsidP="004C65CF">
      <w:r w:rsidRPr="0081535F">
        <w:t>En matière de recherche, l’éthique est une évaluation des risques. </w:t>
      </w:r>
    </w:p>
    <w:p w14:paraId="2177ED28" w14:textId="77777777" w:rsidR="0024534A" w:rsidRPr="0081535F" w:rsidRDefault="0024534A" w:rsidP="004C65CF">
      <w:r w:rsidRPr="0081535F">
        <w:t>L’éthique peut également être perçue comme subjective et perspective.</w:t>
      </w:r>
    </w:p>
    <w:p w14:paraId="10D1DCD8" w14:textId="77777777" w:rsidR="0024534A" w:rsidRPr="0081535F" w:rsidRDefault="0024534A" w:rsidP="000C5F69">
      <w:pPr>
        <w:pStyle w:val="NotebookH3"/>
        <w:rPr>
          <w:lang w:val="fr-CA"/>
        </w:rPr>
      </w:pPr>
      <w:bookmarkStart w:id="128" w:name="_Toc194341074"/>
      <w:bookmarkStart w:id="129" w:name="_Toc199231036"/>
      <w:bookmarkStart w:id="130" w:name="_Toc201667958"/>
      <w:r w:rsidRPr="0081535F">
        <w:rPr>
          <w:lang w:val="fr-CA"/>
        </w:rPr>
        <w:t>Notes de discussion</w:t>
      </w:r>
      <w:bookmarkEnd w:id="128"/>
      <w:bookmarkEnd w:id="129"/>
      <w:bookmarkEnd w:id="130"/>
    </w:p>
    <w:p w14:paraId="5E11FE9E" w14:textId="77777777" w:rsidR="0024534A" w:rsidRPr="0081535F" w:rsidRDefault="0024534A" w:rsidP="004C65CF">
      <w:r w:rsidRPr="0081535F">
        <w:t>Avez-vous déjà vécu une expérience qui vous a semblé contraire à l’éthique ou à l’équité</w:t>
      </w:r>
      <w:r w:rsidRPr="0081535F">
        <w:rPr>
          <w:rFonts w:ascii="Arial" w:hAnsi="Arial" w:cs="Arial"/>
        </w:rPr>
        <w:t> </w:t>
      </w:r>
      <w:r w:rsidRPr="0081535F">
        <w:t>?</w:t>
      </w:r>
    </w:p>
    <w:p w14:paraId="7361DD6B" w14:textId="77777777" w:rsidR="0024534A" w:rsidRPr="0081535F" w:rsidRDefault="0024534A" w:rsidP="004C65CF">
      <w:r w:rsidRPr="0081535F">
        <w:t xml:space="preserve">Pat </w:t>
      </w:r>
      <w:proofErr w:type="spellStart"/>
      <w:r w:rsidRPr="0081535F">
        <w:t>Hornell</w:t>
      </w:r>
      <w:proofErr w:type="spellEnd"/>
      <w:r w:rsidRPr="0081535F">
        <w:t xml:space="preserve"> a </w:t>
      </w:r>
      <w:proofErr w:type="gramStart"/>
      <w:r w:rsidRPr="0081535F">
        <w:t>postulé pour</w:t>
      </w:r>
      <w:proofErr w:type="gramEnd"/>
      <w:r w:rsidRPr="0081535F">
        <w:t xml:space="preserve"> un emploi, mais l’employeur n’avait jamais eu à gérer des enjeux d’accessibilité.  Pat a suggéré que l’employeur leur demande ce dont ils ont besoin, s’ils ont besoin d’aides techniques. Après des ajustements et un dialogue, Pat a été embauché.</w:t>
      </w:r>
    </w:p>
    <w:p w14:paraId="0C7852E7" w14:textId="77777777" w:rsidR="0024534A" w:rsidRPr="0081535F" w:rsidRDefault="0024534A" w:rsidP="004C65CF">
      <w:r w:rsidRPr="0081535F">
        <w:t>Les critères d’éligibilité restrictifs peuvent être contraires à l’éthique. L’objectivation des critères personnels des personnes. Manque de transparence : quels sont les appareils éligibles</w:t>
      </w:r>
      <w:r w:rsidRPr="0081535F">
        <w:rPr>
          <w:rFonts w:ascii="Arial" w:hAnsi="Arial" w:cs="Arial"/>
        </w:rPr>
        <w:t> </w:t>
      </w:r>
      <w:r w:rsidRPr="0081535F">
        <w:t>? Veiller à ce que l’information soit plus transparente et non cachée.</w:t>
      </w:r>
    </w:p>
    <w:p w14:paraId="7F11134C" w14:textId="77777777" w:rsidR="0024534A" w:rsidRPr="0081535F" w:rsidRDefault="0024534A" w:rsidP="004C65CF">
      <w:r w:rsidRPr="0081535F">
        <w:t>Simplifier le langage utilisé</w:t>
      </w:r>
    </w:p>
    <w:p w14:paraId="4D1E5154" w14:textId="77777777" w:rsidR="0024534A" w:rsidRPr="0081535F" w:rsidRDefault="0024534A" w:rsidP="004C65CF">
      <w:r w:rsidRPr="0081535F">
        <w:t>L’accessibilité numérique est un droit de la personne. Il ne doit pas s’agir d’une simple liste de contrôle.</w:t>
      </w:r>
    </w:p>
    <w:p w14:paraId="1F22F423" w14:textId="77777777" w:rsidR="0024534A" w:rsidRPr="0081535F" w:rsidRDefault="0024534A" w:rsidP="004C65CF">
      <w:r w:rsidRPr="0081535F">
        <w:t>Comment rendre les processus de recrutement plus éthiques afin de réduire les obstacles à l’embauche</w:t>
      </w:r>
      <w:r w:rsidRPr="0081535F">
        <w:rPr>
          <w:rFonts w:ascii="Arial" w:hAnsi="Arial" w:cs="Arial"/>
        </w:rPr>
        <w:t> </w:t>
      </w:r>
      <w:r w:rsidRPr="0081535F">
        <w:t>?</w:t>
      </w:r>
    </w:p>
    <w:p w14:paraId="1AFC966B" w14:textId="77777777" w:rsidR="0024534A" w:rsidRPr="0081535F" w:rsidRDefault="0024534A" w:rsidP="004C65CF">
      <w:r w:rsidRPr="0081535F">
        <w:t>Il est contraire à l’éthique que les sites web externes soient accessibles, mais pas nécessairement les sites internes. </w:t>
      </w:r>
    </w:p>
    <w:p w14:paraId="67234715" w14:textId="77777777" w:rsidR="0024534A" w:rsidRPr="0081535F" w:rsidRDefault="0024534A" w:rsidP="004C65CF">
      <w:r w:rsidRPr="0081535F">
        <w:t xml:space="preserve">Travailler sur l’outillage interne en tant que </w:t>
      </w:r>
      <w:proofErr w:type="spellStart"/>
      <w:r w:rsidRPr="0081535F">
        <w:t>concepteur·trice</w:t>
      </w:r>
      <w:proofErr w:type="spellEnd"/>
      <w:r w:rsidRPr="0081535F">
        <w:t>. Bataille interne concernant le contraste des couleurs. Il a été indiqué que les besoins en matière de contraste des couleurs ne devaient pas être pris en compte, car le groupe actuel d’</w:t>
      </w:r>
      <w:proofErr w:type="spellStart"/>
      <w:r w:rsidRPr="0081535F">
        <w:t>utilisateur·trice·s</w:t>
      </w:r>
      <w:proofErr w:type="spellEnd"/>
      <w:r w:rsidRPr="0081535F">
        <w:t xml:space="preserve"> n’avait pas ces besoins particuliers. N’a pas pris en compte les futurs </w:t>
      </w:r>
      <w:proofErr w:type="spellStart"/>
      <w:r w:rsidRPr="0081535F">
        <w:t>utilisateur·trice·s</w:t>
      </w:r>
      <w:proofErr w:type="spellEnd"/>
      <w:r w:rsidRPr="0081535F">
        <w:t xml:space="preserve"> qui pourraient avoir besoin d’un meilleur contraste.</w:t>
      </w:r>
    </w:p>
    <w:p w14:paraId="4F6AE405" w14:textId="77777777" w:rsidR="0024534A" w:rsidRPr="0081535F" w:rsidRDefault="0024534A" w:rsidP="004C65CF">
      <w:r w:rsidRPr="0081535F">
        <w:t>Ressources internes et ressources destinées à l’</w:t>
      </w:r>
      <w:proofErr w:type="spellStart"/>
      <w:r w:rsidRPr="0081535F">
        <w:t>utilisateur·trice</w:t>
      </w:r>
      <w:proofErr w:type="spellEnd"/>
      <w:r w:rsidRPr="0081535F">
        <w:t xml:space="preserve"> final· e. L’obstacle à surmonter est la collaboration avec les ressources internes lorsqu’il s’agit de travailler avec un lecteur d’écran. Rendre les ressources internes accessibles permettrait à un plus grand nombre de personnes d’effectuer des travaux.</w:t>
      </w:r>
    </w:p>
    <w:p w14:paraId="52BA632A" w14:textId="77777777" w:rsidR="0024534A" w:rsidRPr="0081535F" w:rsidRDefault="0024534A" w:rsidP="004C65CF">
      <w:r w:rsidRPr="0081535F">
        <w:lastRenderedPageBreak/>
        <w:t>Les exigences minimales peuvent être contraires à l’éthique si elles sont utilisées pour faire des économies - en ne couvrant pas les besoins au-delà de ces exigences. </w:t>
      </w:r>
    </w:p>
    <w:p w14:paraId="537B29CF" w14:textId="77777777" w:rsidR="0024534A" w:rsidRPr="0081535F" w:rsidRDefault="0024534A" w:rsidP="004C65CF">
      <w:r w:rsidRPr="0081535F">
        <w:t>Le secteur des jeux a investi dans les besoins d’accessibilité.</w:t>
      </w:r>
    </w:p>
    <w:p w14:paraId="36FFC517" w14:textId="77777777" w:rsidR="0024534A" w:rsidRPr="0081535F" w:rsidRDefault="0024534A" w:rsidP="004C65CF">
      <w:r w:rsidRPr="0081535F">
        <w:t>Beaucoup de risques liés au manque d’accessibilité numérique qui peuvent être utilisés pour encadrer les lignes directrices. Les problèmes d’accessibilité dans le domaine des soins de santé peuvent représenter un risque de vie ou de mort - que se passe-t-il lorsqu’une personne ne peut pas accéder aux ressources de soins ou à ses données en ligne</w:t>
      </w:r>
      <w:r w:rsidRPr="0081535F">
        <w:rPr>
          <w:rFonts w:ascii="Arial" w:hAnsi="Arial" w:cs="Arial"/>
        </w:rPr>
        <w:t> </w:t>
      </w:r>
      <w:r w:rsidRPr="0081535F">
        <w:t>?</w:t>
      </w:r>
    </w:p>
    <w:p w14:paraId="0D38C37F" w14:textId="77777777" w:rsidR="0024534A" w:rsidRPr="0081535F" w:rsidRDefault="0024534A" w:rsidP="004C65CF">
      <w:r w:rsidRPr="0081535F">
        <w:t>Comment le code d’éthique peut-il améliorer l’expérience des gens</w:t>
      </w:r>
      <w:r w:rsidRPr="0081535F">
        <w:rPr>
          <w:rFonts w:ascii="Arial" w:hAnsi="Arial" w:cs="Arial"/>
        </w:rPr>
        <w:t> </w:t>
      </w:r>
      <w:r w:rsidRPr="0081535F">
        <w:t>? </w:t>
      </w:r>
    </w:p>
    <w:p w14:paraId="55B0A532" w14:textId="77777777" w:rsidR="0024534A" w:rsidRPr="0081535F" w:rsidRDefault="0024534A" w:rsidP="004C65CF">
      <w:r w:rsidRPr="0081535F">
        <w:t>Les personnes qui travaillent dans les espaces numériques construisent les espaces dans lesquels nous vivons. Les personnes qui travaillent dans ce domaine ont besoin d’un ensemble différent de compétences pour améliorer les expériences, au lieu de se contenter de listes de contrôle minimales.</w:t>
      </w:r>
    </w:p>
    <w:p w14:paraId="74BE42A2" w14:textId="77777777" w:rsidR="0024534A" w:rsidRPr="0081535F" w:rsidRDefault="0024534A" w:rsidP="004C65CF">
      <w:r w:rsidRPr="0081535F">
        <w:t>La plupart des gens considèrent que l’AAA est une bonne chose. Est-il contraire à l’éthique d’avoir différents niveaux d’exigences en matière d’accessibilité</w:t>
      </w:r>
      <w:r w:rsidRPr="0081535F">
        <w:rPr>
          <w:rFonts w:ascii="Arial" w:hAnsi="Arial" w:cs="Arial"/>
        </w:rPr>
        <w:t> </w:t>
      </w:r>
      <w:r w:rsidRPr="0081535F">
        <w:t>? Certaines personnes pourraient ne pas voir leurs besoins pris en compte si seuls certains niveaux sont mis en place.</w:t>
      </w:r>
    </w:p>
    <w:p w14:paraId="420F2807" w14:textId="77777777" w:rsidR="0024534A" w:rsidRPr="0081535F" w:rsidRDefault="0024534A" w:rsidP="004C65CF">
      <w:r w:rsidRPr="0081535F">
        <w:t>Données collectées à des fins de personnalisation. À qui appartiennent ces données</w:t>
      </w:r>
      <w:r w:rsidRPr="0081535F">
        <w:rPr>
          <w:rFonts w:ascii="Arial" w:hAnsi="Arial" w:cs="Arial"/>
        </w:rPr>
        <w:t> </w:t>
      </w:r>
      <w:r w:rsidRPr="0081535F">
        <w:t>? Comment seront-t-elles utilisées</w:t>
      </w:r>
      <w:r w:rsidRPr="0081535F">
        <w:rPr>
          <w:rFonts w:ascii="Arial" w:hAnsi="Arial" w:cs="Arial"/>
        </w:rPr>
        <w:t> </w:t>
      </w:r>
      <w:r w:rsidRPr="0081535F">
        <w:t>?</w:t>
      </w:r>
    </w:p>
    <w:p w14:paraId="5A7F7307" w14:textId="77777777" w:rsidR="0024534A" w:rsidRPr="0081535F" w:rsidRDefault="0024534A" w:rsidP="004C65CF">
      <w:r w:rsidRPr="0081535F">
        <w:t xml:space="preserve">Expérience en matière de soins de santé dans le cadre d’une collaboration avec un médecin. </w:t>
      </w:r>
      <w:proofErr w:type="spellStart"/>
      <w:r w:rsidRPr="0081535F">
        <w:t>Ils·Elles</w:t>
      </w:r>
      <w:proofErr w:type="spellEnd"/>
      <w:r w:rsidRPr="0081535F">
        <w:t xml:space="preserve"> font tout de manière très manuelle et n’ont pas de portail numérique, car celui-ci n’est pas accessible. </w:t>
      </w:r>
      <w:proofErr w:type="spellStart"/>
      <w:r w:rsidRPr="0081535F">
        <w:t>Ils·</w:t>
      </w:r>
      <w:proofErr w:type="gramStart"/>
      <w:r w:rsidRPr="0081535F">
        <w:t>Elles</w:t>
      </w:r>
      <w:proofErr w:type="spellEnd"/>
      <w:r w:rsidRPr="0081535F">
        <w:t xml:space="preserve">  y</w:t>
      </w:r>
      <w:proofErr w:type="gramEnd"/>
      <w:r w:rsidRPr="0081535F">
        <w:t xml:space="preserve"> travaillent. </w:t>
      </w:r>
    </w:p>
    <w:p w14:paraId="666CAF41" w14:textId="77777777" w:rsidR="0024534A" w:rsidRPr="0081535F" w:rsidRDefault="0024534A" w:rsidP="004C65CF">
      <w:r w:rsidRPr="0081535F">
        <w:t>Besoins individuels, réalité des ressources limitées. Comment l’accessibilité numérique peut-elle résoudre un problème d’échelle</w:t>
      </w:r>
      <w:r w:rsidRPr="0081535F">
        <w:rPr>
          <w:rFonts w:ascii="Arial" w:hAnsi="Arial" w:cs="Arial"/>
        </w:rPr>
        <w:t> </w:t>
      </w:r>
      <w:r w:rsidRPr="0081535F">
        <w:t>?</w:t>
      </w:r>
    </w:p>
    <w:p w14:paraId="728C370A" w14:textId="77777777" w:rsidR="0024534A" w:rsidRPr="0081535F" w:rsidRDefault="0024534A" w:rsidP="004C65CF">
      <w:r w:rsidRPr="0081535F">
        <w:t>Qui doit être impliqué dans les discussions sur le code de conduite</w:t>
      </w:r>
      <w:r w:rsidRPr="0081535F">
        <w:rPr>
          <w:rFonts w:ascii="Arial" w:hAnsi="Arial" w:cs="Arial"/>
        </w:rPr>
        <w:t> </w:t>
      </w:r>
      <w:r w:rsidRPr="0081535F">
        <w:t>?</w:t>
      </w:r>
    </w:p>
    <w:p w14:paraId="08286017" w14:textId="77777777" w:rsidR="0024534A" w:rsidRPr="0081535F" w:rsidRDefault="0024534A" w:rsidP="000C5F69">
      <w:pPr>
        <w:pStyle w:val="ListParagraph"/>
        <w:numPr>
          <w:ilvl w:val="0"/>
          <w:numId w:val="3"/>
        </w:numPr>
        <w:spacing w:line="279" w:lineRule="auto"/>
      </w:pPr>
      <w:r w:rsidRPr="0081535F">
        <w:t xml:space="preserve">Personnes vivant dans la pauvreté. Ceux et celles qui ne seront pas </w:t>
      </w:r>
      <w:proofErr w:type="spellStart"/>
      <w:r w:rsidRPr="0081535F">
        <w:t>entendu·e·s</w:t>
      </w:r>
      <w:proofErr w:type="spellEnd"/>
      <w:r w:rsidRPr="0081535F">
        <w:t>.</w:t>
      </w:r>
    </w:p>
    <w:p w14:paraId="0FFB03BD" w14:textId="77777777" w:rsidR="0024534A" w:rsidRPr="0081535F" w:rsidRDefault="0024534A" w:rsidP="000C5F69">
      <w:pPr>
        <w:pStyle w:val="ListParagraph"/>
        <w:numPr>
          <w:ilvl w:val="0"/>
          <w:numId w:val="3"/>
        </w:numPr>
        <w:spacing w:line="279" w:lineRule="auto"/>
      </w:pPr>
      <w:r w:rsidRPr="0081535F">
        <w:t>L’internet au Canada est couteux. De nombreux programmes ne financent pas les téléphones ou les ordinateurs.</w:t>
      </w:r>
    </w:p>
    <w:p w14:paraId="2BCB11AC" w14:textId="77777777" w:rsidR="0024534A" w:rsidRPr="0081535F" w:rsidRDefault="0024534A" w:rsidP="000C5F69">
      <w:pPr>
        <w:pStyle w:val="ListParagraph"/>
        <w:numPr>
          <w:ilvl w:val="0"/>
          <w:numId w:val="3"/>
        </w:numPr>
        <w:spacing w:line="279" w:lineRule="auto"/>
      </w:pPr>
      <w:r w:rsidRPr="0081535F">
        <w:t>Comment postuler aux technologies d’assistance (TA) quand on ne peut pas postuler aux programmes</w:t>
      </w:r>
      <w:r w:rsidRPr="0081535F">
        <w:rPr>
          <w:rFonts w:ascii="Arial" w:hAnsi="Arial" w:cs="Arial"/>
        </w:rPr>
        <w:t> </w:t>
      </w:r>
      <w:r w:rsidRPr="0081535F">
        <w:t>?</w:t>
      </w:r>
    </w:p>
    <w:p w14:paraId="2871CD2D" w14:textId="77777777" w:rsidR="0024534A" w:rsidRPr="0081535F" w:rsidRDefault="0024534A" w:rsidP="004C65CF">
      <w:r w:rsidRPr="0081535F">
        <w:lastRenderedPageBreak/>
        <w:t>Si nous avions un code d’éthique, à qui s’appliquerait-il</w:t>
      </w:r>
      <w:r w:rsidRPr="0081535F">
        <w:rPr>
          <w:rFonts w:ascii="Arial" w:hAnsi="Arial" w:cs="Arial"/>
        </w:rPr>
        <w:t> </w:t>
      </w:r>
      <w:r w:rsidRPr="0081535F">
        <w:t>? Comment former d’autres personnes à l’application du code numérique</w:t>
      </w:r>
      <w:r w:rsidRPr="0081535F">
        <w:rPr>
          <w:rFonts w:ascii="Arial" w:hAnsi="Arial" w:cs="Arial"/>
        </w:rPr>
        <w:t> </w:t>
      </w:r>
      <w:r w:rsidRPr="0081535F">
        <w:t>?</w:t>
      </w:r>
    </w:p>
    <w:p w14:paraId="30D8FB16" w14:textId="77777777" w:rsidR="0024534A" w:rsidRPr="0081535F" w:rsidRDefault="0024534A" w:rsidP="004C65CF">
      <w:r w:rsidRPr="0081535F">
        <w:t>En Ontario, il existe un programme de dispositifs de TA qui vise à compenser le coût de ces dispositifs. Elle ne financera pas les iPhones, mais les ordinateurs portables ou les tablettes. Quelle est la différence entre un téléphone et une tablette</w:t>
      </w:r>
      <w:r w:rsidRPr="0081535F">
        <w:rPr>
          <w:rFonts w:ascii="Arial" w:hAnsi="Arial" w:cs="Arial"/>
        </w:rPr>
        <w:t> </w:t>
      </w:r>
      <w:r w:rsidRPr="0081535F">
        <w:t>? Les informations sur les TA ne peuvent être trouvées qu’en ligne.</w:t>
      </w:r>
    </w:p>
    <w:p w14:paraId="0F253644" w14:textId="77777777" w:rsidR="0024534A" w:rsidRPr="0081535F" w:rsidRDefault="0024534A" w:rsidP="004C65CF">
      <w:r w:rsidRPr="0081535F">
        <w:t>Le handicap n’est pas un monolithe. Inégalités de classe, de race et de genre. La flexibilité doit être intégrée dans un cadre pour qu’il fonctionne dans tous les secteurs.</w:t>
      </w:r>
    </w:p>
    <w:p w14:paraId="219F75D1" w14:textId="77777777" w:rsidR="0024534A" w:rsidRPr="0081535F" w:rsidRDefault="0024534A" w:rsidP="004C65CF">
      <w:r w:rsidRPr="0081535F">
        <w:t>À qui s’applique le code de déontologie</w:t>
      </w:r>
      <w:r w:rsidRPr="0081535F">
        <w:rPr>
          <w:rFonts w:ascii="Arial" w:hAnsi="Arial" w:cs="Arial"/>
        </w:rPr>
        <w:t> </w:t>
      </w:r>
      <w:r w:rsidRPr="0081535F">
        <w:t>? Où se situe la responsabilité</w:t>
      </w:r>
      <w:r w:rsidRPr="0081535F">
        <w:rPr>
          <w:rFonts w:ascii="Arial" w:hAnsi="Arial" w:cs="Arial"/>
        </w:rPr>
        <w:t> </w:t>
      </w:r>
      <w:r w:rsidRPr="0081535F">
        <w:t xml:space="preserve">? Faut-il en attribuer la responsabilité aux entreprises, aux gestionnaires de produits, aux </w:t>
      </w:r>
      <w:proofErr w:type="spellStart"/>
      <w:r w:rsidRPr="0081535F">
        <w:t>concepteur·rice·s</w:t>
      </w:r>
      <w:proofErr w:type="spellEnd"/>
      <w:r w:rsidRPr="0081535F">
        <w:t xml:space="preserve"> ou aux </w:t>
      </w:r>
      <w:proofErr w:type="spellStart"/>
      <w:r w:rsidRPr="0081535F">
        <w:t>ingénieur·e·s</w:t>
      </w:r>
      <w:proofErr w:type="spellEnd"/>
      <w:r w:rsidRPr="0081535F">
        <w:rPr>
          <w:rFonts w:ascii="Arial" w:hAnsi="Arial" w:cs="Arial"/>
        </w:rPr>
        <w:t> </w:t>
      </w:r>
      <w:r w:rsidRPr="0081535F">
        <w:t>? Qui veille au respect de ce code d’éthique</w:t>
      </w:r>
      <w:r w:rsidRPr="0081535F">
        <w:rPr>
          <w:rFonts w:ascii="Arial" w:hAnsi="Arial" w:cs="Arial"/>
        </w:rPr>
        <w:t> </w:t>
      </w:r>
      <w:r w:rsidRPr="0081535F">
        <w:t>? </w:t>
      </w:r>
    </w:p>
    <w:p w14:paraId="7D77A5B8" w14:textId="77777777" w:rsidR="0024534A" w:rsidRPr="0081535F" w:rsidRDefault="0024534A" w:rsidP="000C5F69">
      <w:pPr>
        <w:pStyle w:val="ListParagraph"/>
        <w:numPr>
          <w:ilvl w:val="0"/>
          <w:numId w:val="4"/>
        </w:numPr>
        <w:spacing w:line="279" w:lineRule="auto"/>
      </w:pPr>
      <w:r w:rsidRPr="0081535F">
        <w:t xml:space="preserve">Les </w:t>
      </w:r>
      <w:proofErr w:type="spellStart"/>
      <w:r w:rsidRPr="0081535F">
        <w:t>concepteur·rice·s</w:t>
      </w:r>
      <w:proofErr w:type="spellEnd"/>
      <w:r w:rsidRPr="0081535F">
        <w:t xml:space="preserve"> devraient être responsables, et les gestionnaires devraient être </w:t>
      </w:r>
      <w:proofErr w:type="spellStart"/>
      <w:r w:rsidRPr="0081535F">
        <w:t>tenu·e·s</w:t>
      </w:r>
      <w:proofErr w:type="spellEnd"/>
      <w:r w:rsidRPr="0081535F">
        <w:t xml:space="preserve"> comptables.</w:t>
      </w:r>
    </w:p>
    <w:p w14:paraId="721D7907" w14:textId="77777777" w:rsidR="0024534A" w:rsidRPr="0081535F" w:rsidRDefault="0024534A" w:rsidP="000C5F69">
      <w:pPr>
        <w:pStyle w:val="NotebookH3"/>
        <w:rPr>
          <w:lang w:val="fr-CA"/>
        </w:rPr>
      </w:pPr>
      <w:bookmarkStart w:id="131" w:name="_Toc194341075"/>
      <w:bookmarkStart w:id="132" w:name="_Toc199231037"/>
      <w:bookmarkStart w:id="133" w:name="_Toc201667959"/>
      <w:r w:rsidRPr="0081535F">
        <w:rPr>
          <w:lang w:val="fr-CA"/>
        </w:rPr>
        <w:t>Ressources</w:t>
      </w:r>
      <w:bookmarkEnd w:id="131"/>
      <w:bookmarkEnd w:id="132"/>
      <w:bookmarkEnd w:id="133"/>
    </w:p>
    <w:p w14:paraId="6FB9050A" w14:textId="77777777" w:rsidR="0024534A" w:rsidRPr="0081535F" w:rsidRDefault="0024534A" w:rsidP="000C5F69">
      <w:pPr>
        <w:pStyle w:val="ListParagraph"/>
        <w:numPr>
          <w:ilvl w:val="0"/>
          <w:numId w:val="42"/>
        </w:numPr>
        <w:spacing w:line="279" w:lineRule="auto"/>
      </w:pPr>
      <w:r w:rsidRPr="0081535F">
        <w:t xml:space="preserve">Consultez le </w:t>
      </w:r>
      <w:hyperlink r:id="rId59" w:history="1">
        <w:r w:rsidRPr="0081535F">
          <w:rPr>
            <w:rStyle w:val="Hyperlink"/>
          </w:rPr>
          <w:t>site https://lflegal.com</w:t>
        </w:r>
      </w:hyperlink>
    </w:p>
    <w:p w14:paraId="79D11C07" w14:textId="77777777" w:rsidR="0024534A" w:rsidRPr="0081535F" w:rsidRDefault="0024534A" w:rsidP="004C65CF">
      <w:pPr>
        <w:pStyle w:val="Title"/>
      </w:pPr>
      <w:r w:rsidRPr="0081535F">
        <w:t>Carnet de notes</w:t>
      </w:r>
    </w:p>
    <w:p w14:paraId="662D23C3"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44" behindDoc="0" locked="0" layoutInCell="1" allowOverlap="1" wp14:anchorId="56C85ED2" wp14:editId="5FEA77D4">
                <wp:simplePos x="0" y="0"/>
                <wp:positionH relativeFrom="margin">
                  <wp:posOffset>0</wp:posOffset>
                </wp:positionH>
                <wp:positionV relativeFrom="paragraph">
                  <wp:posOffset>205105</wp:posOffset>
                </wp:positionV>
                <wp:extent cx="5859966" cy="0"/>
                <wp:effectExtent l="12700" t="12700" r="33020" b="25400"/>
                <wp:wrapNone/>
                <wp:docPr id="1087399198"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D8EC4D" id="Straight Connector 1" o:spid="_x0000_s1026" alt="&quot;&quot;" style="position:absolute;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15pt" to="461.4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Fu7gSbaAAAABgEA&#10;AA8AAABkcnMvZG93bnJldi54bWxMj8FOwzAQRO9I/IO1SNyogytRGuJUCFGpN9SWD9jG2yQiXofY&#10;aUO/nkUc4Dg7q5k3xWrynTrRENvAFu5nGSjiKriWawvv+/XdI6iYkB12gcnCF0VYlddXBeYunHlL&#10;p12qlYRwzNFCk1Kfax2rhjzGWeiJxTuGwWMSOdTaDXiWcN9pk2UP2mPL0tBgTy8NVR+70VuocalH&#10;s6gui0v1udlu1sfXzLxZe3szPT+BSjSlv2f4wRd0KIXpEEZ2UXUWZEiyMDdzUOIujZEhh9+DLgv9&#10;H7/8BgAA//8DAFBLAQItABQABgAIAAAAIQC2gziS/gAAAOEBAAATAAAAAAAAAAAAAAAAAAAAAABb&#10;Q29udGVudF9UeXBlc10ueG1sUEsBAi0AFAAGAAgAAAAhADj9If/WAAAAlAEAAAsAAAAAAAAAAAAA&#10;AAAALwEAAF9yZWxzLy5yZWxzUEsBAi0AFAAGAAgAAAAhALcYhezIAQAA6QMAAA4AAAAAAAAAAAAA&#10;AAAALgIAAGRycy9lMm9Eb2MueG1sUEsBAi0AFAAGAAgAAAAhAFu7gSbaAAAABgEAAA8AAAAAAAAA&#10;AAAAAAAAIgQAAGRycy9kb3ducmV2LnhtbFBLBQYAAAAABAAEAPMAAAApBQAAAAA=&#10;" strokecolor="#e57073" strokeweight="3pt">
                <v:stroke joinstyle="miter" endcap="round"/>
                <w10:wrap anchorx="margin"/>
              </v:line>
            </w:pict>
          </mc:Fallback>
        </mc:AlternateContent>
      </w:r>
    </w:p>
    <w:p w14:paraId="6CC1ED58" w14:textId="0308ADDE" w:rsidR="0024534A" w:rsidRDefault="0024534A" w:rsidP="004C65CF">
      <w:pPr>
        <w:pStyle w:val="Heading1"/>
        <w:rPr>
          <w:noProof w:val="0"/>
        </w:rPr>
      </w:pPr>
      <w:bookmarkStart w:id="134" w:name="_Toc199231038"/>
      <w:bookmarkStart w:id="135" w:name="_Toc201667960"/>
      <w:r w:rsidRPr="0081535F">
        <w:rPr>
          <w:noProof w:val="0"/>
        </w:rPr>
        <w:t>Écosystème de technologies d’assistance</w:t>
      </w:r>
      <w:r w:rsidR="00B4010A" w:rsidRPr="0081535F">
        <w:rPr>
          <w:noProof w:val="0"/>
        </w:rPr>
        <w:t> : carnet</w:t>
      </w:r>
      <w:bookmarkEnd w:id="134"/>
      <w:bookmarkEnd w:id="135"/>
    </w:p>
    <w:p w14:paraId="29C3E1ED" w14:textId="77777777" w:rsidR="00F85D6B" w:rsidRPr="00385790" w:rsidRDefault="00F85D6B" w:rsidP="00F85D6B">
      <w:pPr>
        <w:rPr>
          <w:lang w:eastAsia="ja-JP"/>
        </w:rPr>
      </w:pPr>
      <w:r w:rsidRPr="00385790">
        <w:rPr>
          <w:lang w:eastAsia="ja-JP"/>
        </w:rPr>
        <w:t>Pour en savoir plus sur les résumés des carnets, veuillez consulter :</w:t>
      </w:r>
      <w:r>
        <w:rPr>
          <w:lang w:eastAsia="ja-JP"/>
        </w:rPr>
        <w:t xml:space="preserve"> </w:t>
      </w:r>
      <w:r>
        <w:rPr>
          <w:lang w:eastAsia="ja-JP"/>
        </w:rPr>
        <w:fldChar w:fldCharType="begin"/>
      </w:r>
      <w:r>
        <w:rPr>
          <w:lang w:eastAsia="ja-JP"/>
        </w:rPr>
        <w:instrText xml:space="preserve"> REF _Ref199358793 \h </w:instrText>
      </w:r>
      <w:r>
        <w:rPr>
          <w:lang w:eastAsia="ja-JP"/>
        </w:rPr>
      </w:r>
      <w:r>
        <w:rPr>
          <w:lang w:eastAsia="ja-JP"/>
        </w:rPr>
        <w:fldChar w:fldCharType="separate"/>
      </w:r>
      <w:r w:rsidRPr="0081535F">
        <w:t>À propos des carnets de session</w:t>
      </w:r>
      <w:r>
        <w:rPr>
          <w:lang w:eastAsia="ja-JP"/>
        </w:rPr>
        <w:fldChar w:fldCharType="end"/>
      </w:r>
      <w:r>
        <w:rPr>
          <w:lang w:eastAsia="ja-JP"/>
        </w:rPr>
        <w:t xml:space="preserve">, p. </w:t>
      </w:r>
      <w:r>
        <w:rPr>
          <w:lang w:eastAsia="ja-JP"/>
        </w:rPr>
        <w:fldChar w:fldCharType="begin"/>
      </w:r>
      <w:r>
        <w:rPr>
          <w:lang w:eastAsia="ja-JP"/>
        </w:rPr>
        <w:instrText xml:space="preserve"> PAGEREF _Ref199358794 \h </w:instrText>
      </w:r>
      <w:r>
        <w:rPr>
          <w:lang w:eastAsia="ja-JP"/>
        </w:rPr>
      </w:r>
      <w:r>
        <w:rPr>
          <w:lang w:eastAsia="ja-JP"/>
        </w:rPr>
        <w:fldChar w:fldCharType="separate"/>
      </w:r>
      <w:r>
        <w:rPr>
          <w:noProof/>
          <w:lang w:eastAsia="ja-JP"/>
        </w:rPr>
        <w:t>56</w:t>
      </w:r>
      <w:r>
        <w:rPr>
          <w:lang w:eastAsia="ja-JP"/>
        </w:rPr>
        <w:fldChar w:fldCharType="end"/>
      </w:r>
    </w:p>
    <w:p w14:paraId="66BB2C52" w14:textId="77777777" w:rsidR="0024534A" w:rsidRPr="0081535F" w:rsidRDefault="0024534A" w:rsidP="004C65CF">
      <w:pPr>
        <w:pStyle w:val="Heading2"/>
      </w:pPr>
      <w:bookmarkStart w:id="136" w:name="_Toc199231039"/>
      <w:bookmarkStart w:id="137" w:name="_Toc201667961"/>
      <w:r w:rsidRPr="0081535F">
        <w:t>Question centrale :</w:t>
      </w:r>
      <w:bookmarkEnd w:id="136"/>
      <w:bookmarkEnd w:id="137"/>
      <w:r w:rsidRPr="0081535F">
        <w:t xml:space="preserve"> </w:t>
      </w:r>
    </w:p>
    <w:p w14:paraId="35A04099" w14:textId="77777777" w:rsidR="0024534A" w:rsidRPr="0081535F" w:rsidRDefault="0024534A" w:rsidP="004C65CF">
      <w:pPr>
        <w:rPr>
          <w:b/>
          <w:bCs/>
          <w:shd w:val="clear" w:color="auto" w:fill="FFFFFF"/>
        </w:rPr>
      </w:pPr>
      <w:r w:rsidRPr="0081535F">
        <w:rPr>
          <w:shd w:val="clear" w:color="auto" w:fill="FFFFFF"/>
        </w:rPr>
        <w:t>Comment créer un écosystème de technologies d’assistance fiable</w:t>
      </w:r>
      <w:r w:rsidRPr="0081535F">
        <w:rPr>
          <w:rFonts w:ascii="Arial" w:hAnsi="Arial" w:cs="Arial"/>
          <w:shd w:val="clear" w:color="auto" w:fill="FFFFFF"/>
        </w:rPr>
        <w:t> </w:t>
      </w:r>
      <w:r w:rsidRPr="0081535F">
        <w:rPr>
          <w:shd w:val="clear" w:color="auto" w:fill="FFFFFF"/>
        </w:rPr>
        <w:t>?</w:t>
      </w:r>
    </w:p>
    <w:p w14:paraId="5FDAFC41" w14:textId="77777777" w:rsidR="0024534A" w:rsidRPr="0081535F" w:rsidRDefault="0024534A" w:rsidP="004C65CF">
      <w:pPr>
        <w:pStyle w:val="Heading2"/>
      </w:pPr>
      <w:bookmarkStart w:id="138" w:name="_Toc199231040"/>
      <w:bookmarkStart w:id="139" w:name="_Toc201667962"/>
      <w:r w:rsidRPr="0081535F">
        <w:t>Thème :</w:t>
      </w:r>
      <w:bookmarkEnd w:id="138"/>
      <w:bookmarkEnd w:id="139"/>
    </w:p>
    <w:p w14:paraId="6F0C3F2C" w14:textId="77777777" w:rsidR="0024534A" w:rsidRPr="0081535F" w:rsidRDefault="0024534A" w:rsidP="004C65CF">
      <w:r w:rsidRPr="0081535F">
        <w:t>Prise de décision inclusive</w:t>
      </w:r>
    </w:p>
    <w:p w14:paraId="43E07AF6" w14:textId="77777777" w:rsidR="0024534A" w:rsidRPr="0081535F" w:rsidRDefault="0024534A" w:rsidP="004C65CF">
      <w:r w:rsidRPr="0081535F">
        <w:rPr>
          <w:noProof/>
        </w:rPr>
        <w:lastRenderedPageBreak/>
        <w:drawing>
          <wp:inline distT="0" distB="0" distL="0" distR="0" wp14:anchorId="4103DC2D" wp14:editId="4C229439">
            <wp:extent cx="450469" cy="399712"/>
            <wp:effectExtent l="0" t="0" r="0" b="0"/>
            <wp:docPr id="1076444348" name="Picture 1" descr="graphic symbol of rainbow and its ref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44348" name="Picture 1" descr="graphic symbol of rainbow and its reflection"/>
                    <pic:cNvPicPr/>
                  </pic:nvPicPr>
                  <pic:blipFill>
                    <a:blip r:embed="rId60"/>
                    <a:stretch>
                      <a:fillRect/>
                    </a:stretch>
                  </pic:blipFill>
                  <pic:spPr>
                    <a:xfrm>
                      <a:off x="0" y="0"/>
                      <a:ext cx="478651" cy="424719"/>
                    </a:xfrm>
                    <a:prstGeom prst="rect">
                      <a:avLst/>
                    </a:prstGeom>
                  </pic:spPr>
                </pic:pic>
              </a:graphicData>
            </a:graphic>
          </wp:inline>
        </w:drawing>
      </w:r>
    </w:p>
    <w:p w14:paraId="15DA1280" w14:textId="77777777" w:rsidR="0024534A" w:rsidRPr="0081535F" w:rsidRDefault="0024534A" w:rsidP="004C65CF">
      <w:hyperlink r:id="rId61" w:history="1">
        <w:r w:rsidRPr="0081535F">
          <w:rPr>
            <w:rStyle w:val="Hyperlink"/>
          </w:rPr>
          <w:t>Examiner les présentations de la conférence sous le thème de la prise de décision inclusive</w:t>
        </w:r>
      </w:hyperlink>
      <w:r w:rsidRPr="0081535F">
        <w:rPr>
          <w:rStyle w:val="Hyperlink"/>
        </w:rPr>
        <w:t>.</w:t>
      </w:r>
    </w:p>
    <w:p w14:paraId="6A0477E3" w14:textId="77777777" w:rsidR="0024534A" w:rsidRPr="0081535F" w:rsidRDefault="0024534A" w:rsidP="004C65CF">
      <w:pPr>
        <w:pStyle w:val="Heading2"/>
      </w:pPr>
      <w:bookmarkStart w:id="140" w:name="_Toc199231041"/>
      <w:bookmarkStart w:id="141" w:name="_Toc201667963"/>
      <w:r w:rsidRPr="0081535F">
        <w:t>Intervenant :</w:t>
      </w:r>
      <w:bookmarkEnd w:id="140"/>
      <w:bookmarkEnd w:id="141"/>
      <w:r w:rsidRPr="0081535F">
        <w:t xml:space="preserve">  </w:t>
      </w:r>
    </w:p>
    <w:p w14:paraId="487832EE" w14:textId="77777777" w:rsidR="0024534A" w:rsidRPr="0081535F" w:rsidRDefault="0024534A" w:rsidP="004C65CF">
      <w:pPr>
        <w:rPr>
          <w:b/>
          <w:bCs/>
        </w:rPr>
      </w:pPr>
      <w:r w:rsidRPr="0081535F">
        <w:t>Alex Dunn</w:t>
      </w:r>
    </w:p>
    <w:p w14:paraId="4646AAC7" w14:textId="77777777" w:rsidR="0024534A" w:rsidRPr="0081535F" w:rsidRDefault="0024534A" w:rsidP="004C65CF">
      <w:pPr>
        <w:pStyle w:val="Heading2"/>
      </w:pPr>
      <w:bookmarkStart w:id="142" w:name="_Toc199231042"/>
      <w:bookmarkStart w:id="143" w:name="_Toc201667964"/>
      <w:r w:rsidRPr="0081535F">
        <w:t>Animateur :</w:t>
      </w:r>
      <w:bookmarkEnd w:id="142"/>
      <w:bookmarkEnd w:id="143"/>
      <w:r w:rsidRPr="0081535F">
        <w:t xml:space="preserve">   </w:t>
      </w:r>
    </w:p>
    <w:p w14:paraId="201277BA" w14:textId="77777777" w:rsidR="0024534A" w:rsidRPr="0081535F" w:rsidRDefault="0024534A" w:rsidP="004C65CF">
      <w:r w:rsidRPr="0081535F">
        <w:t>Ian White</w:t>
      </w:r>
    </w:p>
    <w:p w14:paraId="7F87CF77" w14:textId="77777777" w:rsidR="0024534A" w:rsidRPr="0081535F" w:rsidRDefault="0024534A" w:rsidP="004C65CF">
      <w:pPr>
        <w:pStyle w:val="Heading2"/>
      </w:pPr>
      <w:bookmarkStart w:id="144" w:name="_Toc199231043"/>
      <w:bookmarkStart w:id="145" w:name="_Toc201667965"/>
      <w:r w:rsidRPr="0081535F">
        <w:t>Horaire :</w:t>
      </w:r>
      <w:bookmarkEnd w:id="144"/>
      <w:bookmarkEnd w:id="145"/>
    </w:p>
    <w:p w14:paraId="182F1194" w14:textId="77777777" w:rsidR="0024534A" w:rsidRPr="0081535F" w:rsidRDefault="0024534A" w:rsidP="004C65CF">
      <w:r w:rsidRPr="0081535F">
        <w:t>Mardi 28 mai 2024, de 11 h 30 à 12 h 30 (HNE)</w:t>
      </w:r>
    </w:p>
    <w:p w14:paraId="60C20C4B"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43" behindDoc="0" locked="0" layoutInCell="1" allowOverlap="1" wp14:anchorId="659D1B6E" wp14:editId="57324B2A">
                <wp:simplePos x="0" y="0"/>
                <wp:positionH relativeFrom="margin">
                  <wp:posOffset>0</wp:posOffset>
                </wp:positionH>
                <wp:positionV relativeFrom="paragraph">
                  <wp:posOffset>197485</wp:posOffset>
                </wp:positionV>
                <wp:extent cx="5859966" cy="0"/>
                <wp:effectExtent l="12700" t="12700" r="33020" b="25400"/>
                <wp:wrapNone/>
                <wp:docPr id="1010360711"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F04183" id="Straight Connector 1" o:spid="_x0000_s1026" alt="&quot;&quot;" style="position:absolute;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55pt" to="461.4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GtgbVbbAAAABgEA&#10;AA8AAABkcnMvZG93bnJldi54bWxMj8FOwzAQRO9I/QdrK3GjToxEaYhTIUSl3lBbPmBru0lEvA6x&#10;04Z+PYs4wHF2VjNvyvXkO3F2Q2wDacgXGQhHJtiWag3vh83dI4iYkCx2gZyGLxdhXc1uSixsuNDO&#10;nfepFhxCsUANTUp9IWU0jfMYF6F3xN4pDB4Ty6GWdsALh/tOqix7kB5b4oYGe/fSOPOxH72GGldy&#10;VEtzXV7N53a33ZxeM/Wm9e18en4CkdyU/p7hB5/RoWKmYxjJRtFp4CFJw32eg2B3pRQPOf4eZFXK&#10;//jVNwAAAP//AwBQSwECLQAUAAYACAAAACEAtoM4kv4AAADhAQAAEwAAAAAAAAAAAAAAAAAAAAAA&#10;W0NvbnRlbnRfVHlwZXNdLnhtbFBLAQItABQABgAIAAAAIQA4/SH/1gAAAJQBAAALAAAAAAAAAAAA&#10;AAAAAC8BAABfcmVscy8ucmVsc1BLAQItABQABgAIAAAAIQC3GIXsyAEAAOkDAAAOAAAAAAAAAAAA&#10;AAAAAC4CAABkcnMvZTJvRG9jLnhtbFBLAQItABQABgAIAAAAIQBrYG1W2wAAAAYBAAAPAAAAAAAA&#10;AAAAAAAAACIEAABkcnMvZG93bnJldi54bWxQSwUGAAAAAAQABADzAAAAKgUAAAAA&#10;" strokecolor="#e57073" strokeweight="3pt">
                <v:stroke joinstyle="miter" endcap="round"/>
                <w10:wrap anchorx="margin"/>
              </v:line>
            </w:pict>
          </mc:Fallback>
        </mc:AlternateContent>
      </w:r>
    </w:p>
    <w:p w14:paraId="1A2B5497" w14:textId="77777777" w:rsidR="0024534A" w:rsidRPr="0081535F" w:rsidRDefault="0024534A" w:rsidP="00863EBE">
      <w:pPr>
        <w:pStyle w:val="NotebookH2"/>
        <w:rPr>
          <w:noProof w:val="0"/>
          <w:lang w:val="fr-CA"/>
        </w:rPr>
      </w:pPr>
      <w:bookmarkStart w:id="146" w:name="_Toc194341086"/>
      <w:bookmarkStart w:id="147" w:name="_Toc199231044"/>
      <w:bookmarkStart w:id="148" w:name="_Toc201667966"/>
      <w:r w:rsidRPr="0081535F">
        <w:rPr>
          <w:noProof w:val="0"/>
          <w:lang w:val="fr-CA"/>
        </w:rPr>
        <w:t>Résumé généré par IA</w:t>
      </w:r>
      <w:bookmarkEnd w:id="146"/>
      <w:bookmarkEnd w:id="147"/>
      <w:bookmarkEnd w:id="148"/>
      <w:r w:rsidRPr="0081535F">
        <w:rPr>
          <w:noProof w:val="0"/>
          <w:lang w:val="fr-CA"/>
        </w:rPr>
        <w:t xml:space="preserve">  </w:t>
      </w:r>
    </w:p>
    <w:p w14:paraId="0B58F21D" w14:textId="77777777" w:rsidR="0024534A" w:rsidRPr="0081535F" w:rsidRDefault="0024534A" w:rsidP="004C65CF">
      <w:pPr>
        <w:rPr>
          <w:i/>
          <w:iCs/>
        </w:rPr>
      </w:pPr>
      <w:r w:rsidRPr="0081535F">
        <w:rPr>
          <w:i/>
          <w:iCs/>
        </w:rPr>
        <w:t xml:space="preserve">Le résumé suivant a été généré par Microsoft </w:t>
      </w:r>
      <w:proofErr w:type="spellStart"/>
      <w:r w:rsidRPr="0081535F">
        <w:rPr>
          <w:i/>
          <w:iCs/>
        </w:rPr>
        <w:t>CoPilot</w:t>
      </w:r>
      <w:proofErr w:type="spellEnd"/>
      <w:r w:rsidRPr="0081535F">
        <w:rPr>
          <w:i/>
          <w:iCs/>
        </w:rPr>
        <w:t xml:space="preserve"> à partir de la transcription CART/sous-titrage en temps réel de la session. Il a pu être édité par des </w:t>
      </w:r>
      <w:proofErr w:type="spellStart"/>
      <w:r w:rsidRPr="0081535F">
        <w:rPr>
          <w:i/>
          <w:iCs/>
        </w:rPr>
        <w:t>humain·e·s</w:t>
      </w:r>
      <w:proofErr w:type="spellEnd"/>
      <w:r w:rsidRPr="0081535F">
        <w:rPr>
          <w:i/>
          <w:iCs/>
        </w:rPr>
        <w:t>.</w:t>
      </w:r>
    </w:p>
    <w:p w14:paraId="6E4CE86D" w14:textId="77777777" w:rsidR="0024534A" w:rsidRPr="0081535F" w:rsidRDefault="0024534A" w:rsidP="00863EBE">
      <w:pPr>
        <w:pStyle w:val="NotebookH3"/>
        <w:rPr>
          <w:lang w:val="fr-CA"/>
        </w:rPr>
      </w:pPr>
      <w:bookmarkStart w:id="149" w:name="_Toc194341087"/>
      <w:bookmarkStart w:id="150" w:name="_Toc199231045"/>
      <w:bookmarkStart w:id="151" w:name="_Toc201667967"/>
      <w:r w:rsidRPr="0081535F">
        <w:rPr>
          <w:lang w:val="fr-CA"/>
        </w:rPr>
        <w:t>Résumé du défi :</w:t>
      </w:r>
      <w:bookmarkEnd w:id="149"/>
      <w:bookmarkEnd w:id="150"/>
      <w:bookmarkEnd w:id="151"/>
    </w:p>
    <w:p w14:paraId="177DA234" w14:textId="77777777" w:rsidR="0024534A" w:rsidRPr="0081535F" w:rsidRDefault="0024534A" w:rsidP="004C65CF">
      <w:pPr>
        <w:rPr>
          <w:b/>
          <w:bCs/>
          <w:shd w:val="clear" w:color="auto" w:fill="FFFFFF"/>
        </w:rPr>
      </w:pPr>
      <w:r w:rsidRPr="0081535F">
        <w:rPr>
          <w:shd w:val="clear" w:color="auto" w:fill="FFFFFF"/>
        </w:rPr>
        <w:t xml:space="preserve">Le principal enjeu soulevé dans cette session porte sur l’accessibilité et l’accessibilité financière des technologies d’assistance (TA). Les </w:t>
      </w:r>
      <w:proofErr w:type="spellStart"/>
      <w:r w:rsidRPr="0081535F">
        <w:rPr>
          <w:shd w:val="clear" w:color="auto" w:fill="FFFFFF"/>
        </w:rPr>
        <w:t>participant·e·s</w:t>
      </w:r>
      <w:proofErr w:type="spellEnd"/>
      <w:r w:rsidRPr="0081535F">
        <w:rPr>
          <w:shd w:val="clear" w:color="auto" w:fill="FFFFFF"/>
        </w:rPr>
        <w:t xml:space="preserve"> ont mis en avant plusieurs problématiques tels que les coûts élevés, le manque de financement et de programmes de soutien, la difficulté à découvrir et à apprendre à utiliser les technologies d’assistance, ainsi que des problèmes de politiques qui ne répondent pas aux besoins des personnes en situation de handicap multiples.</w:t>
      </w:r>
    </w:p>
    <w:p w14:paraId="49C473A4" w14:textId="77777777" w:rsidR="0024534A" w:rsidRPr="0081535F" w:rsidRDefault="0024534A" w:rsidP="00863EBE">
      <w:pPr>
        <w:pStyle w:val="NotebookH3"/>
        <w:rPr>
          <w:rFonts w:eastAsiaTheme="minorEastAsia" w:cstheme="minorBidi"/>
          <w:color w:val="auto"/>
          <w:sz w:val="24"/>
          <w:szCs w:val="24"/>
          <w:shd w:val="clear" w:color="auto" w:fill="FFFFFF"/>
          <w:lang w:val="fr-CA"/>
        </w:rPr>
      </w:pPr>
      <w:bookmarkStart w:id="152" w:name="_Toc194341088"/>
      <w:bookmarkStart w:id="153" w:name="_Toc199231046"/>
      <w:bookmarkStart w:id="154" w:name="_Toc201667968"/>
      <w:r w:rsidRPr="0081535F">
        <w:rPr>
          <w:lang w:val="fr-CA"/>
        </w:rPr>
        <w:t>Principaux points, préoccupations et enjeux soulevés :</w:t>
      </w:r>
      <w:bookmarkEnd w:id="152"/>
      <w:bookmarkEnd w:id="153"/>
      <w:bookmarkEnd w:id="154"/>
      <w:r w:rsidRPr="0081535F">
        <w:rPr>
          <w:lang w:val="fr-CA"/>
        </w:rPr>
        <w:t xml:space="preserve">  </w:t>
      </w:r>
    </w:p>
    <w:p w14:paraId="109530C0" w14:textId="77777777" w:rsidR="0024534A" w:rsidRPr="0081535F" w:rsidRDefault="0024534A" w:rsidP="0024534A">
      <w:pPr>
        <w:pStyle w:val="ListParagraph"/>
        <w:spacing w:line="279" w:lineRule="auto"/>
        <w:ind w:hanging="360"/>
      </w:pPr>
      <w:r w:rsidRPr="0081535F">
        <w:t>Le coût élevé de la technologie d’assistance et le fardeau de la «</w:t>
      </w:r>
      <w:r w:rsidRPr="0081535F">
        <w:rPr>
          <w:rFonts w:ascii="Arial" w:hAnsi="Arial" w:cs="Arial"/>
        </w:rPr>
        <w:t> </w:t>
      </w:r>
      <w:r w:rsidRPr="0081535F">
        <w:t>taxe sur le handicap</w:t>
      </w:r>
      <w:r w:rsidRPr="0081535F">
        <w:rPr>
          <w:rFonts w:ascii="Arial" w:hAnsi="Arial" w:cs="Arial"/>
        </w:rPr>
        <w:t> </w:t>
      </w:r>
      <w:r w:rsidRPr="0081535F">
        <w:t>».</w:t>
      </w:r>
    </w:p>
    <w:p w14:paraId="467BE4E1" w14:textId="77777777" w:rsidR="0024534A" w:rsidRPr="0081535F" w:rsidRDefault="0024534A" w:rsidP="0024534A">
      <w:pPr>
        <w:pStyle w:val="ListParagraph"/>
        <w:spacing w:line="279" w:lineRule="auto"/>
        <w:ind w:hanging="360"/>
      </w:pPr>
      <w:r w:rsidRPr="0081535F">
        <w:t>Manque d’éducation et de ressources sur l’utilisation efficace de la technologie d’assistance.</w:t>
      </w:r>
    </w:p>
    <w:p w14:paraId="1A086F3F" w14:textId="77777777" w:rsidR="0024534A" w:rsidRPr="0081535F" w:rsidRDefault="0024534A" w:rsidP="0024534A">
      <w:pPr>
        <w:pStyle w:val="ListParagraph"/>
        <w:spacing w:line="279" w:lineRule="auto"/>
        <w:ind w:hanging="360"/>
      </w:pPr>
      <w:r w:rsidRPr="0081535F">
        <w:t>Problèmes de politique qui ne répondent pas aux besoins des personnes en situation de handicap multiple.</w:t>
      </w:r>
    </w:p>
    <w:p w14:paraId="50A07FC1" w14:textId="77777777" w:rsidR="0024534A" w:rsidRPr="0081535F" w:rsidRDefault="0024534A" w:rsidP="0024534A">
      <w:pPr>
        <w:pStyle w:val="ListParagraph"/>
        <w:spacing w:line="279" w:lineRule="auto"/>
        <w:ind w:hanging="360"/>
      </w:pPr>
      <w:r w:rsidRPr="0081535F">
        <w:t>La dépendance envers les médecins de famille pour obtenir des conseils, qui peuvent manquer de connaissances en technologie d’assistance.</w:t>
      </w:r>
    </w:p>
    <w:p w14:paraId="3851EDF9" w14:textId="77777777" w:rsidR="0024534A" w:rsidRPr="0081535F" w:rsidRDefault="0024534A" w:rsidP="0024534A">
      <w:pPr>
        <w:pStyle w:val="ListParagraph"/>
        <w:spacing w:line="279" w:lineRule="auto"/>
        <w:ind w:hanging="360"/>
      </w:pPr>
      <w:r w:rsidRPr="0081535F">
        <w:lastRenderedPageBreak/>
        <w:t>La nécessité de développer une technologie plus inclusive.</w:t>
      </w:r>
    </w:p>
    <w:p w14:paraId="3A2341A6" w14:textId="77777777" w:rsidR="0024534A" w:rsidRPr="0081535F" w:rsidRDefault="0024534A" w:rsidP="00C32EBD">
      <w:pPr>
        <w:pStyle w:val="NotebookH3"/>
        <w:rPr>
          <w:lang w:val="fr-CA"/>
        </w:rPr>
      </w:pPr>
      <w:bookmarkStart w:id="155" w:name="_Toc194341089"/>
      <w:bookmarkStart w:id="156" w:name="_Toc199231047"/>
      <w:bookmarkStart w:id="157" w:name="_Toc201667969"/>
      <w:r w:rsidRPr="0081535F">
        <w:rPr>
          <w:lang w:val="fr-CA"/>
        </w:rPr>
        <w:t>Ressources pertinentes :</w:t>
      </w:r>
      <w:bookmarkEnd w:id="155"/>
      <w:bookmarkEnd w:id="156"/>
      <w:bookmarkEnd w:id="157"/>
    </w:p>
    <w:p w14:paraId="759A4F20" w14:textId="77777777" w:rsidR="0024534A" w:rsidRPr="0081535F" w:rsidRDefault="0024534A" w:rsidP="004C65CF">
      <w:pPr>
        <w:rPr>
          <w:b/>
          <w:bCs/>
          <w:shd w:val="clear" w:color="auto" w:fill="FFFFFF"/>
        </w:rPr>
      </w:pPr>
      <w:r w:rsidRPr="0081535F">
        <w:rPr>
          <w:shd w:val="clear" w:color="auto" w:fill="FFFFFF"/>
        </w:rPr>
        <w:t xml:space="preserve">Les </w:t>
      </w:r>
      <w:proofErr w:type="spellStart"/>
      <w:r w:rsidRPr="0081535F">
        <w:rPr>
          <w:shd w:val="clear" w:color="auto" w:fill="FFFFFF"/>
        </w:rPr>
        <w:t>participant·e·s</w:t>
      </w:r>
      <w:proofErr w:type="spellEnd"/>
      <w:r w:rsidRPr="0081535F">
        <w:rPr>
          <w:shd w:val="clear" w:color="auto" w:fill="FFFFFF"/>
        </w:rPr>
        <w:t xml:space="preserve"> ont mentionné plusieurs ressources et programmes tels que le Programme d’appareils et accessoires fonctionnels (PAAF), l’INCA, Réadaptation en déficience visuelle, ainsi que divers forums en ligne et </w:t>
      </w:r>
      <w:proofErr w:type="spellStart"/>
      <w:r w:rsidRPr="0081535F">
        <w:rPr>
          <w:shd w:val="clear" w:color="auto" w:fill="FFFFFF"/>
        </w:rPr>
        <w:t>balados</w:t>
      </w:r>
      <w:proofErr w:type="spellEnd"/>
      <w:r w:rsidRPr="0081535F">
        <w:rPr>
          <w:shd w:val="clear" w:color="auto" w:fill="FFFFFF"/>
        </w:rPr>
        <w:t>. Cependant, ils ont également souligné les limites et les lacunes de ces ressources.</w:t>
      </w:r>
    </w:p>
    <w:p w14:paraId="3BDA65F4" w14:textId="77777777" w:rsidR="0024534A" w:rsidRPr="0081535F" w:rsidRDefault="0024534A" w:rsidP="00C32EBD">
      <w:pPr>
        <w:pStyle w:val="NotebookH3"/>
        <w:rPr>
          <w:lang w:val="fr-CA"/>
        </w:rPr>
      </w:pPr>
      <w:bookmarkStart w:id="158" w:name="_Toc194341090"/>
      <w:bookmarkStart w:id="159" w:name="_Toc199231048"/>
      <w:bookmarkStart w:id="160" w:name="_Toc201667970"/>
      <w:r w:rsidRPr="0081535F">
        <w:rPr>
          <w:lang w:val="fr-CA"/>
        </w:rPr>
        <w:t xml:space="preserve">Considérations </w:t>
      </w:r>
      <w:proofErr w:type="spellStart"/>
      <w:r w:rsidRPr="0081535F">
        <w:rPr>
          <w:lang w:val="fr-CA"/>
        </w:rPr>
        <w:t>generales</w:t>
      </w:r>
      <w:proofErr w:type="spellEnd"/>
      <w:r w:rsidRPr="0081535F">
        <w:rPr>
          <w:lang w:val="fr-CA"/>
        </w:rPr>
        <w:t> :</w:t>
      </w:r>
      <w:bookmarkEnd w:id="158"/>
      <w:bookmarkEnd w:id="159"/>
      <w:bookmarkEnd w:id="160"/>
    </w:p>
    <w:p w14:paraId="448607B3" w14:textId="77777777" w:rsidR="0024534A" w:rsidRPr="0081535F" w:rsidRDefault="0024534A" w:rsidP="004C65CF">
      <w:pPr>
        <w:rPr>
          <w:b/>
          <w:bCs/>
          <w:shd w:val="clear" w:color="auto" w:fill="FFFFFF"/>
        </w:rPr>
      </w:pPr>
      <w:r w:rsidRPr="0081535F">
        <w:rPr>
          <w:shd w:val="clear" w:color="auto" w:fill="FFFFFF"/>
        </w:rPr>
        <w:t xml:space="preserve">La discussion a mis en avant la nécessité de changer la perception des technologies d’assistance, qui sont souvent vues comme un coût plutôt qu’un investissement apportant une valeur ajoutée. Les </w:t>
      </w:r>
      <w:proofErr w:type="spellStart"/>
      <w:r w:rsidRPr="0081535F">
        <w:rPr>
          <w:shd w:val="clear" w:color="auto" w:fill="FFFFFF"/>
        </w:rPr>
        <w:t>participant·e·s</w:t>
      </w:r>
      <w:proofErr w:type="spellEnd"/>
      <w:r w:rsidRPr="0081535F">
        <w:rPr>
          <w:shd w:val="clear" w:color="auto" w:fill="FFFFFF"/>
        </w:rPr>
        <w:t xml:space="preserve"> ont insisté sur l’importance d’un développement technologique conçu avec et pour les personnes en situation de handicap à chaque étape. </w:t>
      </w:r>
    </w:p>
    <w:p w14:paraId="64E2317F" w14:textId="77777777" w:rsidR="0024534A" w:rsidRPr="0081535F" w:rsidRDefault="0024534A" w:rsidP="00C32EBD">
      <w:pPr>
        <w:pStyle w:val="NotebookH3"/>
        <w:rPr>
          <w:lang w:val="fr-CA"/>
        </w:rPr>
      </w:pPr>
      <w:bookmarkStart w:id="161" w:name="_Toc194341091"/>
      <w:bookmarkStart w:id="162" w:name="_Toc199231049"/>
      <w:bookmarkStart w:id="163" w:name="_Toc201667971"/>
      <w:r w:rsidRPr="0081535F">
        <w:rPr>
          <w:lang w:val="fr-CA"/>
        </w:rPr>
        <w:t>Plan proposé pour relever le défi :</w:t>
      </w:r>
      <w:bookmarkEnd w:id="161"/>
      <w:bookmarkEnd w:id="162"/>
      <w:bookmarkEnd w:id="163"/>
    </w:p>
    <w:p w14:paraId="5491BC50" w14:textId="77777777" w:rsidR="0024534A" w:rsidRPr="0081535F" w:rsidRDefault="0024534A" w:rsidP="000C5F69">
      <w:pPr>
        <w:pStyle w:val="ListParagraph"/>
        <w:numPr>
          <w:ilvl w:val="0"/>
          <w:numId w:val="6"/>
        </w:numPr>
        <w:spacing w:line="279" w:lineRule="auto"/>
      </w:pPr>
      <w:r w:rsidRPr="0081535F">
        <w:t>Préconiser des changements de politique avec des informations bien documentées.</w:t>
      </w:r>
    </w:p>
    <w:p w14:paraId="75F22778" w14:textId="77777777" w:rsidR="0024534A" w:rsidRPr="0081535F" w:rsidRDefault="0024534A" w:rsidP="000C5F69">
      <w:pPr>
        <w:pStyle w:val="ListParagraph"/>
        <w:numPr>
          <w:ilvl w:val="0"/>
          <w:numId w:val="6"/>
        </w:numPr>
        <w:spacing w:line="279" w:lineRule="auto"/>
      </w:pPr>
      <w:r w:rsidRPr="0081535F">
        <w:t>Créer des alliances entre divers milieux du handicap pour renforcer les initiatives de plaidoyer.</w:t>
      </w:r>
    </w:p>
    <w:p w14:paraId="65E121B3" w14:textId="77777777" w:rsidR="0024534A" w:rsidRPr="0081535F" w:rsidRDefault="0024534A" w:rsidP="000C5F69">
      <w:pPr>
        <w:pStyle w:val="ListParagraph"/>
        <w:numPr>
          <w:ilvl w:val="0"/>
          <w:numId w:val="6"/>
        </w:numPr>
        <w:spacing w:line="279" w:lineRule="auto"/>
      </w:pPr>
      <w:r w:rsidRPr="0081535F">
        <w:t>Encourager le développement de technologies plus inclusives dès le départ.</w:t>
      </w:r>
    </w:p>
    <w:p w14:paraId="08D6BAA7" w14:textId="77777777" w:rsidR="0024534A" w:rsidRPr="0081535F" w:rsidRDefault="0024534A" w:rsidP="000C5F69">
      <w:pPr>
        <w:pStyle w:val="ListParagraph"/>
        <w:numPr>
          <w:ilvl w:val="0"/>
          <w:numId w:val="6"/>
        </w:numPr>
        <w:spacing w:line="279" w:lineRule="auto"/>
      </w:pPr>
      <w:r w:rsidRPr="0081535F">
        <w:t>Favoriser les initiatives locales pour répondre à des besoins spécifiques.</w:t>
      </w:r>
    </w:p>
    <w:p w14:paraId="30C35E5A" w14:textId="77777777" w:rsidR="0024534A" w:rsidRPr="0081535F" w:rsidRDefault="0024534A" w:rsidP="004C65CF">
      <w:pPr>
        <w:pStyle w:val="Heading2"/>
      </w:pPr>
      <w:bookmarkStart w:id="164" w:name="_Toc194341092"/>
      <w:bookmarkStart w:id="165" w:name="_Toc199231050"/>
      <w:bookmarkStart w:id="166" w:name="_Toc201667972"/>
      <w:r w:rsidRPr="0081535F">
        <w:t>Éléments d’action :</w:t>
      </w:r>
      <w:bookmarkEnd w:id="164"/>
      <w:bookmarkEnd w:id="165"/>
      <w:bookmarkEnd w:id="166"/>
    </w:p>
    <w:p w14:paraId="520779B0" w14:textId="77777777" w:rsidR="0024534A" w:rsidRPr="0081535F" w:rsidRDefault="0024534A" w:rsidP="0024534A">
      <w:pPr>
        <w:pStyle w:val="ListParagraph"/>
        <w:spacing w:line="279" w:lineRule="auto"/>
        <w:ind w:hanging="360"/>
      </w:pPr>
      <w:r w:rsidRPr="0081535F">
        <w:t>Poursuivre la discussion et les efforts de plaidoyer au-delà de la session.</w:t>
      </w:r>
    </w:p>
    <w:p w14:paraId="03D42A5C" w14:textId="77777777" w:rsidR="0024534A" w:rsidRPr="0081535F" w:rsidRDefault="0024534A" w:rsidP="0024534A">
      <w:pPr>
        <w:pStyle w:val="ListParagraph"/>
        <w:spacing w:line="279" w:lineRule="auto"/>
        <w:ind w:hanging="360"/>
      </w:pPr>
      <w:r w:rsidRPr="0081535F">
        <w:t>Explorer des collaborations et partenariats potentiels pour le développement de technologies inclusives.</w:t>
      </w:r>
    </w:p>
    <w:p w14:paraId="7D69C197" w14:textId="77777777" w:rsidR="0024534A" w:rsidRPr="0081535F" w:rsidRDefault="0024534A" w:rsidP="0024534A">
      <w:pPr>
        <w:pStyle w:val="ListParagraph"/>
        <w:spacing w:line="279" w:lineRule="auto"/>
        <w:ind w:hanging="360"/>
      </w:pPr>
      <w:r w:rsidRPr="0081535F">
        <w:t xml:space="preserve">Mener des recherches complémentaires afin d’identifier les lacunes et proposer des solutions.   </w:t>
      </w:r>
    </w:p>
    <w:p w14:paraId="5D34CA92" w14:textId="77777777" w:rsidR="0024534A" w:rsidRPr="0081535F" w:rsidRDefault="0024534A" w:rsidP="0024534A">
      <w:pPr>
        <w:pStyle w:val="ListParagraph"/>
        <w:spacing w:line="279" w:lineRule="auto"/>
        <w:ind w:hanging="360"/>
      </w:pPr>
      <w:r w:rsidRPr="0081535F">
        <w:t>Préconiser des changements de politique à divers niveaux de gouvernement.</w:t>
      </w:r>
    </w:p>
    <w:p w14:paraId="4D4C21AC" w14:textId="77777777" w:rsidR="0024534A" w:rsidRPr="0081535F" w:rsidRDefault="0024534A" w:rsidP="004C65CF">
      <w:pPr>
        <w:rPr>
          <w:shd w:val="clear" w:color="auto" w:fill="FFFFFF"/>
        </w:rPr>
      </w:pPr>
      <w:r w:rsidRPr="0081535F">
        <w:rPr>
          <w:i/>
          <w:iCs/>
          <w:noProof/>
          <w:color w:val="92D050"/>
        </w:rPr>
        <mc:AlternateContent>
          <mc:Choice Requires="wps">
            <w:drawing>
              <wp:anchor distT="0" distB="0" distL="114300" distR="114300" simplePos="0" relativeHeight="251658245" behindDoc="0" locked="0" layoutInCell="1" allowOverlap="1" wp14:anchorId="407F836C" wp14:editId="76E191FC">
                <wp:simplePos x="0" y="0"/>
                <wp:positionH relativeFrom="margin">
                  <wp:posOffset>0</wp:posOffset>
                </wp:positionH>
                <wp:positionV relativeFrom="paragraph">
                  <wp:posOffset>188925</wp:posOffset>
                </wp:positionV>
                <wp:extent cx="5859966" cy="0"/>
                <wp:effectExtent l="12700" t="12700" r="33020" b="25400"/>
                <wp:wrapNone/>
                <wp:docPr id="458092067"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FEEA66" id="Straight Connector 1" o:spid="_x0000_s1026" alt="&quot;&quot;" style="position:absolute;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9pt" to="461.4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L2d0T7ZAAAABgEA&#10;AA8AAABkcnMvZG93bnJldi54bWxMj0FPwzAMhe9I/IfISNxYSg6MlqYTQkzaDW3sB3ip11Y0TmnS&#10;rezXY8QBbn5+1nufy9Xse3WiMXaBLdwvMlDELtQdNxb27+u7R1AxIdfYByYLXxRhVV1flVjU4cxb&#10;Ou1SoySEY4EW2pSGQuvoWvIYF2EgFu8YRo9J5NjoesSzhPtemyx70B47loYWB3ppyX3sJm+hwVxP&#10;Zukuy4v73Gw36+NrZt6svb2Zn59AJZrT3zH84As6VMJ0CBPXUfUW5JFkweTCL25ujAyH34WuSv0f&#10;v/oGAAD//wMAUEsBAi0AFAAGAAgAAAAhALaDOJL+AAAA4QEAABMAAAAAAAAAAAAAAAAAAAAAAFtD&#10;b250ZW50X1R5cGVzXS54bWxQSwECLQAUAAYACAAAACEAOP0h/9YAAACUAQAACwAAAAAAAAAAAAAA&#10;AAAvAQAAX3JlbHMvLnJlbHNQSwECLQAUAAYACAAAACEAtxiF7MgBAADpAwAADgAAAAAAAAAAAAAA&#10;AAAuAgAAZHJzL2Uyb0RvYy54bWxQSwECLQAUAAYACAAAACEAvZ3RPtkAAAAGAQAADwAAAAAAAAAA&#10;AAAAAAAiBAAAZHJzL2Rvd25yZXYueG1sUEsFBgAAAAAEAAQA8wAAACgFAAAAAA==&#10;" strokecolor="#e57073" strokeweight="3pt">
                <v:stroke joinstyle="miter" endcap="round"/>
                <w10:wrap anchorx="margin"/>
              </v:line>
            </w:pict>
          </mc:Fallback>
        </mc:AlternateContent>
      </w:r>
    </w:p>
    <w:p w14:paraId="7CB4AD21" w14:textId="77777777" w:rsidR="0024534A" w:rsidRPr="0081535F" w:rsidRDefault="0024534A" w:rsidP="00C32EBD">
      <w:pPr>
        <w:pStyle w:val="NotebookH2"/>
        <w:rPr>
          <w:noProof w:val="0"/>
          <w:lang w:val="fr-CA"/>
        </w:rPr>
      </w:pPr>
      <w:bookmarkStart w:id="167" w:name="_Toc194341093"/>
      <w:bookmarkStart w:id="168" w:name="_Toc199231051"/>
      <w:bookmarkStart w:id="169" w:name="_Toc201667973"/>
      <w:r w:rsidRPr="0081535F">
        <w:rPr>
          <w:noProof w:val="0"/>
          <w:lang w:val="fr-CA"/>
        </w:rPr>
        <w:t>Prise de notes</w:t>
      </w:r>
      <w:bookmarkEnd w:id="167"/>
      <w:bookmarkEnd w:id="168"/>
      <w:bookmarkEnd w:id="169"/>
    </w:p>
    <w:p w14:paraId="3A62CF89" w14:textId="77777777" w:rsidR="0024534A" w:rsidRPr="0081535F" w:rsidRDefault="0024534A" w:rsidP="00C32EBD">
      <w:pPr>
        <w:pStyle w:val="NotebookH3"/>
        <w:rPr>
          <w:lang w:val="fr-CA"/>
        </w:rPr>
      </w:pPr>
      <w:bookmarkStart w:id="170" w:name="_Toc194341094"/>
      <w:bookmarkStart w:id="171" w:name="_Toc199231052"/>
      <w:bookmarkStart w:id="172" w:name="_Toc201667974"/>
      <w:r w:rsidRPr="0081535F">
        <w:rPr>
          <w:lang w:val="fr-CA"/>
        </w:rPr>
        <w:t>Responsable de la prise de notes</w:t>
      </w:r>
      <w:bookmarkEnd w:id="170"/>
      <w:bookmarkEnd w:id="171"/>
      <w:bookmarkEnd w:id="172"/>
    </w:p>
    <w:p w14:paraId="7BC0A10B" w14:textId="77777777" w:rsidR="0024534A" w:rsidRPr="0081535F" w:rsidRDefault="0024534A" w:rsidP="004C65CF">
      <w:r w:rsidRPr="0081535F">
        <w:t>Justin</w:t>
      </w:r>
    </w:p>
    <w:p w14:paraId="27EF20E1" w14:textId="77777777" w:rsidR="0024534A" w:rsidRPr="0081535F" w:rsidRDefault="0024534A" w:rsidP="00C32EBD">
      <w:pPr>
        <w:pStyle w:val="NotebookH3"/>
        <w:rPr>
          <w:lang w:val="fr-CA"/>
        </w:rPr>
      </w:pPr>
      <w:bookmarkStart w:id="173" w:name="_Toc194341095"/>
      <w:bookmarkStart w:id="174" w:name="_Toc199231053"/>
      <w:bookmarkStart w:id="175" w:name="_Toc201667975"/>
      <w:r w:rsidRPr="0081535F">
        <w:rPr>
          <w:lang w:val="fr-CA"/>
        </w:rPr>
        <w:lastRenderedPageBreak/>
        <w:t>Ressources pertinentes</w:t>
      </w:r>
      <w:bookmarkEnd w:id="173"/>
      <w:bookmarkEnd w:id="174"/>
      <w:bookmarkEnd w:id="175"/>
    </w:p>
    <w:p w14:paraId="1BCD1136" w14:textId="77777777" w:rsidR="0024534A" w:rsidRPr="0081535F" w:rsidRDefault="0024534A" w:rsidP="0024534A">
      <w:pPr>
        <w:pStyle w:val="ListParagraph"/>
        <w:spacing w:line="279" w:lineRule="auto"/>
        <w:ind w:hanging="360"/>
      </w:pPr>
      <w:hyperlink r:id="rId62" w:history="1">
        <w:r w:rsidRPr="0081535F">
          <w:rPr>
            <w:rStyle w:val="Hyperlink"/>
          </w:rPr>
          <w:t>Le programme d’INCA, Rendre l’appareil</w:t>
        </w:r>
      </w:hyperlink>
    </w:p>
    <w:p w14:paraId="251A044F" w14:textId="72BA623A" w:rsidR="0024534A" w:rsidRPr="0081535F" w:rsidRDefault="0024534A" w:rsidP="00133CAB">
      <w:pPr>
        <w:pStyle w:val="NotebookH3"/>
        <w:rPr>
          <w:lang w:val="fr-CA"/>
        </w:rPr>
      </w:pPr>
      <w:r w:rsidRPr="0081535F">
        <w:rPr>
          <w:lang w:val="fr-CA"/>
        </w:rPr>
        <w:t xml:space="preserve">  </w:t>
      </w:r>
      <w:bookmarkStart w:id="176" w:name="_Toc199231054"/>
      <w:bookmarkStart w:id="177" w:name="_Toc201667976"/>
      <w:r w:rsidR="00133CAB" w:rsidRPr="0081535F">
        <w:rPr>
          <w:lang w:val="fr-CA"/>
        </w:rPr>
        <w:t>Considérations générales :</w:t>
      </w:r>
      <w:bookmarkEnd w:id="176"/>
      <w:bookmarkEnd w:id="177"/>
      <w:r w:rsidRPr="0081535F">
        <w:rPr>
          <w:lang w:val="fr-CA"/>
        </w:rPr>
        <w:t xml:space="preserve">  </w:t>
      </w:r>
    </w:p>
    <w:p w14:paraId="72240D4F" w14:textId="77777777" w:rsidR="0024534A" w:rsidRPr="0081535F" w:rsidRDefault="0024534A" w:rsidP="0024534A">
      <w:pPr>
        <w:pStyle w:val="ListParagraph"/>
        <w:spacing w:line="279" w:lineRule="auto"/>
        <w:ind w:hanging="360"/>
      </w:pPr>
      <w:r w:rsidRPr="0081535F">
        <w:t>Les outils peuvent être coûteux.</w:t>
      </w:r>
    </w:p>
    <w:p w14:paraId="6C1F7BE5" w14:textId="77777777" w:rsidR="0024534A" w:rsidRPr="0081535F" w:rsidRDefault="0024534A" w:rsidP="000C5F69">
      <w:pPr>
        <w:pStyle w:val="ListParagraph"/>
        <w:numPr>
          <w:ilvl w:val="1"/>
          <w:numId w:val="2"/>
        </w:numPr>
        <w:spacing w:line="279" w:lineRule="auto"/>
        <w:ind w:left="1440"/>
      </w:pPr>
      <w:r w:rsidRPr="0081535F">
        <w:t xml:space="preserve">Ce qui oblige souvent à les payer de sa poche. </w:t>
      </w:r>
    </w:p>
    <w:p w14:paraId="0EE0E520" w14:textId="77777777" w:rsidR="0024534A" w:rsidRPr="0081535F" w:rsidRDefault="0024534A" w:rsidP="0024534A">
      <w:pPr>
        <w:pStyle w:val="ListParagraph"/>
        <w:spacing w:line="279" w:lineRule="auto"/>
        <w:ind w:hanging="360"/>
      </w:pPr>
      <w:r w:rsidRPr="0081535F">
        <w:t>La liste d’attente pour obtenir un appareil peut être très longue.</w:t>
      </w:r>
    </w:p>
    <w:p w14:paraId="64C2A383" w14:textId="77777777" w:rsidR="0024534A" w:rsidRPr="0081535F" w:rsidRDefault="0024534A" w:rsidP="0024534A">
      <w:pPr>
        <w:pStyle w:val="ListParagraph"/>
        <w:spacing w:line="279" w:lineRule="auto"/>
        <w:ind w:hanging="360"/>
      </w:pPr>
      <w:r w:rsidRPr="0081535F">
        <w:t>Il n’existe pas vraiment de programmes pour la technologie intermédiaire.</w:t>
      </w:r>
    </w:p>
    <w:p w14:paraId="1A07BCD9" w14:textId="77777777" w:rsidR="0024534A" w:rsidRPr="0081535F" w:rsidRDefault="0024534A" w:rsidP="0024534A">
      <w:pPr>
        <w:pStyle w:val="ListParagraph"/>
        <w:spacing w:line="279" w:lineRule="auto"/>
        <w:ind w:hanging="360"/>
      </w:pPr>
      <w:r w:rsidRPr="0081535F">
        <w:t xml:space="preserve">Besoin d’un soutien technique (configuration, installation, dépannage).   </w:t>
      </w:r>
    </w:p>
    <w:p w14:paraId="35E485A8" w14:textId="77777777" w:rsidR="0024534A" w:rsidRPr="0081535F" w:rsidRDefault="0024534A" w:rsidP="0024534A">
      <w:pPr>
        <w:pStyle w:val="ListParagraph"/>
        <w:spacing w:line="279" w:lineRule="auto"/>
        <w:ind w:hanging="360"/>
      </w:pPr>
      <w:r w:rsidRPr="0081535F">
        <w:t xml:space="preserve">    Environnements numériques fragiles (ex. : mises à jour pouvant réinitialiser les paramètres d’accessibilité).   </w:t>
      </w:r>
    </w:p>
    <w:p w14:paraId="1AE85A0C" w14:textId="77777777" w:rsidR="0024534A" w:rsidRPr="0081535F" w:rsidRDefault="0024534A" w:rsidP="0024534A">
      <w:pPr>
        <w:pStyle w:val="ListParagraph"/>
        <w:spacing w:line="279" w:lineRule="auto"/>
        <w:ind w:hanging="360"/>
      </w:pPr>
      <w:r w:rsidRPr="0081535F">
        <w:t xml:space="preserve">    Difficulté à apprendre à utiliser les technologies, </w:t>
      </w:r>
    </w:p>
    <w:p w14:paraId="5ED333EE" w14:textId="77777777" w:rsidR="0024534A" w:rsidRPr="0081535F" w:rsidRDefault="0024534A" w:rsidP="000C5F69">
      <w:pPr>
        <w:pStyle w:val="ListParagraph"/>
        <w:numPr>
          <w:ilvl w:val="1"/>
          <w:numId w:val="2"/>
        </w:numPr>
        <w:spacing w:line="279" w:lineRule="auto"/>
        <w:ind w:left="1440"/>
      </w:pPr>
      <w:r w:rsidRPr="0081535F">
        <w:t xml:space="preserve">Notamment à cause du manque de documentation accessible et de formations adaptées.   </w:t>
      </w:r>
    </w:p>
    <w:p w14:paraId="677C2CCA" w14:textId="77777777" w:rsidR="0024534A" w:rsidRPr="0081535F" w:rsidRDefault="0024534A" w:rsidP="000C5F69">
      <w:pPr>
        <w:pStyle w:val="ListParagraph"/>
        <w:numPr>
          <w:ilvl w:val="1"/>
          <w:numId w:val="2"/>
        </w:numPr>
        <w:spacing w:line="279" w:lineRule="auto"/>
        <w:ind w:left="1440"/>
      </w:pPr>
      <w:r w:rsidRPr="0081535F">
        <w:t>Il se peut qu’il n’y ait pas de programme d’études ou d’</w:t>
      </w:r>
      <w:proofErr w:type="spellStart"/>
      <w:r w:rsidRPr="0081535F">
        <w:t>enseignant·e·s</w:t>
      </w:r>
      <w:proofErr w:type="spellEnd"/>
      <w:r w:rsidRPr="0081535F">
        <w:t xml:space="preserve"> </w:t>
      </w:r>
      <w:proofErr w:type="spellStart"/>
      <w:r w:rsidRPr="0081535F">
        <w:t>certifié·e·s</w:t>
      </w:r>
      <w:proofErr w:type="spellEnd"/>
      <w:r w:rsidRPr="0081535F">
        <w:t xml:space="preserve"> pour instruire les </w:t>
      </w:r>
      <w:proofErr w:type="spellStart"/>
      <w:r w:rsidRPr="0081535F">
        <w:t>utilisateur·trice·s</w:t>
      </w:r>
      <w:proofErr w:type="spellEnd"/>
      <w:r w:rsidRPr="0081535F">
        <w:t xml:space="preserve"> sur l’utilisation des appareils.</w:t>
      </w:r>
    </w:p>
    <w:p w14:paraId="21CF40D7" w14:textId="77777777" w:rsidR="0024534A" w:rsidRPr="0081535F" w:rsidRDefault="0024534A" w:rsidP="0024534A">
      <w:pPr>
        <w:pStyle w:val="ListParagraph"/>
        <w:spacing w:line="279" w:lineRule="auto"/>
        <w:ind w:hanging="360"/>
      </w:pPr>
      <w:r w:rsidRPr="0081535F">
        <w:t xml:space="preserve">    Problème d’accès aux appareils : </w:t>
      </w:r>
    </w:p>
    <w:p w14:paraId="26F72A76" w14:textId="77777777" w:rsidR="0024534A" w:rsidRPr="0081535F" w:rsidRDefault="0024534A" w:rsidP="000C5F69">
      <w:pPr>
        <w:pStyle w:val="ListParagraph"/>
        <w:numPr>
          <w:ilvl w:val="1"/>
          <w:numId w:val="2"/>
        </w:numPr>
        <w:spacing w:line="279" w:lineRule="auto"/>
        <w:ind w:left="1440"/>
      </w:pPr>
      <w:r w:rsidRPr="0081535F">
        <w:t xml:space="preserve">Absence de magasins spécialisés pour essayer les dispositifs      avant achat.    </w:t>
      </w:r>
      <w:proofErr w:type="gramStart"/>
      <w:r w:rsidRPr="0081535F">
        <w:t>n’y</w:t>
      </w:r>
      <w:proofErr w:type="gramEnd"/>
      <w:r w:rsidRPr="0081535F">
        <w:t xml:space="preserve"> a pas de grande surface (par exemple, </w:t>
      </w:r>
      <w:proofErr w:type="spellStart"/>
      <w:r w:rsidRPr="0081535F">
        <w:t>BestBuy</w:t>
      </w:r>
      <w:proofErr w:type="spellEnd"/>
      <w:r w:rsidRPr="0081535F">
        <w:t>) pour les TA.</w:t>
      </w:r>
    </w:p>
    <w:p w14:paraId="7324A6BD" w14:textId="77777777" w:rsidR="0024534A" w:rsidRPr="0081535F" w:rsidRDefault="0024534A" w:rsidP="000C5F69">
      <w:pPr>
        <w:pStyle w:val="ListParagraph"/>
        <w:numPr>
          <w:ilvl w:val="1"/>
          <w:numId w:val="2"/>
        </w:numPr>
        <w:spacing w:line="279" w:lineRule="auto"/>
        <w:ind w:left="1440"/>
      </w:pPr>
      <w:r w:rsidRPr="0081535F">
        <w:t>L’absence de magasins physiques rend plus difficile de trouver même des choses comme des claviers pour s’assurer qu’ils sont bien agencés et contiennent les bonnes touches pour travailler.</w:t>
      </w:r>
    </w:p>
    <w:p w14:paraId="601D9180" w14:textId="77777777" w:rsidR="0024534A" w:rsidRPr="0081535F" w:rsidRDefault="0024534A" w:rsidP="0024534A">
      <w:pPr>
        <w:pStyle w:val="ListParagraph"/>
        <w:spacing w:line="279" w:lineRule="auto"/>
        <w:ind w:hanging="360"/>
      </w:pPr>
      <w:r w:rsidRPr="0081535F">
        <w:t>Identification des TA</w:t>
      </w:r>
    </w:p>
    <w:p w14:paraId="6963CA9E" w14:textId="77777777" w:rsidR="0024534A" w:rsidRPr="0081535F" w:rsidRDefault="0024534A" w:rsidP="000C5F69">
      <w:pPr>
        <w:pStyle w:val="ListParagraph"/>
        <w:numPr>
          <w:ilvl w:val="1"/>
          <w:numId w:val="2"/>
        </w:numPr>
        <w:spacing w:line="279" w:lineRule="auto"/>
        <w:ind w:left="1440"/>
      </w:pPr>
      <w:r w:rsidRPr="0081535F">
        <w:t xml:space="preserve">Manque d’orientation </w:t>
      </w:r>
    </w:p>
    <w:p w14:paraId="3460F78D" w14:textId="77777777" w:rsidR="0024534A" w:rsidRPr="0081535F" w:rsidRDefault="0024534A" w:rsidP="000C5F69">
      <w:pPr>
        <w:pStyle w:val="ListParagraph"/>
        <w:numPr>
          <w:ilvl w:val="1"/>
          <w:numId w:val="2"/>
        </w:numPr>
        <w:spacing w:line="279" w:lineRule="auto"/>
        <w:ind w:left="1440"/>
      </w:pPr>
      <w:r w:rsidRPr="0081535F">
        <w:t>Pour choisir une TA adaptée, notamment pour les handicaps cognitifs.</w:t>
      </w:r>
    </w:p>
    <w:p w14:paraId="0705A222" w14:textId="77777777" w:rsidR="0024534A" w:rsidRPr="0081535F" w:rsidRDefault="0024534A" w:rsidP="000C5F69">
      <w:pPr>
        <w:pStyle w:val="ListParagraph"/>
        <w:numPr>
          <w:ilvl w:val="2"/>
          <w:numId w:val="2"/>
        </w:numPr>
        <w:spacing w:line="279" w:lineRule="auto"/>
        <w:ind w:left="2160"/>
      </w:pPr>
      <w:r w:rsidRPr="0081535F">
        <w:t>Souvent, ceux-ci ne sont pris en compte que dans un environnement académique.</w:t>
      </w:r>
    </w:p>
    <w:p w14:paraId="7E29B7E2" w14:textId="77777777" w:rsidR="0024534A" w:rsidRPr="0081535F" w:rsidRDefault="0024534A" w:rsidP="0024534A">
      <w:pPr>
        <w:pStyle w:val="ListParagraph"/>
        <w:spacing w:line="279" w:lineRule="auto"/>
        <w:ind w:hanging="360"/>
      </w:pPr>
      <w:r w:rsidRPr="0081535F">
        <w:t>Les outils nécessaires ne sont pas toujours couverts par les programmes de financement.</w:t>
      </w:r>
    </w:p>
    <w:p w14:paraId="21804886" w14:textId="77777777" w:rsidR="0024534A" w:rsidRPr="0081535F" w:rsidRDefault="0024534A" w:rsidP="0024534A">
      <w:pPr>
        <w:pStyle w:val="ListParagraph"/>
        <w:spacing w:line="279" w:lineRule="auto"/>
        <w:ind w:hanging="360"/>
      </w:pPr>
      <w:r w:rsidRPr="0081535F">
        <w:t>Problèmes liés aux politiques et aux programmes :</w:t>
      </w:r>
    </w:p>
    <w:p w14:paraId="516AF40D" w14:textId="77777777" w:rsidR="0024534A" w:rsidRPr="0081535F" w:rsidRDefault="0024534A" w:rsidP="000C5F69">
      <w:pPr>
        <w:pStyle w:val="ListParagraph"/>
        <w:numPr>
          <w:ilvl w:val="1"/>
          <w:numId w:val="2"/>
        </w:numPr>
        <w:spacing w:line="279" w:lineRule="auto"/>
        <w:ind w:left="1440"/>
      </w:pPr>
      <w:r w:rsidRPr="0081535F">
        <w:t>Les objectifs initiaux remontent à 50 ans. Exemple pour la vision : c’était pour le matériel imprimé, mais aujourd’hui nous sommes passés au numérique. PAAF ne reconnaît pas l’accès numérique.</w:t>
      </w:r>
    </w:p>
    <w:p w14:paraId="0F21797B" w14:textId="77777777" w:rsidR="0024534A" w:rsidRPr="0081535F" w:rsidRDefault="0024534A" w:rsidP="000C5F69">
      <w:pPr>
        <w:pStyle w:val="ListParagraph"/>
        <w:numPr>
          <w:ilvl w:val="1"/>
          <w:numId w:val="2"/>
        </w:numPr>
        <w:spacing w:line="279" w:lineRule="auto"/>
        <w:ind w:left="1440"/>
      </w:pPr>
      <w:r w:rsidRPr="0081535F">
        <w:t>Ne reconnaît pas la convergence de la technologie. Ils ne financeront pas les appareils grand public (par exemple, les téléphones intelligents) malgré la convergence des technologies d’assistance en leur sein. </w:t>
      </w:r>
    </w:p>
    <w:p w14:paraId="123E2699" w14:textId="77777777" w:rsidR="0024534A" w:rsidRPr="0081535F" w:rsidRDefault="0024534A" w:rsidP="000C5F69">
      <w:pPr>
        <w:pStyle w:val="ListParagraph"/>
        <w:numPr>
          <w:ilvl w:val="1"/>
          <w:numId w:val="2"/>
        </w:numPr>
        <w:spacing w:line="279" w:lineRule="auto"/>
        <w:ind w:left="1440"/>
      </w:pPr>
      <w:r w:rsidRPr="0081535F">
        <w:lastRenderedPageBreak/>
        <w:t>Le financement gouvernemental est souvent perçu davantage comme une œuvre de charité que comme un avantage pour toutes et tous.</w:t>
      </w:r>
    </w:p>
    <w:p w14:paraId="755B76EC" w14:textId="77777777" w:rsidR="0024534A" w:rsidRPr="0081535F" w:rsidRDefault="0024534A" w:rsidP="000C5F69">
      <w:pPr>
        <w:pStyle w:val="ListParagraph"/>
        <w:numPr>
          <w:ilvl w:val="2"/>
          <w:numId w:val="2"/>
        </w:numPr>
        <w:spacing w:line="279" w:lineRule="auto"/>
        <w:ind w:left="2160"/>
      </w:pPr>
      <w:r w:rsidRPr="0081535F">
        <w:t>Considérez les jeux vidéo ou la dictée vocale comme un exemple de la façon dont l’accessibilité peut augmenter la valeur globale.</w:t>
      </w:r>
    </w:p>
    <w:p w14:paraId="50EE368B" w14:textId="77777777" w:rsidR="0024534A" w:rsidRPr="0081535F" w:rsidRDefault="0024534A" w:rsidP="000C5F69">
      <w:pPr>
        <w:pStyle w:val="ListParagraph"/>
        <w:numPr>
          <w:ilvl w:val="1"/>
          <w:numId w:val="2"/>
        </w:numPr>
        <w:spacing w:line="279" w:lineRule="auto"/>
        <w:ind w:left="1440"/>
      </w:pPr>
      <w:r w:rsidRPr="0081535F">
        <w:t xml:space="preserve">    Certains programmes exigent de ne pas posséder déjà une TA pour bénéficier d’un financement, ce      qui pose </w:t>
      </w:r>
      <w:proofErr w:type="gramStart"/>
      <w:r w:rsidRPr="0081535F">
        <w:t>problème</w:t>
      </w:r>
      <w:proofErr w:type="gramEnd"/>
      <w:r w:rsidRPr="0081535F">
        <w:t xml:space="preserve"> pour les mises à niveau ou les handicaps multiples.   </w:t>
      </w:r>
    </w:p>
    <w:p w14:paraId="5DAF413F" w14:textId="77777777" w:rsidR="0024534A" w:rsidRPr="0081535F" w:rsidRDefault="0024534A" w:rsidP="000C5F69">
      <w:pPr>
        <w:pStyle w:val="ListParagraph"/>
        <w:numPr>
          <w:ilvl w:val="1"/>
          <w:numId w:val="2"/>
        </w:numPr>
        <w:spacing w:line="279" w:lineRule="auto"/>
        <w:ind w:left="1440"/>
      </w:pPr>
      <w:r w:rsidRPr="0081535F">
        <w:t xml:space="preserve">L’accès aux services passe souvent par les médecins de famille, </w:t>
      </w:r>
    </w:p>
    <w:p w14:paraId="2766E40E" w14:textId="77777777" w:rsidR="0024534A" w:rsidRPr="0081535F" w:rsidRDefault="0024534A" w:rsidP="000C5F69">
      <w:pPr>
        <w:pStyle w:val="ListParagraph"/>
        <w:numPr>
          <w:ilvl w:val="2"/>
          <w:numId w:val="2"/>
        </w:numPr>
        <w:spacing w:line="279" w:lineRule="auto"/>
        <w:ind w:left="2160"/>
      </w:pPr>
      <w:r w:rsidRPr="0081535F">
        <w:t xml:space="preserve">Mais il existe une pénurie de médecins </w:t>
      </w:r>
    </w:p>
    <w:p w14:paraId="3147C295" w14:textId="77777777" w:rsidR="0024534A" w:rsidRPr="0081535F" w:rsidRDefault="0024534A" w:rsidP="000C5F69">
      <w:pPr>
        <w:pStyle w:val="ListParagraph"/>
        <w:numPr>
          <w:ilvl w:val="2"/>
          <w:numId w:val="2"/>
        </w:numPr>
        <w:spacing w:line="279" w:lineRule="auto"/>
        <w:ind w:left="2160"/>
      </w:pPr>
      <w:r w:rsidRPr="0081535F">
        <w:t xml:space="preserve">Et ces derniers ne sont pas toujours </w:t>
      </w:r>
      <w:proofErr w:type="spellStart"/>
      <w:r w:rsidRPr="0081535F">
        <w:t>informé·e·s</w:t>
      </w:r>
      <w:proofErr w:type="spellEnd"/>
      <w:r w:rsidRPr="0081535F">
        <w:t xml:space="preserve"> sur les technologies d’assistance.   </w:t>
      </w:r>
    </w:p>
    <w:p w14:paraId="29008B46" w14:textId="77777777" w:rsidR="0024534A" w:rsidRPr="0081535F" w:rsidRDefault="0024534A" w:rsidP="000C5F69">
      <w:pPr>
        <w:pStyle w:val="ListParagraph"/>
        <w:numPr>
          <w:ilvl w:val="1"/>
          <w:numId w:val="2"/>
        </w:numPr>
        <w:spacing w:line="279" w:lineRule="auto"/>
        <w:ind w:left="1440"/>
      </w:pPr>
      <w:r w:rsidRPr="0081535F">
        <w:t>Les programmes peuvent même ne pas identifier la technologie qu’ils offrent.</w:t>
      </w:r>
    </w:p>
    <w:p w14:paraId="14EBB84D" w14:textId="77777777" w:rsidR="0024534A" w:rsidRPr="0081535F" w:rsidRDefault="0024534A" w:rsidP="0024534A">
      <w:pPr>
        <w:pStyle w:val="ListParagraph"/>
        <w:spacing w:line="279" w:lineRule="auto"/>
        <w:ind w:hanging="360"/>
      </w:pPr>
      <w:r w:rsidRPr="0081535F">
        <w:t>Besoin d’outils qui soutiennent les personnes en situation de handicap intersectionnel/multiple et de politiques qui le reconnaissent. </w:t>
      </w:r>
    </w:p>
    <w:p w14:paraId="320A1A78" w14:textId="77777777" w:rsidR="0024534A" w:rsidRPr="0081535F" w:rsidRDefault="0024534A" w:rsidP="000C5F69">
      <w:pPr>
        <w:pStyle w:val="ListParagraph"/>
        <w:numPr>
          <w:ilvl w:val="1"/>
          <w:numId w:val="2"/>
        </w:numPr>
        <w:spacing w:line="279" w:lineRule="auto"/>
        <w:ind w:left="1440"/>
      </w:pPr>
      <w:r w:rsidRPr="0081535F">
        <w:t>PAAF vous demande de choisir pour quel domaine vous souhaitez votre technologie.</w:t>
      </w:r>
    </w:p>
    <w:p w14:paraId="48A645C9" w14:textId="77777777" w:rsidR="0024534A" w:rsidRPr="0081535F" w:rsidRDefault="0024534A" w:rsidP="00C32EBD">
      <w:pPr>
        <w:pStyle w:val="NotebookH3"/>
        <w:rPr>
          <w:lang w:val="fr-CA"/>
        </w:rPr>
      </w:pPr>
      <w:bookmarkStart w:id="178" w:name="_Toc194341097"/>
      <w:bookmarkStart w:id="179" w:name="_Toc199231055"/>
      <w:bookmarkStart w:id="180" w:name="_Toc201667977"/>
      <w:r w:rsidRPr="0081535F">
        <w:rPr>
          <w:lang w:val="fr-CA"/>
        </w:rPr>
        <w:t>Plan proposé pour relever le défi.</w:t>
      </w:r>
      <w:bookmarkEnd w:id="178"/>
      <w:bookmarkEnd w:id="179"/>
      <w:bookmarkEnd w:id="180"/>
    </w:p>
    <w:p w14:paraId="2DD001D8" w14:textId="77777777" w:rsidR="0024534A" w:rsidRPr="0081535F" w:rsidRDefault="0024534A" w:rsidP="0024534A">
      <w:pPr>
        <w:pStyle w:val="ListParagraph"/>
        <w:spacing w:line="279" w:lineRule="auto"/>
        <w:ind w:hanging="360"/>
      </w:pPr>
      <w:r w:rsidRPr="0081535F">
        <w:t xml:space="preserve">Rendre les applications et dispositifs accessibles dès la conception, pour limiter la dépendance aux outils externes.   </w:t>
      </w:r>
    </w:p>
    <w:p w14:paraId="1FE37C6F" w14:textId="77777777" w:rsidR="0024534A" w:rsidRPr="0081535F" w:rsidRDefault="0024534A" w:rsidP="0024534A">
      <w:pPr>
        <w:pStyle w:val="ListParagraph"/>
        <w:spacing w:line="279" w:lineRule="auto"/>
        <w:ind w:hanging="360"/>
      </w:pPr>
      <w:r w:rsidRPr="0081535F">
        <w:t xml:space="preserve">Aller au-delà de la conformité réglementaire pour garantir une accessibilité véritablement équitable.   </w:t>
      </w:r>
    </w:p>
    <w:p w14:paraId="7529744E" w14:textId="77777777" w:rsidR="0024534A" w:rsidRPr="0081535F" w:rsidRDefault="0024534A" w:rsidP="0024534A">
      <w:pPr>
        <w:pStyle w:val="ListParagraph"/>
        <w:spacing w:line="279" w:lineRule="auto"/>
        <w:ind w:hanging="360"/>
      </w:pPr>
      <w:r w:rsidRPr="0081535F">
        <w:t xml:space="preserve">Identifier les contradictions et limites des politiques actuelles      </w:t>
      </w:r>
    </w:p>
    <w:p w14:paraId="525FC733" w14:textId="77777777" w:rsidR="0024534A" w:rsidRPr="0081535F" w:rsidRDefault="0024534A" w:rsidP="000C5F69">
      <w:pPr>
        <w:pStyle w:val="ListParagraph"/>
        <w:numPr>
          <w:ilvl w:val="1"/>
          <w:numId w:val="2"/>
        </w:numPr>
        <w:spacing w:line="279" w:lineRule="auto"/>
        <w:ind w:left="1440"/>
      </w:pPr>
      <w:r w:rsidRPr="0081535F">
        <w:t xml:space="preserve">Et proposer des solutions constructives.   </w:t>
      </w:r>
    </w:p>
    <w:p w14:paraId="3F69DAE6" w14:textId="77777777" w:rsidR="0024534A" w:rsidRPr="0081535F" w:rsidRDefault="0024534A" w:rsidP="0024534A">
      <w:pPr>
        <w:pStyle w:val="ListParagraph"/>
        <w:spacing w:line="279" w:lineRule="auto"/>
        <w:ind w:hanging="360"/>
      </w:pPr>
      <w:r w:rsidRPr="0081535F">
        <w:t xml:space="preserve">Former des alliances entre différents milieux du handicap pour renforcer le plaidoyer.   </w:t>
      </w:r>
    </w:p>
    <w:p w14:paraId="5AFF8E8F" w14:textId="77777777" w:rsidR="0024534A" w:rsidRPr="0081535F" w:rsidRDefault="0024534A" w:rsidP="000C5F69">
      <w:pPr>
        <w:pStyle w:val="ListParagraph"/>
        <w:numPr>
          <w:ilvl w:val="1"/>
          <w:numId w:val="2"/>
        </w:numPr>
        <w:spacing w:line="279" w:lineRule="auto"/>
        <w:ind w:left="1440"/>
      </w:pPr>
      <w:r w:rsidRPr="0081535F">
        <w:t>Les chiffres comptent.</w:t>
      </w:r>
    </w:p>
    <w:p w14:paraId="190CD819" w14:textId="77777777" w:rsidR="0024534A" w:rsidRPr="0081535F" w:rsidRDefault="0024534A" w:rsidP="0024534A">
      <w:pPr>
        <w:pStyle w:val="ListParagraph"/>
        <w:spacing w:line="279" w:lineRule="auto"/>
        <w:ind w:hanging="360"/>
      </w:pPr>
      <w:r w:rsidRPr="0081535F">
        <w:t xml:space="preserve">Moderniser la conception des politiques et programmes (ex. : reconnaître que les ordinateurs portables ne servent pas seulement à écrire, mais aussi à se connecter au monde).   </w:t>
      </w:r>
    </w:p>
    <w:p w14:paraId="1CCAE9E3" w14:textId="77777777" w:rsidR="0024534A" w:rsidRPr="0081535F" w:rsidRDefault="0024534A" w:rsidP="00C32EBD">
      <w:pPr>
        <w:pStyle w:val="NotebookH3"/>
        <w:rPr>
          <w:lang w:val="fr-CA"/>
        </w:rPr>
      </w:pPr>
      <w:r w:rsidRPr="0081535F">
        <w:rPr>
          <w:lang w:val="fr-CA"/>
        </w:rPr>
        <w:t xml:space="preserve">  </w:t>
      </w:r>
      <w:bookmarkStart w:id="181" w:name="_Toc194341098"/>
      <w:bookmarkStart w:id="182" w:name="_Toc199231056"/>
      <w:bookmarkStart w:id="183" w:name="_Toc201667978"/>
      <w:r w:rsidRPr="0081535F">
        <w:rPr>
          <w:lang w:val="fr-CA"/>
        </w:rPr>
        <w:t>Extraits de la section Q&amp;R sur Zoom :</w:t>
      </w:r>
      <w:bookmarkEnd w:id="181"/>
      <w:bookmarkEnd w:id="182"/>
      <w:bookmarkEnd w:id="183"/>
      <w:r w:rsidRPr="0081535F">
        <w:rPr>
          <w:lang w:val="fr-CA"/>
        </w:rPr>
        <w:t xml:space="preserve">  </w:t>
      </w:r>
    </w:p>
    <w:p w14:paraId="2F7B62C9" w14:textId="77777777" w:rsidR="0024534A" w:rsidRPr="0081535F" w:rsidRDefault="0024534A" w:rsidP="004C65CF">
      <w:proofErr w:type="spellStart"/>
      <w:r w:rsidRPr="0081535F">
        <w:t>Participant·e</w:t>
      </w:r>
      <w:proofErr w:type="spellEnd"/>
      <w:r w:rsidRPr="0081535F">
        <w:t xml:space="preserve"> : Parmi </w:t>
      </w:r>
      <w:proofErr w:type="gramStart"/>
      <w:r w:rsidRPr="0081535F">
        <w:t xml:space="preserve">les </w:t>
      </w:r>
      <w:proofErr w:type="spellStart"/>
      <w:r w:rsidRPr="0081535F">
        <w:t>utilisateur</w:t>
      </w:r>
      <w:proofErr w:type="gramEnd"/>
      <w:r w:rsidRPr="0081535F">
        <w:t>·trice·s</w:t>
      </w:r>
      <w:proofErr w:type="spellEnd"/>
      <w:r w:rsidRPr="0081535F">
        <w:t xml:space="preserve"> de lecteurs d’écran sur ordinateur portable/de bureau, y a-t-il une préférence pour un en particulier</w:t>
      </w:r>
      <w:r w:rsidRPr="0081535F">
        <w:rPr>
          <w:rFonts w:ascii="Arial" w:hAnsi="Arial" w:cs="Arial"/>
        </w:rPr>
        <w:t> </w:t>
      </w:r>
      <w:r w:rsidRPr="0081535F">
        <w:t xml:space="preserve">? Par exemple : JAWS, NVDA, Narrateur, </w:t>
      </w:r>
      <w:proofErr w:type="spellStart"/>
      <w:r w:rsidRPr="0081535F">
        <w:t>VoiceOver</w:t>
      </w:r>
      <w:proofErr w:type="spellEnd"/>
      <w:r w:rsidRPr="0081535F">
        <w:t>, ORCA</w:t>
      </w:r>
      <w:r w:rsidRPr="0081535F">
        <w:rPr>
          <w:rFonts w:ascii="Arial" w:hAnsi="Arial" w:cs="Arial"/>
        </w:rPr>
        <w:t> </w:t>
      </w:r>
      <w:r w:rsidRPr="0081535F">
        <w:t>? Ou un en particulier que les gens détestent le plus pour son manque de «</w:t>
      </w:r>
      <w:r w:rsidRPr="0081535F">
        <w:rPr>
          <w:rFonts w:ascii="Arial" w:hAnsi="Arial" w:cs="Arial"/>
        </w:rPr>
        <w:t> </w:t>
      </w:r>
      <w:r w:rsidRPr="0081535F">
        <w:t>convivialité pour l’</w:t>
      </w:r>
      <w:proofErr w:type="spellStart"/>
      <w:r w:rsidRPr="0081535F">
        <w:t>utilisateur·trice</w:t>
      </w:r>
      <w:proofErr w:type="spellEnd"/>
      <w:r w:rsidRPr="0081535F">
        <w:rPr>
          <w:rFonts w:ascii="Arial" w:hAnsi="Arial" w:cs="Arial"/>
        </w:rPr>
        <w:t> </w:t>
      </w:r>
      <w:r w:rsidRPr="0081535F">
        <w:t>»</w:t>
      </w:r>
      <w:r w:rsidRPr="0081535F">
        <w:rPr>
          <w:rFonts w:ascii="Arial" w:hAnsi="Arial" w:cs="Arial"/>
        </w:rPr>
        <w:t> </w:t>
      </w:r>
      <w:r w:rsidRPr="0081535F">
        <w:t>?</w:t>
      </w:r>
    </w:p>
    <w:p w14:paraId="2B899123" w14:textId="77777777" w:rsidR="0024534A" w:rsidRPr="0081535F" w:rsidRDefault="0024534A" w:rsidP="004C65CF">
      <w:proofErr w:type="spellStart"/>
      <w:r w:rsidRPr="0081535F">
        <w:lastRenderedPageBreak/>
        <w:t>Participant·e</w:t>
      </w:r>
      <w:proofErr w:type="spellEnd"/>
      <w:r w:rsidRPr="0081535F">
        <w:t> : Parfois, cela ressemble à cette vieille guerre des navigateurs que nous avions au début des années 2000.</w:t>
      </w:r>
    </w:p>
    <w:p w14:paraId="5791B691" w14:textId="77777777" w:rsidR="0024534A" w:rsidRPr="0081535F" w:rsidRDefault="0024534A" w:rsidP="004C65CF">
      <w:proofErr w:type="spellStart"/>
      <w:r w:rsidRPr="0081535F">
        <w:t>Participant·e</w:t>
      </w:r>
      <w:proofErr w:type="spellEnd"/>
      <w:r w:rsidRPr="0081535F">
        <w:t xml:space="preserve"> : Je suis non verbal et j’utilise un ordinateur avec 2 interrupteurs comme moyen d’accès. J’ai besoin d’un téléphone connecté à mon ordinateur pour accéder aux textes. Mon ordinateur est vieux (il date de l’époque où j’étais à l’école). Maintenant, ma famille doit m’aider à remplacer mon </w:t>
      </w:r>
      <w:proofErr w:type="spellStart"/>
      <w:r w:rsidRPr="0081535F">
        <w:t>Toughbook</w:t>
      </w:r>
      <w:proofErr w:type="spellEnd"/>
      <w:r w:rsidRPr="0081535F">
        <w:t>.</w:t>
      </w:r>
    </w:p>
    <w:p w14:paraId="0C15C420" w14:textId="77777777" w:rsidR="0024534A" w:rsidRPr="0081535F" w:rsidRDefault="0024534A" w:rsidP="004C65CF">
      <w:proofErr w:type="spellStart"/>
      <w:r w:rsidRPr="0081535F">
        <w:t>Participant·e</w:t>
      </w:r>
      <w:proofErr w:type="spellEnd"/>
      <w:r w:rsidRPr="0081535F">
        <w:t> : Solution Question : Que pensez-vous de le transformer d’une liste PAAF en un marché PAAF, qui est plus ouvert et dynamique</w:t>
      </w:r>
      <w:r w:rsidRPr="0081535F">
        <w:rPr>
          <w:rFonts w:ascii="Arial" w:hAnsi="Arial" w:cs="Arial"/>
        </w:rPr>
        <w:t> </w:t>
      </w:r>
      <w:r w:rsidRPr="0081535F">
        <w:t>? Et à quoi cela pourrait-il ressembler</w:t>
      </w:r>
      <w:r w:rsidRPr="0081535F">
        <w:rPr>
          <w:rFonts w:ascii="Arial" w:hAnsi="Arial" w:cs="Arial"/>
        </w:rPr>
        <w:t> </w:t>
      </w:r>
      <w:r w:rsidRPr="0081535F">
        <w:t>? Avec le besoin, les cas d’utilisation, la disponibilité actuelle et à venir, ceux qui travaillent sur l’innovation, etc.</w:t>
      </w:r>
    </w:p>
    <w:p w14:paraId="3A11C53C" w14:textId="77777777" w:rsidR="0024534A" w:rsidRPr="0081535F" w:rsidRDefault="0024534A" w:rsidP="004C65CF">
      <w:proofErr w:type="spellStart"/>
      <w:r w:rsidRPr="0081535F">
        <w:t>Participant·e</w:t>
      </w:r>
      <w:proofErr w:type="spellEnd"/>
      <w:r w:rsidRPr="0081535F">
        <w:t> : Pour être clair, je parle d’un marché financé par le gouvernement, mais où ils ne détiennent pas tous les contrôles de manière aussi stricte</w:t>
      </w:r>
      <w:r w:rsidRPr="0081535F">
        <w:rPr>
          <w:rFonts w:ascii="Arial" w:hAnsi="Arial" w:cs="Arial"/>
        </w:rPr>
        <w:t> </w:t>
      </w:r>
      <w:r w:rsidRPr="0081535F">
        <w:t>? Où ils abandonnent certains contrôles qui causent les problèmes dont nous parlons — qui est laissé de côté, dépassé, etc.</w:t>
      </w:r>
    </w:p>
    <w:p w14:paraId="69C08431" w14:textId="77777777" w:rsidR="0024534A" w:rsidRPr="0081535F" w:rsidRDefault="0024534A" w:rsidP="004C65CF">
      <w:pPr>
        <w:pStyle w:val="Title"/>
      </w:pPr>
      <w:r w:rsidRPr="0081535F">
        <w:t>Carnet de notes</w:t>
      </w:r>
    </w:p>
    <w:p w14:paraId="199C45B6"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47" behindDoc="0" locked="0" layoutInCell="1" allowOverlap="1" wp14:anchorId="1EE8E280" wp14:editId="67461526">
                <wp:simplePos x="0" y="0"/>
                <wp:positionH relativeFrom="margin">
                  <wp:posOffset>0</wp:posOffset>
                </wp:positionH>
                <wp:positionV relativeFrom="paragraph">
                  <wp:posOffset>197892</wp:posOffset>
                </wp:positionV>
                <wp:extent cx="5859966" cy="0"/>
                <wp:effectExtent l="12700" t="12700" r="33020" b="25400"/>
                <wp:wrapNone/>
                <wp:docPr id="1583794623"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66996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43F3E5" id="Straight Connector 1" o:spid="_x0000_s1026" alt="&quot;&quot;" style="position:absolute;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6pt" to="461.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3nxgEAAOkDAAAOAAAAZHJzL2Uyb0RvYy54bWysU8tu2zAQvBfoPxC815JSWHAEyzkkSC9F&#10;G7TNB9Dk0iLAF0jWkv++S8qWg7ZA0SAXilzuzO4MV9u7yWhyhBCVsz1tVjUlYLkTyh56+vzj8cOG&#10;kpiYFUw7Cz09QaR3u/fvtqPv4MYNTgsIBEls7Ebf0yEl31VV5AMYFlfOg8VL6YJhCY/hUInARmQ3&#10;urqp67YaXRA+OA4xYvRhvqS7wi8l8PRVygiJ6J5ib6msoaz7vFa7LesOgflB8XMb7BVdGKYsFl2o&#10;Hlhi5GdQf1AZxYOLTqYVd6ZyUioORQOqaerf1HwfmIeiBc2JfrEpvh0t/3K8t08BbRh97KJ/ClnF&#10;JIPJX+yPTMWs02IWTIlwDK4369vbtqWEX+6qK9CHmD6BMyRveqqVzTpYx46fY8JimHpJyWFtydjT&#10;j5umxjfiDOcgWFEA0WklHpXWOS2Gw/5eB3Jk+Jpti+XX+QGR7EUanrTF4FVP2aWThrnUN5BECVTQ&#10;zBXyqMFCyzgHm5ozr7aYnWESW1iA9b+B5/wMhTKG/wNeEKWys2kBG2Vd+Fv1NF1alnP+xYFZd7Zg&#10;78SpvHSxBuepOHee/TywL88Ffv1Dd78AAAD//wMAUEsDBBQABgAIAAAAIQDAtIx/3AAAAAYBAAAP&#10;AAAAZHJzL2Rvd25yZXYueG1sTI/NTsMwEITvSLyDtUjcqNMg0TTEqSp+RIWEqhYewI0XJ629jmK3&#10;DW/PIg5wnJ3VzDfVYvROnHCIXSAF00kGAqkJpiOr4OP9+aYAEZMmo10gVPCFERb15UWlSxPOtMHT&#10;NlnBIRRLraBNqS+ljE2LXsdJ6JHY+wyD14nlYKUZ9JnDvZN5lt1Jrzvihlb3+NBic9gevYLV/nVm&#10;H/fFxsxWWBRPa+Psy5tS11fj8h5EwjH9PcMPPqNDzUy7cCQThVPAQ5KC22kOgt15nvOQ3e9B1pX8&#10;j19/AwAA//8DAFBLAQItABQABgAIAAAAIQC2gziS/gAAAOEBAAATAAAAAAAAAAAAAAAAAAAAAABb&#10;Q29udGVudF9UeXBlc10ueG1sUEsBAi0AFAAGAAgAAAAhADj9If/WAAAAlAEAAAsAAAAAAAAAAAAA&#10;AAAALwEAAF9yZWxzLy5yZWxzUEsBAi0AFAAGAAgAAAAhAEzI7efGAQAA6QMAAA4AAAAAAAAAAAAA&#10;AAAALgIAAGRycy9lMm9Eb2MueG1sUEsBAi0AFAAGAAgAAAAhAMC0jH/cAAAABgEAAA8AAAAAAAAA&#10;AAAAAAAAIAQAAGRycy9kb3ducmV2LnhtbFBLBQYAAAAABAAEAPMAAAApBQAAAAA=&#10;" strokecolor="#669965" strokeweight="3pt">
                <v:stroke joinstyle="miter" endcap="round"/>
                <w10:wrap anchorx="margin"/>
              </v:line>
            </w:pict>
          </mc:Fallback>
        </mc:AlternateContent>
      </w:r>
    </w:p>
    <w:p w14:paraId="1B2B1EE7" w14:textId="3394BA03" w:rsidR="0024534A" w:rsidRPr="0081535F" w:rsidRDefault="0024534A" w:rsidP="004C65CF">
      <w:pPr>
        <w:pStyle w:val="Heading1"/>
        <w:rPr>
          <w:noProof w:val="0"/>
        </w:rPr>
      </w:pPr>
      <w:bookmarkStart w:id="184" w:name="_Toc199231057"/>
      <w:bookmarkStart w:id="185" w:name="_Toc201667979"/>
      <w:r w:rsidRPr="0081535F">
        <w:rPr>
          <w:noProof w:val="0"/>
        </w:rPr>
        <w:t>Renforcer la maturité en matière d’EDIA en milieu de travail</w:t>
      </w:r>
      <w:r w:rsidR="00B4010A" w:rsidRPr="0081535F">
        <w:rPr>
          <w:noProof w:val="0"/>
        </w:rPr>
        <w:t> : carnet</w:t>
      </w:r>
      <w:bookmarkEnd w:id="184"/>
      <w:bookmarkEnd w:id="185"/>
    </w:p>
    <w:p w14:paraId="7621CF4F" w14:textId="77777777" w:rsidR="00F85D6B" w:rsidRPr="00385790" w:rsidRDefault="00F85D6B" w:rsidP="00F85D6B">
      <w:pPr>
        <w:rPr>
          <w:lang w:eastAsia="ja-JP"/>
        </w:rPr>
      </w:pPr>
      <w:bookmarkStart w:id="186" w:name="_Toc199231058"/>
      <w:r w:rsidRPr="00385790">
        <w:rPr>
          <w:lang w:eastAsia="ja-JP"/>
        </w:rPr>
        <w:t>Pour en savoir plus sur les résumés des carnets, veuillez consulter :</w:t>
      </w:r>
      <w:r>
        <w:rPr>
          <w:lang w:eastAsia="ja-JP"/>
        </w:rPr>
        <w:t xml:space="preserve"> </w:t>
      </w:r>
      <w:r>
        <w:rPr>
          <w:lang w:eastAsia="ja-JP"/>
        </w:rPr>
        <w:fldChar w:fldCharType="begin"/>
      </w:r>
      <w:r>
        <w:rPr>
          <w:lang w:eastAsia="ja-JP"/>
        </w:rPr>
        <w:instrText xml:space="preserve"> REF _Ref199358793 \h </w:instrText>
      </w:r>
      <w:r>
        <w:rPr>
          <w:lang w:eastAsia="ja-JP"/>
        </w:rPr>
      </w:r>
      <w:r>
        <w:rPr>
          <w:lang w:eastAsia="ja-JP"/>
        </w:rPr>
        <w:fldChar w:fldCharType="separate"/>
      </w:r>
      <w:r w:rsidRPr="0081535F">
        <w:t>À propos des carnets de session</w:t>
      </w:r>
      <w:r>
        <w:rPr>
          <w:lang w:eastAsia="ja-JP"/>
        </w:rPr>
        <w:fldChar w:fldCharType="end"/>
      </w:r>
      <w:r>
        <w:rPr>
          <w:lang w:eastAsia="ja-JP"/>
        </w:rPr>
        <w:t xml:space="preserve">, p. </w:t>
      </w:r>
      <w:r>
        <w:rPr>
          <w:lang w:eastAsia="ja-JP"/>
        </w:rPr>
        <w:fldChar w:fldCharType="begin"/>
      </w:r>
      <w:r>
        <w:rPr>
          <w:lang w:eastAsia="ja-JP"/>
        </w:rPr>
        <w:instrText xml:space="preserve"> PAGEREF _Ref199358794 \h </w:instrText>
      </w:r>
      <w:r>
        <w:rPr>
          <w:lang w:eastAsia="ja-JP"/>
        </w:rPr>
      </w:r>
      <w:r>
        <w:rPr>
          <w:lang w:eastAsia="ja-JP"/>
        </w:rPr>
        <w:fldChar w:fldCharType="separate"/>
      </w:r>
      <w:r>
        <w:rPr>
          <w:noProof/>
          <w:lang w:eastAsia="ja-JP"/>
        </w:rPr>
        <w:t>56</w:t>
      </w:r>
      <w:r>
        <w:rPr>
          <w:lang w:eastAsia="ja-JP"/>
        </w:rPr>
        <w:fldChar w:fldCharType="end"/>
      </w:r>
    </w:p>
    <w:p w14:paraId="604D37D7" w14:textId="77777777" w:rsidR="0024534A" w:rsidRPr="0081535F" w:rsidRDefault="0024534A" w:rsidP="004C65CF">
      <w:pPr>
        <w:pStyle w:val="Heading2"/>
      </w:pPr>
      <w:bookmarkStart w:id="187" w:name="_Toc201667980"/>
      <w:r w:rsidRPr="0081535F">
        <w:t>Question centrale :</w:t>
      </w:r>
      <w:bookmarkEnd w:id="186"/>
      <w:bookmarkEnd w:id="187"/>
      <w:r w:rsidRPr="0081535F">
        <w:t xml:space="preserve"> </w:t>
      </w:r>
    </w:p>
    <w:p w14:paraId="0D642E97" w14:textId="77777777" w:rsidR="0024534A" w:rsidRPr="0081535F" w:rsidRDefault="0024534A" w:rsidP="004C65CF">
      <w:pPr>
        <w:spacing w:after="0" w:line="240" w:lineRule="auto"/>
        <w:rPr>
          <w:rFonts w:ascii="Times New Roman" w:eastAsia="Times New Roman" w:hAnsi="Times New Roman" w:cs="Times New Roman"/>
        </w:rPr>
      </w:pPr>
      <w:r w:rsidRPr="0081535F">
        <w:rPr>
          <w:rFonts w:ascii="Segoe UI" w:eastAsia="Times New Roman" w:hAnsi="Segoe UI" w:cs="Segoe UI"/>
          <w:color w:val="212529"/>
          <w:shd w:val="clear" w:color="auto" w:fill="FFFFFF"/>
        </w:rPr>
        <w:t xml:space="preserve">Quels outils les </w:t>
      </w:r>
      <w:proofErr w:type="spellStart"/>
      <w:r w:rsidRPr="0081535F">
        <w:rPr>
          <w:rFonts w:ascii="Segoe UI" w:eastAsia="Times New Roman" w:hAnsi="Segoe UI" w:cs="Segoe UI"/>
          <w:color w:val="212529"/>
          <w:shd w:val="clear" w:color="auto" w:fill="FFFFFF"/>
        </w:rPr>
        <w:t>participant·e·s</w:t>
      </w:r>
      <w:proofErr w:type="spellEnd"/>
      <w:r w:rsidRPr="0081535F">
        <w:rPr>
          <w:rFonts w:ascii="Segoe UI" w:eastAsia="Times New Roman" w:hAnsi="Segoe UI" w:cs="Segoe UI"/>
          <w:color w:val="212529"/>
          <w:shd w:val="clear" w:color="auto" w:fill="FFFFFF"/>
        </w:rPr>
        <w:t xml:space="preserve"> estiment-ils que les </w:t>
      </w:r>
      <w:proofErr w:type="spellStart"/>
      <w:r w:rsidRPr="0081535F">
        <w:rPr>
          <w:rFonts w:ascii="Segoe UI" w:eastAsia="Times New Roman" w:hAnsi="Segoe UI" w:cs="Segoe UI"/>
          <w:color w:val="212529"/>
          <w:shd w:val="clear" w:color="auto" w:fill="FFFFFF"/>
        </w:rPr>
        <w:t>employeur·euse·s</w:t>
      </w:r>
      <w:proofErr w:type="spellEnd"/>
      <w:r w:rsidRPr="0081535F">
        <w:rPr>
          <w:rFonts w:ascii="Segoe UI" w:eastAsia="Times New Roman" w:hAnsi="Segoe UI" w:cs="Segoe UI"/>
          <w:color w:val="212529"/>
          <w:shd w:val="clear" w:color="auto" w:fill="FFFFFF"/>
        </w:rPr>
        <w:t xml:space="preserve"> ont besoin pour accroître leur maturité en matière d’EDIA ?</w:t>
      </w:r>
    </w:p>
    <w:p w14:paraId="575C1784" w14:textId="77777777" w:rsidR="0024534A" w:rsidRPr="0081535F" w:rsidRDefault="0024534A" w:rsidP="004C65CF">
      <w:pPr>
        <w:pStyle w:val="Heading2"/>
      </w:pPr>
      <w:bookmarkStart w:id="188" w:name="_Toc199231059"/>
      <w:bookmarkStart w:id="189" w:name="_Toc201667981"/>
      <w:r w:rsidRPr="0081535F">
        <w:t>Thème :</w:t>
      </w:r>
      <w:bookmarkEnd w:id="188"/>
      <w:bookmarkEnd w:id="189"/>
    </w:p>
    <w:p w14:paraId="02FF19CB" w14:textId="77777777" w:rsidR="0024534A" w:rsidRPr="0081535F" w:rsidRDefault="0024534A" w:rsidP="004C65CF">
      <w:r w:rsidRPr="0081535F">
        <w:t>Communications accessibles et équitables</w:t>
      </w:r>
    </w:p>
    <w:p w14:paraId="0F8D375F" w14:textId="77777777" w:rsidR="0024534A" w:rsidRPr="0081535F" w:rsidRDefault="0024534A" w:rsidP="004C65CF">
      <w:r w:rsidRPr="0081535F">
        <w:rPr>
          <w:noProof/>
        </w:rPr>
        <w:drawing>
          <wp:inline distT="0" distB="0" distL="0" distR="0" wp14:anchorId="06A64C0B" wp14:editId="34BFF16D">
            <wp:extent cx="408289" cy="455923"/>
            <wp:effectExtent l="0" t="0" r="0" b="1905"/>
            <wp:docPr id="2025673551" name="Picture 1" descr="graphic symbol of shooting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73551" name="Picture 1" descr="graphic symbol of shooting star"/>
                    <pic:cNvPicPr/>
                  </pic:nvPicPr>
                  <pic:blipFill>
                    <a:blip r:embed="rId63"/>
                    <a:stretch>
                      <a:fillRect/>
                    </a:stretch>
                  </pic:blipFill>
                  <pic:spPr>
                    <a:xfrm>
                      <a:off x="0" y="0"/>
                      <a:ext cx="447914" cy="500171"/>
                    </a:xfrm>
                    <a:prstGeom prst="rect">
                      <a:avLst/>
                    </a:prstGeom>
                  </pic:spPr>
                </pic:pic>
              </a:graphicData>
            </a:graphic>
          </wp:inline>
        </w:drawing>
      </w:r>
    </w:p>
    <w:p w14:paraId="3791FAF3" w14:textId="77777777" w:rsidR="0024534A" w:rsidRPr="0081535F" w:rsidRDefault="0024534A" w:rsidP="004C65CF">
      <w:hyperlink r:id="rId64" w:history="1">
        <w:r w:rsidRPr="0081535F">
          <w:rPr>
            <w:rStyle w:val="Hyperlink"/>
          </w:rPr>
          <w:t>Passer en revue les présentations de la conférence sous le thème des communications accessibles</w:t>
        </w:r>
      </w:hyperlink>
      <w:r w:rsidRPr="0081535F">
        <w:rPr>
          <w:rStyle w:val="Hyperlink"/>
        </w:rPr>
        <w:t xml:space="preserve"> et équitables  </w:t>
      </w:r>
    </w:p>
    <w:p w14:paraId="76551909" w14:textId="77777777" w:rsidR="0024534A" w:rsidRPr="0081535F" w:rsidRDefault="0024534A" w:rsidP="004C65CF">
      <w:pPr>
        <w:pStyle w:val="Heading2"/>
      </w:pPr>
      <w:bookmarkStart w:id="190" w:name="_Toc199231060"/>
      <w:bookmarkStart w:id="191" w:name="_Toc201667982"/>
      <w:r w:rsidRPr="0081535F">
        <w:t>Intervenant :</w:t>
      </w:r>
      <w:bookmarkEnd w:id="190"/>
      <w:bookmarkEnd w:id="191"/>
      <w:r w:rsidRPr="0081535F">
        <w:t xml:space="preserve">  </w:t>
      </w:r>
    </w:p>
    <w:p w14:paraId="39AE6987" w14:textId="77777777" w:rsidR="0024534A" w:rsidRPr="0081535F" w:rsidRDefault="0024534A" w:rsidP="004C65CF">
      <w:pPr>
        <w:rPr>
          <w:shd w:val="clear" w:color="auto" w:fill="FFFFFF"/>
        </w:rPr>
      </w:pPr>
      <w:r w:rsidRPr="0081535F">
        <w:rPr>
          <w:shd w:val="clear" w:color="auto" w:fill="FFFFFF"/>
        </w:rPr>
        <w:t>Alec Farquhar</w:t>
      </w:r>
    </w:p>
    <w:p w14:paraId="7313323D" w14:textId="77777777" w:rsidR="0024534A" w:rsidRPr="0081535F" w:rsidRDefault="0024534A" w:rsidP="004C65CF">
      <w:pPr>
        <w:pStyle w:val="Heading2"/>
      </w:pPr>
      <w:bookmarkStart w:id="192" w:name="_Toc199231061"/>
      <w:bookmarkStart w:id="193" w:name="_Toc201667983"/>
      <w:r w:rsidRPr="0081535F">
        <w:t>Animateur :</w:t>
      </w:r>
      <w:bookmarkEnd w:id="192"/>
      <w:bookmarkEnd w:id="193"/>
      <w:r w:rsidRPr="0081535F">
        <w:t xml:space="preserve">  </w:t>
      </w:r>
    </w:p>
    <w:p w14:paraId="427B31F7" w14:textId="77777777" w:rsidR="0024534A" w:rsidRPr="0081535F" w:rsidRDefault="0024534A" w:rsidP="004C65CF">
      <w:pPr>
        <w:rPr>
          <w:shd w:val="clear" w:color="auto" w:fill="FFFFFF"/>
        </w:rPr>
      </w:pPr>
      <w:r w:rsidRPr="0081535F">
        <w:rPr>
          <w:shd w:val="clear" w:color="auto" w:fill="FFFFFF"/>
        </w:rPr>
        <w:t>Francis Fung</w:t>
      </w:r>
    </w:p>
    <w:p w14:paraId="0B38A87A" w14:textId="77777777" w:rsidR="0024534A" w:rsidRPr="0081535F" w:rsidRDefault="0024534A" w:rsidP="004C65CF">
      <w:pPr>
        <w:pStyle w:val="Heading2"/>
      </w:pPr>
      <w:bookmarkStart w:id="194" w:name="_Toc199231062"/>
      <w:bookmarkStart w:id="195" w:name="_Toc201667984"/>
      <w:r w:rsidRPr="0081535F">
        <w:t>Horaire :</w:t>
      </w:r>
      <w:bookmarkEnd w:id="194"/>
      <w:bookmarkEnd w:id="195"/>
    </w:p>
    <w:p w14:paraId="17A3F856" w14:textId="77777777" w:rsidR="0024534A" w:rsidRPr="0081535F" w:rsidRDefault="0024534A" w:rsidP="004C65CF">
      <w:r w:rsidRPr="0081535F">
        <w:t>Mardi 28 mai 2024, de 11 h 30 à 12 h 30 HNE</w:t>
      </w:r>
    </w:p>
    <w:p w14:paraId="087AAE92" w14:textId="77777777" w:rsidR="0024534A" w:rsidRPr="0081535F" w:rsidRDefault="0024534A" w:rsidP="004C65CF">
      <w:pPr>
        <w:rPr>
          <w:i/>
          <w:iCs/>
        </w:rPr>
      </w:pPr>
      <w:r w:rsidRPr="0081535F">
        <w:rPr>
          <w:i/>
          <w:iCs/>
          <w:noProof/>
          <w:color w:val="92D050"/>
        </w:rPr>
        <mc:AlternateContent>
          <mc:Choice Requires="wps">
            <w:drawing>
              <wp:anchor distT="0" distB="0" distL="114300" distR="114300" simplePos="0" relativeHeight="251658246" behindDoc="0" locked="0" layoutInCell="1" allowOverlap="1" wp14:anchorId="429DBB9D" wp14:editId="383347C8">
                <wp:simplePos x="0" y="0"/>
                <wp:positionH relativeFrom="margin">
                  <wp:posOffset>0</wp:posOffset>
                </wp:positionH>
                <wp:positionV relativeFrom="paragraph">
                  <wp:posOffset>196393</wp:posOffset>
                </wp:positionV>
                <wp:extent cx="5859966" cy="0"/>
                <wp:effectExtent l="12700" t="12700" r="33020" b="25400"/>
                <wp:wrapNone/>
                <wp:docPr id="16059696"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66996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11AAD7" id="Straight Connector 1" o:spid="_x0000_s1026" alt="&quot;&quot;" style="position:absolute;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45pt" to="461.4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3nxgEAAOkDAAAOAAAAZHJzL2Uyb0RvYy54bWysU8tu2zAQvBfoPxC815JSWHAEyzkkSC9F&#10;G7TNB9Dk0iLAF0jWkv++S8qWg7ZA0SAXilzuzO4MV9u7yWhyhBCVsz1tVjUlYLkTyh56+vzj8cOG&#10;kpiYFUw7Cz09QaR3u/fvtqPv4MYNTgsIBEls7Ebf0yEl31VV5AMYFlfOg8VL6YJhCY/hUInARmQ3&#10;urqp67YaXRA+OA4xYvRhvqS7wi8l8PRVygiJ6J5ib6msoaz7vFa7LesOgflB8XMb7BVdGKYsFl2o&#10;Hlhi5GdQf1AZxYOLTqYVd6ZyUioORQOqaerf1HwfmIeiBc2JfrEpvh0t/3K8t08BbRh97KJ/ClnF&#10;JIPJX+yPTMWs02IWTIlwDK4369vbtqWEX+6qK9CHmD6BMyRveqqVzTpYx46fY8JimHpJyWFtydjT&#10;j5umxjfiDOcgWFEA0WklHpXWOS2Gw/5eB3Jk+Jpti+XX+QGR7EUanrTF4FVP2aWThrnUN5BECVTQ&#10;zBXyqMFCyzgHm5ozr7aYnWESW1iA9b+B5/wMhTKG/wNeEKWys2kBG2Vd+Fv1NF1alnP+xYFZd7Zg&#10;78SpvHSxBuepOHee/TywL88Ffv1Dd78AAAD//wMAUEsDBBQABgAIAAAAIQBlyawk3AAAAAYBAAAP&#10;AAAAZHJzL2Rvd25yZXYueG1sTI/NTsMwEITvSH0Ha5G4UYcg0TTEqRA/okJCVQsP4MaLk9ZeR7Hb&#10;hrdnEQd6nJ3VzDfVYvROHHGIXSAFN9MMBFITTEdWwefHy3UBIiZNRrtAqOAbIyzqyUWlSxNOtMbj&#10;JlnBIRRLraBNqS+ljE2LXsdp6JHY+wqD14nlYKUZ9InDvZN5lt1Jrzvihlb3+Nhis98cvILl7m1m&#10;n3bF2syWWBTPK+Ps67tSV5fjwz2IhGP6f4ZffEaHmpm24UAmCqeAhyQFt9kcBLvzPOch27+DrCt5&#10;jl//AAAA//8DAFBLAQItABQABgAIAAAAIQC2gziS/gAAAOEBAAATAAAAAAAAAAAAAAAAAAAAAABb&#10;Q29udGVudF9UeXBlc10ueG1sUEsBAi0AFAAGAAgAAAAhADj9If/WAAAAlAEAAAsAAAAAAAAAAAAA&#10;AAAALwEAAF9yZWxzLy5yZWxzUEsBAi0AFAAGAAgAAAAhAEzI7efGAQAA6QMAAA4AAAAAAAAAAAAA&#10;AAAALgIAAGRycy9lMm9Eb2MueG1sUEsBAi0AFAAGAAgAAAAhAGXJrCTcAAAABgEAAA8AAAAAAAAA&#10;AAAAAAAAIAQAAGRycy9kb3ducmV2LnhtbFBLBQYAAAAABAAEAPMAAAApBQAAAAA=&#10;" strokecolor="#669965" strokeweight="3pt">
                <v:stroke joinstyle="miter" endcap="round"/>
                <w10:wrap anchorx="margin"/>
              </v:line>
            </w:pict>
          </mc:Fallback>
        </mc:AlternateContent>
      </w:r>
    </w:p>
    <w:p w14:paraId="6C9422EF" w14:textId="77777777" w:rsidR="0024534A" w:rsidRPr="0081535F" w:rsidRDefault="0024534A" w:rsidP="00B41D82">
      <w:pPr>
        <w:pStyle w:val="NotebookH2"/>
        <w:rPr>
          <w:noProof w:val="0"/>
          <w:lang w:val="fr-CA"/>
        </w:rPr>
      </w:pPr>
      <w:bookmarkStart w:id="196" w:name="_Toc194341109"/>
      <w:bookmarkStart w:id="197" w:name="_Toc199231063"/>
      <w:bookmarkStart w:id="198" w:name="_Toc201667985"/>
      <w:r w:rsidRPr="0081535F">
        <w:rPr>
          <w:noProof w:val="0"/>
          <w:lang w:val="fr-CA"/>
        </w:rPr>
        <w:t>Résumé généré par IA</w:t>
      </w:r>
      <w:bookmarkEnd w:id="196"/>
      <w:bookmarkEnd w:id="197"/>
      <w:bookmarkEnd w:id="198"/>
      <w:r w:rsidRPr="0081535F">
        <w:rPr>
          <w:noProof w:val="0"/>
          <w:lang w:val="fr-CA"/>
        </w:rPr>
        <w:t xml:space="preserve">  </w:t>
      </w:r>
    </w:p>
    <w:p w14:paraId="0A0D2D34" w14:textId="77777777" w:rsidR="0024534A" w:rsidRPr="0081535F" w:rsidRDefault="0024534A" w:rsidP="004C65CF">
      <w:pPr>
        <w:rPr>
          <w:i/>
          <w:iCs/>
        </w:rPr>
      </w:pPr>
      <w:r w:rsidRPr="0081535F">
        <w:rPr>
          <w:i/>
          <w:iCs/>
        </w:rPr>
        <w:t xml:space="preserve">Le résumé suivant a été généré par Microsoft </w:t>
      </w:r>
      <w:proofErr w:type="spellStart"/>
      <w:r w:rsidRPr="0081535F">
        <w:rPr>
          <w:i/>
          <w:iCs/>
        </w:rPr>
        <w:t>CoPilot</w:t>
      </w:r>
      <w:proofErr w:type="spellEnd"/>
      <w:r w:rsidRPr="0081535F">
        <w:rPr>
          <w:i/>
          <w:iCs/>
        </w:rPr>
        <w:t xml:space="preserve"> à partir de la transcription CART/sous-titrage en temps réel de la session. Il a pu être édité par des </w:t>
      </w:r>
      <w:proofErr w:type="spellStart"/>
      <w:r w:rsidRPr="0081535F">
        <w:rPr>
          <w:i/>
          <w:iCs/>
        </w:rPr>
        <w:t>humain·e·s</w:t>
      </w:r>
      <w:proofErr w:type="spellEnd"/>
      <w:r w:rsidRPr="0081535F">
        <w:rPr>
          <w:i/>
          <w:iCs/>
        </w:rPr>
        <w:t>.</w:t>
      </w:r>
    </w:p>
    <w:p w14:paraId="368BD977" w14:textId="77777777" w:rsidR="0024534A" w:rsidRPr="0081535F" w:rsidRDefault="0024534A" w:rsidP="00B41D82">
      <w:pPr>
        <w:pStyle w:val="NotebookH3"/>
        <w:rPr>
          <w:lang w:val="fr-CA"/>
        </w:rPr>
      </w:pPr>
      <w:bookmarkStart w:id="199" w:name="_Toc194341110"/>
      <w:bookmarkStart w:id="200" w:name="_Toc199231064"/>
      <w:bookmarkStart w:id="201" w:name="_Toc201667986"/>
      <w:r w:rsidRPr="0081535F">
        <w:rPr>
          <w:lang w:val="fr-CA"/>
        </w:rPr>
        <w:t>Résumé du défi :</w:t>
      </w:r>
      <w:bookmarkEnd w:id="199"/>
      <w:bookmarkEnd w:id="200"/>
      <w:bookmarkEnd w:id="201"/>
    </w:p>
    <w:p w14:paraId="2E227F33" w14:textId="77777777" w:rsidR="0024534A" w:rsidRPr="0081535F" w:rsidRDefault="0024534A" w:rsidP="004C65CF">
      <w:r w:rsidRPr="0081535F">
        <w:t xml:space="preserve">Le principal enjeu discuté dans ce document est la nécessité de renforcer la maturité en matière de diversité, équité, inclusion et accessibilité (EDIA) en milieu de travail. La conversation met l’accent sur l’importance du mentorat intentionnel et du parrainage au sein des organisations pour favoriser l’équité et l’inclusion. Elle souligne également l’importance d’adopter une approche holistique des </w:t>
      </w:r>
      <w:proofErr w:type="spellStart"/>
      <w:r w:rsidRPr="0081535F">
        <w:t>employé·e·s</w:t>
      </w:r>
      <w:proofErr w:type="spellEnd"/>
      <w:r w:rsidRPr="0081535F">
        <w:t xml:space="preserve">, en prenant en compte leurs besoins changeants, leurs différentes étapes de vie et leur évolution au sein de l’entreprise.  </w:t>
      </w:r>
    </w:p>
    <w:p w14:paraId="7C76A09D" w14:textId="77777777" w:rsidR="0024534A" w:rsidRPr="0081535F" w:rsidRDefault="0024534A" w:rsidP="00B41D82">
      <w:pPr>
        <w:pStyle w:val="NotebookH3"/>
        <w:rPr>
          <w:lang w:val="fr-CA"/>
        </w:rPr>
      </w:pPr>
      <w:bookmarkStart w:id="202" w:name="_Toc194341111"/>
      <w:bookmarkStart w:id="203" w:name="_Toc199231065"/>
      <w:bookmarkStart w:id="204" w:name="_Toc201667987"/>
      <w:r w:rsidRPr="0081535F">
        <w:rPr>
          <w:lang w:val="fr-CA"/>
        </w:rPr>
        <w:t>Principaux points, préoccupations et enjeux soulevés :</w:t>
      </w:r>
      <w:bookmarkEnd w:id="202"/>
      <w:bookmarkEnd w:id="203"/>
      <w:bookmarkEnd w:id="204"/>
      <w:r w:rsidRPr="0081535F">
        <w:rPr>
          <w:lang w:val="fr-CA"/>
        </w:rPr>
        <w:t xml:space="preserve">  </w:t>
      </w:r>
    </w:p>
    <w:p w14:paraId="6DFCA61C" w14:textId="77777777" w:rsidR="0024534A" w:rsidRPr="0081535F" w:rsidRDefault="0024534A" w:rsidP="000C5F69">
      <w:pPr>
        <w:pStyle w:val="ListParagraph"/>
        <w:numPr>
          <w:ilvl w:val="0"/>
          <w:numId w:val="7"/>
        </w:numPr>
        <w:spacing w:line="279" w:lineRule="auto"/>
      </w:pPr>
      <w:r w:rsidRPr="0081535F">
        <w:t>L’importance pour la haute direction de défendre activement et d’élever les individus qui peuvent ne pas avoir la même plateforme, en particulier ceux issus de groupes sous-représentés.</w:t>
      </w:r>
    </w:p>
    <w:p w14:paraId="107D82C6" w14:textId="77777777" w:rsidR="0024534A" w:rsidRPr="0081535F" w:rsidRDefault="0024534A" w:rsidP="000C5F69">
      <w:pPr>
        <w:pStyle w:val="ListParagraph"/>
        <w:numPr>
          <w:ilvl w:val="0"/>
          <w:numId w:val="7"/>
        </w:numPr>
        <w:spacing w:line="279" w:lineRule="auto"/>
      </w:pPr>
      <w:r w:rsidRPr="0081535F">
        <w:t>La nécessité de dépasser les actions performatives pour des changements systémiques substantiels qui reconnaissent l’unicité de chaque individu et favorisent un milieu de travail véritablement inclusif et accessible.</w:t>
      </w:r>
    </w:p>
    <w:p w14:paraId="3A0EB07C" w14:textId="77777777" w:rsidR="0024534A" w:rsidRPr="0081535F" w:rsidRDefault="0024534A" w:rsidP="000C5F69">
      <w:pPr>
        <w:pStyle w:val="ListParagraph"/>
        <w:numPr>
          <w:ilvl w:val="0"/>
          <w:numId w:val="7"/>
        </w:numPr>
        <w:spacing w:line="279" w:lineRule="auto"/>
      </w:pPr>
      <w:r w:rsidRPr="0081535F">
        <w:t>Le besoin de considérer le handicap dans une perspective intersectionnelle, plutôt que de le quantifier de manière isolée.</w:t>
      </w:r>
    </w:p>
    <w:p w14:paraId="6095549E" w14:textId="77777777" w:rsidR="0024534A" w:rsidRPr="0081535F" w:rsidRDefault="0024534A" w:rsidP="00B41D82">
      <w:pPr>
        <w:pStyle w:val="NotebookH3"/>
        <w:rPr>
          <w:lang w:val="fr-CA"/>
        </w:rPr>
      </w:pPr>
      <w:bookmarkStart w:id="205" w:name="_Toc194341112"/>
      <w:bookmarkStart w:id="206" w:name="_Toc199231066"/>
      <w:bookmarkStart w:id="207" w:name="_Toc201667988"/>
      <w:r w:rsidRPr="0081535F">
        <w:rPr>
          <w:lang w:val="fr-CA"/>
        </w:rPr>
        <w:lastRenderedPageBreak/>
        <w:t>Ressources pertinentes :</w:t>
      </w:r>
      <w:bookmarkEnd w:id="205"/>
      <w:bookmarkEnd w:id="206"/>
      <w:bookmarkEnd w:id="207"/>
    </w:p>
    <w:p w14:paraId="5BDC2DDA" w14:textId="77777777" w:rsidR="0024534A" w:rsidRPr="0081535F" w:rsidRDefault="0024534A" w:rsidP="004C65CF">
      <w:r w:rsidRPr="0081535F">
        <w:t xml:space="preserve">Le document mentionne l’utilisation de sondages sur l’engagement </w:t>
      </w:r>
      <w:proofErr w:type="gramStart"/>
      <w:r w:rsidRPr="0081535F">
        <w:t xml:space="preserve">des </w:t>
      </w:r>
      <w:proofErr w:type="spellStart"/>
      <w:r w:rsidRPr="0081535F">
        <w:t>employé</w:t>
      </w:r>
      <w:proofErr w:type="gramEnd"/>
      <w:r w:rsidRPr="0081535F">
        <w:t>.</w:t>
      </w:r>
      <w:proofErr w:type="gramStart"/>
      <w:r w:rsidRPr="0081535F">
        <w:t>e.s</w:t>
      </w:r>
      <w:proofErr w:type="spellEnd"/>
      <w:proofErr w:type="gramEnd"/>
      <w:r w:rsidRPr="0081535F">
        <w:t xml:space="preserve"> et de passeports de formation comme outils pour accroître la maturité en matière d’EDIA. Il met également en évidence le rôle des groupes de ressources pour </w:t>
      </w:r>
      <w:proofErr w:type="gramStart"/>
      <w:r w:rsidRPr="0081535F">
        <w:t xml:space="preserve">les </w:t>
      </w:r>
      <w:proofErr w:type="spellStart"/>
      <w:r w:rsidRPr="0081535F">
        <w:t>employé</w:t>
      </w:r>
      <w:proofErr w:type="gramEnd"/>
      <w:r w:rsidRPr="0081535F">
        <w:t>.</w:t>
      </w:r>
      <w:proofErr w:type="gramStart"/>
      <w:r w:rsidRPr="0081535F">
        <w:t>e.s</w:t>
      </w:r>
      <w:proofErr w:type="spellEnd"/>
      <w:proofErr w:type="gramEnd"/>
      <w:r w:rsidRPr="0081535F">
        <w:t xml:space="preserve"> (GRE) dans la promotion de l’inclusion et de l’accessibilité.</w:t>
      </w:r>
    </w:p>
    <w:p w14:paraId="28D7F916" w14:textId="034F41D3" w:rsidR="0024534A" w:rsidRPr="0081535F" w:rsidRDefault="00133CAB" w:rsidP="00133CAB">
      <w:pPr>
        <w:pStyle w:val="NotebookH3"/>
        <w:rPr>
          <w:lang w:val="fr-CA"/>
        </w:rPr>
      </w:pPr>
      <w:bookmarkStart w:id="208" w:name="_Toc199231067"/>
      <w:bookmarkStart w:id="209" w:name="_Toc201667989"/>
      <w:r w:rsidRPr="0081535F">
        <w:rPr>
          <w:lang w:val="fr-CA"/>
        </w:rPr>
        <w:t>Considérations générales :</w:t>
      </w:r>
      <w:bookmarkEnd w:id="208"/>
      <w:bookmarkEnd w:id="209"/>
    </w:p>
    <w:p w14:paraId="007B8242" w14:textId="77777777" w:rsidR="0024534A" w:rsidRPr="0081535F" w:rsidRDefault="0024534A" w:rsidP="004C65CF">
      <w:r w:rsidRPr="0081535F">
        <w:t>La conversation aborde la nécessité pour les organisations de s’attendre à la situation de handicap dès le départ et de normaliser la situation de handicap. Il aborde également l’importance du langage dans les offres d’emploi et la nécessité pour les organisations de démontrer leur engagement envers l’inclusion dès le début du processus d’embauche.</w:t>
      </w:r>
    </w:p>
    <w:p w14:paraId="1D40D979" w14:textId="77777777" w:rsidR="0024534A" w:rsidRPr="0081535F" w:rsidRDefault="0024534A" w:rsidP="00B41D82">
      <w:pPr>
        <w:pStyle w:val="NotebookH3"/>
        <w:rPr>
          <w:lang w:val="fr-CA"/>
        </w:rPr>
      </w:pPr>
      <w:bookmarkStart w:id="210" w:name="_Toc194341114"/>
      <w:bookmarkStart w:id="211" w:name="_Toc199231068"/>
      <w:bookmarkStart w:id="212" w:name="_Toc201667990"/>
      <w:r w:rsidRPr="0081535F">
        <w:rPr>
          <w:lang w:val="fr-CA"/>
        </w:rPr>
        <w:t>Plan proposé pour relever le défi :</w:t>
      </w:r>
      <w:bookmarkEnd w:id="210"/>
      <w:bookmarkEnd w:id="211"/>
      <w:bookmarkEnd w:id="212"/>
    </w:p>
    <w:p w14:paraId="5BE3B2F9" w14:textId="77777777" w:rsidR="0024534A" w:rsidRPr="0081535F" w:rsidRDefault="0024534A" w:rsidP="004C65CF">
      <w:r w:rsidRPr="0081535F">
        <w:t xml:space="preserve">Le plan proposé dans le document implique une approche holistique et systématique en matière d’EDIA. Cela inclut la fourniture d’une rémunération équitable, la possibilité de repos et de guérison, l’offre de temps flexible pour la foi et la prière, et l’assurance d’options de travail à domicile. Cela implique également de créer des environnements sûrs pour que </w:t>
      </w:r>
      <w:proofErr w:type="gramStart"/>
      <w:r w:rsidRPr="0081535F">
        <w:t xml:space="preserve">les </w:t>
      </w:r>
      <w:proofErr w:type="spellStart"/>
      <w:r w:rsidRPr="0081535F">
        <w:t>employé</w:t>
      </w:r>
      <w:proofErr w:type="gramEnd"/>
      <w:r w:rsidRPr="0081535F">
        <w:t>.</w:t>
      </w:r>
      <w:proofErr w:type="gramStart"/>
      <w:r w:rsidRPr="0081535F">
        <w:t>e.s</w:t>
      </w:r>
      <w:proofErr w:type="spellEnd"/>
      <w:proofErr w:type="gramEnd"/>
      <w:r w:rsidRPr="0081535F">
        <w:t xml:space="preserve"> puissent s’identifier comme étant en situation de handicap et de favoriser une culture d’inclusion.</w:t>
      </w:r>
    </w:p>
    <w:p w14:paraId="4955F2C1" w14:textId="77777777" w:rsidR="0024534A" w:rsidRPr="0081535F" w:rsidRDefault="0024534A" w:rsidP="00B41D82">
      <w:pPr>
        <w:pStyle w:val="NotebookH3"/>
        <w:rPr>
          <w:lang w:val="fr-CA"/>
        </w:rPr>
      </w:pPr>
      <w:bookmarkStart w:id="213" w:name="_Toc194341115"/>
      <w:bookmarkStart w:id="214" w:name="_Toc199231069"/>
      <w:bookmarkStart w:id="215" w:name="_Toc201667991"/>
      <w:r w:rsidRPr="0081535F">
        <w:rPr>
          <w:lang w:val="fr-CA"/>
        </w:rPr>
        <w:t>Éléments d’action :</w:t>
      </w:r>
      <w:bookmarkEnd w:id="213"/>
      <w:bookmarkEnd w:id="214"/>
      <w:bookmarkEnd w:id="215"/>
    </w:p>
    <w:p w14:paraId="014EB4AD" w14:textId="77777777" w:rsidR="0024534A" w:rsidRPr="0081535F" w:rsidRDefault="0024534A" w:rsidP="000C5F69">
      <w:pPr>
        <w:pStyle w:val="ListParagraph"/>
        <w:numPr>
          <w:ilvl w:val="0"/>
          <w:numId w:val="8"/>
        </w:numPr>
        <w:spacing w:line="279" w:lineRule="auto"/>
      </w:pPr>
      <w:r w:rsidRPr="0081535F">
        <w:t>Mise en œuvre de la formation en gestion du changement et des évaluations de l’état de préparation.</w:t>
      </w:r>
    </w:p>
    <w:p w14:paraId="43760D2A" w14:textId="77777777" w:rsidR="0024534A" w:rsidRPr="0081535F" w:rsidRDefault="0024534A" w:rsidP="000C5F69">
      <w:pPr>
        <w:pStyle w:val="ListParagraph"/>
        <w:numPr>
          <w:ilvl w:val="0"/>
          <w:numId w:val="8"/>
        </w:numPr>
        <w:spacing w:line="279" w:lineRule="auto"/>
      </w:pPr>
      <w:r w:rsidRPr="0081535F">
        <w:t>Veiller à ce que les offres d’emploi soient rédigées dans un langage clair et indiquent l’engagement de l’organisation envers l’EDIA.</w:t>
      </w:r>
    </w:p>
    <w:p w14:paraId="22E3E691" w14:textId="77777777" w:rsidR="0024534A" w:rsidRPr="0081535F" w:rsidRDefault="0024534A" w:rsidP="000C5F69">
      <w:pPr>
        <w:pStyle w:val="ListParagraph"/>
        <w:numPr>
          <w:ilvl w:val="0"/>
          <w:numId w:val="8"/>
        </w:numPr>
        <w:spacing w:line="279" w:lineRule="auto"/>
      </w:pPr>
      <w:r w:rsidRPr="0081535F">
        <w:t xml:space="preserve">Fournir un soutien aux groupes de ressources pour </w:t>
      </w:r>
      <w:proofErr w:type="spellStart"/>
      <w:r w:rsidRPr="0081535F">
        <w:t>employé.</w:t>
      </w:r>
      <w:proofErr w:type="gramStart"/>
      <w:r w:rsidRPr="0081535F">
        <w:t>e.s</w:t>
      </w:r>
      <w:proofErr w:type="spellEnd"/>
      <w:proofErr w:type="gramEnd"/>
      <w:r w:rsidRPr="0081535F">
        <w:t xml:space="preserve"> (GRE) et s’assurer qu’ils sont valorisés, respectés et rémunérés pour leur travail.</w:t>
      </w:r>
    </w:p>
    <w:p w14:paraId="1C11139B" w14:textId="77777777" w:rsidR="0024534A" w:rsidRPr="0081535F" w:rsidRDefault="0024534A" w:rsidP="000C5F69">
      <w:pPr>
        <w:pStyle w:val="ListParagraph"/>
        <w:numPr>
          <w:ilvl w:val="0"/>
          <w:numId w:val="8"/>
        </w:numPr>
        <w:spacing w:line="279" w:lineRule="auto"/>
      </w:pPr>
      <w:r w:rsidRPr="0081535F">
        <w:t>Mise en œuvre d’un programme de parrainage pour élever les individus qui n’ont pas la même plateforme, en particulier celles et ceux issus de groupes sous-représentés.</w:t>
      </w:r>
    </w:p>
    <w:p w14:paraId="5629ED5C"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48" behindDoc="0" locked="0" layoutInCell="1" allowOverlap="1" wp14:anchorId="7702F513" wp14:editId="4780C8B9">
                <wp:simplePos x="0" y="0"/>
                <wp:positionH relativeFrom="margin">
                  <wp:posOffset>0</wp:posOffset>
                </wp:positionH>
                <wp:positionV relativeFrom="paragraph">
                  <wp:posOffset>177215</wp:posOffset>
                </wp:positionV>
                <wp:extent cx="5859966" cy="0"/>
                <wp:effectExtent l="12700" t="12700" r="33020" b="25400"/>
                <wp:wrapNone/>
                <wp:docPr id="136350022"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66996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2E0AFD" id="Straight Connector 1" o:spid="_x0000_s1026" alt="&quot;&quot;" style="position:absolute;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3.95pt" to="461.4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3nxgEAAOkDAAAOAAAAZHJzL2Uyb0RvYy54bWysU8tu2zAQvBfoPxC815JSWHAEyzkkSC9F&#10;G7TNB9Dk0iLAF0jWkv++S8qWg7ZA0SAXilzuzO4MV9u7yWhyhBCVsz1tVjUlYLkTyh56+vzj8cOG&#10;kpiYFUw7Cz09QaR3u/fvtqPv4MYNTgsIBEls7Ebf0yEl31VV5AMYFlfOg8VL6YJhCY/hUInARmQ3&#10;urqp67YaXRA+OA4xYvRhvqS7wi8l8PRVygiJ6J5ib6msoaz7vFa7LesOgflB8XMb7BVdGKYsFl2o&#10;Hlhi5GdQf1AZxYOLTqYVd6ZyUioORQOqaerf1HwfmIeiBc2JfrEpvh0t/3K8t08BbRh97KJ/ClnF&#10;JIPJX+yPTMWs02IWTIlwDK4369vbtqWEX+6qK9CHmD6BMyRveqqVzTpYx46fY8JimHpJyWFtydjT&#10;j5umxjfiDOcgWFEA0WklHpXWOS2Gw/5eB3Jk+Jpti+XX+QGR7EUanrTF4FVP2aWThrnUN5BECVTQ&#10;zBXyqMFCyzgHm5ozr7aYnWESW1iA9b+B5/wMhTKG/wNeEKWys2kBG2Vd+Fv1NF1alnP+xYFZd7Zg&#10;78SpvHSxBuepOHee/TywL88Ffv1Dd78AAAD//wMAUEsDBBQABgAIAAAAIQBVeIjj2wAAAAYBAAAP&#10;AAAAZHJzL2Rvd25yZXYueG1sTI/NTsMwEITvSLyDtUjcqEMOJA1xKsSPqJBQ1cIDuPHWSWuvo9ht&#10;w9uziAMcZ2c18029mLwTJxxjH0jB7SwDgdQG05NV8PnxclOCiEmT0S4QKvjCCIvm8qLWlQlnWuNp&#10;k6zgEIqVVtClNFRSxrZDr+MsDEjs7cLodWI5WmlGfeZw72SeZXfS6564odMDPnbYHjZHr2C5fyvs&#10;075cm2KJZfm8Ms6+vit1fTU93INIOKW/Z/jBZ3RomGkbjmSicAp4SFKQF3MQ7M7znIdsfw+yqeV/&#10;/OYbAAD//wMAUEsBAi0AFAAGAAgAAAAhALaDOJL+AAAA4QEAABMAAAAAAAAAAAAAAAAAAAAAAFtD&#10;b250ZW50X1R5cGVzXS54bWxQSwECLQAUAAYACAAAACEAOP0h/9YAAACUAQAACwAAAAAAAAAAAAAA&#10;AAAvAQAAX3JlbHMvLnJlbHNQSwECLQAUAAYACAAAACEATMjt58YBAADpAwAADgAAAAAAAAAAAAAA&#10;AAAuAgAAZHJzL2Uyb0RvYy54bWxQSwECLQAUAAYACAAAACEAVXiI49sAAAAGAQAADwAAAAAAAAAA&#10;AAAAAAAgBAAAZHJzL2Rvd25yZXYueG1sUEsFBgAAAAAEAAQA8wAAACgFAAAAAA==&#10;" strokecolor="#669965" strokeweight="3pt">
                <v:stroke joinstyle="miter" endcap="round"/>
                <w10:wrap anchorx="margin"/>
              </v:line>
            </w:pict>
          </mc:Fallback>
        </mc:AlternateContent>
      </w:r>
    </w:p>
    <w:p w14:paraId="2183CA46" w14:textId="77777777" w:rsidR="0024534A" w:rsidRPr="0081535F" w:rsidRDefault="0024534A" w:rsidP="00B41D82">
      <w:pPr>
        <w:pStyle w:val="NotebookH2"/>
        <w:rPr>
          <w:noProof w:val="0"/>
          <w:lang w:val="fr-CA"/>
        </w:rPr>
      </w:pPr>
      <w:bookmarkStart w:id="216" w:name="_Toc194341116"/>
      <w:bookmarkStart w:id="217" w:name="_Toc199231070"/>
      <w:bookmarkStart w:id="218" w:name="_Toc201667992"/>
      <w:r w:rsidRPr="0081535F">
        <w:rPr>
          <w:noProof w:val="0"/>
          <w:lang w:val="fr-CA"/>
        </w:rPr>
        <w:t>Prise de notes</w:t>
      </w:r>
      <w:bookmarkEnd w:id="216"/>
      <w:bookmarkEnd w:id="217"/>
      <w:bookmarkEnd w:id="218"/>
    </w:p>
    <w:p w14:paraId="57F3AFD4" w14:textId="77777777" w:rsidR="0024534A" w:rsidRPr="0081535F" w:rsidRDefault="0024534A" w:rsidP="00B41D82">
      <w:pPr>
        <w:pStyle w:val="NotebookH3"/>
        <w:rPr>
          <w:lang w:val="fr-CA"/>
        </w:rPr>
      </w:pPr>
      <w:bookmarkStart w:id="219" w:name="_Toc194341117"/>
      <w:bookmarkStart w:id="220" w:name="_Toc199231071"/>
      <w:bookmarkStart w:id="221" w:name="_Toc201667993"/>
      <w:r w:rsidRPr="0081535F">
        <w:rPr>
          <w:lang w:val="fr-CA"/>
        </w:rPr>
        <w:t>Responsable de la prise de notes</w:t>
      </w:r>
      <w:bookmarkEnd w:id="219"/>
      <w:bookmarkEnd w:id="220"/>
      <w:bookmarkEnd w:id="221"/>
    </w:p>
    <w:p w14:paraId="3AAD2E09" w14:textId="77777777" w:rsidR="0024534A" w:rsidRPr="0081535F" w:rsidRDefault="0024534A" w:rsidP="004C65CF">
      <w:r w:rsidRPr="0081535F">
        <w:lastRenderedPageBreak/>
        <w:t xml:space="preserve">Daniel </w:t>
      </w:r>
    </w:p>
    <w:p w14:paraId="20CBD6D4" w14:textId="77777777" w:rsidR="0024534A" w:rsidRPr="0081535F" w:rsidRDefault="0024534A" w:rsidP="00B41D82">
      <w:pPr>
        <w:pStyle w:val="NotebookH3"/>
        <w:rPr>
          <w:lang w:val="fr-CA"/>
        </w:rPr>
      </w:pPr>
      <w:bookmarkStart w:id="222" w:name="_Toc194341118"/>
      <w:bookmarkStart w:id="223" w:name="_Toc199231072"/>
      <w:bookmarkStart w:id="224" w:name="_Toc201667994"/>
      <w:r w:rsidRPr="0081535F">
        <w:rPr>
          <w:lang w:val="fr-CA"/>
        </w:rPr>
        <w:t>Résumé du défi</w:t>
      </w:r>
      <w:bookmarkEnd w:id="222"/>
      <w:bookmarkEnd w:id="223"/>
      <w:bookmarkEnd w:id="224"/>
    </w:p>
    <w:p w14:paraId="46FD4866" w14:textId="77777777" w:rsidR="0024534A" w:rsidRPr="0081535F" w:rsidRDefault="0024534A" w:rsidP="000C5F69">
      <w:pPr>
        <w:pStyle w:val="ListParagraph"/>
        <w:numPr>
          <w:ilvl w:val="0"/>
          <w:numId w:val="9"/>
        </w:numPr>
        <w:spacing w:line="279" w:lineRule="auto"/>
      </w:pPr>
      <w:r w:rsidRPr="0081535F">
        <w:t xml:space="preserve">Traditionnellement, les programmes visant à améliorer les taux d’emploi des personnes en situation de handicap se sont concentrés sur la préparation des personnes en situation de handicap au travail. Peu d’attention a été accordée aux attitudes, à l’intérêt et à la capacité des </w:t>
      </w:r>
      <w:proofErr w:type="spellStart"/>
      <w:r w:rsidRPr="0081535F">
        <w:t>employeur·euse·s</w:t>
      </w:r>
      <w:proofErr w:type="spellEnd"/>
      <w:r w:rsidRPr="0081535F">
        <w:t xml:space="preserve"> à embaucher, à accommoder et à promouvoir les personnes en situation de handicap.</w:t>
      </w:r>
    </w:p>
    <w:p w14:paraId="7DCF5288" w14:textId="77777777" w:rsidR="0024534A" w:rsidRPr="0081535F" w:rsidRDefault="0024534A" w:rsidP="000C5F69">
      <w:pPr>
        <w:pStyle w:val="ListParagraph"/>
        <w:numPr>
          <w:ilvl w:val="0"/>
          <w:numId w:val="9"/>
        </w:numPr>
        <w:spacing w:line="279" w:lineRule="auto"/>
      </w:pPr>
      <w:r w:rsidRPr="0081535F">
        <w:t xml:space="preserve">Il est nécessaire de recentrer l’attention sur le renforcement des capacités du côté de la demande. En d’autres termes, équiper les </w:t>
      </w:r>
      <w:proofErr w:type="spellStart"/>
      <w:r w:rsidRPr="0081535F">
        <w:t>employeur·euse·s</w:t>
      </w:r>
      <w:proofErr w:type="spellEnd"/>
      <w:r w:rsidRPr="0081535F">
        <w:t xml:space="preserve"> et les autres parties prenantes du milieu de travail des connaissances, des outils et de la confiance dont ils ont besoin pour réaliser le plein potentiel de travail des personnes en situation de handicap.</w:t>
      </w:r>
    </w:p>
    <w:p w14:paraId="159E37AD" w14:textId="77777777" w:rsidR="0024534A" w:rsidRPr="0081535F" w:rsidRDefault="0024534A" w:rsidP="000C5F69">
      <w:pPr>
        <w:pStyle w:val="ListParagraph"/>
        <w:numPr>
          <w:ilvl w:val="0"/>
          <w:numId w:val="9"/>
        </w:numPr>
        <w:spacing w:line="279" w:lineRule="auto"/>
      </w:pPr>
      <w:r w:rsidRPr="0081535F">
        <w:t xml:space="preserve">En plus du financement limité offert par le gouvernement pour soutenir les </w:t>
      </w:r>
      <w:proofErr w:type="spellStart"/>
      <w:r w:rsidRPr="0081535F">
        <w:t>employeur·euse·s</w:t>
      </w:r>
      <w:proofErr w:type="spellEnd"/>
      <w:r w:rsidRPr="0081535F">
        <w:t xml:space="preserve">, il existe une multitude d’informations sur l’EDIA, ce qui peut être déroutant pour eux. Ainsi, les </w:t>
      </w:r>
      <w:proofErr w:type="spellStart"/>
      <w:r w:rsidRPr="0081535F">
        <w:t>employeur·euse·s</w:t>
      </w:r>
      <w:proofErr w:type="spellEnd"/>
      <w:r w:rsidRPr="0081535F">
        <w:t xml:space="preserve"> n’ont souvent pas le temps de rechercher et de parcourir ces ressources. Ils ont besoin d’outils pratiques facilement disponibles.</w:t>
      </w:r>
    </w:p>
    <w:p w14:paraId="71CA9C85" w14:textId="77777777" w:rsidR="0024534A" w:rsidRPr="0081535F" w:rsidRDefault="0024534A" w:rsidP="000C5F69">
      <w:pPr>
        <w:pStyle w:val="ListParagraph"/>
        <w:numPr>
          <w:ilvl w:val="0"/>
          <w:numId w:val="9"/>
        </w:numPr>
        <w:spacing w:line="279" w:lineRule="auto"/>
      </w:pPr>
      <w:r w:rsidRPr="0081535F">
        <w:t xml:space="preserve">Quels outils croyez-vous que les </w:t>
      </w:r>
      <w:proofErr w:type="spellStart"/>
      <w:r w:rsidRPr="0081535F">
        <w:t>employeur·euse·s</w:t>
      </w:r>
      <w:proofErr w:type="spellEnd"/>
      <w:r w:rsidRPr="0081535F">
        <w:t xml:space="preserve"> ont besoin pour augmenter leur maturité en matière d’EDIA</w:t>
      </w:r>
      <w:r w:rsidRPr="0081535F">
        <w:rPr>
          <w:rFonts w:ascii="Arial" w:hAnsi="Arial" w:cs="Arial"/>
        </w:rPr>
        <w:t> </w:t>
      </w:r>
      <w:r w:rsidRPr="0081535F">
        <w:t>?</w:t>
      </w:r>
    </w:p>
    <w:p w14:paraId="667782F7" w14:textId="77777777" w:rsidR="00954A61" w:rsidRPr="0081535F" w:rsidRDefault="0024534A" w:rsidP="00267258">
      <w:pPr>
        <w:pStyle w:val="NotebookH3"/>
        <w:rPr>
          <w:rStyle w:val="Hyperlink"/>
          <w:lang w:val="fr-CA"/>
        </w:rPr>
      </w:pPr>
      <w:bookmarkStart w:id="225" w:name="_Toc199231073"/>
      <w:bookmarkStart w:id="226" w:name="_Toc201667995"/>
      <w:r w:rsidRPr="0081535F">
        <w:rPr>
          <w:lang w:val="fr-CA"/>
        </w:rPr>
        <w:t>Ressources</w:t>
      </w:r>
      <w:r w:rsidRPr="0081535F">
        <w:rPr>
          <w:b/>
          <w:bCs/>
          <w:lang w:val="fr-CA"/>
        </w:rPr>
        <w:t xml:space="preserve"> </w:t>
      </w:r>
      <w:r w:rsidRPr="0081535F">
        <w:rPr>
          <w:lang w:val="fr-CA"/>
        </w:rPr>
        <w:t>pertinentes</w:t>
      </w:r>
      <w:bookmarkEnd w:id="225"/>
      <w:bookmarkEnd w:id="226"/>
      <w:r w:rsidRPr="0081535F">
        <w:rPr>
          <w:lang w:val="fr-CA"/>
        </w:rPr>
        <w:fldChar w:fldCharType="begin"/>
      </w:r>
      <w:r w:rsidRPr="0081535F">
        <w:rPr>
          <w:lang w:val="fr-CA"/>
        </w:rPr>
        <w:instrText>HYPERLINK "https://www.iwh.on.ca/projects/inclusive-design-for-employment-access-idea-social-innovation-lab-to-increase-demand-side-capacity-to-employ-persons-with-disabilities-in-canada"</w:instrText>
      </w:r>
      <w:r w:rsidRPr="0081535F">
        <w:rPr>
          <w:lang w:val="fr-CA"/>
        </w:rPr>
      </w:r>
      <w:r w:rsidRPr="0081535F">
        <w:rPr>
          <w:lang w:val="fr-CA"/>
        </w:rPr>
        <w:fldChar w:fldCharType="separate"/>
      </w:r>
    </w:p>
    <w:p w14:paraId="04E38EC2" w14:textId="5267781B" w:rsidR="0024534A" w:rsidRPr="0081535F" w:rsidRDefault="0024534A" w:rsidP="004C65CF">
      <w:pPr>
        <w:rPr>
          <w:rStyle w:val="Hyperlink"/>
        </w:rPr>
      </w:pPr>
      <w:r w:rsidRPr="0081535F">
        <w:rPr>
          <w:rStyle w:val="Hyperlink"/>
        </w:rPr>
        <w:t xml:space="preserve">Inclusive Design for Employment Access (IDEA): A social innovation </w:t>
      </w:r>
      <w:proofErr w:type="spellStart"/>
      <w:r w:rsidRPr="0081535F">
        <w:rPr>
          <w:rStyle w:val="Hyperlink"/>
        </w:rPr>
        <w:t>lab</w:t>
      </w:r>
      <w:proofErr w:type="spellEnd"/>
      <w:r w:rsidRPr="0081535F">
        <w:rPr>
          <w:rStyle w:val="Hyperlink"/>
        </w:rPr>
        <w:t xml:space="preserve"> to </w:t>
      </w:r>
      <w:proofErr w:type="spellStart"/>
      <w:r w:rsidRPr="0081535F">
        <w:rPr>
          <w:rStyle w:val="Hyperlink"/>
        </w:rPr>
        <w:t>increase</w:t>
      </w:r>
      <w:proofErr w:type="spellEnd"/>
      <w:r w:rsidRPr="0081535F">
        <w:rPr>
          <w:rStyle w:val="Hyperlink"/>
        </w:rPr>
        <w:t xml:space="preserve"> </w:t>
      </w:r>
      <w:proofErr w:type="spellStart"/>
      <w:r w:rsidRPr="0081535F">
        <w:rPr>
          <w:rStyle w:val="Hyperlink"/>
        </w:rPr>
        <w:t>demand-side</w:t>
      </w:r>
      <w:proofErr w:type="spellEnd"/>
      <w:r w:rsidRPr="0081535F">
        <w:rPr>
          <w:rStyle w:val="Hyperlink"/>
        </w:rPr>
        <w:t xml:space="preserve"> </w:t>
      </w:r>
      <w:proofErr w:type="spellStart"/>
      <w:r w:rsidRPr="0081535F">
        <w:rPr>
          <w:rStyle w:val="Hyperlink"/>
        </w:rPr>
        <w:t>capacity</w:t>
      </w:r>
      <w:proofErr w:type="spellEnd"/>
      <w:r w:rsidRPr="0081535F">
        <w:rPr>
          <w:rStyle w:val="Hyperlink"/>
        </w:rPr>
        <w:t xml:space="preserve"> to </w:t>
      </w:r>
      <w:proofErr w:type="spellStart"/>
      <w:r w:rsidRPr="0081535F">
        <w:rPr>
          <w:rStyle w:val="Hyperlink"/>
        </w:rPr>
        <w:t>employ</w:t>
      </w:r>
      <w:proofErr w:type="spellEnd"/>
      <w:r w:rsidRPr="0081535F">
        <w:rPr>
          <w:rStyle w:val="Hyperlink"/>
        </w:rPr>
        <w:t xml:space="preserve"> </w:t>
      </w:r>
      <w:proofErr w:type="spellStart"/>
      <w:r w:rsidRPr="0081535F">
        <w:rPr>
          <w:rStyle w:val="Hyperlink"/>
        </w:rPr>
        <w:t>persons</w:t>
      </w:r>
      <w:proofErr w:type="spellEnd"/>
      <w:r w:rsidRPr="0081535F">
        <w:rPr>
          <w:rStyle w:val="Hyperlink"/>
        </w:rPr>
        <w:t xml:space="preserve"> </w:t>
      </w:r>
      <w:proofErr w:type="spellStart"/>
      <w:r w:rsidRPr="0081535F">
        <w:rPr>
          <w:rStyle w:val="Hyperlink"/>
        </w:rPr>
        <w:t>with</w:t>
      </w:r>
      <w:proofErr w:type="spellEnd"/>
      <w:r w:rsidRPr="0081535F">
        <w:rPr>
          <w:rStyle w:val="Hyperlink"/>
        </w:rPr>
        <w:t xml:space="preserve"> </w:t>
      </w:r>
      <w:proofErr w:type="spellStart"/>
      <w:r w:rsidRPr="0081535F">
        <w:rPr>
          <w:rStyle w:val="Hyperlink"/>
        </w:rPr>
        <w:t>disabilities</w:t>
      </w:r>
      <w:proofErr w:type="spellEnd"/>
      <w:r w:rsidRPr="0081535F">
        <w:rPr>
          <w:rStyle w:val="Hyperlink"/>
        </w:rPr>
        <w:t xml:space="preserve"> in Canada (en anglais uniquement)</w:t>
      </w:r>
    </w:p>
    <w:p w14:paraId="28E86672" w14:textId="77777777" w:rsidR="0024534A" w:rsidRPr="0081535F" w:rsidRDefault="0024534A" w:rsidP="00267258">
      <w:r w:rsidRPr="0081535F">
        <w:fldChar w:fldCharType="end"/>
      </w:r>
      <w:bookmarkStart w:id="227" w:name="_Toc194341119"/>
      <w:r w:rsidRPr="0081535F">
        <w:t xml:space="preserve">Alice Wong éd. Livre : </w:t>
      </w:r>
      <w:hyperlink r:id="rId65" w:history="1">
        <w:r w:rsidRPr="0081535F">
          <w:rPr>
            <w:rStyle w:val="Hyperlink"/>
          </w:rPr>
          <w:t>https://disabilityvisibilityproject.com/book/dv</w:t>
        </w:r>
      </w:hyperlink>
      <w:r w:rsidRPr="0081535F">
        <w:t>/ (en anglais uniquement)</w:t>
      </w:r>
      <w:bookmarkEnd w:id="227"/>
    </w:p>
    <w:p w14:paraId="76AEDF34" w14:textId="21D73273" w:rsidR="0024534A" w:rsidRPr="0081535F" w:rsidRDefault="00133CAB" w:rsidP="00133CAB">
      <w:pPr>
        <w:pStyle w:val="NotebookH3"/>
        <w:rPr>
          <w:lang w:val="fr-CA"/>
        </w:rPr>
      </w:pPr>
      <w:bookmarkStart w:id="228" w:name="_Toc199231074"/>
      <w:bookmarkStart w:id="229" w:name="_Toc201667996"/>
      <w:r w:rsidRPr="0081535F">
        <w:rPr>
          <w:lang w:val="fr-CA"/>
        </w:rPr>
        <w:t>Considérations générales :</w:t>
      </w:r>
      <w:bookmarkEnd w:id="228"/>
      <w:bookmarkEnd w:id="229"/>
      <w:r w:rsidR="0024534A" w:rsidRPr="0081535F">
        <w:rPr>
          <w:lang w:val="fr-CA"/>
        </w:rPr>
        <w:t xml:space="preserve">  </w:t>
      </w:r>
    </w:p>
    <w:p w14:paraId="2DB5CC25" w14:textId="77777777" w:rsidR="0024534A" w:rsidRPr="0081535F" w:rsidRDefault="0024534A" w:rsidP="004C65CF">
      <w:r w:rsidRPr="0081535F">
        <w:t xml:space="preserve">Culture en milieu de travail et stigmatisation des </w:t>
      </w:r>
      <w:proofErr w:type="spellStart"/>
      <w:r w:rsidRPr="0081535F">
        <w:t>employeur·euse·s</w:t>
      </w:r>
      <w:proofErr w:type="spellEnd"/>
      <w:r w:rsidRPr="0081535F">
        <w:t xml:space="preserve"> (idées fausses concernant le potentiel/productivité </w:t>
      </w:r>
      <w:proofErr w:type="spellStart"/>
      <w:r w:rsidRPr="0081535F">
        <w:t>limité·e</w:t>
      </w:r>
      <w:proofErr w:type="spellEnd"/>
      <w:r w:rsidRPr="0081535F">
        <w:t xml:space="preserve"> des personnes en situation de handicap, coûts élevés pour les aménagements, et responsabilité en matière de santé et sécurité au travail).</w:t>
      </w:r>
    </w:p>
    <w:p w14:paraId="326583D4" w14:textId="77777777" w:rsidR="0024534A" w:rsidRPr="0081535F" w:rsidRDefault="0024534A" w:rsidP="000748FF">
      <w:pPr>
        <w:pStyle w:val="NotebookH3"/>
        <w:rPr>
          <w:lang w:val="fr-CA"/>
        </w:rPr>
      </w:pPr>
      <w:bookmarkStart w:id="230" w:name="_Toc194341121"/>
      <w:bookmarkStart w:id="231" w:name="_Toc199231075"/>
      <w:bookmarkStart w:id="232" w:name="_Toc201667997"/>
      <w:r w:rsidRPr="0081535F">
        <w:rPr>
          <w:lang w:val="fr-CA"/>
        </w:rPr>
        <w:t>Plan proposé pour relever le défi.</w:t>
      </w:r>
      <w:bookmarkEnd w:id="230"/>
      <w:bookmarkEnd w:id="231"/>
      <w:bookmarkEnd w:id="232"/>
    </w:p>
    <w:p w14:paraId="7B7F346D" w14:textId="77777777" w:rsidR="0024534A" w:rsidRPr="0081535F" w:rsidRDefault="0024534A" w:rsidP="0024534A">
      <w:pPr>
        <w:pStyle w:val="ListParagraph"/>
        <w:spacing w:line="279" w:lineRule="auto"/>
        <w:ind w:hanging="360"/>
      </w:pPr>
      <w:r w:rsidRPr="0081535F">
        <w:lastRenderedPageBreak/>
        <w:t>La direction doit adhérer à l’idée que le fait d’être en situation de handicap n’est pas un obstacle, en soi, ce n’est pas un obstacle à l’emploi et à l’avancement de l’entreprise.</w:t>
      </w:r>
    </w:p>
    <w:p w14:paraId="5A0B46B0" w14:textId="77777777" w:rsidR="0024534A" w:rsidRPr="0081535F" w:rsidRDefault="0024534A" w:rsidP="0024534A">
      <w:pPr>
        <w:pStyle w:val="ListParagraph"/>
        <w:spacing w:line="279" w:lineRule="auto"/>
        <w:ind w:hanging="360"/>
      </w:pPr>
      <w:r w:rsidRPr="0081535F">
        <w:t>Retour sur investissement en termes de contribution des personnes en situation de handicap, leur productivité, et les économies réalisées ainsi que les coûts potentiellement liés à l’accommodement des individus.</w:t>
      </w:r>
    </w:p>
    <w:p w14:paraId="7DA3A8F9" w14:textId="77777777" w:rsidR="0024534A" w:rsidRPr="0081535F" w:rsidRDefault="0024534A" w:rsidP="0024534A">
      <w:pPr>
        <w:pStyle w:val="ListParagraph"/>
        <w:spacing w:line="279" w:lineRule="auto"/>
        <w:ind w:hanging="360"/>
      </w:pPr>
      <w:r w:rsidRPr="0081535F">
        <w:t>Les groupes de ressources pour employé.</w:t>
      </w:r>
      <w:proofErr w:type="gramStart"/>
      <w:r w:rsidRPr="0081535F">
        <w:t>e.</w:t>
      </w:r>
      <w:proofErr w:type="spellStart"/>
      <w:r w:rsidRPr="0081535F">
        <w:t>s</w:t>
      </w:r>
      <w:proofErr w:type="gramEnd"/>
      <w:r w:rsidRPr="0081535F">
        <w:t xml:space="preserve"> offrent</w:t>
      </w:r>
      <w:proofErr w:type="spellEnd"/>
      <w:r w:rsidRPr="0081535F">
        <w:t xml:space="preserve"> une plateforme permettant aux gens de discuter ouvertement et de se sentir en sécurité, et, lorsqu’il s’agit de personnes en situation de handicap, de modérer effectivement le canal.</w:t>
      </w:r>
    </w:p>
    <w:p w14:paraId="0A964CE6" w14:textId="77777777" w:rsidR="0024534A" w:rsidRPr="0081535F" w:rsidRDefault="0024534A" w:rsidP="0024534A">
      <w:pPr>
        <w:pStyle w:val="ListParagraph"/>
        <w:spacing w:line="279" w:lineRule="auto"/>
        <w:ind w:hanging="360"/>
      </w:pPr>
      <w:r w:rsidRPr="0081535F">
        <w:t>L’importance d’avoir des efforts intentionnels et conscients pour reconnaître les biais inconscients et les opportunités de développement professionnel, d’éducation et peut-être de formation interne pour aider à les identifier et à les mettre en place.</w:t>
      </w:r>
    </w:p>
    <w:p w14:paraId="4310D185" w14:textId="77777777" w:rsidR="0024534A" w:rsidRPr="0081535F" w:rsidRDefault="0024534A" w:rsidP="0024534A">
      <w:pPr>
        <w:pStyle w:val="ListParagraph"/>
        <w:spacing w:line="279" w:lineRule="auto"/>
        <w:ind w:hanging="360"/>
      </w:pPr>
      <w:r w:rsidRPr="0081535F">
        <w:t>La gestion du changement est également importante pour s’assurer que l’ensemble de l’organisation, de haut en bas ou de bas en haut, a la même compréhension, surtout lorsque vous mettez en œuvre une nouvelle politique ou procédure ou une nouvelle initiative ou campagne en matière de diversité, d’équité et d’inclusion (EDI).</w:t>
      </w:r>
    </w:p>
    <w:p w14:paraId="7742BD78" w14:textId="77777777" w:rsidR="0024534A" w:rsidRPr="0081535F" w:rsidRDefault="0024534A" w:rsidP="0024534A">
      <w:pPr>
        <w:pStyle w:val="ListParagraph"/>
        <w:spacing w:line="279" w:lineRule="auto"/>
        <w:ind w:hanging="360"/>
      </w:pPr>
      <w:r w:rsidRPr="0081535F">
        <w:t xml:space="preserve">Il est important de reconnaître les différents niveaux de préparation parmi l’organisation. Un sondage d’engagement peut aider à découvrir le niveau de préparation </w:t>
      </w:r>
      <w:proofErr w:type="gramStart"/>
      <w:r w:rsidRPr="0081535F">
        <w:t xml:space="preserve">des </w:t>
      </w:r>
      <w:proofErr w:type="spellStart"/>
      <w:r w:rsidRPr="0081535F">
        <w:t>employé</w:t>
      </w:r>
      <w:proofErr w:type="gramEnd"/>
      <w:r w:rsidRPr="0081535F">
        <w:t>.</w:t>
      </w:r>
      <w:proofErr w:type="gramStart"/>
      <w:r w:rsidRPr="0081535F">
        <w:t>e.s</w:t>
      </w:r>
      <w:proofErr w:type="spellEnd"/>
      <w:proofErr w:type="gramEnd"/>
      <w:r w:rsidRPr="0081535F">
        <w:t>, et pas seulement leur engagement envers l’organisation.</w:t>
      </w:r>
    </w:p>
    <w:p w14:paraId="566BA2D9" w14:textId="77777777" w:rsidR="0024534A" w:rsidRPr="0081535F" w:rsidRDefault="0024534A" w:rsidP="0024534A">
      <w:pPr>
        <w:pStyle w:val="ListParagraph"/>
        <w:spacing w:line="279" w:lineRule="auto"/>
        <w:ind w:hanging="360"/>
      </w:pPr>
      <w:r w:rsidRPr="0081535F">
        <w:t>S’attendre à la situation de handicap est très important pour la normalisation de la situation de handicap.</w:t>
      </w:r>
    </w:p>
    <w:p w14:paraId="7A533B37" w14:textId="77777777" w:rsidR="0024534A" w:rsidRPr="0081535F" w:rsidRDefault="0024534A" w:rsidP="0024534A">
      <w:pPr>
        <w:pStyle w:val="ListParagraph"/>
        <w:spacing w:line="279" w:lineRule="auto"/>
        <w:ind w:hanging="360"/>
      </w:pPr>
      <w:r w:rsidRPr="0081535F">
        <w:t>L’approche systématique holistique et ne pas traiter les personnes en situation de handicap comme un groupe isolé, avec des étapes distinctes, cela doit être une culture.</w:t>
      </w:r>
    </w:p>
    <w:p w14:paraId="6613ABC2" w14:textId="77777777" w:rsidR="0024534A" w:rsidRPr="0081535F" w:rsidRDefault="0024534A" w:rsidP="0024534A">
      <w:pPr>
        <w:pStyle w:val="ListParagraph"/>
        <w:spacing w:line="279" w:lineRule="auto"/>
        <w:ind w:hanging="360"/>
      </w:pPr>
      <w:r w:rsidRPr="0081535F">
        <w:t>Il serait important d’attribuer une valeur à l’évaluation du rendement afin de mesurer l’incidence sur l’équipe, de déterminer les progrès en matière d’accessibilité et de reconnaître les efforts déployés. Par exemple, des points supplémentaires pourraient être accordés aux personnes qui suivent une formation sur l’accessibilité ou qui améliorent elles-mêmes leurs compétences dans ce domaine.</w:t>
      </w:r>
    </w:p>
    <w:p w14:paraId="1BB11835" w14:textId="77777777" w:rsidR="0024534A" w:rsidRPr="0081535F" w:rsidRDefault="0024534A" w:rsidP="0024534A">
      <w:pPr>
        <w:pStyle w:val="ListParagraph"/>
        <w:spacing w:line="279" w:lineRule="auto"/>
        <w:ind w:hanging="360"/>
      </w:pPr>
      <w:r w:rsidRPr="0081535F">
        <w:t>Le fait d’avoir des personnes en situation de handicap intégrées dans le département des ressources humaines peut être utile pour une organisation afin de comprendre l’EDI en termes de culture et de procédures de travail.</w:t>
      </w:r>
    </w:p>
    <w:p w14:paraId="73FA5DDA" w14:textId="77777777" w:rsidR="0024534A" w:rsidRPr="0081535F" w:rsidRDefault="0024534A" w:rsidP="0024534A">
      <w:pPr>
        <w:pStyle w:val="ListParagraph"/>
        <w:spacing w:line="279" w:lineRule="auto"/>
        <w:ind w:hanging="360"/>
      </w:pPr>
      <w:r w:rsidRPr="0081535F">
        <w:t xml:space="preserve">Le fait d’avoir des réseaux permet non seulement d’élargir la portée et de favoriser le partage des connaissances et des ressources, mais aussi de désigner une personne </w:t>
      </w:r>
      <w:r w:rsidRPr="0081535F">
        <w:lastRenderedPageBreak/>
        <w:t>à un poste de direction comme championne et d’intégrer cette responsabilité dans son évaluation de rendement afin qu’elle puisse agir sur les éléments nécessitant une attention. De plus, il est essentiel de disposer du soutien administratif approprié pour alléger une partie de la pression exercée sur les membres du réseau, afin qu’ils puissent accomplir leur travail.</w:t>
      </w:r>
    </w:p>
    <w:p w14:paraId="66EF61AA" w14:textId="77777777" w:rsidR="0024534A" w:rsidRPr="0081535F" w:rsidRDefault="0024534A" w:rsidP="0024534A">
      <w:pPr>
        <w:pStyle w:val="ListParagraph"/>
        <w:spacing w:line="279" w:lineRule="auto"/>
        <w:ind w:hanging="360"/>
      </w:pPr>
      <w:r w:rsidRPr="0081535F">
        <w:t>Il est important que l’EDIA soit reconnue en milieu de travail, suivie, le cas échéant, d’une formation et de discussions sur la dépression et la décolonisation, afin de permettre aux personnes de mieux comprendre ces enjeux et d’avoir accès à différentes perspectives et points de vue.</w:t>
      </w:r>
    </w:p>
    <w:p w14:paraId="08829F23" w14:textId="77777777" w:rsidR="0024534A" w:rsidRPr="0081535F" w:rsidRDefault="0024534A" w:rsidP="0024534A">
      <w:pPr>
        <w:pStyle w:val="ListParagraph"/>
        <w:spacing w:line="279" w:lineRule="auto"/>
        <w:ind w:hanging="360"/>
      </w:pPr>
      <w:r w:rsidRPr="0081535F">
        <w:t>Avec l’embauche inclusive, si vous réfléchissez à tout, depuis l’offre d’emploi jusqu’à la façon dont vous décrivez votre organisation, vous devez être en mesure de démontrer l’engagement de votre organisation envers l’inclusion.</w:t>
      </w:r>
    </w:p>
    <w:p w14:paraId="161FB62B" w14:textId="77777777" w:rsidR="0024534A" w:rsidRPr="0081535F" w:rsidRDefault="0024534A" w:rsidP="0024534A">
      <w:pPr>
        <w:pStyle w:val="ListParagraph"/>
        <w:spacing w:line="279" w:lineRule="auto"/>
        <w:ind w:hanging="360"/>
      </w:pPr>
      <w:r w:rsidRPr="0081535F">
        <w:t>Les incitatifs sont une sorte de formation professionnelle traditionnelle et traiter les personnes en situation de handicap comme une sorte de cas spécial, en normalisant par la lecture ensemble et le partage d’histoires.</w:t>
      </w:r>
    </w:p>
    <w:p w14:paraId="599C48CA" w14:textId="77777777" w:rsidR="0024534A" w:rsidRPr="0081535F" w:rsidRDefault="0024534A" w:rsidP="0024534A">
      <w:pPr>
        <w:pStyle w:val="ListParagraph"/>
        <w:spacing w:line="279" w:lineRule="auto"/>
        <w:ind w:hanging="360"/>
      </w:pPr>
      <w:r w:rsidRPr="0081535F">
        <w:t>Toute initiative d’inclusion liée à l’EDI ou à l’accessibilité doit faire place à une véritable conversation, non pas sous l’angle du mentorat, mais sous celui du parrainage.</w:t>
      </w:r>
    </w:p>
    <w:p w14:paraId="5BA15DEC" w14:textId="77777777" w:rsidR="0024534A" w:rsidRPr="0081535F" w:rsidRDefault="0024534A" w:rsidP="0024534A">
      <w:pPr>
        <w:pStyle w:val="ListParagraph"/>
        <w:spacing w:line="279" w:lineRule="auto"/>
        <w:ind w:hanging="360"/>
      </w:pPr>
      <w:r w:rsidRPr="0081535F">
        <w:t xml:space="preserve">Être </w:t>
      </w:r>
      <w:proofErr w:type="spellStart"/>
      <w:r w:rsidRPr="0081535F">
        <w:t>un·e</w:t>
      </w:r>
      <w:proofErr w:type="spellEnd"/>
      <w:r w:rsidRPr="0081535F">
        <w:t xml:space="preserve"> </w:t>
      </w:r>
      <w:proofErr w:type="spellStart"/>
      <w:r w:rsidRPr="0081535F">
        <w:t>employeur·euse</w:t>
      </w:r>
      <w:proofErr w:type="spellEnd"/>
      <w:r w:rsidRPr="0081535F">
        <w:t xml:space="preserve"> </w:t>
      </w:r>
      <w:proofErr w:type="spellStart"/>
      <w:r w:rsidRPr="0081535F">
        <w:t>inclusif·ive</w:t>
      </w:r>
      <w:proofErr w:type="spellEnd"/>
      <w:r w:rsidRPr="0081535F">
        <w:t xml:space="preserve"> et créer un milieu de travail inclusif consiste vraiment à placer les individus dans la bonne position et à leur permettre de travailler, mais c’est aussi les considérer de manière holistique et les soutenir, les aider à grandir et à s’adapter ensemble au sein de l’organisation.</w:t>
      </w:r>
    </w:p>
    <w:p w14:paraId="589D2031" w14:textId="77777777" w:rsidR="0024534A" w:rsidRPr="0081535F" w:rsidRDefault="0024534A" w:rsidP="0024534A">
      <w:pPr>
        <w:pStyle w:val="ListParagraph"/>
        <w:spacing w:line="279" w:lineRule="auto"/>
        <w:ind w:hanging="360"/>
      </w:pPr>
      <w:r w:rsidRPr="0081535F">
        <w:t xml:space="preserve">Un milieu de travail inclusif où le parcours vers l’inclusion pour </w:t>
      </w:r>
      <w:proofErr w:type="spellStart"/>
      <w:r w:rsidRPr="0081535F">
        <w:t>un·e</w:t>
      </w:r>
      <w:proofErr w:type="spellEnd"/>
      <w:r w:rsidRPr="0081535F">
        <w:t xml:space="preserve"> </w:t>
      </w:r>
      <w:proofErr w:type="spellStart"/>
      <w:r w:rsidRPr="0081535F">
        <w:t>employeur·euse</w:t>
      </w:r>
      <w:proofErr w:type="spellEnd"/>
      <w:r w:rsidRPr="0081535F">
        <w:t xml:space="preserve"> ne se résume pas à quelques étapes, mais constitue une démarche continue.</w:t>
      </w:r>
    </w:p>
    <w:p w14:paraId="1864F661" w14:textId="77777777" w:rsidR="0024534A" w:rsidRPr="0081535F" w:rsidRDefault="0024534A" w:rsidP="004C65CF">
      <w:pPr>
        <w:pStyle w:val="Title"/>
      </w:pPr>
      <w:r w:rsidRPr="0081535F">
        <w:t>Carnet de notes</w:t>
      </w:r>
    </w:p>
    <w:p w14:paraId="744C9C36"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49" behindDoc="0" locked="0" layoutInCell="1" allowOverlap="1" wp14:anchorId="719BE4D4" wp14:editId="04A68358">
                <wp:simplePos x="0" y="0"/>
                <wp:positionH relativeFrom="margin">
                  <wp:posOffset>0</wp:posOffset>
                </wp:positionH>
                <wp:positionV relativeFrom="paragraph">
                  <wp:posOffset>197485</wp:posOffset>
                </wp:positionV>
                <wp:extent cx="5859966" cy="0"/>
                <wp:effectExtent l="12700" t="12700" r="33020" b="25400"/>
                <wp:wrapNone/>
                <wp:docPr id="740395837"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367B2A" id="Straight Connector 1" o:spid="_x0000_s1026" alt="&quot;&quot;" style="position:absolute;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55pt" to="461.4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n4/BRtsAAAAGAQAA&#10;DwAAAGRycy9kb3ducmV2LnhtbEyPwU7DMBBE70j8g7VIXBB1kkqopHGqtlLhwIm2H7CJt0nUeB3F&#10;bhv+nkUc4Dg7q5k3xWpyvbrSGDrPBtJZAoq49rbjxsDxsHtegAoR2WLvmQx8UYBVeX9XYG79jT/p&#10;uo+NkhAOORpoYxxyrUPdksMw8wOxeCc/Oowix0bbEW8S7nqdJcmLdtixNLQ40Lal+ry/OAO7jX17&#10;/+j4UC22FSdnv5mvnyZjHh+m9RJUpCn+PcMPvqBDKUyVv7ANqjcgQ6KBeZqCEvc1y2RI9XvQZaH/&#10;45ffAAAA//8DAFBLAQItABQABgAIAAAAIQC2gziS/gAAAOEBAAATAAAAAAAAAAAAAAAAAAAAAABb&#10;Q29udGVudF9UeXBlc10ueG1sUEsBAi0AFAAGAAgAAAAhADj9If/WAAAAlAEAAAsAAAAAAAAAAAAA&#10;AAAALwEAAF9yZWxzLy5yZWxzUEsBAi0AFAAGAAgAAAAhAHG7dAXHAQAA6QMAAA4AAAAAAAAAAAAA&#10;AAAALgIAAGRycy9lMm9Eb2MueG1sUEsBAi0AFAAGAAgAAAAhAJ+PwUbbAAAABgEAAA8AAAAAAAAA&#10;AAAAAAAAIQQAAGRycy9kb3ducmV2LnhtbFBLBQYAAAAABAAEAPMAAAApBQAAAAA=&#10;" strokecolor="#f36322" strokeweight="3pt">
                <v:stroke joinstyle="miter" endcap="round"/>
                <w10:wrap anchorx="margin"/>
              </v:line>
            </w:pict>
          </mc:Fallback>
        </mc:AlternateContent>
      </w:r>
    </w:p>
    <w:p w14:paraId="3A11AD91" w14:textId="6278FBF8" w:rsidR="0024534A" w:rsidRPr="0081535F" w:rsidRDefault="0024534A" w:rsidP="004C65CF">
      <w:pPr>
        <w:pStyle w:val="Heading1"/>
        <w:rPr>
          <w:noProof w:val="0"/>
        </w:rPr>
      </w:pPr>
      <w:bookmarkStart w:id="233" w:name="_Toc199231076"/>
      <w:bookmarkStart w:id="234" w:name="_Toc201667998"/>
      <w:r w:rsidRPr="0081535F">
        <w:rPr>
          <w:noProof w:val="0"/>
        </w:rPr>
        <w:t>Changements climatiques et personnes en situation de handicap</w:t>
      </w:r>
      <w:r w:rsidR="00B4010A" w:rsidRPr="0081535F">
        <w:rPr>
          <w:noProof w:val="0"/>
        </w:rPr>
        <w:t> : carnet</w:t>
      </w:r>
      <w:bookmarkEnd w:id="233"/>
      <w:bookmarkEnd w:id="234"/>
    </w:p>
    <w:p w14:paraId="6EC05251" w14:textId="77777777" w:rsidR="00F85D6B" w:rsidRPr="00385790" w:rsidRDefault="00F85D6B" w:rsidP="00F85D6B">
      <w:pPr>
        <w:rPr>
          <w:lang w:eastAsia="ja-JP"/>
        </w:rPr>
      </w:pPr>
      <w:bookmarkStart w:id="235" w:name="_Toc199231077"/>
      <w:r w:rsidRPr="00385790">
        <w:rPr>
          <w:lang w:eastAsia="ja-JP"/>
        </w:rPr>
        <w:t>Pour en savoir plus sur les résumés des carnets, veuillez consulter :</w:t>
      </w:r>
      <w:r>
        <w:rPr>
          <w:lang w:eastAsia="ja-JP"/>
        </w:rPr>
        <w:t xml:space="preserve"> </w:t>
      </w:r>
      <w:r>
        <w:rPr>
          <w:lang w:eastAsia="ja-JP"/>
        </w:rPr>
        <w:fldChar w:fldCharType="begin"/>
      </w:r>
      <w:r>
        <w:rPr>
          <w:lang w:eastAsia="ja-JP"/>
        </w:rPr>
        <w:instrText xml:space="preserve"> REF _Ref199358793 \h </w:instrText>
      </w:r>
      <w:r>
        <w:rPr>
          <w:lang w:eastAsia="ja-JP"/>
        </w:rPr>
      </w:r>
      <w:r>
        <w:rPr>
          <w:lang w:eastAsia="ja-JP"/>
        </w:rPr>
        <w:fldChar w:fldCharType="separate"/>
      </w:r>
      <w:r w:rsidRPr="0081535F">
        <w:t>À propos des carnets de session</w:t>
      </w:r>
      <w:r>
        <w:rPr>
          <w:lang w:eastAsia="ja-JP"/>
        </w:rPr>
        <w:fldChar w:fldCharType="end"/>
      </w:r>
      <w:r>
        <w:rPr>
          <w:lang w:eastAsia="ja-JP"/>
        </w:rPr>
        <w:t xml:space="preserve">, p. </w:t>
      </w:r>
      <w:r>
        <w:rPr>
          <w:lang w:eastAsia="ja-JP"/>
        </w:rPr>
        <w:fldChar w:fldCharType="begin"/>
      </w:r>
      <w:r>
        <w:rPr>
          <w:lang w:eastAsia="ja-JP"/>
        </w:rPr>
        <w:instrText xml:space="preserve"> PAGEREF _Ref199358794 \h </w:instrText>
      </w:r>
      <w:r>
        <w:rPr>
          <w:lang w:eastAsia="ja-JP"/>
        </w:rPr>
      </w:r>
      <w:r>
        <w:rPr>
          <w:lang w:eastAsia="ja-JP"/>
        </w:rPr>
        <w:fldChar w:fldCharType="separate"/>
      </w:r>
      <w:r>
        <w:rPr>
          <w:noProof/>
          <w:lang w:eastAsia="ja-JP"/>
        </w:rPr>
        <w:t>56</w:t>
      </w:r>
      <w:r>
        <w:rPr>
          <w:lang w:eastAsia="ja-JP"/>
        </w:rPr>
        <w:fldChar w:fldCharType="end"/>
      </w:r>
    </w:p>
    <w:p w14:paraId="533C6785" w14:textId="77777777" w:rsidR="0024534A" w:rsidRPr="0081535F" w:rsidRDefault="0024534A" w:rsidP="004C65CF">
      <w:pPr>
        <w:pStyle w:val="Heading2"/>
      </w:pPr>
      <w:bookmarkStart w:id="236" w:name="_Toc201667999"/>
      <w:r w:rsidRPr="0081535F">
        <w:lastRenderedPageBreak/>
        <w:t>Question centrale :</w:t>
      </w:r>
      <w:bookmarkEnd w:id="235"/>
      <w:bookmarkEnd w:id="236"/>
    </w:p>
    <w:p w14:paraId="4F5C3CF8" w14:textId="77777777" w:rsidR="0024534A" w:rsidRPr="0081535F" w:rsidRDefault="0024534A" w:rsidP="004C65CF">
      <w:r w:rsidRPr="0081535F">
        <w:t>Quel est l’impact des changements climatiques sur les personnes en situation de handicap et comment nous y préparer</w:t>
      </w:r>
      <w:r w:rsidRPr="0081535F">
        <w:rPr>
          <w:rFonts w:ascii="Arial" w:hAnsi="Arial" w:cs="Arial"/>
        </w:rPr>
        <w:t> </w:t>
      </w:r>
      <w:r w:rsidRPr="0081535F">
        <w:t>?</w:t>
      </w:r>
    </w:p>
    <w:p w14:paraId="209BE643" w14:textId="77777777" w:rsidR="0024534A" w:rsidRPr="0081535F" w:rsidRDefault="0024534A" w:rsidP="004C65CF">
      <w:pPr>
        <w:pStyle w:val="Heading2"/>
      </w:pPr>
      <w:bookmarkStart w:id="237" w:name="_Toc199231078"/>
      <w:bookmarkStart w:id="238" w:name="_Toc201668000"/>
      <w:r w:rsidRPr="0081535F">
        <w:t>Thème :</w:t>
      </w:r>
      <w:bookmarkEnd w:id="237"/>
      <w:bookmarkEnd w:id="238"/>
    </w:p>
    <w:p w14:paraId="17DD6EF6" w14:textId="77777777" w:rsidR="0024534A" w:rsidRPr="0081535F" w:rsidRDefault="0024534A" w:rsidP="004C65CF">
      <w:r w:rsidRPr="0081535F">
        <w:t>Qui et que nous manque-t-il</w:t>
      </w:r>
      <w:r w:rsidRPr="0081535F">
        <w:rPr>
          <w:rFonts w:ascii="Arial" w:hAnsi="Arial" w:cs="Arial"/>
        </w:rPr>
        <w:t> </w:t>
      </w:r>
      <w:r w:rsidRPr="0081535F">
        <w:t>?</w:t>
      </w:r>
    </w:p>
    <w:p w14:paraId="24F685F2" w14:textId="77777777" w:rsidR="0024534A" w:rsidRPr="0081535F" w:rsidRDefault="0024534A" w:rsidP="004C65CF">
      <w:r w:rsidRPr="0081535F">
        <w:rPr>
          <w:noProof/>
        </w:rPr>
        <w:drawing>
          <wp:inline distT="0" distB="0" distL="0" distR="0" wp14:anchorId="030970DC" wp14:editId="1C3B49A4">
            <wp:extent cx="360149" cy="478016"/>
            <wp:effectExtent l="0" t="0" r="0" b="5080"/>
            <wp:docPr id="2042921034" name="Picture 1" descr="graphic symbol of sun in half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21034" name="Picture 1" descr="graphic symbol of sun in half eclipse"/>
                    <pic:cNvPicPr/>
                  </pic:nvPicPr>
                  <pic:blipFill>
                    <a:blip r:embed="rId66"/>
                    <a:stretch>
                      <a:fillRect/>
                    </a:stretch>
                  </pic:blipFill>
                  <pic:spPr>
                    <a:xfrm>
                      <a:off x="0" y="0"/>
                      <a:ext cx="401611" cy="533047"/>
                    </a:xfrm>
                    <a:prstGeom prst="rect">
                      <a:avLst/>
                    </a:prstGeom>
                  </pic:spPr>
                </pic:pic>
              </a:graphicData>
            </a:graphic>
          </wp:inline>
        </w:drawing>
      </w:r>
    </w:p>
    <w:p w14:paraId="207D5FB2" w14:textId="77777777" w:rsidR="0024534A" w:rsidRPr="0081535F" w:rsidRDefault="0024534A" w:rsidP="004C65CF">
      <w:hyperlink r:id="rId67" w:history="1">
        <w:r w:rsidRPr="0081535F">
          <w:rPr>
            <w:rStyle w:val="Hyperlink"/>
          </w:rPr>
          <w:t>Examiner les présentations de la conférence sous le thème «</w:t>
        </w:r>
        <w:r w:rsidRPr="0081535F">
          <w:rPr>
            <w:rStyle w:val="Hyperlink"/>
            <w:rFonts w:ascii="Arial" w:hAnsi="Arial" w:cs="Arial"/>
          </w:rPr>
          <w:t> </w:t>
        </w:r>
        <w:r w:rsidRPr="0081535F">
          <w:rPr>
            <w:rStyle w:val="Hyperlink"/>
          </w:rPr>
          <w:t>Qui</w:t>
        </w:r>
      </w:hyperlink>
      <w:r w:rsidRPr="0081535F">
        <w:rPr>
          <w:rStyle w:val="Hyperlink"/>
        </w:rPr>
        <w:t xml:space="preserve"> et quoi avons-nous oublié</w:t>
      </w:r>
      <w:r w:rsidRPr="0081535F">
        <w:rPr>
          <w:rStyle w:val="Hyperlink"/>
          <w:rFonts w:ascii="Arial" w:hAnsi="Arial" w:cs="Arial"/>
        </w:rPr>
        <w:t> </w:t>
      </w:r>
      <w:r w:rsidRPr="0081535F">
        <w:rPr>
          <w:rStyle w:val="Hyperlink"/>
        </w:rPr>
        <w:t>?</w:t>
      </w:r>
      <w:r w:rsidRPr="0081535F">
        <w:rPr>
          <w:rStyle w:val="Hyperlink"/>
          <w:rFonts w:ascii="Arial" w:hAnsi="Arial" w:cs="Arial"/>
        </w:rPr>
        <w:t> </w:t>
      </w:r>
      <w:r w:rsidRPr="0081535F">
        <w:rPr>
          <w:rStyle w:val="Hyperlink"/>
        </w:rPr>
        <w:t xml:space="preserve">»  </w:t>
      </w:r>
    </w:p>
    <w:p w14:paraId="04CCEDC9" w14:textId="77777777" w:rsidR="0024534A" w:rsidRPr="0081535F" w:rsidRDefault="0024534A" w:rsidP="004C65CF">
      <w:pPr>
        <w:pStyle w:val="Heading2"/>
      </w:pPr>
      <w:bookmarkStart w:id="239" w:name="_Toc199231079"/>
      <w:bookmarkStart w:id="240" w:name="_Toc201668001"/>
      <w:r w:rsidRPr="0081535F">
        <w:t>Intervenant :</w:t>
      </w:r>
      <w:bookmarkEnd w:id="239"/>
      <w:bookmarkEnd w:id="240"/>
      <w:r w:rsidRPr="0081535F">
        <w:t xml:space="preserve">   </w:t>
      </w:r>
    </w:p>
    <w:p w14:paraId="44CADB63" w14:textId="77777777" w:rsidR="0024534A" w:rsidRPr="0081535F" w:rsidRDefault="0024534A" w:rsidP="004C65CF">
      <w:r w:rsidRPr="0081535F">
        <w:rPr>
          <w:rFonts w:ascii="Segoe UI" w:hAnsi="Segoe UI" w:cs="Segoe UI"/>
          <w:color w:val="212529"/>
          <w:shd w:val="clear" w:color="auto" w:fill="FFFFFF"/>
        </w:rPr>
        <w:t>Mike Gifford</w:t>
      </w:r>
    </w:p>
    <w:p w14:paraId="354F349D" w14:textId="77777777" w:rsidR="0024534A" w:rsidRPr="0081535F" w:rsidRDefault="0024534A" w:rsidP="004C65CF">
      <w:pPr>
        <w:pStyle w:val="Heading2"/>
      </w:pPr>
      <w:bookmarkStart w:id="241" w:name="_Toc199231080"/>
      <w:bookmarkStart w:id="242" w:name="_Toc201668002"/>
      <w:r w:rsidRPr="0081535F">
        <w:t>Animatrice :</w:t>
      </w:r>
      <w:bookmarkEnd w:id="241"/>
      <w:bookmarkEnd w:id="242"/>
      <w:r w:rsidRPr="0081535F">
        <w:t xml:space="preserve">  </w:t>
      </w:r>
    </w:p>
    <w:p w14:paraId="3AA24819" w14:textId="77777777" w:rsidR="0024534A" w:rsidRPr="0081535F" w:rsidRDefault="0024534A" w:rsidP="004C65CF">
      <w:r w:rsidRPr="0081535F">
        <w:rPr>
          <w:rFonts w:ascii="Segoe UI" w:hAnsi="Segoe UI" w:cs="Segoe UI"/>
          <w:color w:val="212529"/>
          <w:shd w:val="clear" w:color="auto" w:fill="FFFFFF"/>
        </w:rPr>
        <w:t>Rachel Gorman</w:t>
      </w:r>
    </w:p>
    <w:p w14:paraId="7EB4B17B" w14:textId="77777777" w:rsidR="0024534A" w:rsidRPr="0081535F" w:rsidRDefault="0024534A" w:rsidP="004C65CF">
      <w:pPr>
        <w:pStyle w:val="Heading2"/>
      </w:pPr>
      <w:bookmarkStart w:id="243" w:name="_Toc199231081"/>
      <w:bookmarkStart w:id="244" w:name="_Toc201668003"/>
      <w:r w:rsidRPr="0081535F">
        <w:t>Horaire :</w:t>
      </w:r>
      <w:bookmarkEnd w:id="243"/>
      <w:bookmarkEnd w:id="244"/>
    </w:p>
    <w:p w14:paraId="7509CA0B" w14:textId="77777777" w:rsidR="0024534A" w:rsidRPr="0081535F" w:rsidRDefault="0024534A" w:rsidP="004C65CF">
      <w:r w:rsidRPr="0081535F">
        <w:t>Lundi 27 mai 2024, de 11 h 30 à 12 h 30 (HNE)</w:t>
      </w:r>
    </w:p>
    <w:p w14:paraId="13990CB2"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50" behindDoc="0" locked="0" layoutInCell="1" allowOverlap="1" wp14:anchorId="2984E861" wp14:editId="6AD3ACE0">
                <wp:simplePos x="0" y="0"/>
                <wp:positionH relativeFrom="margin">
                  <wp:posOffset>0</wp:posOffset>
                </wp:positionH>
                <wp:positionV relativeFrom="paragraph">
                  <wp:posOffset>198120</wp:posOffset>
                </wp:positionV>
                <wp:extent cx="5859966" cy="0"/>
                <wp:effectExtent l="12700" t="12700" r="33020" b="25400"/>
                <wp:wrapNone/>
                <wp:docPr id="626646181"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CC942C" id="Straight Connector 1" o:spid="_x0000_s1026" alt="&quot;&quot;" style="position:absolute;z-index:2516582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6pt" to="461.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yHJ3gdsAAAAGAQAA&#10;DwAAAGRycy9kb3ducmV2LnhtbEyPwW7CMBBE75X6D9ZW6qUChyBVkMZBgER74FTgAzbxNomI11Fs&#10;IP37bsWhPc7OauZNvhpdp640hNazgdk0AUVcedtybeB03E0WoEJEtth5JgPfFGBVPD7kmFl/40+6&#10;HmKtJIRDhgaaGPtM61A15DBMfU8s3pcfHEaRQ63tgDcJd51Ok+RVO2xZGhrsadtQdT5cnIHdxr5/&#10;7Fs+lottycnZb+brl9GY56dx/QYq0hj/nuEXX9ChEKbSX9gG1RmQIdHAfJaCEneZpjKkvB90kev/&#10;+MUPAAAA//8DAFBLAQItABQABgAIAAAAIQC2gziS/gAAAOEBAAATAAAAAAAAAAAAAAAAAAAAAABb&#10;Q29udGVudF9UeXBlc10ueG1sUEsBAi0AFAAGAAgAAAAhADj9If/WAAAAlAEAAAsAAAAAAAAAAAAA&#10;AAAALwEAAF9yZWxzLy5yZWxzUEsBAi0AFAAGAAgAAAAhAHG7dAXHAQAA6QMAAA4AAAAAAAAAAAAA&#10;AAAALgIAAGRycy9lMm9Eb2MueG1sUEsBAi0AFAAGAAgAAAAhAMhyd4HbAAAABgEAAA8AAAAAAAAA&#10;AAAAAAAAIQQAAGRycy9kb3ducmV2LnhtbFBLBQYAAAAABAAEAPMAAAApBQAAAAA=&#10;" strokecolor="#f36322" strokeweight="3pt">
                <v:stroke joinstyle="miter" endcap="round"/>
                <w10:wrap anchorx="margin"/>
              </v:line>
            </w:pict>
          </mc:Fallback>
        </mc:AlternateContent>
      </w:r>
    </w:p>
    <w:p w14:paraId="6E33D014" w14:textId="77777777" w:rsidR="0024534A" w:rsidRPr="0081535F" w:rsidRDefault="0024534A" w:rsidP="000748FF">
      <w:pPr>
        <w:pStyle w:val="NotebookH2"/>
        <w:rPr>
          <w:noProof w:val="0"/>
          <w:lang w:val="fr-CA"/>
        </w:rPr>
      </w:pPr>
      <w:bookmarkStart w:id="245" w:name="_Toc194341132"/>
      <w:bookmarkStart w:id="246" w:name="_Toc199231082"/>
      <w:bookmarkStart w:id="247" w:name="_Toc201668004"/>
      <w:r w:rsidRPr="0081535F">
        <w:rPr>
          <w:noProof w:val="0"/>
          <w:lang w:val="fr-CA"/>
        </w:rPr>
        <w:t>Résumé généré par IA</w:t>
      </w:r>
      <w:bookmarkEnd w:id="245"/>
      <w:bookmarkEnd w:id="246"/>
      <w:bookmarkEnd w:id="247"/>
      <w:r w:rsidRPr="0081535F">
        <w:rPr>
          <w:noProof w:val="0"/>
          <w:lang w:val="fr-CA"/>
        </w:rPr>
        <w:t xml:space="preserve">  </w:t>
      </w:r>
    </w:p>
    <w:p w14:paraId="54C27D7C" w14:textId="77777777" w:rsidR="0024534A" w:rsidRPr="0081535F" w:rsidRDefault="0024534A" w:rsidP="004C65CF">
      <w:pPr>
        <w:rPr>
          <w:i/>
          <w:iCs/>
        </w:rPr>
      </w:pPr>
      <w:r w:rsidRPr="0081535F">
        <w:rPr>
          <w:i/>
          <w:iCs/>
        </w:rPr>
        <w:t xml:space="preserve">Le résumé suivant a été généré par Microsoft </w:t>
      </w:r>
      <w:proofErr w:type="spellStart"/>
      <w:r w:rsidRPr="0081535F">
        <w:rPr>
          <w:i/>
          <w:iCs/>
        </w:rPr>
        <w:t>CoPilot</w:t>
      </w:r>
      <w:proofErr w:type="spellEnd"/>
      <w:r w:rsidRPr="0081535F">
        <w:rPr>
          <w:i/>
          <w:iCs/>
        </w:rPr>
        <w:t xml:space="preserve"> à partir de la transcription CART/sous-titrage en temps réel de la session. Il a pu être édité par des </w:t>
      </w:r>
      <w:proofErr w:type="spellStart"/>
      <w:r w:rsidRPr="0081535F">
        <w:rPr>
          <w:i/>
          <w:iCs/>
        </w:rPr>
        <w:t>humain·e·s</w:t>
      </w:r>
      <w:proofErr w:type="spellEnd"/>
      <w:r w:rsidRPr="0081535F">
        <w:rPr>
          <w:i/>
          <w:iCs/>
        </w:rPr>
        <w:t>.</w:t>
      </w:r>
    </w:p>
    <w:p w14:paraId="4454DF61" w14:textId="77777777" w:rsidR="0024534A" w:rsidRPr="0081535F" w:rsidRDefault="0024534A" w:rsidP="000748FF">
      <w:pPr>
        <w:pStyle w:val="NotebookH3"/>
        <w:rPr>
          <w:lang w:val="fr-CA"/>
        </w:rPr>
      </w:pPr>
      <w:bookmarkStart w:id="248" w:name="_Toc194341133"/>
      <w:bookmarkStart w:id="249" w:name="_Toc199231083"/>
      <w:bookmarkStart w:id="250" w:name="_Toc201668005"/>
      <w:r w:rsidRPr="0081535F">
        <w:rPr>
          <w:lang w:val="fr-CA"/>
        </w:rPr>
        <w:t>Résumé du défi :</w:t>
      </w:r>
      <w:bookmarkEnd w:id="248"/>
      <w:bookmarkEnd w:id="249"/>
      <w:bookmarkEnd w:id="250"/>
    </w:p>
    <w:p w14:paraId="070A6435" w14:textId="77777777" w:rsidR="0024534A" w:rsidRPr="0081535F" w:rsidRDefault="0024534A" w:rsidP="004C65CF">
      <w:r w:rsidRPr="0081535F">
        <w:rPr>
          <w:shd w:val="clear" w:color="auto" w:fill="FFFFFF"/>
        </w:rPr>
        <w:t>La discussion porte sur l’intersection entre le changement climatique et les personnes en situation de handicap. Le défi consiste à s’assurer que les besoins et les considérations des personnes en situation de handicap sont inclus dans les discussions, la planification et les actions concernant le changement climatique. Cela inclut la préparation aux situations d’urgence, la conception des infrastructures et l’utilisation de la technologie.</w:t>
      </w:r>
    </w:p>
    <w:p w14:paraId="34B3022C" w14:textId="77777777" w:rsidR="0024534A" w:rsidRPr="0081535F" w:rsidRDefault="0024534A" w:rsidP="000748FF">
      <w:pPr>
        <w:pStyle w:val="NotebookH3"/>
        <w:rPr>
          <w:lang w:val="fr-CA"/>
        </w:rPr>
      </w:pPr>
      <w:bookmarkStart w:id="251" w:name="_Toc194341134"/>
      <w:bookmarkStart w:id="252" w:name="_Toc199231084"/>
      <w:bookmarkStart w:id="253" w:name="_Toc201668006"/>
      <w:r w:rsidRPr="0081535F">
        <w:rPr>
          <w:lang w:val="fr-CA"/>
        </w:rPr>
        <w:t>Principaux points, préoccupations et enjeux soulevés :</w:t>
      </w:r>
      <w:bookmarkEnd w:id="251"/>
      <w:bookmarkEnd w:id="252"/>
      <w:bookmarkEnd w:id="253"/>
      <w:r w:rsidRPr="0081535F">
        <w:rPr>
          <w:lang w:val="fr-CA"/>
        </w:rPr>
        <w:t xml:space="preserve">  </w:t>
      </w:r>
    </w:p>
    <w:p w14:paraId="52671F4F" w14:textId="77777777" w:rsidR="0024534A" w:rsidRPr="0081535F" w:rsidRDefault="0024534A" w:rsidP="0024534A">
      <w:pPr>
        <w:pStyle w:val="ListParagraph"/>
        <w:spacing w:line="279" w:lineRule="auto"/>
        <w:ind w:hanging="360"/>
      </w:pPr>
      <w:r w:rsidRPr="0081535F">
        <w:lastRenderedPageBreak/>
        <w:t>L’impact des changements climatiques n’est pas ressenti de manière égale, les groupes marginalisés, y compris les personnes en situation de handicap, subissant souvent le plus gros des effets des changements climatiques.</w:t>
      </w:r>
    </w:p>
    <w:p w14:paraId="592904EC" w14:textId="77777777" w:rsidR="0024534A" w:rsidRPr="0081535F" w:rsidRDefault="0024534A" w:rsidP="0024534A">
      <w:pPr>
        <w:pStyle w:val="ListParagraph"/>
        <w:spacing w:line="279" w:lineRule="auto"/>
        <w:ind w:hanging="360"/>
      </w:pPr>
      <w:r w:rsidRPr="0081535F">
        <w:t>La nécessité d’un design inclusif dans les infrastructures pour garantir qu’elles soient à la fois résilientes au climat et accessibles.</w:t>
      </w:r>
    </w:p>
    <w:p w14:paraId="15AEA8CE" w14:textId="77777777" w:rsidR="0024534A" w:rsidRPr="0081535F" w:rsidRDefault="0024534A" w:rsidP="0024534A">
      <w:pPr>
        <w:pStyle w:val="ListParagraph"/>
        <w:spacing w:line="279" w:lineRule="auto"/>
        <w:ind w:hanging="360"/>
      </w:pPr>
      <w:r w:rsidRPr="0081535F">
        <w:t>L’impact environnemental de l’IA et des technologies d’assistance, et la nécessité de systèmes durables.</w:t>
      </w:r>
    </w:p>
    <w:p w14:paraId="688E9CDB" w14:textId="77777777" w:rsidR="0024534A" w:rsidRPr="0081535F" w:rsidRDefault="0024534A" w:rsidP="0024534A">
      <w:pPr>
        <w:pStyle w:val="ListParagraph"/>
        <w:spacing w:line="279" w:lineRule="auto"/>
        <w:ind w:hanging="360"/>
      </w:pPr>
      <w:r w:rsidRPr="0081535F">
        <w:t xml:space="preserve">L’importance de l’engagement communautaire et de la </w:t>
      </w:r>
      <w:proofErr w:type="spellStart"/>
      <w:r w:rsidRPr="0081535F">
        <w:t>coconception</w:t>
      </w:r>
      <w:proofErr w:type="spellEnd"/>
      <w:r w:rsidRPr="0081535F">
        <w:t xml:space="preserve"> dans la création de solutions.</w:t>
      </w:r>
    </w:p>
    <w:p w14:paraId="42247C56" w14:textId="77777777" w:rsidR="0024534A" w:rsidRPr="0081535F" w:rsidRDefault="0024534A" w:rsidP="0024534A">
      <w:pPr>
        <w:pStyle w:val="ListParagraph"/>
        <w:spacing w:line="279" w:lineRule="auto"/>
        <w:ind w:hanging="360"/>
      </w:pPr>
      <w:r w:rsidRPr="0081535F">
        <w:t>La nécessité d’une recherche interdisciplinaire accrue et d’une collaboration entre les domaines politiques et les secteurs publics/privés.</w:t>
      </w:r>
    </w:p>
    <w:p w14:paraId="0CC2D5F9" w14:textId="77777777" w:rsidR="0024534A" w:rsidRPr="0081535F" w:rsidRDefault="0024534A" w:rsidP="000748FF">
      <w:pPr>
        <w:pStyle w:val="NotebookH3"/>
        <w:rPr>
          <w:lang w:val="fr-CA"/>
        </w:rPr>
      </w:pPr>
      <w:bookmarkStart w:id="254" w:name="_Toc194341135"/>
      <w:bookmarkStart w:id="255" w:name="_Toc199231085"/>
      <w:bookmarkStart w:id="256" w:name="_Toc201668007"/>
      <w:r w:rsidRPr="0081535F">
        <w:rPr>
          <w:lang w:val="fr-CA"/>
        </w:rPr>
        <w:t>Ressources pertinentes :</w:t>
      </w:r>
      <w:bookmarkEnd w:id="254"/>
      <w:bookmarkEnd w:id="255"/>
      <w:bookmarkEnd w:id="256"/>
      <w:r w:rsidRPr="0081535F">
        <w:rPr>
          <w:lang w:val="fr-CA"/>
        </w:rPr>
        <w:t> </w:t>
      </w:r>
    </w:p>
    <w:p w14:paraId="2997660F" w14:textId="77777777" w:rsidR="0024534A" w:rsidRPr="0081535F" w:rsidRDefault="0024534A" w:rsidP="000C5F69">
      <w:pPr>
        <w:pStyle w:val="ListParagraph"/>
        <w:numPr>
          <w:ilvl w:val="0"/>
          <w:numId w:val="10"/>
        </w:numPr>
        <w:spacing w:line="279" w:lineRule="auto"/>
      </w:pPr>
      <w:r w:rsidRPr="0081535F">
        <w:t>Montréal sans obstacle: Un exercice code orange à l’échelle de la ville impliquant des personnes en situation de handicap.</w:t>
      </w:r>
    </w:p>
    <w:p w14:paraId="3033148F" w14:textId="77777777" w:rsidR="0024534A" w:rsidRPr="0081535F" w:rsidRDefault="0024534A" w:rsidP="000C5F69">
      <w:pPr>
        <w:pStyle w:val="ListParagraph"/>
        <w:numPr>
          <w:ilvl w:val="0"/>
          <w:numId w:val="10"/>
        </w:numPr>
        <w:spacing w:line="279" w:lineRule="auto"/>
      </w:pPr>
      <w:r w:rsidRPr="0081535F">
        <w:t>Institut de prévention des sinistres catastrophiques : Une organisation œuvrant dans le domaine du changement climatique.</w:t>
      </w:r>
    </w:p>
    <w:p w14:paraId="32A873E3" w14:textId="77777777" w:rsidR="0024534A" w:rsidRPr="0081535F" w:rsidRDefault="0024534A" w:rsidP="000C5F69">
      <w:pPr>
        <w:pStyle w:val="ListParagraph"/>
        <w:numPr>
          <w:ilvl w:val="0"/>
          <w:numId w:val="10"/>
        </w:numPr>
        <w:spacing w:line="279" w:lineRule="auto"/>
      </w:pPr>
      <w:r w:rsidRPr="0081535F">
        <w:t>Normes d’accessibilité Canada : Ils financent des recherches qui informent le développement de normes.</w:t>
      </w:r>
    </w:p>
    <w:p w14:paraId="03729F50" w14:textId="41D8345C" w:rsidR="0024534A" w:rsidRPr="0081535F" w:rsidRDefault="00133CAB" w:rsidP="00133CAB">
      <w:pPr>
        <w:pStyle w:val="NotebookH3"/>
        <w:rPr>
          <w:lang w:val="fr-CA"/>
        </w:rPr>
      </w:pPr>
      <w:bookmarkStart w:id="257" w:name="_Toc199231086"/>
      <w:bookmarkStart w:id="258" w:name="_Toc201668008"/>
      <w:r w:rsidRPr="0081535F">
        <w:rPr>
          <w:lang w:val="fr-CA"/>
        </w:rPr>
        <w:t>Considérations générales :</w:t>
      </w:r>
      <w:bookmarkEnd w:id="257"/>
      <w:bookmarkEnd w:id="258"/>
    </w:p>
    <w:p w14:paraId="5F567D5A" w14:textId="77777777" w:rsidR="0024534A" w:rsidRPr="0081535F" w:rsidRDefault="0024534A" w:rsidP="000C5F69">
      <w:pPr>
        <w:pStyle w:val="ListParagraph"/>
        <w:numPr>
          <w:ilvl w:val="0"/>
          <w:numId w:val="11"/>
        </w:numPr>
        <w:spacing w:line="279" w:lineRule="auto"/>
      </w:pPr>
      <w:r w:rsidRPr="0081535F">
        <w:t>L’importance de prendre en compte le modèle social du handicap, plutôt que de considérer uniquement un groupe de personnes à prendre en charge.</w:t>
      </w:r>
    </w:p>
    <w:p w14:paraId="1413D5DE" w14:textId="77777777" w:rsidR="0024534A" w:rsidRPr="0081535F" w:rsidRDefault="0024534A" w:rsidP="000C5F69">
      <w:pPr>
        <w:pStyle w:val="ListParagraph"/>
        <w:numPr>
          <w:ilvl w:val="0"/>
          <w:numId w:val="11"/>
        </w:numPr>
        <w:spacing w:line="279" w:lineRule="auto"/>
      </w:pPr>
      <w:r w:rsidRPr="0081535F">
        <w:t>La nécessité de prendre en compte les vastes différences parmi les personnes en situation de handicap, y compris celles avec différents types de handicaps, celles sans logement et celles sans accès numérique.</w:t>
      </w:r>
    </w:p>
    <w:p w14:paraId="580055E7" w14:textId="77777777" w:rsidR="0024534A" w:rsidRPr="0081535F" w:rsidRDefault="0024534A" w:rsidP="000C5F69">
      <w:pPr>
        <w:pStyle w:val="ListParagraph"/>
        <w:numPr>
          <w:ilvl w:val="0"/>
          <w:numId w:val="11"/>
        </w:numPr>
        <w:spacing w:line="279" w:lineRule="auto"/>
      </w:pPr>
      <w:r w:rsidRPr="0081535F">
        <w:t>La nécessité de prendre en compte l’impact environnemental de la révolution actuelle de l’IA, surtout en ce qui concerne la technologie d’assistance.</w:t>
      </w:r>
    </w:p>
    <w:p w14:paraId="1FEC57DC" w14:textId="77777777" w:rsidR="0024534A" w:rsidRPr="0081535F" w:rsidRDefault="0024534A" w:rsidP="000748FF">
      <w:pPr>
        <w:pStyle w:val="NotebookH3"/>
        <w:rPr>
          <w:lang w:val="fr-CA"/>
        </w:rPr>
      </w:pPr>
      <w:bookmarkStart w:id="259" w:name="_Toc194341137"/>
      <w:bookmarkStart w:id="260" w:name="_Toc199231087"/>
      <w:bookmarkStart w:id="261" w:name="_Toc201668009"/>
      <w:r w:rsidRPr="0081535F">
        <w:rPr>
          <w:lang w:val="fr-CA"/>
        </w:rPr>
        <w:t>Plan proposé pour relever le défi :</w:t>
      </w:r>
      <w:bookmarkEnd w:id="259"/>
      <w:bookmarkEnd w:id="260"/>
      <w:bookmarkEnd w:id="261"/>
    </w:p>
    <w:p w14:paraId="48F35DB3" w14:textId="77777777" w:rsidR="0024534A" w:rsidRPr="0081535F" w:rsidRDefault="0024534A" w:rsidP="000C5F69">
      <w:pPr>
        <w:pStyle w:val="ListParagraph"/>
        <w:numPr>
          <w:ilvl w:val="0"/>
          <w:numId w:val="12"/>
        </w:numPr>
        <w:spacing w:line="279" w:lineRule="auto"/>
      </w:pPr>
      <w:r w:rsidRPr="0081535F">
        <w:t>Encourager la recherche interdisciplinaire et la collaboration entre les domaines politiques et les secteurs publics/privés.</w:t>
      </w:r>
    </w:p>
    <w:p w14:paraId="3B5E8082" w14:textId="77777777" w:rsidR="0024534A" w:rsidRPr="0081535F" w:rsidRDefault="0024534A" w:rsidP="000C5F69">
      <w:pPr>
        <w:pStyle w:val="ListParagraph"/>
        <w:numPr>
          <w:ilvl w:val="0"/>
          <w:numId w:val="12"/>
        </w:numPr>
        <w:spacing w:line="279" w:lineRule="auto"/>
      </w:pPr>
      <w:r w:rsidRPr="0081535F">
        <w:t>Plaider en faveur d’une conception inclusive dans l’infrastructure et la préparation aux situations d’urgence.</w:t>
      </w:r>
    </w:p>
    <w:p w14:paraId="3374C4F5" w14:textId="77777777" w:rsidR="0024534A" w:rsidRPr="0081535F" w:rsidRDefault="0024534A" w:rsidP="000C5F69">
      <w:pPr>
        <w:pStyle w:val="ListParagraph"/>
        <w:numPr>
          <w:ilvl w:val="0"/>
          <w:numId w:val="12"/>
        </w:numPr>
        <w:spacing w:line="279" w:lineRule="auto"/>
      </w:pPr>
      <w:r w:rsidRPr="0081535F">
        <w:t>Encourager des systèmes durables pour les technologies d’assistance.</w:t>
      </w:r>
    </w:p>
    <w:p w14:paraId="21B4BAA8" w14:textId="77777777" w:rsidR="0024534A" w:rsidRPr="0081535F" w:rsidRDefault="0024534A" w:rsidP="000C5F69">
      <w:pPr>
        <w:pStyle w:val="ListParagraph"/>
        <w:numPr>
          <w:ilvl w:val="0"/>
          <w:numId w:val="12"/>
        </w:numPr>
        <w:spacing w:line="279" w:lineRule="auto"/>
      </w:pPr>
      <w:r w:rsidRPr="0081535F">
        <w:lastRenderedPageBreak/>
        <w:t xml:space="preserve">Encourager la participation communautaire et la </w:t>
      </w:r>
      <w:proofErr w:type="spellStart"/>
      <w:r w:rsidRPr="0081535F">
        <w:t>coconception</w:t>
      </w:r>
      <w:proofErr w:type="spellEnd"/>
      <w:r w:rsidRPr="0081535F">
        <w:t xml:space="preserve"> dans la création de solutions.</w:t>
      </w:r>
    </w:p>
    <w:p w14:paraId="2D6975BB" w14:textId="77777777" w:rsidR="0024534A" w:rsidRPr="0081535F" w:rsidRDefault="0024534A" w:rsidP="000748FF">
      <w:pPr>
        <w:pStyle w:val="NotebookH3"/>
        <w:rPr>
          <w:lang w:val="fr-CA"/>
        </w:rPr>
      </w:pPr>
      <w:bookmarkStart w:id="262" w:name="_Toc194341138"/>
      <w:bookmarkStart w:id="263" w:name="_Toc199231088"/>
      <w:bookmarkStart w:id="264" w:name="_Toc201668010"/>
      <w:r w:rsidRPr="0081535F">
        <w:rPr>
          <w:lang w:val="fr-CA"/>
        </w:rPr>
        <w:t>Éléments d’action :</w:t>
      </w:r>
      <w:bookmarkEnd w:id="262"/>
      <w:bookmarkEnd w:id="263"/>
      <w:bookmarkEnd w:id="264"/>
    </w:p>
    <w:p w14:paraId="41D65156" w14:textId="77777777" w:rsidR="0024534A" w:rsidRPr="0081535F" w:rsidRDefault="0024534A" w:rsidP="000C5F69">
      <w:pPr>
        <w:pStyle w:val="ListParagraph"/>
        <w:numPr>
          <w:ilvl w:val="0"/>
          <w:numId w:val="13"/>
        </w:numPr>
        <w:spacing w:line="279" w:lineRule="auto"/>
      </w:pPr>
      <w:r w:rsidRPr="0081535F">
        <w:t>Sensibiliser et plaider pour l’inclusion des personnes en situation de handicap dans les discussions, la planification et les actions liées au changement climatique.</w:t>
      </w:r>
    </w:p>
    <w:p w14:paraId="55FB383E" w14:textId="77777777" w:rsidR="0024534A" w:rsidRPr="0081535F" w:rsidRDefault="0024534A" w:rsidP="000C5F69">
      <w:pPr>
        <w:pStyle w:val="ListParagraph"/>
        <w:numPr>
          <w:ilvl w:val="0"/>
          <w:numId w:val="13"/>
        </w:numPr>
        <w:spacing w:line="279" w:lineRule="auto"/>
      </w:pPr>
      <w:r w:rsidRPr="0081535F">
        <w:t>Travaillez à rendre les technologies d’assistance plus durables.</w:t>
      </w:r>
    </w:p>
    <w:p w14:paraId="21A980DC" w14:textId="77777777" w:rsidR="0024534A" w:rsidRPr="0081535F" w:rsidRDefault="0024534A" w:rsidP="000C5F69">
      <w:pPr>
        <w:pStyle w:val="ListParagraph"/>
        <w:numPr>
          <w:ilvl w:val="0"/>
          <w:numId w:val="13"/>
        </w:numPr>
        <w:spacing w:line="279" w:lineRule="auto"/>
      </w:pPr>
      <w:r w:rsidRPr="0081535F">
        <w:t>Encourager la recherche interdisciplinaire et la collaboration.</w:t>
      </w:r>
    </w:p>
    <w:p w14:paraId="7EC145B2" w14:textId="77777777" w:rsidR="0024534A" w:rsidRPr="0081535F" w:rsidRDefault="0024534A" w:rsidP="000C5F69">
      <w:pPr>
        <w:pStyle w:val="ListParagraph"/>
        <w:numPr>
          <w:ilvl w:val="0"/>
          <w:numId w:val="13"/>
        </w:numPr>
        <w:spacing w:line="279" w:lineRule="auto"/>
      </w:pPr>
      <w:r w:rsidRPr="0081535F">
        <w:t>Plaider en faveur d’une conception inclusive dans l’infrastructure et la préparation aux situations d’urgence.</w:t>
      </w:r>
    </w:p>
    <w:p w14:paraId="579BAC55" w14:textId="77777777" w:rsidR="0024534A" w:rsidRPr="0081535F" w:rsidRDefault="0024534A" w:rsidP="000C5F69">
      <w:pPr>
        <w:pStyle w:val="ListParagraph"/>
        <w:numPr>
          <w:ilvl w:val="0"/>
          <w:numId w:val="13"/>
        </w:numPr>
        <w:spacing w:line="279" w:lineRule="auto"/>
      </w:pPr>
      <w:r w:rsidRPr="0081535F">
        <w:t xml:space="preserve">Encourager la participation communautaire et la </w:t>
      </w:r>
      <w:proofErr w:type="spellStart"/>
      <w:r w:rsidRPr="0081535F">
        <w:t>coconception</w:t>
      </w:r>
      <w:proofErr w:type="spellEnd"/>
      <w:r w:rsidRPr="0081535F">
        <w:t xml:space="preserve"> dans la création de solutions.</w:t>
      </w:r>
    </w:p>
    <w:p w14:paraId="0A2F1DA9"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51" behindDoc="0" locked="0" layoutInCell="1" allowOverlap="1" wp14:anchorId="0AA0779A" wp14:editId="49190AAA">
                <wp:simplePos x="0" y="0"/>
                <wp:positionH relativeFrom="margin">
                  <wp:posOffset>0</wp:posOffset>
                </wp:positionH>
                <wp:positionV relativeFrom="paragraph">
                  <wp:posOffset>190195</wp:posOffset>
                </wp:positionV>
                <wp:extent cx="5859966" cy="0"/>
                <wp:effectExtent l="12700" t="12700" r="33020" b="25400"/>
                <wp:wrapNone/>
                <wp:docPr id="1367398313"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DDED23" id="Straight Connector 1" o:spid="_x0000_s1026" alt="&quot;&quot;" style="position:absolute;z-index:2516582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pt" to="461.4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C/fE4doAAAAGAQAA&#10;DwAAAGRycy9kb3ducmV2LnhtbEyPQU/DMAyF70j8h8iTuCCW0ElolKbTNmlw4MTGD3Abr63WOFWT&#10;beXfY8QBTpb9np6/V6wm36sLjbELbOFxbkAR18F13Fj4POwelqBiQnbYByYLXxRhVd7eFJi7cOUP&#10;uuxToySEY44W2pSGXOtYt+QxzsNALNoxjB6TrGOj3YhXCfe9zox50h47lg8tDrRtqT7tz97CbuNe&#10;3947PlTLbcXmFDaL9f1k7d1sWr+ASjSlPzP84As6lMJUhTO7qHoLUiRZWBiZoj5nmRSpfg+6LPR/&#10;/PIbAAD//wMAUEsBAi0AFAAGAAgAAAAhALaDOJL+AAAA4QEAABMAAAAAAAAAAAAAAAAAAAAAAFtD&#10;b250ZW50X1R5cGVzXS54bWxQSwECLQAUAAYACAAAACEAOP0h/9YAAACUAQAACwAAAAAAAAAAAAAA&#10;AAAvAQAAX3JlbHMvLnJlbHNQSwECLQAUAAYACAAAACEAcbt0BccBAADpAwAADgAAAAAAAAAAAAAA&#10;AAAuAgAAZHJzL2Uyb0RvYy54bWxQSwECLQAUAAYACAAAACEAC/fE4doAAAAGAQAADwAAAAAAAAAA&#10;AAAAAAAhBAAAZHJzL2Rvd25yZXYueG1sUEsFBgAAAAAEAAQA8wAAACgFAAAAAA==&#10;" strokecolor="#f36322" strokeweight="3pt">
                <v:stroke joinstyle="miter" endcap="round"/>
                <w10:wrap anchorx="margin"/>
              </v:line>
            </w:pict>
          </mc:Fallback>
        </mc:AlternateContent>
      </w:r>
    </w:p>
    <w:p w14:paraId="4C919BA2" w14:textId="77777777" w:rsidR="0024534A" w:rsidRPr="0081535F" w:rsidRDefault="0024534A" w:rsidP="000748FF">
      <w:pPr>
        <w:pStyle w:val="NotebookH2"/>
        <w:rPr>
          <w:noProof w:val="0"/>
          <w:lang w:val="fr-CA"/>
        </w:rPr>
      </w:pPr>
      <w:bookmarkStart w:id="265" w:name="_Toc194341139"/>
      <w:bookmarkStart w:id="266" w:name="_Toc199231089"/>
      <w:bookmarkStart w:id="267" w:name="_Toc201668011"/>
      <w:r w:rsidRPr="0081535F">
        <w:rPr>
          <w:noProof w:val="0"/>
          <w:lang w:val="fr-CA"/>
        </w:rPr>
        <w:t>Prise de notes</w:t>
      </w:r>
      <w:bookmarkEnd w:id="265"/>
      <w:bookmarkEnd w:id="266"/>
      <w:bookmarkEnd w:id="267"/>
    </w:p>
    <w:p w14:paraId="090C7B62" w14:textId="77777777" w:rsidR="0024534A" w:rsidRPr="0081535F" w:rsidRDefault="0024534A" w:rsidP="000748FF">
      <w:pPr>
        <w:pStyle w:val="NotebookH3"/>
        <w:rPr>
          <w:lang w:val="fr-CA"/>
        </w:rPr>
      </w:pPr>
      <w:bookmarkStart w:id="268" w:name="_Toc194341140"/>
      <w:bookmarkStart w:id="269" w:name="_Toc199231090"/>
      <w:bookmarkStart w:id="270" w:name="_Toc201668012"/>
      <w:r w:rsidRPr="0081535F">
        <w:rPr>
          <w:lang w:val="fr-CA"/>
        </w:rPr>
        <w:t>Responsable de la prise de notes</w:t>
      </w:r>
      <w:bookmarkEnd w:id="268"/>
      <w:bookmarkEnd w:id="269"/>
      <w:bookmarkEnd w:id="270"/>
    </w:p>
    <w:p w14:paraId="3EE616CC" w14:textId="77777777" w:rsidR="0024534A" w:rsidRPr="0081535F" w:rsidRDefault="0024534A" w:rsidP="004C65CF">
      <w:r w:rsidRPr="0081535F">
        <w:rPr>
          <w:rFonts w:ascii="Segoe UI" w:hAnsi="Segoe UI" w:cs="Segoe UI"/>
          <w:color w:val="212529"/>
          <w:shd w:val="clear" w:color="auto" w:fill="FFFFFF"/>
        </w:rPr>
        <w:t>Daniel</w:t>
      </w:r>
    </w:p>
    <w:p w14:paraId="1C0572CB" w14:textId="77777777" w:rsidR="0024534A" w:rsidRPr="0081535F" w:rsidRDefault="0024534A" w:rsidP="000748FF">
      <w:pPr>
        <w:pStyle w:val="NotebookH3"/>
        <w:rPr>
          <w:lang w:val="fr-CA"/>
        </w:rPr>
      </w:pPr>
      <w:bookmarkStart w:id="271" w:name="_Toc194341141"/>
      <w:bookmarkStart w:id="272" w:name="_Toc199231091"/>
      <w:bookmarkStart w:id="273" w:name="_Toc201668013"/>
      <w:r w:rsidRPr="0081535F">
        <w:rPr>
          <w:lang w:val="fr-CA"/>
        </w:rPr>
        <w:t>Ressources pertinentes</w:t>
      </w:r>
      <w:bookmarkEnd w:id="271"/>
      <w:bookmarkEnd w:id="272"/>
      <w:bookmarkEnd w:id="273"/>
    </w:p>
    <w:p w14:paraId="181191B1" w14:textId="77777777" w:rsidR="0024534A" w:rsidRPr="0081535F" w:rsidRDefault="0024534A" w:rsidP="004C65CF">
      <w:proofErr w:type="spellStart"/>
      <w:r w:rsidRPr="0081535F">
        <w:t>Participant·e</w:t>
      </w:r>
      <w:proofErr w:type="spellEnd"/>
      <w:r w:rsidRPr="0081535F">
        <w:t> : Merci d’avoir mentionné les enfants. Voici une étude </w:t>
      </w:r>
      <w:hyperlink r:id="rId68" w:history="1">
        <w:r w:rsidRPr="0081535F">
          <w:rPr>
            <w:rStyle w:val="Hyperlink"/>
          </w:rPr>
          <w:t>https://www.ncbi.nlm.nih.gov/pmc/articles/PMC8307833</w:t>
        </w:r>
      </w:hyperlink>
      <w:r w:rsidRPr="0081535F">
        <w:t>/ (en anglais seulement)</w:t>
      </w:r>
    </w:p>
    <w:p w14:paraId="750EF2C3" w14:textId="77777777" w:rsidR="0024534A" w:rsidRPr="0081535F" w:rsidRDefault="0024534A" w:rsidP="004C65CF">
      <w:r w:rsidRPr="0081535F">
        <w:t>Extrait de l’article : «</w:t>
      </w:r>
      <w:r w:rsidRPr="0081535F">
        <w:rPr>
          <w:rFonts w:ascii="Arial" w:hAnsi="Arial" w:cs="Arial"/>
        </w:rPr>
        <w:t> </w:t>
      </w:r>
      <w:r w:rsidRPr="0081535F">
        <w:t xml:space="preserve">Environ 86 % des enfants en situation de handicap n’ont pas participé à la gestion des catastrophes dans leur communauté (d’après </w:t>
      </w:r>
      <w:proofErr w:type="gramStart"/>
      <w:r w:rsidRPr="0081535F">
        <w:t xml:space="preserve">les </w:t>
      </w:r>
      <w:proofErr w:type="spellStart"/>
      <w:r w:rsidRPr="0081535F">
        <w:t>répondant</w:t>
      </w:r>
      <w:proofErr w:type="gramEnd"/>
      <w:r w:rsidRPr="0081535F">
        <w:t>·e·s</w:t>
      </w:r>
      <w:proofErr w:type="spellEnd"/>
      <w:r w:rsidRPr="0081535F">
        <w:t xml:space="preserve"> de 137 pays).</w:t>
      </w:r>
      <w:r w:rsidRPr="0081535F">
        <w:rPr>
          <w:rFonts w:ascii="Arial" w:hAnsi="Arial" w:cs="Arial"/>
        </w:rPr>
        <w:t> </w:t>
      </w:r>
      <w:r w:rsidRPr="0081535F">
        <w:t>»</w:t>
      </w:r>
    </w:p>
    <w:p w14:paraId="59841D45" w14:textId="77777777" w:rsidR="0024534A" w:rsidRPr="0081535F" w:rsidRDefault="0024534A" w:rsidP="004C65CF">
      <w:r w:rsidRPr="0081535F">
        <w:t xml:space="preserve">Envoi d’un lien vers notre communauté sur l’accessibilité pour les enfants, soulevant des questions sur l’accessibilité qui est différente pour les enfants pour plusieurs raisons (littératie et littératie en technologies d’assistance et courbes d’apprentissage) </w:t>
      </w:r>
      <w:hyperlink r:id="rId69" w:history="1">
        <w:r w:rsidRPr="0081535F">
          <w:rPr>
            <w:rStyle w:val="Hyperlink"/>
          </w:rPr>
          <w:t>https://www.w3.org/community/accessibility4children/</w:t>
        </w:r>
      </w:hyperlink>
      <w:r w:rsidRPr="0081535F">
        <w:t xml:space="preserve"> (en anglais uniquement) N’hésitez pas à me contacter si vous avez besoin de plus d’informations.</w:t>
      </w:r>
    </w:p>
    <w:p w14:paraId="3C63D8C7" w14:textId="77777777" w:rsidR="0024534A" w:rsidRPr="0081535F" w:rsidRDefault="0024534A" w:rsidP="004C65CF">
      <w:proofErr w:type="spellStart"/>
      <w:r w:rsidRPr="0081535F">
        <w:t>Participant·e</w:t>
      </w:r>
      <w:proofErr w:type="spellEnd"/>
      <w:r w:rsidRPr="0081535F">
        <w:t xml:space="preserve"> : Je dirige un projet de recherche sur les enfants de moins de 7 ans en situation de handicap visuel au Canada. Nous examinons si la ludification des compétences en littératie numérique (notamment l’utilisation de </w:t>
      </w:r>
      <w:proofErr w:type="spellStart"/>
      <w:r w:rsidRPr="0081535F">
        <w:t>VoiceOver</w:t>
      </w:r>
      <w:proofErr w:type="spellEnd"/>
      <w:r w:rsidRPr="0081535F">
        <w:t xml:space="preserve"> et l’orientation sur iPad) permet d’enseigner ces compétences à ce groupe. Pour toute personne </w:t>
      </w:r>
      <w:r w:rsidRPr="0081535F">
        <w:lastRenderedPageBreak/>
        <w:t xml:space="preserve">intéressée à en savoir plus : </w:t>
      </w:r>
      <w:hyperlink r:id="rId70" w:history="1">
        <w:r w:rsidRPr="0081535F">
          <w:rPr>
            <w:rStyle w:val="Hyperlink"/>
          </w:rPr>
          <w:t>https://www.inca.ca/fr/projet-de-litteratie-numerique-des-jeunes-enfants?region=on</w:t>
        </w:r>
      </w:hyperlink>
    </w:p>
    <w:p w14:paraId="5D8015AB" w14:textId="77777777" w:rsidR="0024534A" w:rsidRPr="0081535F" w:rsidRDefault="0024534A" w:rsidP="004C65CF">
      <w:r w:rsidRPr="0081535F">
        <w:t>Mike Gifford:</w:t>
      </w:r>
    </w:p>
    <w:p w14:paraId="15CC36FC" w14:textId="77777777" w:rsidR="0024534A" w:rsidRPr="0081535F" w:rsidRDefault="0024534A" w:rsidP="004C65CF">
      <w:r w:rsidRPr="0081535F">
        <w:t xml:space="preserve">En parlant du W3C : </w:t>
      </w:r>
      <w:hyperlink r:id="rId71" w:history="1">
        <w:r w:rsidRPr="0081535F">
          <w:rPr>
            <w:rStyle w:val="Hyperlink"/>
          </w:rPr>
          <w:t>https://w3c.github.io/sustyweb/</w:t>
        </w:r>
      </w:hyperlink>
    </w:p>
    <w:p w14:paraId="566630AC" w14:textId="77777777" w:rsidR="0024534A" w:rsidRPr="0081535F" w:rsidRDefault="0024534A" w:rsidP="004C65CF">
      <w:r w:rsidRPr="0081535F">
        <w:t>À propos du REEN et du RGESN en France —</w:t>
      </w:r>
      <w:hyperlink r:id="rId72" w:history="1">
        <w:r w:rsidRPr="0081535F">
          <w:rPr>
            <w:rStyle w:val="Hyperlink"/>
          </w:rPr>
          <w:t xml:space="preserve"> https://apolitical.co/solution-articles/fr/garder-la-technologie-durable</w:t>
        </w:r>
      </w:hyperlink>
    </w:p>
    <w:p w14:paraId="29660922" w14:textId="77777777" w:rsidR="0024534A" w:rsidRPr="0081535F" w:rsidRDefault="0024534A" w:rsidP="004C65CF">
      <w:r w:rsidRPr="0081535F">
        <w:t xml:space="preserve">Un livre de fiction connexe est ce livre Solar Punk — </w:t>
      </w:r>
      <w:hyperlink r:id="rId73" w:history="1">
        <w:r w:rsidRPr="0081535F">
          <w:rPr>
            <w:rStyle w:val="Hyperlink"/>
          </w:rPr>
          <w:t>https://www.goodreads.com/book/show/58353189-a-half-built-garden</w:t>
        </w:r>
      </w:hyperlink>
      <w:r w:rsidRPr="0081535F">
        <w:t xml:space="preserve"> (en anglais uniquement)</w:t>
      </w:r>
    </w:p>
    <w:p w14:paraId="4A791E3D" w14:textId="77777777" w:rsidR="0024534A" w:rsidRPr="0081535F" w:rsidRDefault="0024534A" w:rsidP="004C65CF">
      <w:r w:rsidRPr="0081535F">
        <w:t>Trousse d’outils liée à l’apport de connaissances en STIM aux coopératives agricoles locales en Inde.</w:t>
      </w:r>
    </w:p>
    <w:p w14:paraId="7DB751C1" w14:textId="5F92C6F5" w:rsidR="0024534A" w:rsidRPr="0081535F" w:rsidRDefault="0024534A" w:rsidP="004C65CF">
      <w:hyperlink r:id="rId74" w:history="1">
        <w:r w:rsidRPr="0081535F">
          <w:rPr>
            <w:rStyle w:val="Hyperlink"/>
          </w:rPr>
          <w:t>https://datacommunities.ca/toolkit/?lang=fr</w:t>
        </w:r>
        <w:r w:rsidRPr="0081535F">
          <w:t xml:space="preserve"> en anglais uniquement)</w:t>
        </w:r>
      </w:hyperlink>
    </w:p>
    <w:p w14:paraId="7CC84408" w14:textId="01586780" w:rsidR="0024534A" w:rsidRPr="0081535F" w:rsidRDefault="00133CAB" w:rsidP="00133CAB">
      <w:pPr>
        <w:pStyle w:val="NotebookH3"/>
        <w:rPr>
          <w:lang w:val="fr-CA"/>
        </w:rPr>
      </w:pPr>
      <w:bookmarkStart w:id="274" w:name="_Toc199231092"/>
      <w:bookmarkStart w:id="275" w:name="_Toc201668014"/>
      <w:r w:rsidRPr="0081535F">
        <w:rPr>
          <w:lang w:val="fr-CA"/>
        </w:rPr>
        <w:t>Considérations générales :</w:t>
      </w:r>
      <w:bookmarkEnd w:id="274"/>
      <w:bookmarkEnd w:id="275"/>
      <w:r w:rsidR="0024534A" w:rsidRPr="0081535F">
        <w:rPr>
          <w:lang w:val="fr-CA"/>
        </w:rPr>
        <w:t xml:space="preserve">  </w:t>
      </w:r>
    </w:p>
    <w:p w14:paraId="29E6EEE7" w14:textId="77777777" w:rsidR="0024534A" w:rsidRPr="0081535F" w:rsidRDefault="0024534A" w:rsidP="004C65CF">
      <w:proofErr w:type="spellStart"/>
      <w:r w:rsidRPr="0081535F">
        <w:t>Participant·e</w:t>
      </w:r>
      <w:proofErr w:type="spellEnd"/>
      <w:r w:rsidRPr="0081535F">
        <w:t> : Je viens du sud du Brésil (je vis maintenant au Canada), et nous traversons le pire événement d’inondation de l’histoire du pays. La destruction et les coûts pour le reconstruire seront similaires à l’événement Katrina aux États-Unis.</w:t>
      </w:r>
    </w:p>
    <w:p w14:paraId="1B67E179" w14:textId="77777777" w:rsidR="0024534A" w:rsidRPr="0081535F" w:rsidRDefault="0024534A" w:rsidP="004C65CF">
      <w:r w:rsidRPr="0081535F">
        <w:t>J’ai des parents âgés et des beaux-parents. Et ma principale préoccupation pendant tout cet événement est de savoir comment prendre de leurs nouvelles. Je me demande comment joindre les personnes en situation de handicap avec des mouvements limités et des handicaps cognitifs, afin de leur fournir un moyen de contacter des gens pour donner des mises à jour et demander des fournitures de base comme de l’eau. Certaines personnes ont dû être secourues, mais d’autres avaient besoin de fournitures de base, comme de l’eau. Mettre en relation les gens avec les équipes de secours était et reste un défi pour les personnes ayant des connaissances technologiques limitées.</w:t>
      </w:r>
    </w:p>
    <w:p w14:paraId="7B41925B" w14:textId="77777777" w:rsidR="0024534A" w:rsidRPr="0081535F" w:rsidRDefault="0024534A" w:rsidP="000748FF">
      <w:pPr>
        <w:pStyle w:val="NotebookH3"/>
        <w:rPr>
          <w:lang w:val="fr-CA"/>
        </w:rPr>
      </w:pPr>
      <w:bookmarkStart w:id="276" w:name="_Toc194341143"/>
      <w:bookmarkStart w:id="277" w:name="_Toc199231093"/>
      <w:bookmarkStart w:id="278" w:name="_Toc201668015"/>
      <w:r w:rsidRPr="0081535F">
        <w:rPr>
          <w:lang w:val="fr-CA"/>
        </w:rPr>
        <w:t>Plan proposé pour relever le défi.</w:t>
      </w:r>
      <w:bookmarkEnd w:id="276"/>
      <w:bookmarkEnd w:id="277"/>
      <w:bookmarkEnd w:id="278"/>
    </w:p>
    <w:p w14:paraId="1D989E21" w14:textId="77777777" w:rsidR="0024534A" w:rsidRPr="0081535F" w:rsidRDefault="0024534A" w:rsidP="004C65CF">
      <w:proofErr w:type="spellStart"/>
      <w:r w:rsidRPr="0081535F">
        <w:t>Participant·e</w:t>
      </w:r>
      <w:proofErr w:type="spellEnd"/>
      <w:r w:rsidRPr="0081535F">
        <w:t> : comment pourrions-nous collaborer avec d’autres groupes, peut-être au niveau des politiques, en travaillant avec la Société canadienne d’hypothèques et de logement sur leur stratégie en matière de logement et de climat, si elle en a une. Un de mes amis travaille également dans le domaine du climat et fait partie d’une organisation appelée l’Institut de prévention des sinistres catastrophiques, et je suis sûr qu’une perspective d’inclusion et d’accessibilité serait également bienvenue dans ces milieux.</w:t>
      </w:r>
    </w:p>
    <w:p w14:paraId="02F70F37" w14:textId="77777777" w:rsidR="0024534A" w:rsidRPr="0081535F" w:rsidRDefault="0024534A" w:rsidP="004C65CF">
      <w:r w:rsidRPr="0081535F">
        <w:lastRenderedPageBreak/>
        <w:t>Jutta: recrutement de membres de la communauté pour développer une préparation aux situations d’urgence, une intervention d’urgence étant créée par l’entremise d’accessibilité Canada.</w:t>
      </w:r>
    </w:p>
    <w:p w14:paraId="5B0F5F6F" w14:textId="77777777" w:rsidR="0024534A" w:rsidRPr="0081535F" w:rsidRDefault="0024534A" w:rsidP="004C65CF">
      <w:r w:rsidRPr="0081535F">
        <w:t>Rachel Gorman : Besoin de trouver des moyens pour apporter les connaissances en STIM aux communautés.</w:t>
      </w:r>
    </w:p>
    <w:p w14:paraId="77CD16D7" w14:textId="77777777" w:rsidR="0024534A" w:rsidRPr="0081535F" w:rsidRDefault="0024534A" w:rsidP="000748FF">
      <w:pPr>
        <w:pStyle w:val="NotebookH3"/>
        <w:rPr>
          <w:lang w:val="fr-CA"/>
        </w:rPr>
      </w:pPr>
      <w:bookmarkStart w:id="279" w:name="_Toc194341144"/>
      <w:bookmarkStart w:id="280" w:name="_Toc199231094"/>
      <w:bookmarkStart w:id="281" w:name="_Toc201668016"/>
      <w:r w:rsidRPr="0081535F">
        <w:rPr>
          <w:lang w:val="fr-CA"/>
        </w:rPr>
        <w:t>Éléments d’action</w:t>
      </w:r>
      <w:bookmarkEnd w:id="279"/>
      <w:bookmarkEnd w:id="280"/>
      <w:bookmarkEnd w:id="281"/>
      <w:r w:rsidRPr="0081535F">
        <w:rPr>
          <w:lang w:val="fr-CA"/>
        </w:rPr>
        <w:t xml:space="preserve"> </w:t>
      </w:r>
    </w:p>
    <w:p w14:paraId="11F22E12" w14:textId="77777777" w:rsidR="0024534A" w:rsidRPr="0081535F" w:rsidRDefault="0024534A" w:rsidP="004C65CF">
      <w:r w:rsidRPr="0081535F">
        <w:t>Mike: quel est l’impact numérique des changements climatiques sur les personnes en situation de handicap et comment nous y préparer. L’impact des changements climatiques n’est pas ressenti de manière égale, les personnes de différentes origines raciales et d’autres facteurs. Les premières personnes à se sentir impactées par les changements climatiques sont celles en situation de handicap, ou les aînés. Nous devons être conscients que les personnes sans situation de handicap pourraient en vivre certaines en raison de ces urgences. Nous aimerions rédiger un texte sur la façon dont nous allons contourner les urgences.</w:t>
      </w:r>
    </w:p>
    <w:p w14:paraId="12DE14AD" w14:textId="77777777" w:rsidR="0024534A" w:rsidRPr="0081535F" w:rsidRDefault="0024534A" w:rsidP="004C65CF">
      <w:proofErr w:type="spellStart"/>
      <w:r w:rsidRPr="0081535F">
        <w:t>Un·e</w:t>
      </w:r>
      <w:proofErr w:type="spellEnd"/>
      <w:r w:rsidRPr="0081535F">
        <w:t xml:space="preserve"> </w:t>
      </w:r>
      <w:proofErr w:type="spellStart"/>
      <w:r w:rsidRPr="0081535F">
        <w:t>participant·e</w:t>
      </w:r>
      <w:proofErr w:type="spellEnd"/>
      <w:r w:rsidRPr="0081535F">
        <w:t> : Le sud de la Floride connaît de nombreuses urgences climatiques, comme les incendies et les ouragans, mais d’après ce qu’ils constatent, les procédures actuelles ne semblent pas bien fonctionner.</w:t>
      </w:r>
    </w:p>
    <w:p w14:paraId="6CCBE3CC" w14:textId="77777777" w:rsidR="0024534A" w:rsidRPr="0081535F" w:rsidRDefault="0024534A" w:rsidP="004C65CF">
      <w:proofErr w:type="spellStart"/>
      <w:r w:rsidRPr="0081535F">
        <w:t>Participant·e</w:t>
      </w:r>
      <w:proofErr w:type="spellEnd"/>
      <w:r w:rsidRPr="0081535F">
        <w:t> : En tant que personne en situation de handicap affectée par la chaleur, la température et le climat, j’aimerais voir comment nous pouvons planifier un soutien architectural comme la climatisation et les fenêtres pour les aider.</w:t>
      </w:r>
    </w:p>
    <w:p w14:paraId="64EEF6BA" w14:textId="77777777" w:rsidR="0024534A" w:rsidRPr="0081535F" w:rsidRDefault="0024534A" w:rsidP="004C65CF">
      <w:proofErr w:type="spellStart"/>
      <w:r w:rsidRPr="0081535F">
        <w:t>Participant·e</w:t>
      </w:r>
      <w:proofErr w:type="spellEnd"/>
      <w:r w:rsidRPr="0081535F">
        <w:t> : Les entreprises du secteur financier sont tenues responsables dans le domaine environnemental du changement climatique.</w:t>
      </w:r>
    </w:p>
    <w:p w14:paraId="3E7C33E2" w14:textId="77777777" w:rsidR="0024534A" w:rsidRPr="0081535F" w:rsidRDefault="0024534A" w:rsidP="004C65CF">
      <w:proofErr w:type="spellStart"/>
      <w:r w:rsidRPr="0081535F">
        <w:t>Participant·e</w:t>
      </w:r>
      <w:proofErr w:type="spellEnd"/>
      <w:r w:rsidRPr="0081535F">
        <w:t> : La Ville de Montréal subit une détérioration de ses infrastructures en raison des conditions météorologiques extrêmes. Nous devons penser aux personnes sensibles à la température, nous devons trouver des financements pour soutenir la climatisation pour des personnes comme nous afin de faire face aux changements climatiques. Nous devons garder à l’esprit que nos enfants sont également touchés par ces problèmes, donc nous devrions commencer à construire un système pour la future génération aussi.</w:t>
      </w:r>
    </w:p>
    <w:p w14:paraId="3DDF37AC" w14:textId="77777777" w:rsidR="0024534A" w:rsidRPr="0081535F" w:rsidRDefault="0024534A" w:rsidP="004C65CF">
      <w:r w:rsidRPr="0081535F">
        <w:t>Rachel : Une solution qui pourrait fonctionner pour les personnes vivant dans un logement pourrait ne pas convenir aux personnes en situation d’itinérance. Il est également nécessaire de réfléchir aux produits chimiques dans le climat, à la manière dont les produits chimiques affectent les communautés autochtones.</w:t>
      </w:r>
    </w:p>
    <w:p w14:paraId="3767A1C5" w14:textId="77777777" w:rsidR="0024534A" w:rsidRPr="0081535F" w:rsidRDefault="0024534A" w:rsidP="004C65CF">
      <w:proofErr w:type="spellStart"/>
      <w:r w:rsidRPr="0081535F">
        <w:lastRenderedPageBreak/>
        <w:t>Participant·e</w:t>
      </w:r>
      <w:proofErr w:type="spellEnd"/>
      <w:r w:rsidRPr="0081535F">
        <w:t xml:space="preserve"> : En ce qui concerne l’accessibilité en milieu corporatif, la participation des personnes en situation de handicap à un exercice Code orange à l’échelle de la ville. D’après son expérience, </w:t>
      </w:r>
      <w:proofErr w:type="spellStart"/>
      <w:r w:rsidRPr="0081535F">
        <w:t>certain·e·s</w:t>
      </w:r>
      <w:proofErr w:type="spellEnd"/>
      <w:r w:rsidRPr="0081535F">
        <w:t xml:space="preserve"> </w:t>
      </w:r>
      <w:proofErr w:type="spellStart"/>
      <w:r w:rsidRPr="0081535F">
        <w:t>participant·e</w:t>
      </w:r>
      <w:proofErr w:type="spellEnd"/>
      <w:r w:rsidRPr="0081535F">
        <w:t xml:space="preserve"> en situation de handicap n’ont pas pu participer à de telles formations, car ils ou elles n’avaient pas de soutien pendant la formation. </w:t>
      </w:r>
    </w:p>
    <w:p w14:paraId="1DB5C5B4" w14:textId="77777777" w:rsidR="0024534A" w:rsidRPr="0081535F" w:rsidRDefault="0024534A" w:rsidP="004C65CF">
      <w:r w:rsidRPr="0081535F">
        <w:t>Q&amp;R anonyme : Quelles sont certaines des principales considérations pour garantir que l’infrastructure est accessible lorsqu’elle est développée ou adaptée pour être résiliente au climat</w:t>
      </w:r>
      <w:r w:rsidRPr="0081535F">
        <w:rPr>
          <w:rFonts w:ascii="Arial" w:hAnsi="Arial" w:cs="Arial"/>
        </w:rPr>
        <w:t> </w:t>
      </w:r>
      <w:r w:rsidRPr="0081535F">
        <w:t>? À l’essentiel sur les considérations ou actions pratiques.</w:t>
      </w:r>
    </w:p>
    <w:p w14:paraId="616E5AA3" w14:textId="77777777" w:rsidR="0024534A" w:rsidRPr="0081535F" w:rsidRDefault="0024534A" w:rsidP="004C65CF">
      <w:r w:rsidRPr="0081535F">
        <w:t>Nous recevons maintenant des alertes numériques pour les urgences climatiques, nous devrions rendre cette alarme accessible.</w:t>
      </w:r>
    </w:p>
    <w:p w14:paraId="61980DA8" w14:textId="77777777" w:rsidR="0024534A" w:rsidRPr="0081535F" w:rsidRDefault="0024534A" w:rsidP="004C65CF">
      <w:proofErr w:type="spellStart"/>
      <w:r w:rsidRPr="0081535F">
        <w:t>Participant·e</w:t>
      </w:r>
      <w:proofErr w:type="spellEnd"/>
      <w:r w:rsidRPr="0081535F">
        <w:t> : Avec l’évolution de l’IA, cela nécessite plus de puissance de calcul, avec plus de serveurs, ce qui génère à son tour plus de chaleur et d’émissions de carbone.</w:t>
      </w:r>
    </w:p>
    <w:p w14:paraId="2150DC32" w14:textId="77777777" w:rsidR="0024534A" w:rsidRPr="0081535F" w:rsidRDefault="0024534A" w:rsidP="004C65CF">
      <w:proofErr w:type="spellStart"/>
      <w:r w:rsidRPr="0081535F">
        <w:t>Participant·e</w:t>
      </w:r>
      <w:proofErr w:type="spellEnd"/>
      <w:r w:rsidRPr="0081535F">
        <w:t> : Le grand problème est la connaissance. Le marché ne va pas diffuser des connaissances sur la façon de s’adapter aux changements climatiques d’une manière juste, équitable et nécessaire. Nous devons réfléchir aux connaissances nécessaires pour s’adapter aux changements climatiques et à la manière dont elles peuvent et devraient être accessibles en dehors du marché.</w:t>
      </w:r>
    </w:p>
    <w:p w14:paraId="361C2ECD" w14:textId="77777777" w:rsidR="0024534A" w:rsidRPr="0081535F" w:rsidRDefault="0024534A" w:rsidP="004C65CF">
      <w:r w:rsidRPr="0081535F">
        <w:t>Questions et réponses : Je viens du sud du Brésil (je vis maintenant au Canada), et nous traversons le pire événement d’inondation de l’histoire du pays. La destruction et les coûts pour le reconstruire seront similaires à l’événement Katrina aux États-Unis. J’ai des parents âgés et des beaux-parents. Et ma principale préoccupation pendant tout cet événement est de savoir comment prendre de leurs nouvelles. Je me demande comment joindre les personnes ayant une mobilité limitée et en situation de handicap cognitif avec un moyen de contacter des gens pour fournir des mises à jour et demander des fournitures de base telles que de l’eau. Certaines personnes ont dû être secourues, mais d’autres avaient besoin de fournitures de base, comme de l’eau. Mettre en relation les gens avec les équipes de secours était et reste un défi pour les personnes ayant des connaissances technologiques limitées.</w:t>
      </w:r>
    </w:p>
    <w:p w14:paraId="723C30A2" w14:textId="77777777" w:rsidR="0024534A" w:rsidRPr="0081535F" w:rsidRDefault="0024534A" w:rsidP="004C65CF">
      <w:r w:rsidRPr="0081535F">
        <w:t xml:space="preserve">Rachel : la </w:t>
      </w:r>
      <w:proofErr w:type="spellStart"/>
      <w:r w:rsidRPr="0081535F">
        <w:t>coconception</w:t>
      </w:r>
      <w:proofErr w:type="spellEnd"/>
      <w:r w:rsidRPr="0081535F">
        <w:t xml:space="preserve"> doit être intégrée dans tout cela parce que les communautés doivent trouver des moyens pour que la communication puisse se faire, car il n’y a aucun moyen pour nous de savoir comment faire cela de l’extérieur de la communauté.</w:t>
      </w:r>
    </w:p>
    <w:p w14:paraId="0A229F9B" w14:textId="77777777" w:rsidR="0024534A" w:rsidRPr="0081535F" w:rsidRDefault="0024534A" w:rsidP="004C65CF">
      <w:proofErr w:type="spellStart"/>
      <w:r w:rsidRPr="0081535F">
        <w:t>Participant·e</w:t>
      </w:r>
      <w:proofErr w:type="spellEnd"/>
      <w:r w:rsidRPr="0081535F">
        <w:t> : Je m’inquiète de faire peser le fardeau sur la communauté en situation de handicap pour devoir agir. La recherche supplémentaire de personnes qui les écouteront—</w:t>
      </w:r>
      <w:r w:rsidRPr="0081535F">
        <w:lastRenderedPageBreak/>
        <w:t>celles qui ont du pouvoir et qui peuvent ne pas être en situation de handicap doivent activement rechercher des contributions de la communauté.</w:t>
      </w:r>
    </w:p>
    <w:p w14:paraId="6D51AE62" w14:textId="77777777" w:rsidR="0024534A" w:rsidRPr="0081535F" w:rsidRDefault="0024534A" w:rsidP="004C65CF">
      <w:r w:rsidRPr="0081535F">
        <w:t>De plus, je pense que nous devons vraiment adopter l’idée de «</w:t>
      </w:r>
      <w:r w:rsidRPr="0081535F">
        <w:rPr>
          <w:rFonts w:ascii="Arial" w:hAnsi="Arial" w:cs="Arial"/>
        </w:rPr>
        <w:t> </w:t>
      </w:r>
      <w:r w:rsidRPr="0081535F">
        <w:t>Rien sans nous</w:t>
      </w:r>
      <w:r w:rsidRPr="0081535F">
        <w:rPr>
          <w:rFonts w:ascii="Arial" w:hAnsi="Arial" w:cs="Arial"/>
        </w:rPr>
        <w:t> </w:t>
      </w:r>
      <w:r w:rsidRPr="0081535F">
        <w:t>». Le plaidoyer mené par des personnes non en situation de handicap est précieux, mais il ne doit pas se faire au détriment des expériences vécues et du savoir issu de l’expérience en première personne.</w:t>
      </w:r>
    </w:p>
    <w:p w14:paraId="7D7E52D2" w14:textId="77777777" w:rsidR="0024534A" w:rsidRPr="0081535F" w:rsidRDefault="0024534A" w:rsidP="004C65CF">
      <w:pPr>
        <w:pStyle w:val="Title"/>
      </w:pPr>
      <w:r w:rsidRPr="0081535F">
        <w:t xml:space="preserve">Carnet de notes </w:t>
      </w:r>
    </w:p>
    <w:p w14:paraId="723C2C4F"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52" behindDoc="0" locked="0" layoutInCell="1" allowOverlap="1" wp14:anchorId="156001C0" wp14:editId="1F2FD99A">
                <wp:simplePos x="0" y="0"/>
                <wp:positionH relativeFrom="margin">
                  <wp:posOffset>1905</wp:posOffset>
                </wp:positionH>
                <wp:positionV relativeFrom="paragraph">
                  <wp:posOffset>197485</wp:posOffset>
                </wp:positionV>
                <wp:extent cx="5859966" cy="0"/>
                <wp:effectExtent l="12700" t="12700" r="33020" b="25400"/>
                <wp:wrapNone/>
                <wp:docPr id="1121574459"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B7F16A" id="Straight Connector 1" o:spid="_x0000_s1026" alt="&quot;&quot;" style="position:absolute;z-index:2516582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15.55pt" to="461.55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7/cCldoAAAAGAQAA&#10;DwAAAGRycy9kb3ducmV2LnhtbEyOwU7DQAxE70j8w8pIXBDdpJFQSbOp2kqFAyfafoCTdZOoWW+U&#10;3bbh7zHiABfL9oxmXrGaXK+uNIbOs4F0loAirr3tuDFwPOyeF6BCRLbYeyYDXxRgVd7fFZhbf+NP&#10;uu5joySEQ44G2hiHXOtQt+QwzPxALNrJjw6jnGOj7Yg3CXe9nifJi3bYsTS0ONC2pfq8vzgDu419&#10;e//o+FAtthUnZ7/J1k+TMY8P03oJKtIU/8zwgy/oUApT5S9sg+oNZOKTmaagRH2dZ7JUvw9dFvo/&#10;fvkNAAD//wMAUEsBAi0AFAAGAAgAAAAhALaDOJL+AAAA4QEAABMAAAAAAAAAAAAAAAAAAAAAAFtD&#10;b250ZW50X1R5cGVzXS54bWxQSwECLQAUAAYACAAAACEAOP0h/9YAAACUAQAACwAAAAAAAAAAAAAA&#10;AAAvAQAAX3JlbHMvLnJlbHNQSwECLQAUAAYACAAAACEAcbt0BccBAADpAwAADgAAAAAAAAAAAAAA&#10;AAAuAgAAZHJzL2Uyb0RvYy54bWxQSwECLQAUAAYACAAAACEA7/cCldoAAAAGAQAADwAAAAAAAAAA&#10;AAAAAAAhBAAAZHJzL2Rvd25yZXYueG1sUEsFBgAAAAAEAAQA8wAAACgFAAAAAA==&#10;" strokecolor="#f36322" strokeweight="3pt">
                <v:stroke joinstyle="miter" endcap="round"/>
                <w10:wrap anchorx="margin"/>
              </v:line>
            </w:pict>
          </mc:Fallback>
        </mc:AlternateContent>
      </w:r>
    </w:p>
    <w:p w14:paraId="097CD3CE" w14:textId="458EC718" w:rsidR="0024534A" w:rsidRPr="0081535F" w:rsidRDefault="0024534A" w:rsidP="004C65CF">
      <w:pPr>
        <w:pStyle w:val="Heading1"/>
        <w:rPr>
          <w:noProof w:val="0"/>
        </w:rPr>
      </w:pPr>
      <w:bookmarkStart w:id="282" w:name="_Toc199231095"/>
      <w:bookmarkStart w:id="283" w:name="_Toc201668017"/>
      <w:r w:rsidRPr="0081535F">
        <w:rPr>
          <w:noProof w:val="0"/>
        </w:rPr>
        <w:t>Dignité dans la vie</w:t>
      </w:r>
      <w:r w:rsidR="00B4010A" w:rsidRPr="0081535F">
        <w:rPr>
          <w:noProof w:val="0"/>
        </w:rPr>
        <w:t> : carnet</w:t>
      </w:r>
      <w:bookmarkEnd w:id="282"/>
      <w:bookmarkEnd w:id="283"/>
    </w:p>
    <w:p w14:paraId="7A64A42C" w14:textId="77777777" w:rsidR="00F85D6B" w:rsidRPr="00385790" w:rsidRDefault="00F85D6B" w:rsidP="00F85D6B">
      <w:pPr>
        <w:rPr>
          <w:lang w:eastAsia="ja-JP"/>
        </w:rPr>
      </w:pPr>
      <w:bookmarkStart w:id="284" w:name="_Toc199231096"/>
      <w:r w:rsidRPr="00385790">
        <w:rPr>
          <w:lang w:eastAsia="ja-JP"/>
        </w:rPr>
        <w:t>Pour en savoir plus sur les résumés des carnets, veuillez consulter :</w:t>
      </w:r>
      <w:r>
        <w:rPr>
          <w:lang w:eastAsia="ja-JP"/>
        </w:rPr>
        <w:t xml:space="preserve"> </w:t>
      </w:r>
      <w:r>
        <w:rPr>
          <w:lang w:eastAsia="ja-JP"/>
        </w:rPr>
        <w:fldChar w:fldCharType="begin"/>
      </w:r>
      <w:r>
        <w:rPr>
          <w:lang w:eastAsia="ja-JP"/>
        </w:rPr>
        <w:instrText xml:space="preserve"> REF _Ref199358793 \h </w:instrText>
      </w:r>
      <w:r>
        <w:rPr>
          <w:lang w:eastAsia="ja-JP"/>
        </w:rPr>
      </w:r>
      <w:r>
        <w:rPr>
          <w:lang w:eastAsia="ja-JP"/>
        </w:rPr>
        <w:fldChar w:fldCharType="separate"/>
      </w:r>
      <w:r w:rsidRPr="0081535F">
        <w:t>À propos des carnets de session</w:t>
      </w:r>
      <w:r>
        <w:rPr>
          <w:lang w:eastAsia="ja-JP"/>
        </w:rPr>
        <w:fldChar w:fldCharType="end"/>
      </w:r>
      <w:r>
        <w:rPr>
          <w:lang w:eastAsia="ja-JP"/>
        </w:rPr>
        <w:t xml:space="preserve">, p. </w:t>
      </w:r>
      <w:r>
        <w:rPr>
          <w:lang w:eastAsia="ja-JP"/>
        </w:rPr>
        <w:fldChar w:fldCharType="begin"/>
      </w:r>
      <w:r>
        <w:rPr>
          <w:lang w:eastAsia="ja-JP"/>
        </w:rPr>
        <w:instrText xml:space="preserve"> PAGEREF _Ref199358794 \h </w:instrText>
      </w:r>
      <w:r>
        <w:rPr>
          <w:lang w:eastAsia="ja-JP"/>
        </w:rPr>
      </w:r>
      <w:r>
        <w:rPr>
          <w:lang w:eastAsia="ja-JP"/>
        </w:rPr>
        <w:fldChar w:fldCharType="separate"/>
      </w:r>
      <w:r>
        <w:rPr>
          <w:noProof/>
          <w:lang w:eastAsia="ja-JP"/>
        </w:rPr>
        <w:t>56</w:t>
      </w:r>
      <w:r>
        <w:rPr>
          <w:lang w:eastAsia="ja-JP"/>
        </w:rPr>
        <w:fldChar w:fldCharType="end"/>
      </w:r>
    </w:p>
    <w:p w14:paraId="14D6381E" w14:textId="77777777" w:rsidR="0024534A" w:rsidRPr="0081535F" w:rsidRDefault="0024534A" w:rsidP="004C65CF">
      <w:pPr>
        <w:pStyle w:val="Heading2"/>
      </w:pPr>
      <w:bookmarkStart w:id="285" w:name="_Toc201668018"/>
      <w:r w:rsidRPr="0081535F">
        <w:t>Question centrale :</w:t>
      </w:r>
      <w:bookmarkEnd w:id="284"/>
      <w:bookmarkEnd w:id="285"/>
    </w:p>
    <w:p w14:paraId="793385CD" w14:textId="77777777" w:rsidR="0024534A" w:rsidRPr="0081535F" w:rsidRDefault="0024534A" w:rsidP="004C65CF">
      <w:r w:rsidRPr="0081535F">
        <w:t>Comment pouvons-nous nous assurer qu’il y a de la dignité dans la vie avant d’offrir la dignité dans la mort</w:t>
      </w:r>
      <w:r w:rsidRPr="0081535F">
        <w:rPr>
          <w:rFonts w:ascii="Arial" w:hAnsi="Arial" w:cs="Arial"/>
        </w:rPr>
        <w:t> </w:t>
      </w:r>
      <w:r w:rsidRPr="0081535F">
        <w:t>?</w:t>
      </w:r>
    </w:p>
    <w:p w14:paraId="48A0FE6F" w14:textId="77777777" w:rsidR="0024534A" w:rsidRPr="0081535F" w:rsidRDefault="0024534A" w:rsidP="004C65CF">
      <w:pPr>
        <w:pStyle w:val="Heading2"/>
      </w:pPr>
      <w:bookmarkStart w:id="286" w:name="_Toc199231097"/>
      <w:bookmarkStart w:id="287" w:name="_Toc201668019"/>
      <w:r w:rsidRPr="0081535F">
        <w:t>Thème :</w:t>
      </w:r>
      <w:bookmarkEnd w:id="286"/>
      <w:bookmarkEnd w:id="287"/>
      <w:r w:rsidRPr="0081535F">
        <w:t xml:space="preserve"> </w:t>
      </w:r>
    </w:p>
    <w:p w14:paraId="634DD6FE" w14:textId="77777777" w:rsidR="0024534A" w:rsidRPr="0081535F" w:rsidRDefault="0024534A" w:rsidP="004C65CF">
      <w:r w:rsidRPr="0081535F">
        <w:t>« Quelles personnes et quels aspects négligeons-nous ? »</w:t>
      </w:r>
    </w:p>
    <w:p w14:paraId="3C3DB2FA" w14:textId="77777777" w:rsidR="0024534A" w:rsidRPr="0081535F" w:rsidRDefault="0024534A" w:rsidP="004C65CF">
      <w:r w:rsidRPr="0081535F">
        <w:rPr>
          <w:noProof/>
        </w:rPr>
        <w:drawing>
          <wp:inline distT="0" distB="0" distL="0" distR="0" wp14:anchorId="09BB9AED" wp14:editId="7D332F7D">
            <wp:extent cx="360149" cy="478016"/>
            <wp:effectExtent l="0" t="0" r="0" b="5080"/>
            <wp:docPr id="1310970200" name="Picture 1" descr="graphic symbol of sun in half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21034" name="Picture 1" descr="graphic symbol of sun in half eclipse"/>
                    <pic:cNvPicPr/>
                  </pic:nvPicPr>
                  <pic:blipFill>
                    <a:blip r:embed="rId66"/>
                    <a:stretch>
                      <a:fillRect/>
                    </a:stretch>
                  </pic:blipFill>
                  <pic:spPr>
                    <a:xfrm>
                      <a:off x="0" y="0"/>
                      <a:ext cx="401611" cy="533047"/>
                    </a:xfrm>
                    <a:prstGeom prst="rect">
                      <a:avLst/>
                    </a:prstGeom>
                  </pic:spPr>
                </pic:pic>
              </a:graphicData>
            </a:graphic>
          </wp:inline>
        </w:drawing>
      </w:r>
    </w:p>
    <w:p w14:paraId="2607FF75" w14:textId="77777777" w:rsidR="0024534A" w:rsidRPr="0081535F" w:rsidRDefault="0024534A" w:rsidP="004C65CF">
      <w:hyperlink r:id="rId75" w:history="1">
        <w:r w:rsidRPr="0081535F">
          <w:rPr>
            <w:rStyle w:val="Hyperlink"/>
          </w:rPr>
          <w:t>Examiner les présentations de la conférence sous le thème «</w:t>
        </w:r>
        <w:r w:rsidRPr="0081535F">
          <w:rPr>
            <w:rStyle w:val="Hyperlink"/>
            <w:rFonts w:ascii="Arial" w:hAnsi="Arial" w:cs="Arial"/>
          </w:rPr>
          <w:t> </w:t>
        </w:r>
        <w:r w:rsidRPr="0081535F">
          <w:rPr>
            <w:rStyle w:val="Hyperlink"/>
          </w:rPr>
          <w:t>Quelles personnes</w:t>
        </w:r>
      </w:hyperlink>
      <w:r w:rsidRPr="0081535F">
        <w:rPr>
          <w:rStyle w:val="Hyperlink"/>
        </w:rPr>
        <w:t xml:space="preserve"> et quels aspects négligeons-nous ? » </w:t>
      </w:r>
    </w:p>
    <w:p w14:paraId="1BDFEECB" w14:textId="77777777" w:rsidR="0024534A" w:rsidRPr="0081535F" w:rsidRDefault="0024534A" w:rsidP="004C65CF">
      <w:pPr>
        <w:pStyle w:val="Heading2"/>
      </w:pPr>
      <w:bookmarkStart w:id="288" w:name="_Toc199231098"/>
      <w:bookmarkStart w:id="289" w:name="_Toc201668020"/>
      <w:r w:rsidRPr="0081535F">
        <w:t>Intervenante :</w:t>
      </w:r>
      <w:bookmarkEnd w:id="288"/>
      <w:bookmarkEnd w:id="289"/>
      <w:r w:rsidRPr="0081535F">
        <w:t xml:space="preserve">  </w:t>
      </w:r>
    </w:p>
    <w:p w14:paraId="78D89991" w14:textId="77777777" w:rsidR="0024534A" w:rsidRPr="0081535F" w:rsidRDefault="0024534A" w:rsidP="004C65CF">
      <w:r w:rsidRPr="0081535F">
        <w:t>Catherine Frazee</w:t>
      </w:r>
    </w:p>
    <w:p w14:paraId="288835E1" w14:textId="77777777" w:rsidR="0024534A" w:rsidRPr="0081535F" w:rsidRDefault="0024534A" w:rsidP="004C65CF">
      <w:pPr>
        <w:pStyle w:val="Heading2"/>
      </w:pPr>
      <w:bookmarkStart w:id="290" w:name="_Toc199231099"/>
      <w:bookmarkStart w:id="291" w:name="_Toc201668021"/>
      <w:r w:rsidRPr="0081535F">
        <w:t>Animatrice :</w:t>
      </w:r>
      <w:bookmarkEnd w:id="290"/>
      <w:bookmarkEnd w:id="291"/>
      <w:r w:rsidRPr="0081535F">
        <w:t xml:space="preserve">  </w:t>
      </w:r>
    </w:p>
    <w:p w14:paraId="0C87C94A" w14:textId="77777777" w:rsidR="0024534A" w:rsidRPr="0081535F" w:rsidRDefault="0024534A" w:rsidP="004C65CF">
      <w:proofErr w:type="spellStart"/>
      <w:r w:rsidRPr="0081535F">
        <w:rPr>
          <w:rFonts w:ascii="Segoe UI" w:hAnsi="Segoe UI" w:cs="Segoe UI"/>
          <w:color w:val="212529"/>
          <w:shd w:val="clear" w:color="auto" w:fill="FFFFFF"/>
        </w:rPr>
        <w:t>Raihana</w:t>
      </w:r>
      <w:proofErr w:type="spellEnd"/>
      <w:r w:rsidRPr="0081535F">
        <w:rPr>
          <w:rFonts w:ascii="Segoe UI" w:hAnsi="Segoe UI" w:cs="Segoe UI"/>
          <w:color w:val="212529"/>
          <w:shd w:val="clear" w:color="auto" w:fill="FFFFFF"/>
        </w:rPr>
        <w:t xml:space="preserve"> </w:t>
      </w:r>
      <w:proofErr w:type="spellStart"/>
      <w:r w:rsidRPr="0081535F">
        <w:rPr>
          <w:rFonts w:ascii="Segoe UI" w:hAnsi="Segoe UI" w:cs="Segoe UI"/>
          <w:color w:val="212529"/>
          <w:shd w:val="clear" w:color="auto" w:fill="FFFFFF"/>
        </w:rPr>
        <w:t>Hirji-Khalfan</w:t>
      </w:r>
      <w:proofErr w:type="spellEnd"/>
    </w:p>
    <w:p w14:paraId="5041D979" w14:textId="77777777" w:rsidR="0024534A" w:rsidRPr="0081535F" w:rsidRDefault="0024534A" w:rsidP="004C65CF">
      <w:pPr>
        <w:pStyle w:val="Heading2"/>
      </w:pPr>
      <w:bookmarkStart w:id="292" w:name="_Toc199231100"/>
      <w:bookmarkStart w:id="293" w:name="_Toc201668022"/>
      <w:r w:rsidRPr="0081535F">
        <w:lastRenderedPageBreak/>
        <w:t>Horaire :</w:t>
      </w:r>
      <w:bookmarkEnd w:id="292"/>
      <w:bookmarkEnd w:id="293"/>
    </w:p>
    <w:p w14:paraId="0940DCA3" w14:textId="77777777" w:rsidR="0024534A" w:rsidRPr="0081535F" w:rsidRDefault="0024534A" w:rsidP="004C65CF">
      <w:r w:rsidRPr="0081535F">
        <w:t>Le lundi 27 mai 2024, de 1 h 30 à 14 h 30 HNE.</w:t>
      </w:r>
    </w:p>
    <w:p w14:paraId="185D1F5A"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53" behindDoc="0" locked="0" layoutInCell="1" allowOverlap="1" wp14:anchorId="2FB1D3DC" wp14:editId="541965BA">
                <wp:simplePos x="0" y="0"/>
                <wp:positionH relativeFrom="margin">
                  <wp:posOffset>0</wp:posOffset>
                </wp:positionH>
                <wp:positionV relativeFrom="paragraph">
                  <wp:posOffset>182880</wp:posOffset>
                </wp:positionV>
                <wp:extent cx="5859966" cy="0"/>
                <wp:effectExtent l="12700" t="12700" r="33020" b="25400"/>
                <wp:wrapNone/>
                <wp:docPr id="1678735571"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4707DD" id="Straight Connector 1" o:spid="_x0000_s1026" alt="&quot;&quot;" style="position:absolute;z-index:2516582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4pt" to="461.4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EF7qy9oAAAAGAQAA&#10;DwAAAGRycy9kb3ducmV2LnhtbEyPwU7DQAxE70j8w8pIvaB20yChNGRTtZUKB060/QAna5KoWW+U&#10;3bbh7zHiADePx5p5LtaT69WVxtB5NrBcJKCIa287bgycjvt5BipEZIu9ZzLwRQHW5f1dgbn1N/6g&#10;6yE2SkI45GigjXHItQ51Sw7Dwg/E4n360WEUOTbajniTcNfrNEmetcOOpaHFgXYt1efDxRnYb+3r&#10;23vHxyrbVZyc/fZp8zgZM3uYNi+gIk3x7xh+8AUdSmGq/IVtUL0BeSQaSDPhF3eVpjJUvwtdFvo/&#10;fvkNAAD//wMAUEsBAi0AFAAGAAgAAAAhALaDOJL+AAAA4QEAABMAAAAAAAAAAAAAAAAAAAAAAFtD&#10;b250ZW50X1R5cGVzXS54bWxQSwECLQAUAAYACAAAACEAOP0h/9YAAACUAQAACwAAAAAAAAAAAAAA&#10;AAAvAQAAX3JlbHMvLnJlbHNQSwECLQAUAAYACAAAACEAcbt0BccBAADpAwAADgAAAAAAAAAAAAAA&#10;AAAuAgAAZHJzL2Uyb0RvYy54bWxQSwECLQAUAAYACAAAACEAEF7qy9oAAAAGAQAADwAAAAAAAAAA&#10;AAAAAAAhBAAAZHJzL2Rvd25yZXYueG1sUEsFBgAAAAAEAAQA8wAAACgFAAAAAA==&#10;" strokecolor="#f36322" strokeweight="3pt">
                <v:stroke joinstyle="miter" endcap="round"/>
                <w10:wrap anchorx="margin"/>
              </v:line>
            </w:pict>
          </mc:Fallback>
        </mc:AlternateContent>
      </w:r>
    </w:p>
    <w:p w14:paraId="3087E8B0" w14:textId="77777777" w:rsidR="0024534A" w:rsidRPr="0081535F" w:rsidRDefault="0024534A" w:rsidP="000748FF">
      <w:pPr>
        <w:pStyle w:val="NotebookH2"/>
        <w:rPr>
          <w:noProof w:val="0"/>
          <w:lang w:val="fr-CA"/>
        </w:rPr>
      </w:pPr>
      <w:bookmarkStart w:id="294" w:name="_Toc194341155"/>
      <w:bookmarkStart w:id="295" w:name="_Toc199231101"/>
      <w:bookmarkStart w:id="296" w:name="_Toc201668023"/>
      <w:r w:rsidRPr="0081535F">
        <w:rPr>
          <w:noProof w:val="0"/>
          <w:lang w:val="fr-CA"/>
        </w:rPr>
        <w:t>Résumé généré par IA</w:t>
      </w:r>
      <w:bookmarkEnd w:id="294"/>
      <w:bookmarkEnd w:id="295"/>
      <w:bookmarkEnd w:id="296"/>
      <w:r w:rsidRPr="0081535F">
        <w:rPr>
          <w:noProof w:val="0"/>
          <w:lang w:val="fr-CA"/>
        </w:rPr>
        <w:t xml:space="preserve">  </w:t>
      </w:r>
    </w:p>
    <w:p w14:paraId="68F664A1" w14:textId="77777777" w:rsidR="0024534A" w:rsidRPr="0081535F" w:rsidRDefault="0024534A" w:rsidP="004C65CF">
      <w:pPr>
        <w:rPr>
          <w:i/>
          <w:iCs/>
        </w:rPr>
      </w:pPr>
      <w:r w:rsidRPr="0081535F">
        <w:rPr>
          <w:i/>
          <w:iCs/>
        </w:rPr>
        <w:t xml:space="preserve">Le résumé suivant a été généré par Microsoft </w:t>
      </w:r>
      <w:proofErr w:type="spellStart"/>
      <w:r w:rsidRPr="0081535F">
        <w:rPr>
          <w:i/>
          <w:iCs/>
        </w:rPr>
        <w:t>CoPilot</w:t>
      </w:r>
      <w:proofErr w:type="spellEnd"/>
      <w:r w:rsidRPr="0081535F">
        <w:rPr>
          <w:i/>
          <w:iCs/>
        </w:rPr>
        <w:t xml:space="preserve"> à partir de la transcription CART/sous-titrage en temps réel de la session. Il a pu être édité par des </w:t>
      </w:r>
      <w:proofErr w:type="spellStart"/>
      <w:r w:rsidRPr="0081535F">
        <w:rPr>
          <w:i/>
          <w:iCs/>
        </w:rPr>
        <w:t>humain·e·s</w:t>
      </w:r>
      <w:proofErr w:type="spellEnd"/>
      <w:r w:rsidRPr="0081535F">
        <w:rPr>
          <w:i/>
          <w:iCs/>
        </w:rPr>
        <w:t>.</w:t>
      </w:r>
    </w:p>
    <w:p w14:paraId="4F7F5346" w14:textId="77777777" w:rsidR="0024534A" w:rsidRPr="0081535F" w:rsidRDefault="0024534A" w:rsidP="000748FF">
      <w:pPr>
        <w:pStyle w:val="NotebookH3"/>
        <w:rPr>
          <w:lang w:val="fr-CA"/>
        </w:rPr>
      </w:pPr>
      <w:bookmarkStart w:id="297" w:name="_Toc194341156"/>
      <w:bookmarkStart w:id="298" w:name="_Toc199231102"/>
      <w:bookmarkStart w:id="299" w:name="_Toc201668024"/>
      <w:r w:rsidRPr="0081535F">
        <w:rPr>
          <w:lang w:val="fr-CA"/>
        </w:rPr>
        <w:t>Résumé du défi :</w:t>
      </w:r>
      <w:bookmarkEnd w:id="297"/>
      <w:bookmarkEnd w:id="298"/>
      <w:bookmarkEnd w:id="299"/>
    </w:p>
    <w:p w14:paraId="62AA75A6" w14:textId="77777777" w:rsidR="0024534A" w:rsidRPr="0081535F" w:rsidRDefault="0024534A" w:rsidP="004C65CF">
      <w:r w:rsidRPr="0081535F">
        <w:t>Le principal enjeu discuté durant cette séance concernait l’absence de dignité dans la vie des personnes en situation de handicap. La discussion a mis en lumière les expériences de personnes se sentant isolées, démunies et marginalisées, au point de considérer l’aide médicale à mourir (AMM) comme leur seule option.</w:t>
      </w:r>
    </w:p>
    <w:p w14:paraId="40705D9C" w14:textId="77777777" w:rsidR="0024534A" w:rsidRPr="0081535F" w:rsidRDefault="0024534A" w:rsidP="000748FF">
      <w:pPr>
        <w:pStyle w:val="NotebookH3"/>
        <w:rPr>
          <w:lang w:val="fr-CA"/>
        </w:rPr>
      </w:pPr>
      <w:bookmarkStart w:id="300" w:name="_Toc194341157"/>
      <w:bookmarkStart w:id="301" w:name="_Toc199231103"/>
      <w:bookmarkStart w:id="302" w:name="_Toc201668025"/>
      <w:r w:rsidRPr="0081535F">
        <w:rPr>
          <w:lang w:val="fr-CA"/>
        </w:rPr>
        <w:t>Principaux points, préoccupations et enjeux soulevés :</w:t>
      </w:r>
      <w:bookmarkEnd w:id="300"/>
      <w:bookmarkEnd w:id="301"/>
      <w:bookmarkEnd w:id="302"/>
      <w:r w:rsidRPr="0081535F">
        <w:rPr>
          <w:lang w:val="fr-CA"/>
        </w:rPr>
        <w:t xml:space="preserve">  </w:t>
      </w:r>
    </w:p>
    <w:p w14:paraId="31C410A0" w14:textId="77777777" w:rsidR="0024534A" w:rsidRPr="0081535F" w:rsidRDefault="0024534A" w:rsidP="0024534A">
      <w:pPr>
        <w:pStyle w:val="ListParagraph"/>
        <w:spacing w:line="279" w:lineRule="auto"/>
        <w:ind w:hanging="360"/>
      </w:pPr>
      <w:r w:rsidRPr="0081535F">
        <w:t>La nécessité d’un soutien et de soins communautaires pour les personnes en situation de handicap.</w:t>
      </w:r>
    </w:p>
    <w:p w14:paraId="49BE93A1" w14:textId="77777777" w:rsidR="0024534A" w:rsidRPr="0081535F" w:rsidRDefault="0024534A" w:rsidP="0024534A">
      <w:pPr>
        <w:pStyle w:val="ListParagraph"/>
        <w:spacing w:line="279" w:lineRule="auto"/>
        <w:ind w:hanging="360"/>
      </w:pPr>
      <w:r w:rsidRPr="0081535F">
        <w:t>L’importance des soins autogérés et de l’autonomie dans la prise de décisions.</w:t>
      </w:r>
    </w:p>
    <w:p w14:paraId="2F326899" w14:textId="77777777" w:rsidR="0024534A" w:rsidRPr="0081535F" w:rsidRDefault="0024534A" w:rsidP="0024534A">
      <w:pPr>
        <w:pStyle w:val="ListParagraph"/>
        <w:spacing w:line="279" w:lineRule="auto"/>
        <w:ind w:hanging="360"/>
      </w:pPr>
      <w:r w:rsidRPr="0081535F">
        <w:t>L’impact des soins institutionnels sur la santé mentale et la qualité de vie.</w:t>
      </w:r>
    </w:p>
    <w:p w14:paraId="3BE378A5" w14:textId="77777777" w:rsidR="0024534A" w:rsidRPr="0081535F" w:rsidRDefault="0024534A" w:rsidP="0024534A">
      <w:pPr>
        <w:pStyle w:val="ListParagraph"/>
        <w:spacing w:line="279" w:lineRule="auto"/>
        <w:ind w:hanging="360"/>
      </w:pPr>
      <w:r w:rsidRPr="0081535F">
        <w:t xml:space="preserve">Le rôle du </w:t>
      </w:r>
      <w:proofErr w:type="spellStart"/>
      <w:r w:rsidRPr="0081535F">
        <w:t>capacitisme</w:t>
      </w:r>
      <w:proofErr w:type="spellEnd"/>
      <w:r w:rsidRPr="0081535F">
        <w:t xml:space="preserve"> dans la manière dont la société perçoit et aborde le handicap.</w:t>
      </w:r>
    </w:p>
    <w:p w14:paraId="20981B39" w14:textId="77777777" w:rsidR="0024534A" w:rsidRPr="0081535F" w:rsidRDefault="0024534A" w:rsidP="0024534A">
      <w:pPr>
        <w:pStyle w:val="ListParagraph"/>
        <w:spacing w:line="279" w:lineRule="auto"/>
        <w:ind w:hanging="360"/>
      </w:pPr>
      <w:r w:rsidRPr="0081535F">
        <w:t>L’urgence d’avoir des logements accessibles et un soutien au revenu pour les personnes en situation de handicap.</w:t>
      </w:r>
    </w:p>
    <w:p w14:paraId="065925EA" w14:textId="77777777" w:rsidR="0024534A" w:rsidRPr="0081535F" w:rsidRDefault="0024534A" w:rsidP="000748FF">
      <w:pPr>
        <w:pStyle w:val="NotebookH3"/>
        <w:rPr>
          <w:lang w:val="fr-CA"/>
        </w:rPr>
      </w:pPr>
      <w:bookmarkStart w:id="303" w:name="_Toc194341158"/>
      <w:bookmarkStart w:id="304" w:name="_Toc199231104"/>
      <w:bookmarkStart w:id="305" w:name="_Toc201668026"/>
      <w:r w:rsidRPr="0081535F">
        <w:rPr>
          <w:lang w:val="fr-CA"/>
        </w:rPr>
        <w:t>Ressources pertinentes :</w:t>
      </w:r>
      <w:bookmarkEnd w:id="303"/>
      <w:bookmarkEnd w:id="304"/>
      <w:bookmarkEnd w:id="305"/>
    </w:p>
    <w:p w14:paraId="25102B12" w14:textId="77777777" w:rsidR="0024534A" w:rsidRPr="0081535F" w:rsidRDefault="0024534A" w:rsidP="000C5F69">
      <w:pPr>
        <w:pStyle w:val="ListParagraph"/>
        <w:numPr>
          <w:ilvl w:val="0"/>
          <w:numId w:val="14"/>
        </w:numPr>
        <w:spacing w:line="279" w:lineRule="auto"/>
      </w:pPr>
      <w:r w:rsidRPr="0081535F">
        <w:t>Accessible Housing Network (en anglais uniquement)</w:t>
      </w:r>
    </w:p>
    <w:p w14:paraId="785119B1" w14:textId="77777777" w:rsidR="0024534A" w:rsidRPr="0081535F" w:rsidRDefault="0024534A" w:rsidP="000C5F69">
      <w:pPr>
        <w:pStyle w:val="ListParagraph"/>
        <w:numPr>
          <w:ilvl w:val="0"/>
          <w:numId w:val="14"/>
        </w:numPr>
        <w:spacing w:line="279" w:lineRule="auto"/>
      </w:pPr>
      <w:r w:rsidRPr="0081535F">
        <w:t>Inclusive Design Research Center (en anglais uniquement)</w:t>
      </w:r>
    </w:p>
    <w:p w14:paraId="5A53986E" w14:textId="77777777" w:rsidR="0024534A" w:rsidRPr="0081535F" w:rsidRDefault="0024534A" w:rsidP="000C5F69">
      <w:pPr>
        <w:pStyle w:val="ListParagraph"/>
        <w:numPr>
          <w:ilvl w:val="0"/>
          <w:numId w:val="14"/>
        </w:numPr>
        <w:spacing w:line="279" w:lineRule="auto"/>
      </w:pPr>
      <w:r w:rsidRPr="0081535F">
        <w:t>Réseau d’action des femmes en situation de handicap du Canada</w:t>
      </w:r>
    </w:p>
    <w:p w14:paraId="540B9AFD" w14:textId="4EC12892" w:rsidR="0024534A" w:rsidRPr="0081535F" w:rsidRDefault="00133CAB" w:rsidP="00133CAB">
      <w:pPr>
        <w:pStyle w:val="NotebookH3"/>
        <w:rPr>
          <w:lang w:val="fr-CA"/>
        </w:rPr>
      </w:pPr>
      <w:bookmarkStart w:id="306" w:name="_Toc199231105"/>
      <w:bookmarkStart w:id="307" w:name="_Toc201668027"/>
      <w:r w:rsidRPr="0081535F">
        <w:rPr>
          <w:lang w:val="fr-CA"/>
        </w:rPr>
        <w:t>Considérations générales :</w:t>
      </w:r>
      <w:bookmarkEnd w:id="306"/>
      <w:bookmarkEnd w:id="307"/>
    </w:p>
    <w:p w14:paraId="5C45AC62" w14:textId="77777777" w:rsidR="0024534A" w:rsidRPr="0081535F" w:rsidRDefault="0024534A" w:rsidP="000C5F69">
      <w:pPr>
        <w:pStyle w:val="ListParagraph"/>
        <w:numPr>
          <w:ilvl w:val="0"/>
          <w:numId w:val="15"/>
        </w:numPr>
        <w:spacing w:line="279" w:lineRule="auto"/>
      </w:pPr>
      <w:r w:rsidRPr="0081535F">
        <w:t xml:space="preserve">Les expériences de </w:t>
      </w:r>
      <w:proofErr w:type="spellStart"/>
      <w:r w:rsidRPr="0081535F">
        <w:t>Rosina</w:t>
      </w:r>
      <w:proofErr w:type="spellEnd"/>
      <w:r w:rsidRPr="0081535F">
        <w:t xml:space="preserve"> Kamis et Jean Truchon ont été partagées comme études de cas pour mettre en lumière les difficultés rencontrées par les personnes en situation de handicap.</w:t>
      </w:r>
    </w:p>
    <w:p w14:paraId="77F30896" w14:textId="77777777" w:rsidR="0024534A" w:rsidRPr="0081535F" w:rsidRDefault="0024534A" w:rsidP="000C5F69">
      <w:pPr>
        <w:pStyle w:val="ListParagraph"/>
        <w:numPr>
          <w:ilvl w:val="0"/>
          <w:numId w:val="15"/>
        </w:numPr>
        <w:spacing w:line="279" w:lineRule="auto"/>
      </w:pPr>
      <w:r w:rsidRPr="0081535F">
        <w:lastRenderedPageBreak/>
        <w:t>La discussion a reconnu l’intersectionnalité des luttes auxquelles font face les personnes en situation de handicap, y compris la race, le genre et le statut socio-économique.</w:t>
      </w:r>
    </w:p>
    <w:p w14:paraId="419D4C4B" w14:textId="77777777" w:rsidR="0024534A" w:rsidRPr="0081535F" w:rsidRDefault="0024534A" w:rsidP="000748FF">
      <w:pPr>
        <w:pStyle w:val="NotebookH3"/>
        <w:rPr>
          <w:lang w:val="fr-CA"/>
        </w:rPr>
      </w:pPr>
      <w:bookmarkStart w:id="308" w:name="_Toc194341160"/>
      <w:bookmarkStart w:id="309" w:name="_Toc199231106"/>
      <w:bookmarkStart w:id="310" w:name="_Toc201668028"/>
      <w:r w:rsidRPr="0081535F">
        <w:rPr>
          <w:lang w:val="fr-CA"/>
        </w:rPr>
        <w:t>Plan proposé pour relever le défi :</w:t>
      </w:r>
      <w:bookmarkEnd w:id="308"/>
      <w:bookmarkEnd w:id="309"/>
      <w:bookmarkEnd w:id="310"/>
    </w:p>
    <w:p w14:paraId="4A849F01" w14:textId="77777777" w:rsidR="0024534A" w:rsidRPr="0081535F" w:rsidRDefault="0024534A" w:rsidP="000C5F69">
      <w:pPr>
        <w:pStyle w:val="ListParagraph"/>
        <w:numPr>
          <w:ilvl w:val="0"/>
          <w:numId w:val="16"/>
        </w:numPr>
        <w:spacing w:line="279" w:lineRule="auto"/>
      </w:pPr>
      <w:r w:rsidRPr="0081535F">
        <w:t>Défendre des changements de politiques afin d’assurer l’accès à des soins, à du soutien et à des ressources appropriées pour les personnes en situation de handicap.</w:t>
      </w:r>
    </w:p>
    <w:p w14:paraId="5CD4C752" w14:textId="77777777" w:rsidR="0024534A" w:rsidRPr="0081535F" w:rsidRDefault="0024534A" w:rsidP="000C5F69">
      <w:pPr>
        <w:pStyle w:val="ListParagraph"/>
        <w:numPr>
          <w:ilvl w:val="0"/>
          <w:numId w:val="16"/>
        </w:numPr>
        <w:spacing w:line="279" w:lineRule="auto"/>
      </w:pPr>
      <w:r w:rsidRPr="0081535F">
        <w:t>Encourager le développement de programmes de soutien par les pairs et de soins communautaires.</w:t>
      </w:r>
    </w:p>
    <w:p w14:paraId="69EF8C73" w14:textId="77777777" w:rsidR="0024534A" w:rsidRPr="0081535F" w:rsidRDefault="0024534A" w:rsidP="000C5F69">
      <w:pPr>
        <w:pStyle w:val="ListParagraph"/>
        <w:numPr>
          <w:ilvl w:val="0"/>
          <w:numId w:val="16"/>
        </w:numPr>
        <w:spacing w:line="279" w:lineRule="auto"/>
      </w:pPr>
      <w:r w:rsidRPr="0081535F">
        <w:t>Plaider pour l’accès à des logements accessibles et pour la mise en place d’un revenu annuel garanti.</w:t>
      </w:r>
    </w:p>
    <w:p w14:paraId="25EBF4B1" w14:textId="77777777" w:rsidR="0024534A" w:rsidRPr="0081535F" w:rsidRDefault="0024534A" w:rsidP="000C5F69">
      <w:pPr>
        <w:pStyle w:val="ListParagraph"/>
        <w:numPr>
          <w:ilvl w:val="0"/>
          <w:numId w:val="16"/>
        </w:numPr>
        <w:spacing w:line="279" w:lineRule="auto"/>
      </w:pPr>
      <w:r w:rsidRPr="0081535F">
        <w:t xml:space="preserve">Sensibiliser à la question du </w:t>
      </w:r>
      <w:proofErr w:type="spellStart"/>
      <w:r w:rsidRPr="0081535F">
        <w:t>capacitisme</w:t>
      </w:r>
      <w:proofErr w:type="spellEnd"/>
      <w:r w:rsidRPr="0081535F">
        <w:t xml:space="preserve"> et travailler à modifier les attitudes sociétales envers le handicap.</w:t>
      </w:r>
    </w:p>
    <w:p w14:paraId="6816E6C4" w14:textId="77777777" w:rsidR="0024534A" w:rsidRPr="0081535F" w:rsidRDefault="0024534A" w:rsidP="000748FF">
      <w:pPr>
        <w:pStyle w:val="NotebookH3"/>
        <w:rPr>
          <w:lang w:val="fr-CA"/>
        </w:rPr>
      </w:pPr>
      <w:bookmarkStart w:id="311" w:name="_Toc194341161"/>
      <w:bookmarkStart w:id="312" w:name="_Toc199231107"/>
      <w:bookmarkStart w:id="313" w:name="_Toc201668029"/>
      <w:r w:rsidRPr="0081535F">
        <w:rPr>
          <w:lang w:val="fr-CA"/>
        </w:rPr>
        <w:t>Éléments d’action :</w:t>
      </w:r>
      <w:bookmarkEnd w:id="311"/>
      <w:bookmarkEnd w:id="312"/>
      <w:bookmarkEnd w:id="313"/>
    </w:p>
    <w:p w14:paraId="519FDD72" w14:textId="77777777" w:rsidR="0024534A" w:rsidRPr="0081535F" w:rsidRDefault="0024534A" w:rsidP="000C5F69">
      <w:pPr>
        <w:pStyle w:val="ListParagraph"/>
        <w:numPr>
          <w:ilvl w:val="0"/>
          <w:numId w:val="17"/>
        </w:numPr>
        <w:spacing w:line="279" w:lineRule="auto"/>
      </w:pPr>
      <w:r w:rsidRPr="0081535F">
        <w:t>Poursuivre le dialogue sur les enjeux soulevés et œuvrer à trouver des solutions durables.</w:t>
      </w:r>
    </w:p>
    <w:p w14:paraId="7CFF3BFF" w14:textId="77777777" w:rsidR="0024534A" w:rsidRPr="0081535F" w:rsidRDefault="0024534A" w:rsidP="000C5F69">
      <w:pPr>
        <w:pStyle w:val="ListParagraph"/>
        <w:numPr>
          <w:ilvl w:val="0"/>
          <w:numId w:val="17"/>
        </w:numPr>
        <w:spacing w:line="279" w:lineRule="auto"/>
      </w:pPr>
      <w:r w:rsidRPr="0081535F">
        <w:t>Préconiser des changements de politique à divers niveaux de gouvernement.</w:t>
      </w:r>
    </w:p>
    <w:p w14:paraId="66ADA0D1" w14:textId="77777777" w:rsidR="0024534A" w:rsidRPr="0081535F" w:rsidRDefault="0024534A" w:rsidP="000C5F69">
      <w:pPr>
        <w:pStyle w:val="ListParagraph"/>
        <w:numPr>
          <w:ilvl w:val="0"/>
          <w:numId w:val="17"/>
        </w:numPr>
        <w:spacing w:line="279" w:lineRule="auto"/>
      </w:pPr>
      <w:r w:rsidRPr="0081535F">
        <w:t>Renforcer les capacités des communautés afin de soutenir les personnes en situation de handicap.</w:t>
      </w:r>
    </w:p>
    <w:p w14:paraId="2DFF6372" w14:textId="77777777" w:rsidR="0024534A" w:rsidRPr="0081535F" w:rsidRDefault="0024534A" w:rsidP="000C5F69">
      <w:pPr>
        <w:pStyle w:val="ListParagraph"/>
        <w:numPr>
          <w:ilvl w:val="0"/>
          <w:numId w:val="17"/>
        </w:numPr>
        <w:spacing w:line="279" w:lineRule="auto"/>
      </w:pPr>
      <w:r w:rsidRPr="0081535F">
        <w:t>Changer les perceptions et attitudes sociales envers le handicap.</w:t>
      </w:r>
    </w:p>
    <w:p w14:paraId="3996C702"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54" behindDoc="0" locked="0" layoutInCell="1" allowOverlap="1" wp14:anchorId="48065BFB" wp14:editId="37038B0B">
                <wp:simplePos x="0" y="0"/>
                <wp:positionH relativeFrom="margin">
                  <wp:posOffset>0</wp:posOffset>
                </wp:positionH>
                <wp:positionV relativeFrom="paragraph">
                  <wp:posOffset>183185</wp:posOffset>
                </wp:positionV>
                <wp:extent cx="5859780" cy="0"/>
                <wp:effectExtent l="12700" t="12700" r="33020" b="25400"/>
                <wp:wrapNone/>
                <wp:docPr id="2126512141"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780"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DDF56F" id="Straight Connector 1" o:spid="_x0000_s1026" alt="&quot;&quot;" style="position:absolute;z-index:2516582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4pt" to="461.4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LgMxQEAAOkDAAAOAAAAZHJzL2Uyb0RvYy54bWysU9uO0zAQfUfiHyy/0yStdilR033YVXlB&#10;sOLyAa4zbiz5prFp2r9n7LTpCpAQiBfHHs85M+d4snk4WcOOgFF71/FmUXMGTvpeu0PHv33dvVlz&#10;FpNwvTDeQcfPEPnD9vWrzRhaWPrBmx6QEYmL7Rg6PqQU2qqKcgAr4sIHcHSpPFqR6IiHqkcxErs1&#10;1bKu76vRYx/QS4iRok/TJd8WfqVApk9KRUjMdJx6S2XFsu7zWm03oj2gCIOWlzbEP3RhhXZUdKZ6&#10;Ekmw76h/obJaoo9epYX0tvJKaQlFA6lp6p/UfBlEgKKFzIlhtin+P1r58fjonpFsGENsY3jGrOKk&#10;0OYv9cdOxazzbBacEpMUvFvfvXu7Jk/l9a66AQPG9B68ZXnTcaNd1iFacfwQExWj1GtKDhvHxo6v&#10;1k2d+QTNAbq+AKI3ut9pY3JaxMP+0SA7CnrN3ep+tVzmBySyF2l0Mo6CNz1ll84GplKfQTHdk4Jm&#10;qpBHDWZaISW41Fx4jaPsDFPUwgys/wy85GcolDH8G/CMKJW9SzPYaufxd9XT6dqymvKvDky6swV7&#10;35/LSxdraJ6Kc5fZzwP78lzgtz90+wMAAP//AwBQSwMEFAAGAAgAAAAhABBe6svaAAAABgEAAA8A&#10;AABkcnMvZG93bnJldi54bWxMj8FOw0AMRO9I/MPKSL2gdtMgoTRkU7WVCgdOtP0AJ2uSqFlvlN22&#10;4e8x4gA3j8eaeS7Wk+vVlcbQeTawXCSgiGtvO24MnI77eQYqRGSLvWcy8EUB1uX9XYG59Tf+oOsh&#10;NkpCOORooI1xyLUOdUsOw8IPxOJ9+tFhFDk22o54k3DX6zRJnrXDjqWhxYF2LdXnw8UZ2G/t69t7&#10;x8cq21WcnP32afM4GTN7mDYvoCJN8e8YfvAFHUphqvyFbVC9AXkkGkgz4Rd3laYyVL8LXRb6P375&#10;DQAA//8DAFBLAQItABQABgAIAAAAIQC2gziS/gAAAOEBAAATAAAAAAAAAAAAAAAAAAAAAABbQ29u&#10;dGVudF9UeXBlc10ueG1sUEsBAi0AFAAGAAgAAAAhADj9If/WAAAAlAEAAAsAAAAAAAAAAAAAAAAA&#10;LwEAAF9yZWxzLy5yZWxzUEsBAi0AFAAGAAgAAAAhADL0uAzFAQAA6QMAAA4AAAAAAAAAAAAAAAAA&#10;LgIAAGRycy9lMm9Eb2MueG1sUEsBAi0AFAAGAAgAAAAhABBe6svaAAAABgEAAA8AAAAAAAAAAAAA&#10;AAAAHwQAAGRycy9kb3ducmV2LnhtbFBLBQYAAAAABAAEAPMAAAAmBQAAAAA=&#10;" strokecolor="#f36322" strokeweight="3pt">
                <v:stroke joinstyle="miter" endcap="round"/>
                <w10:wrap anchorx="margin"/>
              </v:line>
            </w:pict>
          </mc:Fallback>
        </mc:AlternateContent>
      </w:r>
    </w:p>
    <w:p w14:paraId="685D7336" w14:textId="77777777" w:rsidR="0024534A" w:rsidRPr="0081535F" w:rsidRDefault="0024534A" w:rsidP="000748FF">
      <w:pPr>
        <w:pStyle w:val="NotebookH2"/>
        <w:rPr>
          <w:noProof w:val="0"/>
          <w:lang w:val="fr-CA"/>
        </w:rPr>
      </w:pPr>
      <w:bookmarkStart w:id="314" w:name="_Toc194341162"/>
      <w:bookmarkStart w:id="315" w:name="_Toc199231108"/>
      <w:bookmarkStart w:id="316" w:name="_Toc201668030"/>
      <w:r w:rsidRPr="0081535F">
        <w:rPr>
          <w:noProof w:val="0"/>
          <w:lang w:val="fr-CA"/>
        </w:rPr>
        <w:t>Prise de notes</w:t>
      </w:r>
      <w:bookmarkEnd w:id="314"/>
      <w:bookmarkEnd w:id="315"/>
      <w:bookmarkEnd w:id="316"/>
    </w:p>
    <w:p w14:paraId="6419D680" w14:textId="77777777" w:rsidR="0024534A" w:rsidRPr="0081535F" w:rsidRDefault="0024534A" w:rsidP="000748FF">
      <w:pPr>
        <w:pStyle w:val="NotebookH3"/>
        <w:rPr>
          <w:lang w:val="fr-CA"/>
        </w:rPr>
      </w:pPr>
      <w:bookmarkStart w:id="317" w:name="_Toc194341163"/>
      <w:bookmarkStart w:id="318" w:name="_Toc199231109"/>
      <w:bookmarkStart w:id="319" w:name="_Toc201668031"/>
      <w:r w:rsidRPr="0081535F">
        <w:rPr>
          <w:lang w:val="fr-CA"/>
        </w:rPr>
        <w:t>Responsable de la prise de notes</w:t>
      </w:r>
      <w:bookmarkEnd w:id="317"/>
      <w:bookmarkEnd w:id="318"/>
      <w:bookmarkEnd w:id="319"/>
    </w:p>
    <w:p w14:paraId="4E46DE51" w14:textId="77777777" w:rsidR="0024534A" w:rsidRPr="0081535F" w:rsidRDefault="0024534A" w:rsidP="004C65CF">
      <w:r w:rsidRPr="0081535F">
        <w:rPr>
          <w:rFonts w:ascii="Segoe UI" w:hAnsi="Segoe UI" w:cs="Segoe UI"/>
          <w:color w:val="212529"/>
          <w:shd w:val="clear" w:color="auto" w:fill="FFFFFF"/>
        </w:rPr>
        <w:t>Daniel</w:t>
      </w:r>
    </w:p>
    <w:p w14:paraId="0FCB9FE5" w14:textId="77777777" w:rsidR="0024534A" w:rsidRPr="0081535F" w:rsidRDefault="0024534A" w:rsidP="000748FF">
      <w:pPr>
        <w:pStyle w:val="NotebookH3"/>
        <w:rPr>
          <w:lang w:val="fr-CA"/>
        </w:rPr>
      </w:pPr>
      <w:bookmarkStart w:id="320" w:name="_Toc194341164"/>
      <w:bookmarkStart w:id="321" w:name="_Toc199231110"/>
      <w:bookmarkStart w:id="322" w:name="_Toc201668032"/>
      <w:r w:rsidRPr="0081535F">
        <w:rPr>
          <w:lang w:val="fr-CA"/>
        </w:rPr>
        <w:t>Résumé du défi</w:t>
      </w:r>
      <w:bookmarkEnd w:id="320"/>
      <w:bookmarkEnd w:id="321"/>
      <w:bookmarkEnd w:id="322"/>
    </w:p>
    <w:p w14:paraId="11C1DF33" w14:textId="77777777" w:rsidR="0024534A" w:rsidRPr="0081535F" w:rsidRDefault="0024534A" w:rsidP="004C65CF">
      <w:r w:rsidRPr="0081535F">
        <w:t>À quoi pourrait ressembler une vie digne pour les personnes en situation de handicap</w:t>
      </w:r>
      <w:r w:rsidRPr="0081535F">
        <w:rPr>
          <w:rFonts w:ascii="Arial" w:hAnsi="Arial" w:cs="Arial"/>
        </w:rPr>
        <w:t> </w:t>
      </w:r>
      <w:r w:rsidRPr="0081535F">
        <w:t>?</w:t>
      </w:r>
    </w:p>
    <w:p w14:paraId="559C542F" w14:textId="77777777" w:rsidR="0024534A" w:rsidRPr="0081535F" w:rsidRDefault="0024534A" w:rsidP="000748FF">
      <w:pPr>
        <w:pStyle w:val="NotebookH3"/>
        <w:rPr>
          <w:lang w:val="fr-CA"/>
        </w:rPr>
      </w:pPr>
      <w:bookmarkStart w:id="323" w:name="_Toc194341165"/>
      <w:bookmarkStart w:id="324" w:name="_Toc199231111"/>
      <w:bookmarkStart w:id="325" w:name="_Toc201668033"/>
      <w:r w:rsidRPr="0081535F">
        <w:rPr>
          <w:lang w:val="fr-CA"/>
        </w:rPr>
        <w:t>Ressources pertinentes</w:t>
      </w:r>
      <w:bookmarkEnd w:id="323"/>
      <w:bookmarkEnd w:id="324"/>
      <w:bookmarkEnd w:id="325"/>
    </w:p>
    <w:p w14:paraId="695672CD" w14:textId="77777777" w:rsidR="0024534A" w:rsidRPr="0081535F" w:rsidRDefault="0024534A" w:rsidP="004C65CF">
      <w:hyperlink r:id="rId76" w:history="1">
        <w:r w:rsidRPr="0081535F">
          <w:rPr>
            <w:rStyle w:val="Hyperlink"/>
          </w:rPr>
          <w:t>https://www.c-q-l.org/resources/articles/conscious-and-unconscious-disability-attitudes</w:t>
        </w:r>
      </w:hyperlink>
      <w:r w:rsidRPr="0081535F">
        <w:t xml:space="preserve">/ – partagé par </w:t>
      </w:r>
      <w:proofErr w:type="spellStart"/>
      <w:r w:rsidRPr="0081535F">
        <w:t>un·e</w:t>
      </w:r>
      <w:proofErr w:type="spellEnd"/>
      <w:r w:rsidRPr="0081535F">
        <w:t xml:space="preserve"> </w:t>
      </w:r>
      <w:proofErr w:type="spellStart"/>
      <w:r w:rsidRPr="0081535F">
        <w:t>participant·e</w:t>
      </w:r>
      <w:proofErr w:type="spellEnd"/>
      <w:r w:rsidRPr="0081535F">
        <w:t xml:space="preserve"> (en anglais uniquement)</w:t>
      </w:r>
    </w:p>
    <w:p w14:paraId="347F199C" w14:textId="77777777" w:rsidR="0024534A" w:rsidRPr="0081535F" w:rsidRDefault="0024534A" w:rsidP="000748FF">
      <w:pPr>
        <w:pStyle w:val="NotebookH3"/>
        <w:rPr>
          <w:lang w:val="fr-CA"/>
        </w:rPr>
      </w:pPr>
      <w:bookmarkStart w:id="326" w:name="_Toc194341166"/>
      <w:bookmarkStart w:id="327" w:name="_Toc199231112"/>
      <w:bookmarkStart w:id="328" w:name="_Toc201668034"/>
      <w:r w:rsidRPr="0081535F">
        <w:rPr>
          <w:lang w:val="fr-CA"/>
        </w:rPr>
        <w:lastRenderedPageBreak/>
        <w:t>Considérations contextuelles :</w:t>
      </w:r>
      <w:bookmarkEnd w:id="326"/>
      <w:bookmarkEnd w:id="327"/>
      <w:bookmarkEnd w:id="328"/>
    </w:p>
    <w:p w14:paraId="0B06482C" w14:textId="77777777" w:rsidR="0024534A" w:rsidRPr="0081535F" w:rsidRDefault="0024534A" w:rsidP="004C65CF">
      <w:r w:rsidRPr="0081535F">
        <w:t xml:space="preserve">La première étude de cas que nous avons à l’écran concerne une personne nommée </w:t>
      </w:r>
      <w:proofErr w:type="spellStart"/>
      <w:r w:rsidRPr="0081535F">
        <w:t>Rosina</w:t>
      </w:r>
      <w:proofErr w:type="spellEnd"/>
      <w:r w:rsidRPr="0081535F">
        <w:t xml:space="preserve"> Kamis, née en 1980 et décédée en 2021. Elle est née en Malaisie en février 1980 et a obtenu son diplôme en psychologie de l’Université de Toronto en 2007. </w:t>
      </w:r>
      <w:proofErr w:type="spellStart"/>
      <w:r w:rsidRPr="0081535F">
        <w:t>Rosina</w:t>
      </w:r>
      <w:proofErr w:type="spellEnd"/>
      <w:r w:rsidRPr="0081535F">
        <w:t xml:space="preserve"> est devenue isolée après avoir quitté son pays, sa famille et son foyer pour venir au Canada. Elle a développé la fibromyalgie dans la vingtaine et </w:t>
      </w:r>
      <w:proofErr w:type="gramStart"/>
      <w:r w:rsidRPr="0081535F">
        <w:t>avait</w:t>
      </w:r>
      <w:proofErr w:type="gramEnd"/>
      <w:r w:rsidRPr="0081535F">
        <w:t xml:space="preserve"> également des difficultés complexes en santé mentale. Elle vivait dans une petite chambre au sous-sol d’une maison de chambres à Toronto, qui coûtait plus de la moitié de son allocation de prestations pour personnes en situation de handicap. Confrontée à la menace d’une [expulsion] électorale en 2020 à cause de son chien d’assistance, elle a eu du mal à obtenir des soins médicaux appropriés, un logement sécurisé et de la compagnie.</w:t>
      </w:r>
    </w:p>
    <w:p w14:paraId="0B0B72F0" w14:textId="77777777" w:rsidR="0024534A" w:rsidRPr="0081535F" w:rsidRDefault="0024534A" w:rsidP="004C65CF">
      <w:r w:rsidRPr="0081535F">
        <w:t xml:space="preserve">Selon ses propres mots, dans un courriel partagé avec un ami de confiance qu’elle a rencontré en ligne, </w:t>
      </w:r>
      <w:proofErr w:type="spellStart"/>
      <w:r w:rsidRPr="0081535F">
        <w:t>Rosina</w:t>
      </w:r>
      <w:proofErr w:type="spellEnd"/>
      <w:r w:rsidRPr="0081535F">
        <w:t xml:space="preserve"> a clarifié la nature de sa souffrance qui l’a amenée à demander l’AMM. Mon expérience est une souffrance mentale, pas physique. Elle a énuméré les sources de sa souffrance comme suit : traiter avec des fournisseurs de soins de santé qui refusent d’éliminer la souffrance quand ils le peuvent. S’inquiéter constamment de ne pas avoir de nourriture à manger. S’inquiéter constamment de ne pas avoir d’argent. Être constamment triste parce qu’elle ne pouvait pas se permettre d’acheter des jouets pour son chien. Elle a conclu : je pense que, si plus de gens se souciaient de moi, je pourrais peut-être gérer seule la souffrance causée par mes maladies liées au fentanyl.</w:t>
      </w:r>
    </w:p>
    <w:p w14:paraId="51452872" w14:textId="77777777" w:rsidR="0024534A" w:rsidRPr="0081535F" w:rsidRDefault="0024534A" w:rsidP="004C65CF">
      <w:r w:rsidRPr="0081535F">
        <w:t xml:space="preserve">Continuant dans ses propres mots, après avoir lutté pendant des années pour obtenir un traitement approprié pour la douleur chronique et les symptômes de santé mentale, </w:t>
      </w:r>
      <w:proofErr w:type="spellStart"/>
      <w:r w:rsidRPr="0081535F">
        <w:t>Rosina</w:t>
      </w:r>
      <w:proofErr w:type="spellEnd"/>
      <w:r w:rsidRPr="0081535F">
        <w:t xml:space="preserve"> a écrit dans un message en ligne : «</w:t>
      </w:r>
      <w:r w:rsidRPr="0081535F">
        <w:rPr>
          <w:rFonts w:ascii="Arial" w:hAnsi="Arial" w:cs="Arial"/>
        </w:rPr>
        <w:t> </w:t>
      </w:r>
      <w:r w:rsidRPr="0081535F">
        <w:t>Je n’arrive pas à croire qu’il soit si facile pour moi d’obtenir l’AMM.</w:t>
      </w:r>
      <w:r w:rsidRPr="0081535F">
        <w:rPr>
          <w:rFonts w:ascii="Arial" w:hAnsi="Arial" w:cs="Arial"/>
        </w:rPr>
        <w:t> </w:t>
      </w:r>
      <w:r w:rsidRPr="0081535F">
        <w:t>»</w:t>
      </w:r>
    </w:p>
    <w:p w14:paraId="652D6D49" w14:textId="77777777" w:rsidR="0024534A" w:rsidRPr="0081535F" w:rsidRDefault="0024534A" w:rsidP="004C65CF">
      <w:proofErr w:type="spellStart"/>
      <w:r w:rsidRPr="0081535F">
        <w:t>Rosina</w:t>
      </w:r>
      <w:proofErr w:type="spellEnd"/>
      <w:r w:rsidRPr="0081535F">
        <w:t xml:space="preserve"> est décédée par AMM le 26 septembre 2021. Dans un message YouTube enregistré avant sa mort, elle a déclaré : est-ce que je pense que l’euthanasie est la seule solution</w:t>
      </w:r>
      <w:r w:rsidRPr="0081535F">
        <w:rPr>
          <w:rFonts w:ascii="Arial" w:hAnsi="Arial" w:cs="Arial"/>
        </w:rPr>
        <w:t> </w:t>
      </w:r>
      <w:r w:rsidRPr="0081535F">
        <w:t>? Probablement pas. C’est la seule solution ici au Canada quand vous n’avez pas votre famille. Le gouvernement ne veut pas vous donner assez d’argent pour survivre. Une chose que je sais avec certitude, c’est que lorsqu’une personne souffre, on ne la laisse pas seule. Avec absolument personne</w:t>
      </w:r>
      <w:r w:rsidRPr="0081535F">
        <w:rPr>
          <w:rFonts w:ascii="Arial" w:hAnsi="Arial" w:cs="Arial"/>
        </w:rPr>
        <w:t> </w:t>
      </w:r>
      <w:r w:rsidRPr="0081535F">
        <w:t>!</w:t>
      </w:r>
    </w:p>
    <w:p w14:paraId="1AC67B7D" w14:textId="77777777" w:rsidR="0024534A" w:rsidRPr="0081535F" w:rsidRDefault="0024534A" w:rsidP="004C65CF">
      <w:r w:rsidRPr="0081535F">
        <w:t>Parfois, toute la douleur disparaît simplement en ayant un autre être humain à vos côtés.</w:t>
      </w:r>
    </w:p>
    <w:p w14:paraId="4B7C2873" w14:textId="77777777" w:rsidR="0024534A" w:rsidRPr="0081535F" w:rsidRDefault="0024534A" w:rsidP="004C65CF">
      <w:r w:rsidRPr="0081535F">
        <w:t xml:space="preserve">Nous avons une autre personne nommée Jean Truchon, née en novembre 1967, utilisateur de fauteuil roulant à vie avec paralysie cérébrale, diplômée de l’Université Laval en 1992 avec un diplôme en littérature : a vécu de manière autonome avec une assistance sur </w:t>
      </w:r>
      <w:r w:rsidRPr="0081535F">
        <w:lastRenderedPageBreak/>
        <w:t>place jusqu’en 2012. Il appréciait le hockey, aller à la piscine et passer du temps avec sa famille et ses amis. A perdu l’usage de son bras gauche dominant, son seul membre fonctionnel en 2012, en raison d’une détérioration de la colonne vertébrale. Sans la fonction de son bras gauche, il ne pouvait plus vivre de manière indépendante, a emménagé dans un établissement de soins de longue durée et est devenu déprimé et suicidaire.</w:t>
      </w:r>
    </w:p>
    <w:p w14:paraId="7528ACE6" w14:textId="77777777" w:rsidR="0024534A" w:rsidRPr="0081535F" w:rsidRDefault="0024534A" w:rsidP="004C65CF">
      <w:r w:rsidRPr="0081535F">
        <w:t>Selon ses propres mots, Jean a décrit une journée typique en soins de longue durée : ils sont venus me donner mes pilules à 8 h, c’est-à-dire pour le petit-déjeuner vers 9 h. Mike m’a donné 15 minutes pour digérer, après cela, j’ai essayé d’attraper quelqu’un passant dans le couloir pour qu’il m’abaisse la tête et les pieds de mon lit. Après cela, ils m’ont tourné sur le côté parce que c’est plus confortable pour moi et cela réduit la douleur. Il est maintenant 11 h. Ils me lèvent, m’habillent et me mettent dans mon fauteuil. À midi, ils me nourrissent, vers 13 h, ils me mettent dans un endroit pour aller à la selle. L’après-midi, je participe à des activités où je joue aux échecs avec des amis qui passent. Trois ou quatre fois par semaine. Je participe aux activités du centre, c’est-à-dire le souper vers 17 h. Encore une fois, ils me nourrissent à cause de mon bras. Ensuite, vers 20 h 30, ils me couchent et je regarde la télévision jusqu’à 23 h ou après 23 h, et c’est essentiellement ma vie, ma pauvre vie.</w:t>
      </w:r>
    </w:p>
    <w:p w14:paraId="347DEDB0" w14:textId="77777777" w:rsidR="0024534A" w:rsidRPr="0081535F" w:rsidRDefault="0024534A" w:rsidP="004C65CF">
      <w:r w:rsidRPr="0081535F">
        <w:t>Lors d’une conférence de presse et d’audiences judiciaires liées à sa demande d’AMM, il a expliqué : pour ma part, je suis mort en 2012. Cette vie et ces institutions ne sont pas pour moi. J’ai goûté à ce que c’est que de vivre pour moi-même et depuis que j’ai perdu cela, les petits plaisirs de la vie quotidienne ne me suffisent plus.</w:t>
      </w:r>
    </w:p>
    <w:p w14:paraId="5E1455C6" w14:textId="77777777" w:rsidR="0024534A" w:rsidRPr="0081535F" w:rsidRDefault="0024534A" w:rsidP="004C65CF">
      <w:r w:rsidRPr="0081535F">
        <w:t>Sept mois après avoir remporté sa campagne juridique pour l’aide médicale à mourir, il est décédé par AMM le 7 avril 2020. Son décès est survenu au plus fort de la pandémie de COVID au Canada, une période d’isolement et de peur sans précédent pour ceux et celles vivant dans des établissements de soins de longue durée. Des cas confirmés d’infection ont été signalés dans son établissement et toutes les visites ont été suspendues. Dans sa dernière communication publique, il a écrit : Le coronavirus m’a littéralement volé le temps que j’avais avec ceux que j’aime. Voir ce qui s’en vient m’effraie. Par conséquent, j’ai pris la décision de partir maintenant, compte tenu du contexte actuel de la crise sanitaire, j’ai décidé de prendre le train et de quitter mes amis à la gare, bien qu’ils aient cru en moi et en ma cause.</w:t>
      </w:r>
    </w:p>
    <w:p w14:paraId="4D2B68CB" w14:textId="77777777" w:rsidR="0024534A" w:rsidRPr="0081535F" w:rsidRDefault="0024534A" w:rsidP="004C65CF">
      <w:r w:rsidRPr="0081535F">
        <w:t>Même question, à quoi pourrait ressembler une vie digne pour les personnes en situation de handicap similaires à Jean Truchon</w:t>
      </w:r>
      <w:r w:rsidRPr="0081535F">
        <w:rPr>
          <w:rFonts w:ascii="Arial" w:hAnsi="Arial" w:cs="Arial"/>
        </w:rPr>
        <w:t> </w:t>
      </w:r>
      <w:r w:rsidRPr="0081535F">
        <w:t>?</w:t>
      </w:r>
    </w:p>
    <w:p w14:paraId="48072007" w14:textId="77777777" w:rsidR="0024534A" w:rsidRPr="0081535F" w:rsidRDefault="0024534A" w:rsidP="004C65CF">
      <w:pPr>
        <w:pStyle w:val="Title"/>
      </w:pPr>
      <w:r w:rsidRPr="0081535F">
        <w:lastRenderedPageBreak/>
        <w:t xml:space="preserve">Carnet de notes </w:t>
      </w:r>
    </w:p>
    <w:p w14:paraId="54647BE4"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56" behindDoc="0" locked="0" layoutInCell="1" allowOverlap="1" wp14:anchorId="0A69876B" wp14:editId="0D7CD450">
                <wp:simplePos x="0" y="0"/>
                <wp:positionH relativeFrom="margin">
                  <wp:posOffset>0</wp:posOffset>
                </wp:positionH>
                <wp:positionV relativeFrom="paragraph">
                  <wp:posOffset>187325</wp:posOffset>
                </wp:positionV>
                <wp:extent cx="5859966" cy="0"/>
                <wp:effectExtent l="12700" t="12700" r="33020" b="25400"/>
                <wp:wrapNone/>
                <wp:docPr id="289886725"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D0CF77" id="Straight Connector 1" o:spid="_x0000_s1026" alt="&quot;&quot;" style="position:absolute;z-index:25165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75pt" to="461.4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K4wetTaAAAABgEA&#10;AA8AAABkcnMvZG93bnJldi54bWxMj8FOwzAQRO9I/IO1SNyogyUoCXEqhKjUG2rhA7bxNomI1yF2&#10;2tCvZxEHOM7OauZNuZp9r440xi6whdtFBoq4Dq7jxsL72/rmAVRMyA77wGThiyKsqsuLEgsXTryl&#10;4y41SkI4FmihTWkotI51Sx7jIgzE4h3C6DGJHBvtRjxJuO+1ybJ77bFjaWhxoOeW6o/d5C00mOvJ&#10;LOvz8lx/brab9eElM6/WXl/NT4+gEs3p7xl+8AUdKmHah4ldVL0FGZIsmPwOlLi5MTJk/3vQVan/&#10;41ffAAAA//8DAFBLAQItABQABgAIAAAAIQC2gziS/gAAAOEBAAATAAAAAAAAAAAAAAAAAAAAAABb&#10;Q29udGVudF9UeXBlc10ueG1sUEsBAi0AFAAGAAgAAAAhADj9If/WAAAAlAEAAAsAAAAAAAAAAAAA&#10;AAAALwEAAF9yZWxzLy5yZWxzUEsBAi0AFAAGAAgAAAAhALcYhezIAQAA6QMAAA4AAAAAAAAAAAAA&#10;AAAALgIAAGRycy9lMm9Eb2MueG1sUEsBAi0AFAAGAAgAAAAhAK4wetTaAAAABgEAAA8AAAAAAAAA&#10;AAAAAAAAIgQAAGRycy9kb3ducmV2LnhtbFBLBQYAAAAABAAEAPMAAAApBQAAAAA=&#10;" strokecolor="#e57073" strokeweight="3pt">
                <v:stroke joinstyle="miter" endcap="round"/>
                <w10:wrap anchorx="margin"/>
              </v:line>
            </w:pict>
          </mc:Fallback>
        </mc:AlternateContent>
      </w:r>
    </w:p>
    <w:p w14:paraId="2DF1C161" w14:textId="412BA692" w:rsidR="0024534A" w:rsidRPr="0081535F" w:rsidRDefault="0024534A" w:rsidP="004C65CF">
      <w:pPr>
        <w:pStyle w:val="Heading1"/>
        <w:rPr>
          <w:noProof w:val="0"/>
        </w:rPr>
      </w:pPr>
      <w:bookmarkStart w:id="329" w:name="_Toc199231113"/>
      <w:bookmarkStart w:id="330" w:name="_Toc201668035"/>
      <w:r w:rsidRPr="0081535F">
        <w:rPr>
          <w:noProof w:val="0"/>
        </w:rPr>
        <w:t xml:space="preserve">Handicaps et avenir du </w:t>
      </w:r>
      <w:proofErr w:type="gramStart"/>
      <w:r w:rsidRPr="0081535F">
        <w:rPr>
          <w:noProof w:val="0"/>
        </w:rPr>
        <w:t xml:space="preserve">travail </w:t>
      </w:r>
      <w:r w:rsidR="00B4010A" w:rsidRPr="0081535F">
        <w:rPr>
          <w:noProof w:val="0"/>
        </w:rPr>
        <w:t> :</w:t>
      </w:r>
      <w:proofErr w:type="gramEnd"/>
      <w:r w:rsidR="00B4010A" w:rsidRPr="0081535F">
        <w:rPr>
          <w:noProof w:val="0"/>
        </w:rPr>
        <w:t xml:space="preserve"> carnet</w:t>
      </w:r>
      <w:bookmarkEnd w:id="329"/>
      <w:bookmarkEnd w:id="330"/>
    </w:p>
    <w:p w14:paraId="6CB88434" w14:textId="77777777" w:rsidR="00F85D6B" w:rsidRPr="00385790" w:rsidRDefault="00F85D6B" w:rsidP="00F85D6B">
      <w:pPr>
        <w:rPr>
          <w:lang w:eastAsia="ja-JP"/>
        </w:rPr>
      </w:pPr>
      <w:bookmarkStart w:id="331" w:name="_Toc199231114"/>
      <w:r w:rsidRPr="00385790">
        <w:rPr>
          <w:lang w:eastAsia="ja-JP"/>
        </w:rPr>
        <w:t>Pour en savoir plus sur les résumés des carnets, veuillez consulter :</w:t>
      </w:r>
      <w:r>
        <w:rPr>
          <w:lang w:eastAsia="ja-JP"/>
        </w:rPr>
        <w:t xml:space="preserve"> </w:t>
      </w:r>
      <w:r>
        <w:rPr>
          <w:lang w:eastAsia="ja-JP"/>
        </w:rPr>
        <w:fldChar w:fldCharType="begin"/>
      </w:r>
      <w:r>
        <w:rPr>
          <w:lang w:eastAsia="ja-JP"/>
        </w:rPr>
        <w:instrText xml:space="preserve"> REF _Ref199358793 \h </w:instrText>
      </w:r>
      <w:r>
        <w:rPr>
          <w:lang w:eastAsia="ja-JP"/>
        </w:rPr>
      </w:r>
      <w:r>
        <w:rPr>
          <w:lang w:eastAsia="ja-JP"/>
        </w:rPr>
        <w:fldChar w:fldCharType="separate"/>
      </w:r>
      <w:r w:rsidRPr="0081535F">
        <w:t>À propos des carnets de session</w:t>
      </w:r>
      <w:r>
        <w:rPr>
          <w:lang w:eastAsia="ja-JP"/>
        </w:rPr>
        <w:fldChar w:fldCharType="end"/>
      </w:r>
      <w:r>
        <w:rPr>
          <w:lang w:eastAsia="ja-JP"/>
        </w:rPr>
        <w:t xml:space="preserve">, p. </w:t>
      </w:r>
      <w:r>
        <w:rPr>
          <w:lang w:eastAsia="ja-JP"/>
        </w:rPr>
        <w:fldChar w:fldCharType="begin"/>
      </w:r>
      <w:r>
        <w:rPr>
          <w:lang w:eastAsia="ja-JP"/>
        </w:rPr>
        <w:instrText xml:space="preserve"> PAGEREF _Ref199358794 \h </w:instrText>
      </w:r>
      <w:r>
        <w:rPr>
          <w:lang w:eastAsia="ja-JP"/>
        </w:rPr>
      </w:r>
      <w:r>
        <w:rPr>
          <w:lang w:eastAsia="ja-JP"/>
        </w:rPr>
        <w:fldChar w:fldCharType="separate"/>
      </w:r>
      <w:r>
        <w:rPr>
          <w:noProof/>
          <w:lang w:eastAsia="ja-JP"/>
        </w:rPr>
        <w:t>56</w:t>
      </w:r>
      <w:r>
        <w:rPr>
          <w:lang w:eastAsia="ja-JP"/>
        </w:rPr>
        <w:fldChar w:fldCharType="end"/>
      </w:r>
    </w:p>
    <w:p w14:paraId="2E948121" w14:textId="77777777" w:rsidR="0024534A" w:rsidRPr="0081535F" w:rsidRDefault="0024534A" w:rsidP="004C65CF">
      <w:pPr>
        <w:pStyle w:val="Heading2"/>
      </w:pPr>
      <w:bookmarkStart w:id="332" w:name="_Toc201668036"/>
      <w:r w:rsidRPr="0081535F">
        <w:t>Question centrale :</w:t>
      </w:r>
      <w:bookmarkEnd w:id="331"/>
      <w:bookmarkEnd w:id="332"/>
      <w:r w:rsidRPr="0081535F">
        <w:t xml:space="preserve"> </w:t>
      </w:r>
    </w:p>
    <w:p w14:paraId="122A8F21" w14:textId="77777777" w:rsidR="0024534A" w:rsidRPr="0081535F" w:rsidRDefault="0024534A" w:rsidP="004C65CF">
      <w:r w:rsidRPr="0081535F">
        <w:t>Comment les personnes en situation de handicap gèrent-elles les risques et saisissent-elles les opportunités de l’avenir du travail</w:t>
      </w:r>
      <w:r w:rsidRPr="0081535F">
        <w:rPr>
          <w:rFonts w:ascii="Arial" w:hAnsi="Arial" w:cs="Arial"/>
        </w:rPr>
        <w:t> </w:t>
      </w:r>
      <w:r w:rsidRPr="0081535F">
        <w:t xml:space="preserve">? </w:t>
      </w:r>
    </w:p>
    <w:p w14:paraId="05C1AB0D" w14:textId="77777777" w:rsidR="0024534A" w:rsidRPr="0081535F" w:rsidRDefault="0024534A" w:rsidP="004C65CF">
      <w:pPr>
        <w:pStyle w:val="Heading2"/>
      </w:pPr>
      <w:bookmarkStart w:id="333" w:name="_Toc199231115"/>
      <w:bookmarkStart w:id="334" w:name="_Toc201668037"/>
      <w:r w:rsidRPr="0081535F">
        <w:t>Thème :</w:t>
      </w:r>
      <w:bookmarkEnd w:id="333"/>
      <w:bookmarkEnd w:id="334"/>
      <w:r w:rsidRPr="0081535F">
        <w:t xml:space="preserve"> </w:t>
      </w:r>
    </w:p>
    <w:p w14:paraId="71CBBED4" w14:textId="77777777" w:rsidR="0024534A" w:rsidRPr="0081535F" w:rsidRDefault="0024534A" w:rsidP="004C65CF">
      <w:r w:rsidRPr="0081535F">
        <w:t>Prise de décision inclusive</w:t>
      </w:r>
    </w:p>
    <w:p w14:paraId="3064B231" w14:textId="77777777" w:rsidR="0024534A" w:rsidRPr="0081535F" w:rsidRDefault="0024534A" w:rsidP="004C65CF">
      <w:r w:rsidRPr="0081535F">
        <w:rPr>
          <w:noProof/>
        </w:rPr>
        <w:drawing>
          <wp:inline distT="0" distB="0" distL="0" distR="0" wp14:anchorId="08E9BCA2" wp14:editId="09F655D7">
            <wp:extent cx="450469" cy="399712"/>
            <wp:effectExtent l="0" t="0" r="0" b="0"/>
            <wp:docPr id="911503361" name="Picture 1" descr="graphic symbol of rainbow and its ref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44348" name="Picture 1" descr="graphic symbol of rainbow and its reflection"/>
                    <pic:cNvPicPr/>
                  </pic:nvPicPr>
                  <pic:blipFill>
                    <a:blip r:embed="rId60"/>
                    <a:stretch>
                      <a:fillRect/>
                    </a:stretch>
                  </pic:blipFill>
                  <pic:spPr>
                    <a:xfrm>
                      <a:off x="0" y="0"/>
                      <a:ext cx="478651" cy="424719"/>
                    </a:xfrm>
                    <a:prstGeom prst="rect">
                      <a:avLst/>
                    </a:prstGeom>
                  </pic:spPr>
                </pic:pic>
              </a:graphicData>
            </a:graphic>
          </wp:inline>
        </w:drawing>
      </w:r>
    </w:p>
    <w:p w14:paraId="2214E04A" w14:textId="77777777" w:rsidR="0024534A" w:rsidRPr="0081535F" w:rsidRDefault="0024534A" w:rsidP="004C65CF">
      <w:hyperlink r:id="rId77" w:history="1">
        <w:r w:rsidRPr="0081535F">
          <w:rPr>
            <w:rStyle w:val="Hyperlink"/>
          </w:rPr>
          <w:t>Examiner les présentations de la conférence sous le thème de la prise de décision inclusive</w:t>
        </w:r>
      </w:hyperlink>
      <w:r w:rsidRPr="0081535F">
        <w:rPr>
          <w:rStyle w:val="Hyperlink"/>
        </w:rPr>
        <w:t>.</w:t>
      </w:r>
    </w:p>
    <w:p w14:paraId="15ED2C3C" w14:textId="77777777" w:rsidR="0024534A" w:rsidRPr="0081535F" w:rsidRDefault="0024534A" w:rsidP="004C65CF">
      <w:pPr>
        <w:pStyle w:val="Heading2"/>
      </w:pPr>
      <w:bookmarkStart w:id="335" w:name="_Toc199231116"/>
      <w:bookmarkStart w:id="336" w:name="_Toc201668038"/>
      <w:r w:rsidRPr="0081535F">
        <w:t>Intervenant :</w:t>
      </w:r>
      <w:bookmarkEnd w:id="335"/>
      <w:bookmarkEnd w:id="336"/>
      <w:r w:rsidRPr="0081535F">
        <w:t xml:space="preserve">   </w:t>
      </w:r>
    </w:p>
    <w:p w14:paraId="46C6B9DC" w14:textId="77777777" w:rsidR="0024534A" w:rsidRPr="0081535F" w:rsidRDefault="0024534A" w:rsidP="004C65CF">
      <w:pPr>
        <w:rPr>
          <w:shd w:val="clear" w:color="auto" w:fill="FFFFFF"/>
        </w:rPr>
      </w:pPr>
      <w:r w:rsidRPr="0081535F">
        <w:rPr>
          <w:shd w:val="clear" w:color="auto" w:fill="FFFFFF"/>
        </w:rPr>
        <w:t>Josh Christianson</w:t>
      </w:r>
    </w:p>
    <w:p w14:paraId="50D51260" w14:textId="77777777" w:rsidR="0024534A" w:rsidRPr="0081535F" w:rsidRDefault="0024534A" w:rsidP="004C65CF">
      <w:pPr>
        <w:pStyle w:val="Heading2"/>
      </w:pPr>
      <w:bookmarkStart w:id="337" w:name="_Toc199231117"/>
      <w:bookmarkStart w:id="338" w:name="_Toc201668039"/>
      <w:r w:rsidRPr="0081535F">
        <w:t>Animatrice :</w:t>
      </w:r>
      <w:bookmarkEnd w:id="337"/>
      <w:bookmarkEnd w:id="338"/>
      <w:r w:rsidRPr="0081535F">
        <w:t xml:space="preserve">   </w:t>
      </w:r>
    </w:p>
    <w:p w14:paraId="192EC478" w14:textId="77777777" w:rsidR="0024534A" w:rsidRPr="0081535F" w:rsidRDefault="0024534A" w:rsidP="004C65CF">
      <w:pPr>
        <w:rPr>
          <w:shd w:val="clear" w:color="auto" w:fill="FFFFFF"/>
        </w:rPr>
      </w:pPr>
      <w:r w:rsidRPr="0081535F">
        <w:rPr>
          <w:shd w:val="clear" w:color="auto" w:fill="FFFFFF"/>
        </w:rPr>
        <w:t>Maureen Haan</w:t>
      </w:r>
    </w:p>
    <w:p w14:paraId="3233F009" w14:textId="77777777" w:rsidR="0024534A" w:rsidRPr="0081535F" w:rsidRDefault="0024534A" w:rsidP="004C65CF">
      <w:pPr>
        <w:pStyle w:val="Heading2"/>
      </w:pPr>
      <w:bookmarkStart w:id="339" w:name="_Toc199231118"/>
      <w:bookmarkStart w:id="340" w:name="_Toc201668040"/>
      <w:r w:rsidRPr="0081535F">
        <w:t>Horaire :</w:t>
      </w:r>
      <w:bookmarkEnd w:id="339"/>
      <w:bookmarkEnd w:id="340"/>
      <w:r w:rsidRPr="0081535F">
        <w:t xml:space="preserve"> </w:t>
      </w:r>
    </w:p>
    <w:p w14:paraId="0D8C44D7" w14:textId="77777777" w:rsidR="0024534A" w:rsidRPr="0081535F" w:rsidRDefault="0024534A" w:rsidP="004C65CF">
      <w:r w:rsidRPr="0081535F">
        <w:t>Lundi 27 mai 2024, de 11 h 30 à 12 h 30 (HNE)</w:t>
      </w:r>
    </w:p>
    <w:p w14:paraId="5939AF17" w14:textId="77777777" w:rsidR="0024534A" w:rsidRPr="0081535F" w:rsidRDefault="0024534A" w:rsidP="004C65CF">
      <w:pPr>
        <w:rPr>
          <w:i/>
          <w:iCs/>
        </w:rPr>
      </w:pPr>
      <w:r w:rsidRPr="0081535F">
        <w:rPr>
          <w:i/>
          <w:iCs/>
          <w:noProof/>
          <w:color w:val="92D050"/>
        </w:rPr>
        <mc:AlternateContent>
          <mc:Choice Requires="wps">
            <w:drawing>
              <wp:anchor distT="0" distB="0" distL="114300" distR="114300" simplePos="0" relativeHeight="251658255" behindDoc="0" locked="0" layoutInCell="1" allowOverlap="1" wp14:anchorId="4A47DB6B" wp14:editId="41B96832">
                <wp:simplePos x="0" y="0"/>
                <wp:positionH relativeFrom="margin">
                  <wp:posOffset>2540</wp:posOffset>
                </wp:positionH>
                <wp:positionV relativeFrom="paragraph">
                  <wp:posOffset>164938</wp:posOffset>
                </wp:positionV>
                <wp:extent cx="5859966" cy="0"/>
                <wp:effectExtent l="12700" t="12700" r="33020" b="25400"/>
                <wp:wrapNone/>
                <wp:docPr id="1708319862"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07626B" id="Straight Connector 1" o:spid="_x0000_s1026" alt="&quot;&quot;" style="position:absolute;z-index:2516582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pt,13pt" to="461.6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At5VGXaAAAABgEA&#10;AA8AAABkcnMvZG93bnJldi54bWxMj8FOwzAQRO9I/IO1SNyog0EtDXEqhKjUG2rhA7bONomI1yF2&#10;2tCvZxEHOM7OaOZtsZp8p440xDawhdtZBorYharl2sL72/rmAVRMyBV2gcnCF0VYlZcXBeZVOPGW&#10;jrtUKynhmKOFJqU+1zq6hjzGWeiJxTuEwWMSOdS6GvAk5b7TJsvm2mPLstBgT88NuY/d6C3UuNSj&#10;Wbjz4uw+N9vN+vCSmVdrr6+mp0dQiab0F4YffEGHUpj2YeQqqs7CveQsmLk8JO7S3BlQ+9+DLgv9&#10;H7/8BgAA//8DAFBLAQItABQABgAIAAAAIQC2gziS/gAAAOEBAAATAAAAAAAAAAAAAAAAAAAAAABb&#10;Q29udGVudF9UeXBlc10ueG1sUEsBAi0AFAAGAAgAAAAhADj9If/WAAAAlAEAAAsAAAAAAAAAAAAA&#10;AAAALwEAAF9yZWxzLy5yZWxzUEsBAi0AFAAGAAgAAAAhALcYhezIAQAA6QMAAA4AAAAAAAAAAAAA&#10;AAAALgIAAGRycy9lMm9Eb2MueG1sUEsBAi0AFAAGAAgAAAAhAAt5VGXaAAAABgEAAA8AAAAAAAAA&#10;AAAAAAAAIgQAAGRycy9kb3ducmV2LnhtbFBLBQYAAAAABAAEAPMAAAApBQAAAAA=&#10;" strokecolor="#e57073" strokeweight="3pt">
                <v:stroke joinstyle="miter" endcap="round"/>
                <w10:wrap anchorx="margin"/>
              </v:line>
            </w:pict>
          </mc:Fallback>
        </mc:AlternateContent>
      </w:r>
    </w:p>
    <w:p w14:paraId="2CE30ED7" w14:textId="77777777" w:rsidR="0024534A" w:rsidRPr="0081535F" w:rsidRDefault="0024534A" w:rsidP="001D5081">
      <w:pPr>
        <w:pStyle w:val="NotebookH2"/>
        <w:rPr>
          <w:noProof w:val="0"/>
          <w:lang w:val="fr-CA"/>
        </w:rPr>
      </w:pPr>
      <w:bookmarkStart w:id="341" w:name="_Toc194341177"/>
      <w:bookmarkStart w:id="342" w:name="_Toc199231119"/>
      <w:bookmarkStart w:id="343" w:name="_Toc201668041"/>
      <w:r w:rsidRPr="0081535F">
        <w:rPr>
          <w:noProof w:val="0"/>
          <w:lang w:val="fr-CA"/>
        </w:rPr>
        <w:t>Résumé généré par IA</w:t>
      </w:r>
      <w:bookmarkEnd w:id="341"/>
      <w:bookmarkEnd w:id="342"/>
      <w:bookmarkEnd w:id="343"/>
      <w:r w:rsidRPr="0081535F">
        <w:rPr>
          <w:noProof w:val="0"/>
          <w:lang w:val="fr-CA"/>
        </w:rPr>
        <w:t xml:space="preserve">  </w:t>
      </w:r>
    </w:p>
    <w:p w14:paraId="1DBD2639" w14:textId="77777777" w:rsidR="0024534A" w:rsidRPr="0081535F" w:rsidRDefault="0024534A" w:rsidP="004C65CF">
      <w:pPr>
        <w:rPr>
          <w:i/>
          <w:iCs/>
        </w:rPr>
      </w:pPr>
      <w:r w:rsidRPr="0081535F">
        <w:rPr>
          <w:i/>
          <w:iCs/>
        </w:rPr>
        <w:t xml:space="preserve">Le résumé suivant a été généré par Microsoft </w:t>
      </w:r>
      <w:proofErr w:type="spellStart"/>
      <w:r w:rsidRPr="0081535F">
        <w:rPr>
          <w:i/>
          <w:iCs/>
        </w:rPr>
        <w:t>CoPilot</w:t>
      </w:r>
      <w:proofErr w:type="spellEnd"/>
      <w:r w:rsidRPr="0081535F">
        <w:rPr>
          <w:i/>
          <w:iCs/>
        </w:rPr>
        <w:t xml:space="preserve"> à partir de la transcription CART/sous-titrage en temps réel de la session. Il a pu être édité par des </w:t>
      </w:r>
      <w:proofErr w:type="spellStart"/>
      <w:r w:rsidRPr="0081535F">
        <w:rPr>
          <w:i/>
          <w:iCs/>
        </w:rPr>
        <w:t>humain·e·s</w:t>
      </w:r>
      <w:proofErr w:type="spellEnd"/>
      <w:r w:rsidRPr="0081535F">
        <w:rPr>
          <w:i/>
          <w:iCs/>
        </w:rPr>
        <w:t>.</w:t>
      </w:r>
    </w:p>
    <w:p w14:paraId="7C70238F" w14:textId="5FD407FE" w:rsidR="0024534A" w:rsidRPr="0081535F" w:rsidRDefault="00133CAB" w:rsidP="00133CAB">
      <w:pPr>
        <w:pStyle w:val="NotebookH3"/>
        <w:rPr>
          <w:lang w:val="fr-CA"/>
        </w:rPr>
      </w:pPr>
      <w:bookmarkStart w:id="344" w:name="_Toc199231120"/>
      <w:bookmarkStart w:id="345" w:name="_Toc201668042"/>
      <w:r w:rsidRPr="0081535F">
        <w:rPr>
          <w:lang w:val="fr-CA"/>
        </w:rPr>
        <w:lastRenderedPageBreak/>
        <w:t>Résumé du défi :</w:t>
      </w:r>
      <w:bookmarkEnd w:id="344"/>
      <w:bookmarkEnd w:id="345"/>
      <w:r w:rsidRPr="0081535F">
        <w:rPr>
          <w:lang w:val="fr-CA"/>
        </w:rPr>
        <w:t xml:space="preserve"> </w:t>
      </w:r>
    </w:p>
    <w:p w14:paraId="75111065" w14:textId="77777777" w:rsidR="0024534A" w:rsidRPr="0081535F" w:rsidRDefault="0024534A" w:rsidP="004C65CF">
      <w:r w:rsidRPr="0081535F">
        <w:t>L’enjeu principal abordé durant cette séance concerne l’avenir du travail pour les personnes en situation de handicap. La discussion porte sur les opportunités et les risques associés au télétravail et la nécessité d’une approche centrée sur les personnes. Le défi inclut également la méconnaissance des handicaps invisibles et le besoin d’aménagements appropriés.</w:t>
      </w:r>
    </w:p>
    <w:p w14:paraId="2AAEDED1" w14:textId="77777777" w:rsidR="0024534A" w:rsidRPr="0081535F" w:rsidRDefault="0024534A" w:rsidP="001D5081">
      <w:pPr>
        <w:pStyle w:val="NotebookH3"/>
        <w:rPr>
          <w:lang w:val="fr-CA"/>
        </w:rPr>
      </w:pPr>
      <w:bookmarkStart w:id="346" w:name="_Toc194341179"/>
      <w:bookmarkStart w:id="347" w:name="_Toc199231121"/>
      <w:bookmarkStart w:id="348" w:name="_Toc201668043"/>
      <w:r w:rsidRPr="0081535F">
        <w:rPr>
          <w:lang w:val="fr-CA"/>
        </w:rPr>
        <w:t>Faits saillants, préoccupations et enjeux soulevés :</w:t>
      </w:r>
      <w:bookmarkEnd w:id="346"/>
      <w:bookmarkEnd w:id="347"/>
      <w:bookmarkEnd w:id="348"/>
    </w:p>
    <w:p w14:paraId="11A6AF9A" w14:textId="77777777" w:rsidR="0024534A" w:rsidRPr="0081535F" w:rsidRDefault="0024534A" w:rsidP="000C5F69">
      <w:pPr>
        <w:pStyle w:val="ListParagraph"/>
        <w:numPr>
          <w:ilvl w:val="0"/>
          <w:numId w:val="18"/>
        </w:numPr>
        <w:spacing w:line="279" w:lineRule="auto"/>
      </w:pPr>
      <w:r w:rsidRPr="0081535F">
        <w:t>Sensibilisation des gestionnaires et des collègues aux handicaps invisibles.</w:t>
      </w:r>
    </w:p>
    <w:p w14:paraId="42AB58D9" w14:textId="77777777" w:rsidR="0024534A" w:rsidRPr="0081535F" w:rsidRDefault="0024534A" w:rsidP="000C5F69">
      <w:pPr>
        <w:pStyle w:val="ListParagraph"/>
        <w:numPr>
          <w:ilvl w:val="0"/>
          <w:numId w:val="18"/>
        </w:numPr>
        <w:spacing w:line="279" w:lineRule="auto"/>
      </w:pPr>
      <w:r w:rsidRPr="0081535F">
        <w:t xml:space="preserve">Adoption d’une approche centrée sur </w:t>
      </w:r>
      <w:proofErr w:type="gramStart"/>
      <w:r w:rsidRPr="0081535F">
        <w:t xml:space="preserve">les </w:t>
      </w:r>
      <w:proofErr w:type="spellStart"/>
      <w:r w:rsidRPr="0081535F">
        <w:t>employé</w:t>
      </w:r>
      <w:proofErr w:type="gramEnd"/>
      <w:r w:rsidRPr="0081535F">
        <w:t>·e·s</w:t>
      </w:r>
      <w:proofErr w:type="spellEnd"/>
      <w:r w:rsidRPr="0081535F">
        <w:t xml:space="preserve"> pour garantir des aménagements adaptés.</w:t>
      </w:r>
    </w:p>
    <w:p w14:paraId="427C559F" w14:textId="77777777" w:rsidR="0024534A" w:rsidRPr="0081535F" w:rsidRDefault="0024534A" w:rsidP="000C5F69">
      <w:pPr>
        <w:pStyle w:val="ListParagraph"/>
        <w:numPr>
          <w:ilvl w:val="0"/>
          <w:numId w:val="18"/>
        </w:numPr>
        <w:spacing w:line="279" w:lineRule="auto"/>
      </w:pPr>
      <w:r w:rsidRPr="0081535F">
        <w:t>Potentiel du télétravail et de l’économie à la tâche pour les personnes en situation de handicap.</w:t>
      </w:r>
    </w:p>
    <w:p w14:paraId="36ED97F8" w14:textId="77777777" w:rsidR="0024534A" w:rsidRPr="0081535F" w:rsidRDefault="0024534A" w:rsidP="000C5F69">
      <w:pPr>
        <w:pStyle w:val="ListParagraph"/>
        <w:numPr>
          <w:ilvl w:val="0"/>
          <w:numId w:val="18"/>
        </w:numPr>
        <w:spacing w:line="279" w:lineRule="auto"/>
      </w:pPr>
      <w:r w:rsidRPr="0081535F">
        <w:t xml:space="preserve">Risques du télétravail, notamment l’isolement social et      l’invisibilisation des </w:t>
      </w:r>
      <w:proofErr w:type="spellStart"/>
      <w:r w:rsidRPr="0081535F">
        <w:t>employé·e·s</w:t>
      </w:r>
      <w:proofErr w:type="spellEnd"/>
      <w:r w:rsidRPr="0081535F">
        <w:t xml:space="preserve">.  </w:t>
      </w:r>
    </w:p>
    <w:p w14:paraId="53EBCB73" w14:textId="77777777" w:rsidR="0024534A" w:rsidRPr="0081535F" w:rsidRDefault="0024534A" w:rsidP="000C5F69">
      <w:pPr>
        <w:pStyle w:val="ListParagraph"/>
        <w:numPr>
          <w:ilvl w:val="0"/>
          <w:numId w:val="18"/>
        </w:numPr>
        <w:spacing w:line="279" w:lineRule="auto"/>
      </w:pPr>
      <w:r w:rsidRPr="0081535F">
        <w:t xml:space="preserve">Nécessité d’une technologie plus accessible et de formations pour </w:t>
      </w:r>
      <w:proofErr w:type="gramStart"/>
      <w:r w:rsidRPr="0081535F">
        <w:t xml:space="preserve">les </w:t>
      </w:r>
      <w:proofErr w:type="spellStart"/>
      <w:r w:rsidRPr="0081535F">
        <w:t>concepteur</w:t>
      </w:r>
      <w:proofErr w:type="gramEnd"/>
      <w:r w:rsidRPr="0081535F">
        <w:t>·rice·s</w:t>
      </w:r>
      <w:proofErr w:type="spellEnd"/>
      <w:r w:rsidRPr="0081535F">
        <w:t xml:space="preserve"> numériques.</w:t>
      </w:r>
    </w:p>
    <w:p w14:paraId="17E8EA20" w14:textId="77777777" w:rsidR="0024534A" w:rsidRPr="0081535F" w:rsidRDefault="0024534A" w:rsidP="000C5F69">
      <w:pPr>
        <w:pStyle w:val="ListParagraph"/>
        <w:numPr>
          <w:ilvl w:val="0"/>
          <w:numId w:val="18"/>
        </w:numPr>
        <w:spacing w:line="279" w:lineRule="auto"/>
      </w:pPr>
      <w:r w:rsidRPr="0081535F">
        <w:t>Impact potentiel de l’intelligence artificielle générative sur l’avenir du travail.</w:t>
      </w:r>
    </w:p>
    <w:p w14:paraId="5D6A7DF4" w14:textId="77777777" w:rsidR="0024534A" w:rsidRPr="0081535F" w:rsidRDefault="0024534A" w:rsidP="001D5081">
      <w:pPr>
        <w:pStyle w:val="NotebookH3"/>
        <w:rPr>
          <w:lang w:val="fr-CA"/>
        </w:rPr>
      </w:pPr>
      <w:bookmarkStart w:id="349" w:name="_Toc194341180"/>
      <w:bookmarkStart w:id="350" w:name="_Toc199231122"/>
      <w:bookmarkStart w:id="351" w:name="_Toc201668044"/>
      <w:r w:rsidRPr="0081535F">
        <w:rPr>
          <w:lang w:val="fr-CA"/>
        </w:rPr>
        <w:t>Ressources pertinentes :</w:t>
      </w:r>
      <w:bookmarkEnd w:id="349"/>
      <w:bookmarkEnd w:id="350"/>
      <w:bookmarkEnd w:id="351"/>
      <w:r w:rsidRPr="0081535F">
        <w:rPr>
          <w:lang w:val="fr-CA"/>
        </w:rPr>
        <w:t> </w:t>
      </w:r>
    </w:p>
    <w:p w14:paraId="596ED98C" w14:textId="77777777" w:rsidR="0024534A" w:rsidRPr="0081535F" w:rsidRDefault="0024534A" w:rsidP="004C65CF">
      <w:r w:rsidRPr="0081535F">
        <w:t xml:space="preserve">Le document ne fournit pas de ressources spécifiques, mais souligne l’importance de la recherche collaborative pour aider les employeurs à mieux soutenir les </w:t>
      </w:r>
      <w:proofErr w:type="spellStart"/>
      <w:r w:rsidRPr="0081535F">
        <w:t>travailleur·euse·s</w:t>
      </w:r>
      <w:proofErr w:type="spellEnd"/>
      <w:r w:rsidRPr="0081535F">
        <w:t xml:space="preserve"> en télétravail vivant avec un handicap.</w:t>
      </w:r>
    </w:p>
    <w:p w14:paraId="0C9CBCE2" w14:textId="77777777" w:rsidR="0024534A" w:rsidRPr="0081535F" w:rsidRDefault="0024534A" w:rsidP="001D5081">
      <w:pPr>
        <w:pStyle w:val="NotebookH3"/>
        <w:rPr>
          <w:lang w:val="fr-CA"/>
        </w:rPr>
      </w:pPr>
      <w:bookmarkStart w:id="352" w:name="_Toc194341181"/>
      <w:bookmarkStart w:id="353" w:name="_Toc199231123"/>
      <w:bookmarkStart w:id="354" w:name="_Toc201668045"/>
      <w:r w:rsidRPr="0081535F">
        <w:rPr>
          <w:lang w:val="fr-CA"/>
        </w:rPr>
        <w:t>Considérations contextuelles :</w:t>
      </w:r>
      <w:bookmarkEnd w:id="352"/>
      <w:bookmarkEnd w:id="353"/>
      <w:bookmarkEnd w:id="354"/>
      <w:r w:rsidRPr="0081535F">
        <w:rPr>
          <w:lang w:val="fr-CA"/>
        </w:rPr>
        <w:t> </w:t>
      </w:r>
    </w:p>
    <w:p w14:paraId="7406E897" w14:textId="77777777" w:rsidR="0024534A" w:rsidRPr="0081535F" w:rsidRDefault="0024534A" w:rsidP="004C65CF">
      <w:r w:rsidRPr="0081535F">
        <w:t>La discussion prend en compte l’état actuel du lieu de travail, l’impact de la COVID-19 sur le travail à distance, et les besoins divers des personnes en situation de handicap. L’on considère également le potentiel de la technologie, y compris l’IA générative, pour façonner l’avenir du travail.</w:t>
      </w:r>
    </w:p>
    <w:p w14:paraId="4815D56D" w14:textId="77777777" w:rsidR="0024534A" w:rsidRPr="0081535F" w:rsidRDefault="0024534A" w:rsidP="001D5081">
      <w:pPr>
        <w:pStyle w:val="NotebookH3"/>
        <w:rPr>
          <w:lang w:val="fr-CA"/>
        </w:rPr>
      </w:pPr>
      <w:bookmarkStart w:id="355" w:name="_Toc194341182"/>
      <w:bookmarkStart w:id="356" w:name="_Toc199231124"/>
      <w:bookmarkStart w:id="357" w:name="_Toc201668046"/>
      <w:r w:rsidRPr="0081535F">
        <w:rPr>
          <w:lang w:val="fr-CA"/>
        </w:rPr>
        <w:t>Plan proposé pour relever le défi :</w:t>
      </w:r>
      <w:bookmarkEnd w:id="355"/>
      <w:bookmarkEnd w:id="356"/>
      <w:bookmarkEnd w:id="357"/>
      <w:r w:rsidRPr="0081535F">
        <w:rPr>
          <w:lang w:val="fr-CA"/>
        </w:rPr>
        <w:t> </w:t>
      </w:r>
    </w:p>
    <w:p w14:paraId="08A99815" w14:textId="77777777" w:rsidR="0024534A" w:rsidRPr="0081535F" w:rsidRDefault="0024534A" w:rsidP="000C5F69">
      <w:pPr>
        <w:pStyle w:val="ListParagraph"/>
        <w:numPr>
          <w:ilvl w:val="0"/>
          <w:numId w:val="19"/>
        </w:numPr>
        <w:spacing w:line="279" w:lineRule="auto"/>
      </w:pPr>
      <w:r w:rsidRPr="0081535F">
        <w:t xml:space="preserve">Encourager des rencontres individuelles régulières entre gestionnaires et </w:t>
      </w:r>
      <w:proofErr w:type="spellStart"/>
      <w:r w:rsidRPr="0081535F">
        <w:t>employé·e·s</w:t>
      </w:r>
      <w:proofErr w:type="spellEnd"/>
      <w:r w:rsidRPr="0081535F">
        <w:t xml:space="preserve"> pour assurer un soutien adéquat.</w:t>
      </w:r>
    </w:p>
    <w:p w14:paraId="6D3C1D2A" w14:textId="77777777" w:rsidR="0024534A" w:rsidRPr="0081535F" w:rsidRDefault="0024534A" w:rsidP="000C5F69">
      <w:pPr>
        <w:pStyle w:val="ListParagraph"/>
        <w:numPr>
          <w:ilvl w:val="0"/>
          <w:numId w:val="19"/>
        </w:numPr>
        <w:spacing w:line="279" w:lineRule="auto"/>
      </w:pPr>
      <w:r w:rsidRPr="0081535F">
        <w:t xml:space="preserve">Promouvoir le développement de technologies accessibles et des formations pour leurs </w:t>
      </w:r>
      <w:proofErr w:type="spellStart"/>
      <w:r w:rsidRPr="0081535F">
        <w:t>concepteur·rice·s</w:t>
      </w:r>
      <w:proofErr w:type="spellEnd"/>
      <w:r w:rsidRPr="0081535F">
        <w:t>.</w:t>
      </w:r>
    </w:p>
    <w:p w14:paraId="3637D5A9" w14:textId="77777777" w:rsidR="0024534A" w:rsidRPr="0081535F" w:rsidRDefault="0024534A" w:rsidP="000C5F69">
      <w:pPr>
        <w:pStyle w:val="ListParagraph"/>
        <w:numPr>
          <w:ilvl w:val="0"/>
          <w:numId w:val="19"/>
        </w:numPr>
        <w:spacing w:line="279" w:lineRule="auto"/>
      </w:pPr>
      <w:r w:rsidRPr="0081535F">
        <w:lastRenderedPageBreak/>
        <w:t xml:space="preserve">Sensibiliser les </w:t>
      </w:r>
      <w:proofErr w:type="spellStart"/>
      <w:r w:rsidRPr="0081535F">
        <w:t>dirigeant·e·s</w:t>
      </w:r>
      <w:proofErr w:type="spellEnd"/>
      <w:r w:rsidRPr="0081535F">
        <w:t xml:space="preserve"> d’organisation aux avantages d’une main-d’œuvre diversifiée.</w:t>
      </w:r>
    </w:p>
    <w:p w14:paraId="170C828C" w14:textId="77777777" w:rsidR="0024534A" w:rsidRPr="0081535F" w:rsidRDefault="0024534A" w:rsidP="000C5F69">
      <w:pPr>
        <w:pStyle w:val="ListParagraph"/>
        <w:numPr>
          <w:ilvl w:val="0"/>
          <w:numId w:val="19"/>
        </w:numPr>
        <w:spacing w:line="279" w:lineRule="auto"/>
      </w:pPr>
      <w:r w:rsidRPr="0081535F">
        <w:t xml:space="preserve">Inciter les employeurs à adopter une approche centrée sur </w:t>
      </w:r>
      <w:proofErr w:type="gramStart"/>
      <w:r w:rsidRPr="0081535F">
        <w:t xml:space="preserve">les </w:t>
      </w:r>
      <w:proofErr w:type="spellStart"/>
      <w:r w:rsidRPr="0081535F">
        <w:t>employé</w:t>
      </w:r>
      <w:proofErr w:type="gramEnd"/>
      <w:r w:rsidRPr="0081535F">
        <w:t>·e·s</w:t>
      </w:r>
      <w:proofErr w:type="spellEnd"/>
      <w:r w:rsidRPr="0081535F">
        <w:t xml:space="preserve"> et à mettre en place des aménagements en temps opportun.</w:t>
      </w:r>
    </w:p>
    <w:p w14:paraId="55F8F9A4" w14:textId="77777777" w:rsidR="0024534A" w:rsidRPr="0081535F" w:rsidRDefault="0024534A" w:rsidP="001D5081">
      <w:pPr>
        <w:pStyle w:val="NotebookH3"/>
        <w:rPr>
          <w:lang w:val="fr-CA"/>
        </w:rPr>
      </w:pPr>
      <w:bookmarkStart w:id="358" w:name="_Toc194341183"/>
      <w:bookmarkStart w:id="359" w:name="_Toc199231125"/>
      <w:bookmarkStart w:id="360" w:name="_Toc201668047"/>
      <w:r w:rsidRPr="0081535F">
        <w:rPr>
          <w:lang w:val="fr-CA"/>
        </w:rPr>
        <w:t>Éléments d’action :</w:t>
      </w:r>
      <w:bookmarkEnd w:id="358"/>
      <w:bookmarkEnd w:id="359"/>
      <w:bookmarkEnd w:id="360"/>
      <w:r w:rsidRPr="0081535F">
        <w:rPr>
          <w:lang w:val="fr-CA"/>
        </w:rPr>
        <w:t> </w:t>
      </w:r>
    </w:p>
    <w:p w14:paraId="4B8DFF0A" w14:textId="77777777" w:rsidR="0024534A" w:rsidRPr="0081535F" w:rsidRDefault="0024534A" w:rsidP="000C5F69">
      <w:pPr>
        <w:pStyle w:val="ListParagraph"/>
        <w:numPr>
          <w:ilvl w:val="0"/>
          <w:numId w:val="20"/>
        </w:numPr>
        <w:spacing w:line="279" w:lineRule="auto"/>
      </w:pPr>
      <w:r w:rsidRPr="0081535F">
        <w:t xml:space="preserve">Mise en place de rencontres individuelles régulières entre gestionnaires et </w:t>
      </w:r>
      <w:proofErr w:type="spellStart"/>
      <w:r w:rsidRPr="0081535F">
        <w:t>employé·e·s</w:t>
      </w:r>
      <w:proofErr w:type="spellEnd"/>
      <w:r w:rsidRPr="0081535F">
        <w:t>.</w:t>
      </w:r>
    </w:p>
    <w:p w14:paraId="217E0325" w14:textId="77777777" w:rsidR="0024534A" w:rsidRPr="0081535F" w:rsidRDefault="0024534A" w:rsidP="000C5F69">
      <w:pPr>
        <w:pStyle w:val="ListParagraph"/>
        <w:numPr>
          <w:ilvl w:val="0"/>
          <w:numId w:val="20"/>
        </w:numPr>
        <w:spacing w:line="279" w:lineRule="auto"/>
      </w:pPr>
      <w:r w:rsidRPr="0081535F">
        <w:t>Investissement des organisations dans le développement et la mise en œuvre de technologies accessibles.</w:t>
      </w:r>
    </w:p>
    <w:p w14:paraId="7A4B541E" w14:textId="77777777" w:rsidR="0024534A" w:rsidRPr="0081535F" w:rsidRDefault="0024534A" w:rsidP="000C5F69">
      <w:pPr>
        <w:pStyle w:val="ListParagraph"/>
        <w:numPr>
          <w:ilvl w:val="0"/>
          <w:numId w:val="20"/>
        </w:numPr>
        <w:spacing w:line="279" w:lineRule="auto"/>
      </w:pPr>
      <w:r w:rsidRPr="0081535F">
        <w:t>Plaidoyer en faveur des droits et des besoins des personnes en situation de handicap en milieu de travail.</w:t>
      </w:r>
    </w:p>
    <w:p w14:paraId="36E6ED26" w14:textId="77777777" w:rsidR="0024534A" w:rsidRPr="0081535F" w:rsidRDefault="0024534A" w:rsidP="000C5F69">
      <w:pPr>
        <w:pStyle w:val="ListParagraph"/>
        <w:numPr>
          <w:ilvl w:val="0"/>
          <w:numId w:val="20"/>
        </w:numPr>
        <w:spacing w:line="279" w:lineRule="auto"/>
      </w:pPr>
      <w:r w:rsidRPr="0081535F">
        <w:t>Poursuite des discussions et de la recherche sur l’avenir du travail inclusif.</w:t>
      </w:r>
    </w:p>
    <w:p w14:paraId="54249429"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57" behindDoc="0" locked="0" layoutInCell="1" allowOverlap="1" wp14:anchorId="1DC8DA68" wp14:editId="3D6F91EC">
                <wp:simplePos x="0" y="0"/>
                <wp:positionH relativeFrom="margin">
                  <wp:posOffset>0</wp:posOffset>
                </wp:positionH>
                <wp:positionV relativeFrom="paragraph">
                  <wp:posOffset>187960</wp:posOffset>
                </wp:positionV>
                <wp:extent cx="5859966" cy="0"/>
                <wp:effectExtent l="12700" t="12700" r="33020" b="25400"/>
                <wp:wrapNone/>
                <wp:docPr id="2120393079"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370379" id="Straight Connector 1" o:spid="_x0000_s1026" alt="&quot;&quot;" style="position:absolute;z-index:2516582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8pt" to="461.4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PnNzBPaAAAABgEA&#10;AA8AAABkcnMvZG93bnJldi54bWxMj8FOwzAQRO9I/IO1SNyogw8tCXEqhKjUG2rhA7bONomI1yF2&#10;2tCvZxEHOM7OauZNuZ59r040xi6whftFBorYhbrjxsL72+buAVRMyDX2gcnCF0VYV9dXJRZ1OPOO&#10;TvvUKAnhWKCFNqWh0Dq6ljzGRRiIxTuG0WMSOTa6HvEs4b7XJsuW2mPH0tDiQM8tuY/95C00mOvJ&#10;rNxldXGf2912c3zJzKu1tzfz0yOoRHP6e4YffEGHSpgOYeI6qt6CDEkWTL4EJW5ujAw5/B50Ver/&#10;+NU3AAAA//8DAFBLAQItABQABgAIAAAAIQC2gziS/gAAAOEBAAATAAAAAAAAAAAAAAAAAAAAAABb&#10;Q29udGVudF9UeXBlc10ueG1sUEsBAi0AFAAGAAgAAAAhADj9If/WAAAAlAEAAAsAAAAAAAAAAAAA&#10;AAAALwEAAF9yZWxzLy5yZWxzUEsBAi0AFAAGAAgAAAAhALcYhezIAQAA6QMAAA4AAAAAAAAAAAAA&#10;AAAALgIAAGRycy9lMm9Eb2MueG1sUEsBAi0AFAAGAAgAAAAhAPnNzBPaAAAABgEAAA8AAAAAAAAA&#10;AAAAAAAAIgQAAGRycy9kb3ducmV2LnhtbFBLBQYAAAAABAAEAPMAAAApBQAAAAA=&#10;" strokecolor="#e57073" strokeweight="3pt">
                <v:stroke joinstyle="miter" endcap="round"/>
                <w10:wrap anchorx="margin"/>
              </v:line>
            </w:pict>
          </mc:Fallback>
        </mc:AlternateContent>
      </w:r>
    </w:p>
    <w:p w14:paraId="1A54BC11" w14:textId="77777777" w:rsidR="0024534A" w:rsidRPr="0081535F" w:rsidRDefault="0024534A" w:rsidP="00737C5C">
      <w:pPr>
        <w:pStyle w:val="NotebookH2"/>
        <w:rPr>
          <w:noProof w:val="0"/>
          <w:lang w:val="fr-CA"/>
        </w:rPr>
      </w:pPr>
      <w:bookmarkStart w:id="361" w:name="_Toc194341184"/>
      <w:bookmarkStart w:id="362" w:name="_Toc199231126"/>
      <w:bookmarkStart w:id="363" w:name="_Toc201668048"/>
      <w:r w:rsidRPr="0081535F">
        <w:rPr>
          <w:noProof w:val="0"/>
          <w:lang w:val="fr-CA"/>
        </w:rPr>
        <w:t>Prise de notes</w:t>
      </w:r>
      <w:bookmarkEnd w:id="361"/>
      <w:bookmarkEnd w:id="362"/>
      <w:bookmarkEnd w:id="363"/>
    </w:p>
    <w:p w14:paraId="3FBFA37B" w14:textId="77777777" w:rsidR="0024534A" w:rsidRPr="0081535F" w:rsidRDefault="0024534A" w:rsidP="00737C5C">
      <w:pPr>
        <w:pStyle w:val="NotebookH3"/>
        <w:rPr>
          <w:lang w:val="fr-CA"/>
        </w:rPr>
      </w:pPr>
      <w:bookmarkStart w:id="364" w:name="_Toc194341185"/>
      <w:bookmarkStart w:id="365" w:name="_Toc199231127"/>
      <w:bookmarkStart w:id="366" w:name="_Toc201668049"/>
      <w:r w:rsidRPr="0081535F">
        <w:rPr>
          <w:lang w:val="fr-CA"/>
        </w:rPr>
        <w:t>Responsable de la prise de notes</w:t>
      </w:r>
      <w:bookmarkEnd w:id="364"/>
      <w:bookmarkEnd w:id="365"/>
      <w:bookmarkEnd w:id="366"/>
      <w:r w:rsidRPr="0081535F">
        <w:rPr>
          <w:lang w:val="fr-CA"/>
        </w:rPr>
        <w:t xml:space="preserve"> </w:t>
      </w:r>
    </w:p>
    <w:p w14:paraId="35EF6E37" w14:textId="77777777" w:rsidR="0024534A" w:rsidRPr="0081535F" w:rsidRDefault="0024534A" w:rsidP="004C65CF">
      <w:r w:rsidRPr="0081535F">
        <w:t xml:space="preserve">Uttara </w:t>
      </w:r>
    </w:p>
    <w:p w14:paraId="3D64073A" w14:textId="77777777" w:rsidR="0024534A" w:rsidRPr="0081535F" w:rsidRDefault="0024534A" w:rsidP="00737C5C">
      <w:pPr>
        <w:pStyle w:val="NotebookH3"/>
        <w:rPr>
          <w:lang w:val="fr-CA"/>
        </w:rPr>
      </w:pPr>
      <w:bookmarkStart w:id="367" w:name="_Toc194341186"/>
      <w:bookmarkStart w:id="368" w:name="_Toc199231128"/>
      <w:bookmarkStart w:id="369" w:name="_Toc201668050"/>
      <w:r w:rsidRPr="0081535F">
        <w:rPr>
          <w:lang w:val="fr-CA"/>
        </w:rPr>
        <w:t>Résumé du défi</w:t>
      </w:r>
      <w:bookmarkEnd w:id="367"/>
      <w:bookmarkEnd w:id="368"/>
      <w:bookmarkEnd w:id="369"/>
    </w:p>
    <w:p w14:paraId="41760E58" w14:textId="77777777" w:rsidR="0024534A" w:rsidRPr="0081535F" w:rsidRDefault="0024534A" w:rsidP="004C65CF">
      <w:r w:rsidRPr="0081535F">
        <w:t>Comment les personnes en situation de handicap peuvent-elles gérer les complexités changeantes du marché du travail, relever les défis et saisir les opportunités pour s’épanouir dans leur carrière</w:t>
      </w:r>
      <w:r w:rsidRPr="0081535F">
        <w:rPr>
          <w:rFonts w:ascii="Arial" w:hAnsi="Arial" w:cs="Arial"/>
        </w:rPr>
        <w:t> </w:t>
      </w:r>
      <w:r w:rsidRPr="0081535F">
        <w:t>?   </w:t>
      </w:r>
    </w:p>
    <w:p w14:paraId="69110A60" w14:textId="77777777" w:rsidR="0024534A" w:rsidRPr="0081535F" w:rsidRDefault="0024534A" w:rsidP="00737C5C">
      <w:pPr>
        <w:pStyle w:val="NotebookH3"/>
        <w:rPr>
          <w:lang w:val="fr-CA"/>
        </w:rPr>
      </w:pPr>
      <w:bookmarkStart w:id="370" w:name="_Toc194341187"/>
      <w:bookmarkStart w:id="371" w:name="_Toc199231129"/>
      <w:bookmarkStart w:id="372" w:name="_Toc201668051"/>
      <w:r w:rsidRPr="0081535F">
        <w:rPr>
          <w:lang w:val="fr-CA"/>
        </w:rPr>
        <w:t>Cadre managérial du handicap :</w:t>
      </w:r>
      <w:bookmarkEnd w:id="370"/>
      <w:bookmarkEnd w:id="371"/>
      <w:bookmarkEnd w:id="372"/>
    </w:p>
    <w:p w14:paraId="4DC7FEDC" w14:textId="77777777" w:rsidR="0024534A" w:rsidRPr="0081535F" w:rsidRDefault="0024534A" w:rsidP="000C5F69">
      <w:pPr>
        <w:numPr>
          <w:ilvl w:val="0"/>
          <w:numId w:val="21"/>
        </w:numPr>
        <w:spacing w:line="279" w:lineRule="auto"/>
      </w:pPr>
      <w:r w:rsidRPr="0081535F">
        <w:t>Comment les leaders initient-ils des conversations sur le handicap</w:t>
      </w:r>
      <w:r w:rsidRPr="0081535F">
        <w:rPr>
          <w:rFonts w:ascii="Arial" w:hAnsi="Arial" w:cs="Arial"/>
        </w:rPr>
        <w:t> </w:t>
      </w:r>
      <w:r w:rsidRPr="0081535F">
        <w:t>? </w:t>
      </w:r>
    </w:p>
    <w:p w14:paraId="0C890CAD" w14:textId="77777777" w:rsidR="0024534A" w:rsidRPr="0081535F" w:rsidRDefault="0024534A" w:rsidP="000C5F69">
      <w:pPr>
        <w:numPr>
          <w:ilvl w:val="0"/>
          <w:numId w:val="21"/>
        </w:numPr>
        <w:spacing w:line="279" w:lineRule="auto"/>
      </w:pPr>
      <w:r w:rsidRPr="0081535F">
        <w:t xml:space="preserve">Comment les </w:t>
      </w:r>
      <w:proofErr w:type="spellStart"/>
      <w:r w:rsidRPr="0081535F">
        <w:t>employé·e·s</w:t>
      </w:r>
      <w:proofErr w:type="spellEnd"/>
      <w:r w:rsidRPr="0081535F">
        <w:t xml:space="preserve"> peuvent-ils être </w:t>
      </w:r>
      <w:proofErr w:type="spellStart"/>
      <w:r w:rsidRPr="0081535F">
        <w:t>encouragé·e·s</w:t>
      </w:r>
      <w:proofErr w:type="spellEnd"/>
      <w:r w:rsidRPr="0081535F">
        <w:t xml:space="preserve"> à en parler, et quel rôle joue les ressources humaines dans ce dialogue</w:t>
      </w:r>
      <w:r w:rsidRPr="0081535F">
        <w:rPr>
          <w:rFonts w:ascii="Arial" w:hAnsi="Arial" w:cs="Arial"/>
        </w:rPr>
        <w:t> </w:t>
      </w:r>
      <w:r w:rsidRPr="0081535F">
        <w:t>?</w:t>
      </w:r>
    </w:p>
    <w:p w14:paraId="00B7F8A8" w14:textId="77777777" w:rsidR="0024534A" w:rsidRPr="0081535F" w:rsidRDefault="0024534A" w:rsidP="00737C5C">
      <w:pPr>
        <w:pStyle w:val="NotebookH3"/>
        <w:rPr>
          <w:lang w:val="fr-CA"/>
        </w:rPr>
      </w:pPr>
      <w:bookmarkStart w:id="373" w:name="_Toc194341188"/>
      <w:bookmarkStart w:id="374" w:name="_Toc199231130"/>
      <w:bookmarkStart w:id="375" w:name="_Toc201668052"/>
      <w:r w:rsidRPr="0081535F">
        <w:rPr>
          <w:lang w:val="fr-CA"/>
        </w:rPr>
        <w:t>Éléments d’action (incluant les personnes responsables)</w:t>
      </w:r>
      <w:bookmarkEnd w:id="373"/>
      <w:bookmarkEnd w:id="374"/>
      <w:bookmarkEnd w:id="375"/>
    </w:p>
    <w:p w14:paraId="2CCAF42A" w14:textId="77777777" w:rsidR="0024534A" w:rsidRPr="0081535F" w:rsidRDefault="0024534A" w:rsidP="0024534A">
      <w:pPr>
        <w:pStyle w:val="ListParagraph"/>
        <w:tabs>
          <w:tab w:val="num" w:pos="720"/>
        </w:tabs>
        <w:spacing w:line="279" w:lineRule="auto"/>
        <w:ind w:hanging="360"/>
      </w:pPr>
      <w:r w:rsidRPr="0081535F">
        <w:t>Passer du modèle médical au modèle social :</w:t>
      </w:r>
    </w:p>
    <w:p w14:paraId="0105AC68" w14:textId="77777777" w:rsidR="0024534A" w:rsidRPr="0081535F" w:rsidRDefault="0024534A" w:rsidP="000C5F69">
      <w:pPr>
        <w:pStyle w:val="ListParagraph"/>
        <w:numPr>
          <w:ilvl w:val="1"/>
          <w:numId w:val="9"/>
        </w:numPr>
        <w:tabs>
          <w:tab w:val="num" w:pos="1440"/>
        </w:tabs>
        <w:spacing w:line="279" w:lineRule="auto"/>
      </w:pPr>
      <w:r w:rsidRPr="0081535F">
        <w:t>Identifier et éliminer les obstacles à l’inclusion plutôt que de considérer le handicap uniquement sous l’angle médical. </w:t>
      </w:r>
    </w:p>
    <w:p w14:paraId="51B3B2C9" w14:textId="77777777" w:rsidR="0024534A" w:rsidRPr="0081535F" w:rsidRDefault="0024534A" w:rsidP="000C5F69">
      <w:pPr>
        <w:pStyle w:val="ListParagraph"/>
        <w:numPr>
          <w:ilvl w:val="1"/>
          <w:numId w:val="9"/>
        </w:numPr>
        <w:tabs>
          <w:tab w:val="num" w:pos="1440"/>
        </w:tabs>
        <w:spacing w:line="279" w:lineRule="auto"/>
      </w:pPr>
      <w:r w:rsidRPr="0081535F">
        <w:lastRenderedPageBreak/>
        <w:t>Plutôt que de considérer les personnes en situation de handicap uniquement à travers un prisme médical, l’accent est mis sur l’identification et la suppression des obstacles à l’inclusion au sein du milieu de travail.</w:t>
      </w:r>
    </w:p>
    <w:p w14:paraId="75DEB687" w14:textId="77777777" w:rsidR="0024534A" w:rsidRPr="0081535F" w:rsidRDefault="0024534A" w:rsidP="000C5F69">
      <w:pPr>
        <w:pStyle w:val="ListParagraph"/>
        <w:numPr>
          <w:ilvl w:val="1"/>
          <w:numId w:val="9"/>
        </w:numPr>
        <w:tabs>
          <w:tab w:val="num" w:pos="1440"/>
        </w:tabs>
        <w:spacing w:line="279" w:lineRule="auto"/>
      </w:pPr>
      <w:r w:rsidRPr="0081535F">
        <w:t>Il s’agit de fournir du soutien et des aménagements sans nécessiter la divulgation d’informations personnelles. </w:t>
      </w:r>
    </w:p>
    <w:p w14:paraId="7C0D3D25" w14:textId="77777777" w:rsidR="0024534A" w:rsidRPr="0081535F" w:rsidRDefault="0024534A" w:rsidP="000C5F69">
      <w:pPr>
        <w:pStyle w:val="ListParagraph"/>
        <w:numPr>
          <w:ilvl w:val="1"/>
          <w:numId w:val="9"/>
        </w:numPr>
        <w:tabs>
          <w:tab w:val="num" w:pos="1440"/>
        </w:tabs>
        <w:spacing w:line="279" w:lineRule="auto"/>
      </w:pPr>
      <w:r w:rsidRPr="0081535F">
        <w:t>Notre rôle est de donner aux individus les moyens de s’épanouir professionnellement, quel que soit leur état de santé.</w:t>
      </w:r>
    </w:p>
    <w:p w14:paraId="22EFA80F" w14:textId="77777777" w:rsidR="0024534A" w:rsidRPr="0081535F" w:rsidRDefault="0024534A" w:rsidP="0024534A">
      <w:pPr>
        <w:pStyle w:val="ListParagraph"/>
        <w:tabs>
          <w:tab w:val="num" w:pos="720"/>
        </w:tabs>
        <w:spacing w:line="279" w:lineRule="auto"/>
        <w:ind w:hanging="360"/>
      </w:pPr>
      <w:r w:rsidRPr="0081535F">
        <w:t>Améliorer l’éducation à l’accessibilité numérique :</w:t>
      </w:r>
    </w:p>
    <w:p w14:paraId="5F0F056A" w14:textId="77777777" w:rsidR="0024534A" w:rsidRPr="0081535F" w:rsidRDefault="0024534A" w:rsidP="000C5F69">
      <w:pPr>
        <w:pStyle w:val="ListParagraph"/>
        <w:numPr>
          <w:ilvl w:val="1"/>
          <w:numId w:val="9"/>
        </w:numPr>
        <w:tabs>
          <w:tab w:val="num" w:pos="1440"/>
        </w:tabs>
        <w:spacing w:line="279" w:lineRule="auto"/>
      </w:pPr>
      <w:r w:rsidRPr="0081535F">
        <w:t>Nous devons donner la priorité à l’éducation des développeurs et des concepteurs web sur l’accessibilité numérique. </w:t>
      </w:r>
    </w:p>
    <w:p w14:paraId="5E4F95AA" w14:textId="77777777" w:rsidR="0024534A" w:rsidRPr="0081535F" w:rsidRDefault="0024534A" w:rsidP="000C5F69">
      <w:pPr>
        <w:pStyle w:val="ListParagraph"/>
        <w:numPr>
          <w:ilvl w:val="1"/>
          <w:numId w:val="9"/>
        </w:numPr>
        <w:tabs>
          <w:tab w:val="num" w:pos="1440"/>
        </w:tabs>
        <w:spacing w:line="279" w:lineRule="auto"/>
      </w:pPr>
      <w:r w:rsidRPr="0081535F">
        <w:t>Actuellement, la majorité manque de cette connaissance cruciale. </w:t>
      </w:r>
    </w:p>
    <w:p w14:paraId="2E2D72A6" w14:textId="77777777" w:rsidR="0024534A" w:rsidRPr="0081535F" w:rsidRDefault="0024534A" w:rsidP="000C5F69">
      <w:pPr>
        <w:pStyle w:val="ListParagraph"/>
        <w:numPr>
          <w:ilvl w:val="1"/>
          <w:numId w:val="9"/>
        </w:numPr>
        <w:tabs>
          <w:tab w:val="num" w:pos="1440"/>
        </w:tabs>
        <w:spacing w:line="279" w:lineRule="auto"/>
      </w:pPr>
      <w:r w:rsidRPr="0081535F">
        <w:t>Si des individus rencontrent encore des obstacles pour accéder au web, ils restent exclus du paysage numérique. </w:t>
      </w:r>
    </w:p>
    <w:p w14:paraId="2094269E" w14:textId="77777777" w:rsidR="0024534A" w:rsidRPr="0081535F" w:rsidRDefault="0024534A" w:rsidP="000C5F69">
      <w:pPr>
        <w:pStyle w:val="ListParagraph"/>
        <w:numPr>
          <w:ilvl w:val="1"/>
          <w:numId w:val="9"/>
        </w:numPr>
        <w:tabs>
          <w:tab w:val="num" w:pos="1440"/>
        </w:tabs>
        <w:spacing w:line="279" w:lineRule="auto"/>
      </w:pPr>
      <w:r w:rsidRPr="0081535F">
        <w:t>Par conséquent, il y a un besoin urgent d’un mouvement parallèle pour garantir l’inclusivité dans les pratiques de codage.</w:t>
      </w:r>
    </w:p>
    <w:p w14:paraId="6E9A4CD8" w14:textId="77777777" w:rsidR="0024534A" w:rsidRPr="0081535F" w:rsidRDefault="0024534A" w:rsidP="0024534A">
      <w:pPr>
        <w:pStyle w:val="ListParagraph"/>
        <w:tabs>
          <w:tab w:val="num" w:pos="720"/>
        </w:tabs>
        <w:spacing w:line="279" w:lineRule="auto"/>
        <w:ind w:hanging="360"/>
      </w:pPr>
      <w:r w:rsidRPr="0081535F">
        <w:t>Favoriser des communautés inclusives :</w:t>
      </w:r>
    </w:p>
    <w:p w14:paraId="3082E551" w14:textId="77777777" w:rsidR="0024534A" w:rsidRPr="0081535F" w:rsidRDefault="0024534A" w:rsidP="000C5F69">
      <w:pPr>
        <w:pStyle w:val="ListParagraph"/>
        <w:numPr>
          <w:ilvl w:val="1"/>
          <w:numId w:val="9"/>
        </w:numPr>
        <w:tabs>
          <w:tab w:val="num" w:pos="1440"/>
        </w:tabs>
        <w:spacing w:line="279" w:lineRule="auto"/>
        <w:rPr>
          <w:b/>
          <w:bCs/>
        </w:rPr>
      </w:pPr>
      <w:r w:rsidRPr="0081535F">
        <w:t>Créer des canaux Slack pour les personnes en situation de handicap offre un espace privé où elles ressentent un sentiment d’appartenance. </w:t>
      </w:r>
    </w:p>
    <w:p w14:paraId="28A42F2A" w14:textId="77777777" w:rsidR="0024534A" w:rsidRPr="0081535F" w:rsidRDefault="0024534A" w:rsidP="000C5F69">
      <w:pPr>
        <w:pStyle w:val="ListParagraph"/>
        <w:numPr>
          <w:ilvl w:val="1"/>
          <w:numId w:val="9"/>
        </w:numPr>
        <w:tabs>
          <w:tab w:val="num" w:pos="1440"/>
        </w:tabs>
        <w:spacing w:line="279" w:lineRule="auto"/>
        <w:rPr>
          <w:b/>
          <w:bCs/>
        </w:rPr>
      </w:pPr>
      <w:r w:rsidRPr="0081535F">
        <w:t>De plus, les groupes internes au sein des organisations facilitent la création de communautés et le soutien. La mise en œuvre d’un modèle d’accessibilité et de maturité priorise l’accessibilité au sommet de la plateforme UX. </w:t>
      </w:r>
    </w:p>
    <w:p w14:paraId="3DB236D3" w14:textId="77777777" w:rsidR="0024534A" w:rsidRPr="0081535F" w:rsidRDefault="0024534A" w:rsidP="000C5F69">
      <w:pPr>
        <w:pStyle w:val="ListParagraph"/>
        <w:numPr>
          <w:ilvl w:val="1"/>
          <w:numId w:val="9"/>
        </w:numPr>
        <w:tabs>
          <w:tab w:val="num" w:pos="1440"/>
        </w:tabs>
        <w:spacing w:line="279" w:lineRule="auto"/>
        <w:rPr>
          <w:b/>
          <w:bCs/>
        </w:rPr>
      </w:pPr>
      <w:r w:rsidRPr="0081535F">
        <w:t>Ce modèle reformule le handicap comme une barrière, facilitant ainsi pour les individus la relation à des scénarios, même s’ils ne s’identifient pas explicitement comme étant en situation de handicap.</w:t>
      </w:r>
    </w:p>
    <w:p w14:paraId="78EE0AF3" w14:textId="77777777" w:rsidR="0024534A" w:rsidRPr="0081535F" w:rsidRDefault="0024534A" w:rsidP="0024534A">
      <w:pPr>
        <w:pStyle w:val="ListParagraph"/>
        <w:tabs>
          <w:tab w:val="num" w:pos="720"/>
        </w:tabs>
        <w:spacing w:line="279" w:lineRule="auto"/>
        <w:ind w:hanging="360"/>
      </w:pPr>
      <w:r w:rsidRPr="0081535F">
        <w:t>Explorer les avantages et les défis du travail à distance :</w:t>
      </w:r>
    </w:p>
    <w:p w14:paraId="5F27055C" w14:textId="77777777" w:rsidR="0024534A" w:rsidRPr="0081535F" w:rsidRDefault="0024534A" w:rsidP="000C5F69">
      <w:pPr>
        <w:pStyle w:val="ListParagraph"/>
        <w:numPr>
          <w:ilvl w:val="1"/>
          <w:numId w:val="9"/>
        </w:numPr>
        <w:tabs>
          <w:tab w:val="num" w:pos="1440"/>
        </w:tabs>
        <w:spacing w:line="279" w:lineRule="auto"/>
      </w:pPr>
      <w:r w:rsidRPr="0081535F">
        <w:t xml:space="preserve">Le travail à distance offre de nombreux avantages, mais les personnes travaillant de chez elles se sentent souvent négligées et déconnectées par </w:t>
      </w:r>
      <w:proofErr w:type="gramStart"/>
      <w:r w:rsidRPr="0081535F">
        <w:t xml:space="preserve">les </w:t>
      </w:r>
      <w:proofErr w:type="spellStart"/>
      <w:r w:rsidRPr="0081535F">
        <w:t>employeur</w:t>
      </w:r>
      <w:proofErr w:type="gramEnd"/>
      <w:r w:rsidRPr="0081535F">
        <w:t>·euse·s</w:t>
      </w:r>
      <w:proofErr w:type="spellEnd"/>
      <w:r w:rsidRPr="0081535F">
        <w:t>. Chercher la visibilité et combattre l’isolement sont des luttes courantes. De plus, le travail à distance offre la flexibilité de travailler depuis divers endroits, un avantage qui est parfois négligé.</w:t>
      </w:r>
    </w:p>
    <w:p w14:paraId="770588A3" w14:textId="77777777" w:rsidR="0024534A" w:rsidRPr="0081535F" w:rsidRDefault="0024534A" w:rsidP="0024534A">
      <w:pPr>
        <w:pStyle w:val="ListParagraph"/>
        <w:tabs>
          <w:tab w:val="num" w:pos="720"/>
        </w:tabs>
        <w:spacing w:line="279" w:lineRule="auto"/>
        <w:ind w:hanging="360"/>
      </w:pPr>
      <w:r w:rsidRPr="0081535F">
        <w:t>L’IA générative et l’avenir du travail :</w:t>
      </w:r>
    </w:p>
    <w:p w14:paraId="2A57DCD6" w14:textId="77777777" w:rsidR="0024534A" w:rsidRPr="0081535F" w:rsidRDefault="0024534A" w:rsidP="000C5F69">
      <w:pPr>
        <w:pStyle w:val="ListParagraph"/>
        <w:numPr>
          <w:ilvl w:val="1"/>
          <w:numId w:val="9"/>
        </w:numPr>
        <w:tabs>
          <w:tab w:val="num" w:pos="1440"/>
        </w:tabs>
        <w:spacing w:line="279" w:lineRule="auto"/>
      </w:pPr>
      <w:r w:rsidRPr="0081535F">
        <w:t>L’IA générative offre d’immenses opportunités, pouvant potentiellement transformer le paysage du travail. Cependant, qu’est-ce qui constitue exactement l</w:t>
      </w:r>
      <w:proofErr w:type="gramStart"/>
      <w:r w:rsidRPr="0081535F">
        <w:t>’«</w:t>
      </w:r>
      <w:proofErr w:type="gramEnd"/>
      <w:r w:rsidRPr="0081535F">
        <w:rPr>
          <w:rFonts w:ascii="Arial" w:hAnsi="Arial" w:cs="Arial"/>
        </w:rPr>
        <w:t> </w:t>
      </w:r>
      <w:r w:rsidRPr="0081535F">
        <w:t>avenir du travail</w:t>
      </w:r>
      <w:r w:rsidRPr="0081535F">
        <w:rPr>
          <w:rFonts w:ascii="Arial" w:hAnsi="Arial" w:cs="Arial"/>
        </w:rPr>
        <w:t> </w:t>
      </w:r>
      <w:r w:rsidRPr="0081535F">
        <w:t>» et jusqu’où regardons-nous</w:t>
      </w:r>
      <w:r w:rsidRPr="0081535F">
        <w:rPr>
          <w:rFonts w:ascii="Arial" w:hAnsi="Arial" w:cs="Arial"/>
        </w:rPr>
        <w:t> </w:t>
      </w:r>
      <w:r w:rsidRPr="0081535F">
        <w:t xml:space="preserve">? Transformer ce paysage implique l’inclusivité, en veillant à ce que tout le monde, y </w:t>
      </w:r>
      <w:r w:rsidRPr="0081535F">
        <w:lastRenderedPageBreak/>
        <w:t>compris les personnes en situation de handicap, soit intégré dans la main-d’œuvre en évolution.</w:t>
      </w:r>
    </w:p>
    <w:p w14:paraId="07BFCEE5" w14:textId="77777777" w:rsidR="0024534A" w:rsidRPr="0081535F" w:rsidRDefault="0024534A" w:rsidP="0024534A">
      <w:pPr>
        <w:pStyle w:val="ListParagraph"/>
        <w:tabs>
          <w:tab w:val="num" w:pos="720"/>
        </w:tabs>
        <w:spacing w:line="279" w:lineRule="auto"/>
        <w:ind w:hanging="360"/>
      </w:pPr>
      <w:r w:rsidRPr="0081535F">
        <w:t>Aborder l’accessibilité et l’inclusion :</w:t>
      </w:r>
    </w:p>
    <w:p w14:paraId="6470CFCD" w14:textId="77777777" w:rsidR="0024534A" w:rsidRPr="0081535F" w:rsidRDefault="0024534A" w:rsidP="000C5F69">
      <w:pPr>
        <w:pStyle w:val="ListParagraph"/>
        <w:numPr>
          <w:ilvl w:val="1"/>
          <w:numId w:val="9"/>
        </w:numPr>
        <w:tabs>
          <w:tab w:val="num" w:pos="1440"/>
        </w:tabs>
        <w:spacing w:line="279" w:lineRule="auto"/>
      </w:pPr>
      <w:r w:rsidRPr="0081535F">
        <w:t>La montée de la présence virtuelle soulève des questions quant à savoir si elle créera plus d’opportunités pour les personnes en situation de handicap. </w:t>
      </w:r>
    </w:p>
    <w:p w14:paraId="56E0D68B" w14:textId="77777777" w:rsidR="0024534A" w:rsidRPr="0081535F" w:rsidRDefault="0024534A" w:rsidP="000C5F69">
      <w:pPr>
        <w:pStyle w:val="ListParagraph"/>
        <w:numPr>
          <w:ilvl w:val="1"/>
          <w:numId w:val="9"/>
        </w:numPr>
        <w:tabs>
          <w:tab w:val="num" w:pos="1440"/>
        </w:tabs>
        <w:spacing w:line="279" w:lineRule="auto"/>
      </w:pPr>
      <w:r w:rsidRPr="0081535F">
        <w:t>Des facteurs comme la réduction des déplacements et un meilleur accès aux bâtiments pourraient effectivement ouvrir des portes. Reformuler la conversation de «</w:t>
      </w:r>
      <w:r w:rsidRPr="0081535F">
        <w:rPr>
          <w:rFonts w:ascii="Arial" w:hAnsi="Arial" w:cs="Arial"/>
        </w:rPr>
        <w:t> </w:t>
      </w:r>
      <w:r w:rsidRPr="0081535F">
        <w:t>barrières</w:t>
      </w:r>
      <w:r w:rsidRPr="0081535F">
        <w:rPr>
          <w:rFonts w:ascii="Arial" w:hAnsi="Arial" w:cs="Arial"/>
        </w:rPr>
        <w:t> </w:t>
      </w:r>
      <w:r w:rsidRPr="0081535F">
        <w:t>» à «</w:t>
      </w:r>
      <w:r w:rsidRPr="0081535F">
        <w:rPr>
          <w:rFonts w:ascii="Arial" w:hAnsi="Arial" w:cs="Arial"/>
        </w:rPr>
        <w:t> </w:t>
      </w:r>
      <w:r w:rsidRPr="0081535F">
        <w:t>en situation de handicap</w:t>
      </w:r>
      <w:r w:rsidRPr="0081535F">
        <w:rPr>
          <w:rFonts w:ascii="Arial" w:hAnsi="Arial" w:cs="Arial"/>
        </w:rPr>
        <w:t> </w:t>
      </w:r>
      <w:r w:rsidRPr="0081535F">
        <w:t>» et développer une technologie plus accessible, y compris l’IA générative, sont des étapes cruciales.</w:t>
      </w:r>
    </w:p>
    <w:p w14:paraId="0A9381FE" w14:textId="77777777" w:rsidR="0024534A" w:rsidRPr="0081535F" w:rsidRDefault="0024534A" w:rsidP="0024534A">
      <w:pPr>
        <w:pStyle w:val="ListParagraph"/>
        <w:tabs>
          <w:tab w:val="num" w:pos="720"/>
        </w:tabs>
        <w:spacing w:line="279" w:lineRule="auto"/>
        <w:ind w:hanging="360"/>
      </w:pPr>
      <w:r w:rsidRPr="0081535F">
        <w:t>Créer des environnements de travail inclusifs :</w:t>
      </w:r>
    </w:p>
    <w:p w14:paraId="57EEAB8A" w14:textId="77777777" w:rsidR="0024534A" w:rsidRPr="0081535F" w:rsidRDefault="0024534A" w:rsidP="000C5F69">
      <w:pPr>
        <w:pStyle w:val="ListParagraph"/>
        <w:numPr>
          <w:ilvl w:val="1"/>
          <w:numId w:val="9"/>
        </w:numPr>
        <w:tabs>
          <w:tab w:val="num" w:pos="1440"/>
        </w:tabs>
        <w:spacing w:line="279" w:lineRule="auto"/>
      </w:pPr>
      <w:r w:rsidRPr="0081535F">
        <w:t>Le leadership joue un rôle essentiel dans la promotion de l’inclusivité.</w:t>
      </w:r>
    </w:p>
    <w:p w14:paraId="7A37A4CC" w14:textId="77777777" w:rsidR="0024534A" w:rsidRPr="0081535F" w:rsidRDefault="0024534A" w:rsidP="000C5F69">
      <w:pPr>
        <w:pStyle w:val="ListParagraph"/>
        <w:numPr>
          <w:ilvl w:val="1"/>
          <w:numId w:val="9"/>
        </w:numPr>
        <w:tabs>
          <w:tab w:val="num" w:pos="1440"/>
        </w:tabs>
        <w:spacing w:line="279" w:lineRule="auto"/>
      </w:pPr>
      <w:r w:rsidRPr="0081535F">
        <w:t>Établir un environnement où chacun se sent valorisé et écouté nécessite une feuille de route. </w:t>
      </w:r>
    </w:p>
    <w:p w14:paraId="43BA13E1" w14:textId="77777777" w:rsidR="0024534A" w:rsidRPr="0081535F" w:rsidRDefault="0024534A" w:rsidP="000C5F69">
      <w:pPr>
        <w:pStyle w:val="ListParagraph"/>
        <w:numPr>
          <w:ilvl w:val="1"/>
          <w:numId w:val="9"/>
        </w:numPr>
        <w:tabs>
          <w:tab w:val="num" w:pos="1440"/>
        </w:tabs>
        <w:spacing w:line="279" w:lineRule="auto"/>
      </w:pPr>
      <w:r w:rsidRPr="0081535F">
        <w:t>Des éléments tels que la communication constante, la compréhension des besoins individuels et la défense de ses propres intérêts sont essentiels.</w:t>
      </w:r>
    </w:p>
    <w:p w14:paraId="54997C9F" w14:textId="77777777" w:rsidR="0024534A" w:rsidRPr="0081535F" w:rsidRDefault="0024534A" w:rsidP="0024534A">
      <w:pPr>
        <w:pStyle w:val="ListParagraph"/>
        <w:tabs>
          <w:tab w:val="num" w:pos="720"/>
        </w:tabs>
        <w:spacing w:line="279" w:lineRule="auto"/>
        <w:ind w:hanging="360"/>
      </w:pPr>
      <w:r w:rsidRPr="0081535F">
        <w:t>Soutenir le travail à distance efficacement :</w:t>
      </w:r>
    </w:p>
    <w:p w14:paraId="1F4ED075" w14:textId="77777777" w:rsidR="0024534A" w:rsidRPr="0081535F" w:rsidRDefault="0024534A" w:rsidP="000C5F69">
      <w:pPr>
        <w:pStyle w:val="ListParagraph"/>
        <w:numPr>
          <w:ilvl w:val="1"/>
          <w:numId w:val="9"/>
        </w:numPr>
        <w:tabs>
          <w:tab w:val="num" w:pos="1440"/>
        </w:tabs>
        <w:spacing w:line="279" w:lineRule="auto"/>
      </w:pPr>
      <w:r w:rsidRPr="0081535F">
        <w:t>Pour assurer le succès dans un environnement de travail hybride, l’accessibilité devrait être priorisée dans tous les aspects, de la communication aux processus de recrutement. </w:t>
      </w:r>
    </w:p>
    <w:p w14:paraId="2D9FD32D" w14:textId="77777777" w:rsidR="0024534A" w:rsidRPr="0081535F" w:rsidRDefault="0024534A" w:rsidP="000C5F69">
      <w:pPr>
        <w:pStyle w:val="ListParagraph"/>
        <w:numPr>
          <w:ilvl w:val="1"/>
          <w:numId w:val="9"/>
        </w:numPr>
        <w:tabs>
          <w:tab w:val="num" w:pos="1440"/>
        </w:tabs>
        <w:spacing w:line="279" w:lineRule="auto"/>
      </w:pPr>
      <w:r w:rsidRPr="0081535F">
        <w:t>De plus, se défendre implique une communication proactive et la création de relations sociales, même dans un environnement à distance.</w:t>
      </w:r>
    </w:p>
    <w:p w14:paraId="67752170" w14:textId="77777777" w:rsidR="0024534A" w:rsidRPr="0081535F" w:rsidRDefault="0024534A" w:rsidP="0024534A">
      <w:pPr>
        <w:pStyle w:val="ListParagraph"/>
        <w:tabs>
          <w:tab w:val="num" w:pos="720"/>
        </w:tabs>
        <w:spacing w:line="279" w:lineRule="auto"/>
        <w:ind w:hanging="360"/>
      </w:pPr>
      <w:r w:rsidRPr="0081535F">
        <w:t>Promouvoir l’accessibilité et l’inclusivité :</w:t>
      </w:r>
    </w:p>
    <w:p w14:paraId="1390B974" w14:textId="77777777" w:rsidR="0024534A" w:rsidRPr="0081535F" w:rsidRDefault="0024534A" w:rsidP="000C5F69">
      <w:pPr>
        <w:pStyle w:val="ListParagraph"/>
        <w:numPr>
          <w:ilvl w:val="1"/>
          <w:numId w:val="9"/>
        </w:numPr>
        <w:tabs>
          <w:tab w:val="num" w:pos="1440"/>
        </w:tabs>
        <w:spacing w:line="279" w:lineRule="auto"/>
      </w:pPr>
      <w:r w:rsidRPr="0081535F">
        <w:t>Promouvoir les discussions, et pas seulement les mises à jour, au travail favorise des relations plus solides et garantit que toutes les voix sont entendues.</w:t>
      </w:r>
    </w:p>
    <w:p w14:paraId="322762F8" w14:textId="77777777" w:rsidR="0024534A" w:rsidRPr="0081535F" w:rsidRDefault="0024534A" w:rsidP="000C5F69">
      <w:pPr>
        <w:pStyle w:val="ListParagraph"/>
        <w:numPr>
          <w:ilvl w:val="1"/>
          <w:numId w:val="9"/>
        </w:numPr>
        <w:tabs>
          <w:tab w:val="num" w:pos="1440"/>
        </w:tabs>
        <w:spacing w:line="279" w:lineRule="auto"/>
      </w:pPr>
      <w:r w:rsidRPr="0081535F">
        <w:t>La mise en œuvre d’outils de communication accessibles et la promotion de pratiques inclusives sont des étapes essentielles pour créer un milieu de travail plus équitable.</w:t>
      </w:r>
    </w:p>
    <w:p w14:paraId="2C0C970A" w14:textId="77777777" w:rsidR="0024534A" w:rsidRPr="0081535F" w:rsidRDefault="0024534A" w:rsidP="00737C5C">
      <w:pPr>
        <w:pStyle w:val="NotebookH3"/>
        <w:rPr>
          <w:lang w:val="fr-CA"/>
        </w:rPr>
      </w:pPr>
      <w:bookmarkStart w:id="376" w:name="_Toc194341189"/>
      <w:bookmarkStart w:id="377" w:name="_Toc199231131"/>
      <w:bookmarkStart w:id="378" w:name="_Toc201668053"/>
      <w:r w:rsidRPr="0081535F">
        <w:rPr>
          <w:lang w:val="fr-CA"/>
        </w:rPr>
        <w:t>Plan proposé</w:t>
      </w:r>
      <w:bookmarkEnd w:id="376"/>
      <w:bookmarkEnd w:id="377"/>
      <w:bookmarkEnd w:id="378"/>
      <w:r w:rsidRPr="0081535F">
        <w:rPr>
          <w:lang w:val="fr-CA"/>
        </w:rPr>
        <w:t> </w:t>
      </w:r>
    </w:p>
    <w:p w14:paraId="7A0B3764" w14:textId="77777777" w:rsidR="0024534A" w:rsidRPr="0081535F" w:rsidRDefault="0024534A" w:rsidP="004C65CF">
      <w:pPr>
        <w:rPr>
          <w:b/>
          <w:bCs/>
        </w:rPr>
      </w:pPr>
      <w:r w:rsidRPr="0081535F">
        <w:t>Faire face à l’avenir du travail peut représenter des défis uniques ainsi que des opportunités pour les personnes en situation de handicap. Voici quelques façons dont ces personnes peuvent aborder ceux-ci :</w:t>
      </w:r>
    </w:p>
    <w:p w14:paraId="1B58F296" w14:textId="77777777" w:rsidR="0024534A" w:rsidRPr="0081535F" w:rsidRDefault="0024534A" w:rsidP="0024534A">
      <w:pPr>
        <w:pStyle w:val="ListParagraph"/>
        <w:tabs>
          <w:tab w:val="num" w:pos="720"/>
        </w:tabs>
        <w:spacing w:line="279" w:lineRule="auto"/>
        <w:ind w:hanging="360"/>
      </w:pPr>
      <w:r w:rsidRPr="0081535F">
        <w:t>Plaidoyer et Sensibilisation : </w:t>
      </w:r>
    </w:p>
    <w:p w14:paraId="3E5F36B0" w14:textId="77777777" w:rsidR="0024534A" w:rsidRPr="0081535F" w:rsidRDefault="0024534A" w:rsidP="000C5F69">
      <w:pPr>
        <w:pStyle w:val="ListParagraph"/>
        <w:numPr>
          <w:ilvl w:val="1"/>
          <w:numId w:val="9"/>
        </w:numPr>
        <w:tabs>
          <w:tab w:val="num" w:pos="1440"/>
        </w:tabs>
        <w:spacing w:line="279" w:lineRule="auto"/>
      </w:pPr>
      <w:r w:rsidRPr="0081535F">
        <w:lastRenderedPageBreak/>
        <w:t>Les personnes en situation de handicap façonnent souvent leur avenir professionnel en défendant leurs droits et en sensibilisant à leurs capacités et à leurs besoins. </w:t>
      </w:r>
    </w:p>
    <w:p w14:paraId="65C1E1BD" w14:textId="77777777" w:rsidR="0024534A" w:rsidRPr="0081535F" w:rsidRDefault="0024534A" w:rsidP="000C5F69">
      <w:pPr>
        <w:pStyle w:val="ListParagraph"/>
        <w:numPr>
          <w:ilvl w:val="1"/>
          <w:numId w:val="9"/>
        </w:numPr>
        <w:tabs>
          <w:tab w:val="num" w:pos="1440"/>
        </w:tabs>
        <w:spacing w:line="279" w:lineRule="auto"/>
      </w:pPr>
      <w:r w:rsidRPr="0081535F">
        <w:t xml:space="preserve">Cela peut impliquer d’éduquer les </w:t>
      </w:r>
      <w:proofErr w:type="spellStart"/>
      <w:r w:rsidRPr="0081535F">
        <w:t>employeur·euse·s</w:t>
      </w:r>
      <w:proofErr w:type="spellEnd"/>
      <w:r w:rsidRPr="0081535F">
        <w:t xml:space="preserve"> sur les mesures d’adaptation qui peuvent leur permettre d’exercer leurs fonctions efficacement.</w:t>
      </w:r>
    </w:p>
    <w:p w14:paraId="59FE0DC3" w14:textId="77777777" w:rsidR="0024534A" w:rsidRPr="0081535F" w:rsidRDefault="0024534A" w:rsidP="0024534A">
      <w:pPr>
        <w:pStyle w:val="ListParagraph"/>
        <w:tabs>
          <w:tab w:val="num" w:pos="720"/>
        </w:tabs>
        <w:spacing w:line="279" w:lineRule="auto"/>
        <w:ind w:hanging="360"/>
      </w:pPr>
      <w:r w:rsidRPr="0081535F">
        <w:t>Exploiter la technologie : </w:t>
      </w:r>
    </w:p>
    <w:p w14:paraId="0262E695" w14:textId="77777777" w:rsidR="0024534A" w:rsidRPr="0081535F" w:rsidRDefault="0024534A" w:rsidP="000C5F69">
      <w:pPr>
        <w:pStyle w:val="ListParagraph"/>
        <w:numPr>
          <w:ilvl w:val="1"/>
          <w:numId w:val="9"/>
        </w:numPr>
        <w:tabs>
          <w:tab w:val="num" w:pos="1440"/>
        </w:tabs>
        <w:spacing w:line="279" w:lineRule="auto"/>
      </w:pPr>
      <w:r w:rsidRPr="0081535F">
        <w:t>La technologie peut être un outil puissant pour aider les personnes en situation de handicap à s’adapter à l’avenir du travail. </w:t>
      </w:r>
    </w:p>
    <w:p w14:paraId="27349575" w14:textId="77777777" w:rsidR="0024534A" w:rsidRPr="0081535F" w:rsidRDefault="0024534A" w:rsidP="000C5F69">
      <w:pPr>
        <w:pStyle w:val="ListParagraph"/>
        <w:numPr>
          <w:ilvl w:val="1"/>
          <w:numId w:val="9"/>
        </w:numPr>
        <w:tabs>
          <w:tab w:val="num" w:pos="1440"/>
        </w:tabs>
        <w:spacing w:line="279" w:lineRule="auto"/>
      </w:pPr>
      <w:r w:rsidRPr="0081535F">
        <w:t>Les technologies d’assistance, telles que les lecteurs d’écran, les logiciels de reconnaissance vocale et les aides à la mobilité, peuvent aider à égaliser les chances et permettre aux individus de participer pleinement au milieu de travail.</w:t>
      </w:r>
    </w:p>
    <w:p w14:paraId="27566D3E" w14:textId="77777777" w:rsidR="0024534A" w:rsidRPr="0081535F" w:rsidRDefault="0024534A" w:rsidP="0024534A">
      <w:pPr>
        <w:pStyle w:val="ListParagraph"/>
        <w:tabs>
          <w:tab w:val="num" w:pos="720"/>
        </w:tabs>
        <w:spacing w:line="279" w:lineRule="auto"/>
        <w:ind w:hanging="360"/>
      </w:pPr>
      <w:r w:rsidRPr="0081535F">
        <w:t>Aménagements de travail flexibles : </w:t>
      </w:r>
    </w:p>
    <w:p w14:paraId="39A9B5CC" w14:textId="77777777" w:rsidR="0024534A" w:rsidRPr="0081535F" w:rsidRDefault="0024534A" w:rsidP="000C5F69">
      <w:pPr>
        <w:pStyle w:val="ListParagraph"/>
        <w:numPr>
          <w:ilvl w:val="1"/>
          <w:numId w:val="9"/>
        </w:numPr>
        <w:tabs>
          <w:tab w:val="num" w:pos="1440"/>
        </w:tabs>
        <w:spacing w:line="279" w:lineRule="auto"/>
      </w:pPr>
      <w:r w:rsidRPr="0081535F">
        <w:t>Adopter des modalités de travail flexibles, comme le télétravail ou des horaires flexibles, peut être particulièrement bénéfique pour les personnes en situation de handicap. </w:t>
      </w:r>
    </w:p>
    <w:p w14:paraId="3EB01785" w14:textId="77777777" w:rsidR="0024534A" w:rsidRPr="0081535F" w:rsidRDefault="0024534A" w:rsidP="000C5F69">
      <w:pPr>
        <w:pStyle w:val="ListParagraph"/>
        <w:numPr>
          <w:ilvl w:val="1"/>
          <w:numId w:val="9"/>
        </w:numPr>
        <w:tabs>
          <w:tab w:val="num" w:pos="1440"/>
        </w:tabs>
        <w:spacing w:line="279" w:lineRule="auto"/>
      </w:pPr>
      <w:r w:rsidRPr="0081535F">
        <w:t>Ces arrangements permettent aux individus de travailler dans des environnements qui sont propices à leurs besoins et capacités, tout en contribuant efficacement à leurs organisations.</w:t>
      </w:r>
    </w:p>
    <w:p w14:paraId="04831CF1" w14:textId="77777777" w:rsidR="0024534A" w:rsidRPr="0081535F" w:rsidRDefault="0024534A" w:rsidP="0024534A">
      <w:pPr>
        <w:pStyle w:val="ListParagraph"/>
        <w:tabs>
          <w:tab w:val="num" w:pos="720"/>
        </w:tabs>
        <w:spacing w:line="279" w:lineRule="auto"/>
        <w:ind w:hanging="360"/>
      </w:pPr>
      <w:r w:rsidRPr="0081535F">
        <w:t>Développement des compétences et formation : </w:t>
      </w:r>
    </w:p>
    <w:p w14:paraId="34F9F1F0" w14:textId="77777777" w:rsidR="0024534A" w:rsidRPr="0081535F" w:rsidRDefault="0024534A" w:rsidP="000C5F69">
      <w:pPr>
        <w:pStyle w:val="ListParagraph"/>
        <w:numPr>
          <w:ilvl w:val="1"/>
          <w:numId w:val="9"/>
        </w:numPr>
        <w:tabs>
          <w:tab w:val="num" w:pos="1440"/>
        </w:tabs>
        <w:spacing w:line="279" w:lineRule="auto"/>
      </w:pPr>
      <w:r w:rsidRPr="0081535F">
        <w:t>Investir dans le développement des compétences et la formation est essentiel pour les personnes en situation de handicap afin de saisir les opportunités de l’avenir du travail. </w:t>
      </w:r>
    </w:p>
    <w:p w14:paraId="73C35A5A" w14:textId="77777777" w:rsidR="0024534A" w:rsidRPr="0081535F" w:rsidRDefault="0024534A" w:rsidP="000C5F69">
      <w:pPr>
        <w:pStyle w:val="ListParagraph"/>
        <w:numPr>
          <w:ilvl w:val="1"/>
          <w:numId w:val="9"/>
        </w:numPr>
        <w:tabs>
          <w:tab w:val="num" w:pos="1440"/>
        </w:tabs>
        <w:spacing w:line="279" w:lineRule="auto"/>
      </w:pPr>
      <w:r w:rsidRPr="0081535F">
        <w:t>Cela peut impliquer l’acquisition de nouvelles compétences techniques, le perfectionnement des capacités existantes ou la poursuite d’une éducation et de certifications qui augmentent l’employabilité dans les domaines émergents.</w:t>
      </w:r>
    </w:p>
    <w:p w14:paraId="286E2A8E" w14:textId="77777777" w:rsidR="0024534A" w:rsidRPr="0081535F" w:rsidRDefault="0024534A" w:rsidP="0024534A">
      <w:pPr>
        <w:pStyle w:val="ListParagraph"/>
        <w:tabs>
          <w:tab w:val="num" w:pos="720"/>
        </w:tabs>
        <w:spacing w:line="279" w:lineRule="auto"/>
        <w:ind w:hanging="360"/>
      </w:pPr>
      <w:r w:rsidRPr="0081535F">
        <w:t>Réseautage et soutien : </w:t>
      </w:r>
    </w:p>
    <w:p w14:paraId="256346CE" w14:textId="77777777" w:rsidR="0024534A" w:rsidRPr="0081535F" w:rsidRDefault="0024534A" w:rsidP="000C5F69">
      <w:pPr>
        <w:pStyle w:val="ListParagraph"/>
        <w:numPr>
          <w:ilvl w:val="1"/>
          <w:numId w:val="9"/>
        </w:numPr>
        <w:tabs>
          <w:tab w:val="num" w:pos="1440"/>
        </w:tabs>
        <w:spacing w:line="279" w:lineRule="auto"/>
      </w:pPr>
      <w:r w:rsidRPr="0081535F">
        <w:t>Établir des réseaux et rechercher des systèmes de soutien peuvent être des atouts précieux pour s’adapter à l’avenir du travail. </w:t>
      </w:r>
    </w:p>
    <w:p w14:paraId="6CA00FAB" w14:textId="77777777" w:rsidR="0024534A" w:rsidRPr="0081535F" w:rsidRDefault="0024534A" w:rsidP="000C5F69">
      <w:pPr>
        <w:pStyle w:val="ListParagraph"/>
        <w:numPr>
          <w:ilvl w:val="1"/>
          <w:numId w:val="9"/>
        </w:numPr>
        <w:tabs>
          <w:tab w:val="num" w:pos="1440"/>
        </w:tabs>
        <w:spacing w:line="279" w:lineRule="auto"/>
      </w:pPr>
      <w:r w:rsidRPr="0081535F">
        <w:t>Se connecter avec d’autres professionnels en situation de handicap, participer à des programmes de mentorat et accéder à des ressources et organisations spécifiques aux handicaps peuvent offrir encouragement, orientation et opportunités de collaboration.</w:t>
      </w:r>
    </w:p>
    <w:p w14:paraId="53861439" w14:textId="77777777" w:rsidR="0024534A" w:rsidRPr="0081535F" w:rsidRDefault="0024534A" w:rsidP="0024534A">
      <w:pPr>
        <w:pStyle w:val="ListParagraph"/>
        <w:tabs>
          <w:tab w:val="num" w:pos="720"/>
        </w:tabs>
        <w:spacing w:line="279" w:lineRule="auto"/>
        <w:ind w:hanging="360"/>
      </w:pPr>
      <w:r w:rsidRPr="0081535F">
        <w:t>Faire progresser l’inclusion et l’accessibilité : </w:t>
      </w:r>
    </w:p>
    <w:p w14:paraId="59C2A759" w14:textId="77777777" w:rsidR="0024534A" w:rsidRPr="0081535F" w:rsidRDefault="0024534A" w:rsidP="000C5F69">
      <w:pPr>
        <w:pStyle w:val="ListParagraph"/>
        <w:numPr>
          <w:ilvl w:val="1"/>
          <w:numId w:val="9"/>
        </w:numPr>
        <w:tabs>
          <w:tab w:val="num" w:pos="1440"/>
        </w:tabs>
        <w:spacing w:line="279" w:lineRule="auto"/>
      </w:pPr>
      <w:r w:rsidRPr="0081535F">
        <w:lastRenderedPageBreak/>
        <w:t>Les personnes en situation de handicap peuvent aussi façonner leur avenir professionnel en plaidant activement pour une plus grande inclusion et accessibilité en milieu de travail. </w:t>
      </w:r>
    </w:p>
    <w:p w14:paraId="1B9AD69A" w14:textId="77777777" w:rsidR="0024534A" w:rsidRPr="0081535F" w:rsidRDefault="0024534A" w:rsidP="000C5F69">
      <w:pPr>
        <w:pStyle w:val="ListParagraph"/>
        <w:numPr>
          <w:ilvl w:val="1"/>
          <w:numId w:val="9"/>
        </w:numPr>
        <w:tabs>
          <w:tab w:val="num" w:pos="1440"/>
        </w:tabs>
        <w:spacing w:line="279" w:lineRule="auto"/>
      </w:pPr>
      <w:r w:rsidRPr="0081535F">
        <w:t>Cela peut inclure la collaboration avec les employeurs pour mettre en place des politiques et des pratiques inclusives, la sensibilisation aux enjeux d’accessibilité et la promotion de la valeur de la diversité au sein de la main-d’œuvre.</w:t>
      </w:r>
    </w:p>
    <w:p w14:paraId="1E27A08C" w14:textId="77777777" w:rsidR="0024534A" w:rsidRPr="0081535F" w:rsidRDefault="0024534A" w:rsidP="00737C5C">
      <w:pPr>
        <w:pStyle w:val="NotebookH3"/>
        <w:rPr>
          <w:lang w:val="fr-CA"/>
        </w:rPr>
      </w:pPr>
      <w:bookmarkStart w:id="379" w:name="_Toc194341190"/>
      <w:bookmarkStart w:id="380" w:name="_Toc199231132"/>
      <w:bookmarkStart w:id="381" w:name="_Toc201668054"/>
      <w:r w:rsidRPr="0081535F">
        <w:rPr>
          <w:lang w:val="fr-CA"/>
        </w:rPr>
        <w:t>Question de la séance de questions-réponses qui n’a pas été abordée :</w:t>
      </w:r>
      <w:bookmarkEnd w:id="379"/>
      <w:bookmarkEnd w:id="380"/>
      <w:bookmarkEnd w:id="381"/>
      <w:r w:rsidRPr="0081535F">
        <w:rPr>
          <w:lang w:val="fr-CA"/>
        </w:rPr>
        <w:t> </w:t>
      </w:r>
    </w:p>
    <w:p w14:paraId="4782C717" w14:textId="6BA8BCCE" w:rsidR="0024534A" w:rsidRPr="0081535F" w:rsidRDefault="0024534A" w:rsidP="004C65CF">
      <w:r w:rsidRPr="0081535F">
        <w:t>L’anonymisation et la dépersonnalisation des données sont des pratiques importantes pour la protection de la vie privée, mais comment concilient-elles cette exigence avec la reconnaissance des personnes en tant que créatrices et détentrices de ce savoir</w:t>
      </w:r>
      <w:r w:rsidRPr="0081535F">
        <w:rPr>
          <w:rFonts w:ascii="Arial" w:hAnsi="Arial" w:cs="Arial"/>
        </w:rPr>
        <w:t> </w:t>
      </w:r>
      <w:r w:rsidRPr="0081535F">
        <w:t xml:space="preserve">? Par exemple, l’attribution de l’auteur ou de l’autrice est généralement associée aux noms des </w:t>
      </w:r>
      <w:proofErr w:type="spellStart"/>
      <w:r w:rsidRPr="0081535F">
        <w:t>chercheur·euse·s</w:t>
      </w:r>
      <w:proofErr w:type="spellEnd"/>
      <w:r w:rsidRPr="0081535F">
        <w:t>. Est-il possible d’établir une relation de confiance durable et adaptable, plutôt qu’une approche limitée dans le temps et déconnectée de son contexte afin de répondre aux exigences de généralisation et de reproductibilité, qui sont des éléments clés des méthodes de recherche scientifique occidentales</w:t>
      </w:r>
      <w:r w:rsidRPr="0081535F">
        <w:rPr>
          <w:rFonts w:ascii="Arial" w:hAnsi="Arial" w:cs="Arial"/>
        </w:rPr>
        <w:t> </w:t>
      </w:r>
      <w:r w:rsidRPr="0081535F">
        <w:t>?</w:t>
      </w:r>
    </w:p>
    <w:p w14:paraId="7F1CA02F" w14:textId="77777777" w:rsidR="0024534A" w:rsidRPr="0081535F" w:rsidRDefault="0024534A" w:rsidP="00737C5C">
      <w:pPr>
        <w:pStyle w:val="NotebookH3"/>
        <w:rPr>
          <w:lang w:val="fr-CA"/>
        </w:rPr>
      </w:pPr>
      <w:bookmarkStart w:id="382" w:name="_Toc194341191"/>
      <w:bookmarkStart w:id="383" w:name="_Toc199231133"/>
      <w:bookmarkStart w:id="384" w:name="_Toc201668055"/>
      <w:r w:rsidRPr="0081535F">
        <w:rPr>
          <w:lang w:val="fr-CA"/>
        </w:rPr>
        <w:t xml:space="preserve">Questions sans réponse des </w:t>
      </w:r>
      <w:proofErr w:type="spellStart"/>
      <w:r w:rsidRPr="0081535F">
        <w:rPr>
          <w:lang w:val="fr-CA"/>
        </w:rPr>
        <w:t>participant·e·s</w:t>
      </w:r>
      <w:proofErr w:type="spellEnd"/>
      <w:r w:rsidRPr="0081535F">
        <w:rPr>
          <w:lang w:val="fr-CA"/>
        </w:rPr>
        <w:t xml:space="preserve"> en ligne</w:t>
      </w:r>
      <w:bookmarkEnd w:id="382"/>
      <w:bookmarkEnd w:id="383"/>
      <w:bookmarkEnd w:id="384"/>
    </w:p>
    <w:p w14:paraId="083A1B52" w14:textId="77777777" w:rsidR="0024534A" w:rsidRPr="0081535F" w:rsidRDefault="0024534A" w:rsidP="004C65CF">
      <w:proofErr w:type="spellStart"/>
      <w:r w:rsidRPr="0081535F">
        <w:t>Participant·e</w:t>
      </w:r>
      <w:proofErr w:type="spellEnd"/>
      <w:r w:rsidRPr="0081535F">
        <w:t> : Si l’on s’éloigne d’un modèle médical, comment peut-on distinguer un désir d’</w:t>
      </w:r>
      <w:proofErr w:type="spellStart"/>
      <w:r w:rsidRPr="0081535F">
        <w:t>utilisateur·trice</w:t>
      </w:r>
      <w:proofErr w:type="spellEnd"/>
      <w:r w:rsidRPr="0081535F">
        <w:t xml:space="preserve"> (je veux un écran plus grand) d’un besoin d’</w:t>
      </w:r>
      <w:proofErr w:type="spellStart"/>
      <w:r w:rsidRPr="0081535F">
        <w:t>utilisateur·trice</w:t>
      </w:r>
      <w:proofErr w:type="spellEnd"/>
      <w:r w:rsidRPr="0081535F">
        <w:rPr>
          <w:rFonts w:ascii="Arial" w:hAnsi="Arial" w:cs="Arial"/>
        </w:rPr>
        <w:t> </w:t>
      </w:r>
      <w:r w:rsidRPr="0081535F">
        <w:t>? Je crains qu’une personne ayant un besoin «</w:t>
      </w:r>
      <w:r w:rsidRPr="0081535F">
        <w:rPr>
          <w:rFonts w:ascii="Arial" w:hAnsi="Arial" w:cs="Arial"/>
        </w:rPr>
        <w:t> </w:t>
      </w:r>
      <w:r w:rsidRPr="0081535F">
        <w:t>légitime</w:t>
      </w:r>
      <w:r w:rsidRPr="0081535F">
        <w:rPr>
          <w:rFonts w:ascii="Arial" w:hAnsi="Arial" w:cs="Arial"/>
        </w:rPr>
        <w:t> </w:t>
      </w:r>
      <w:r w:rsidRPr="0081535F">
        <w:t>» ne soit noyée dans la masse des désirs de tous les usagers. Ma principale inquiétude est que le passage à un modèle social ou général risque d’entraîner une invisibilisation accrue des besoins des personnes en situation de handicap parmi les désirs de tout le monde. Les ressources sont limitées. J’aimerais entendre des commentaires et comprendre comment mon risque perçu peut être atténué.</w:t>
      </w:r>
    </w:p>
    <w:p w14:paraId="3836D029" w14:textId="77777777" w:rsidR="0024534A" w:rsidRPr="0081535F" w:rsidRDefault="0024534A" w:rsidP="004C65CF">
      <w:proofErr w:type="spellStart"/>
      <w:r w:rsidRPr="0081535F">
        <w:t>Participant·e</w:t>
      </w:r>
      <w:proofErr w:type="spellEnd"/>
      <w:r w:rsidRPr="0081535F">
        <w:t> : Je veux ajouter quelque chose à la conversation sur le travail à distance. Le travail à distance est un aménagement nécessaire pour de nombreuses personnes. Certaines personnes en situation de handicap ont besoin d’équipements qu’elles ne pourraient pas utiliser dans un milieu de travail conventionnel. Offrir aux personnes en situation de handicap la flexibilité de travailler à domicile peut faire toute la différence entre pouvoir travailler ou non.</w:t>
      </w:r>
    </w:p>
    <w:p w14:paraId="29DC97A7" w14:textId="77777777" w:rsidR="0024534A" w:rsidRPr="0081535F" w:rsidRDefault="0024534A" w:rsidP="004C65CF">
      <w:r w:rsidRPr="0081535F">
        <w:t>Cela signifie également que l’accessibilité numérique au sein des lieux de travail doit être améliorée.</w:t>
      </w:r>
    </w:p>
    <w:p w14:paraId="0EB2A495" w14:textId="77777777" w:rsidR="0024534A" w:rsidRPr="0081535F" w:rsidRDefault="0024534A" w:rsidP="004C65CF">
      <w:r w:rsidRPr="0081535F">
        <w:lastRenderedPageBreak/>
        <w:t>Concernant le télétravail, je pense qu’il y a deux aspects à considérer : je ne voudrais pas qu’il serve d’excuse aux entreprises pour ne pas rendre leurs espaces physiques accessibles, mais je reconnais qu’il permet aussi d’éliminer certaines barrières physiques et d’offrir plus d’opportunités aux personnes en situation de handicap pour accéder à l’emploi.</w:t>
      </w:r>
    </w:p>
    <w:p w14:paraId="7660A378" w14:textId="77777777" w:rsidR="0024534A" w:rsidRPr="0081535F" w:rsidRDefault="0024534A" w:rsidP="004C65CF">
      <w:proofErr w:type="spellStart"/>
      <w:r w:rsidRPr="0081535F">
        <w:t>Participant·e</w:t>
      </w:r>
      <w:proofErr w:type="spellEnd"/>
      <w:r w:rsidRPr="0081535F">
        <w:t> : Comment envisageons-nous de rendre les lieux de travail sécuritaires pour les personnes immunodéprimées et les autres personnes qui essaient d’éviter les maladies</w:t>
      </w:r>
      <w:r w:rsidRPr="0081535F">
        <w:rPr>
          <w:rFonts w:ascii="Arial" w:hAnsi="Arial" w:cs="Arial"/>
        </w:rPr>
        <w:t> </w:t>
      </w:r>
      <w:r w:rsidRPr="0081535F">
        <w:t>? Je remarque qu’il n’y a pas de respirateurs dans la salle en présentiel, et je me demande si c’est un sujet que quelqu’un prend en considération.</w:t>
      </w:r>
    </w:p>
    <w:p w14:paraId="746C2D66" w14:textId="77777777" w:rsidR="0024534A" w:rsidRPr="0081535F" w:rsidRDefault="0024534A" w:rsidP="004C65CF">
      <w:proofErr w:type="spellStart"/>
      <w:r w:rsidRPr="0081535F">
        <w:t>Participant·e</w:t>
      </w:r>
      <w:proofErr w:type="spellEnd"/>
      <w:r w:rsidRPr="0081535F">
        <w:t> : Puis-je proposer une façon d’être plus visible au travail</w:t>
      </w:r>
      <w:r w:rsidRPr="0081535F">
        <w:rPr>
          <w:rFonts w:ascii="Arial" w:hAnsi="Arial" w:cs="Arial"/>
        </w:rPr>
        <w:t> </w:t>
      </w:r>
      <w:r w:rsidRPr="0081535F">
        <w:t>? Pourrait-on envisager de définir des pratiques exemplaires à suivre pour la gestion, de les diffuser largement, puis de permettre aux entreprises d’obtenir une certification attestant de leurs efforts pour les adopter, à l’image des certifications B Corp</w:t>
      </w:r>
      <w:r w:rsidRPr="0081535F">
        <w:rPr>
          <w:rFonts w:ascii="Arial" w:hAnsi="Arial" w:cs="Arial"/>
        </w:rPr>
        <w:t> </w:t>
      </w:r>
      <w:r w:rsidRPr="0081535F">
        <w:t xml:space="preserve">? </w:t>
      </w:r>
      <w:proofErr w:type="spellStart"/>
      <w:r w:rsidRPr="0081535F">
        <w:t>Content·e</w:t>
      </w:r>
      <w:proofErr w:type="spellEnd"/>
      <w:r w:rsidRPr="0081535F">
        <w:t xml:space="preserve"> de participer à ce genre de discussion.</w:t>
      </w:r>
    </w:p>
    <w:p w14:paraId="7516972A" w14:textId="77777777" w:rsidR="0024534A" w:rsidRPr="0081535F" w:rsidRDefault="0024534A" w:rsidP="004C65CF">
      <w:proofErr w:type="spellStart"/>
      <w:r w:rsidRPr="0081535F">
        <w:t>Participant·e</w:t>
      </w:r>
      <w:proofErr w:type="spellEnd"/>
      <w:r w:rsidRPr="0081535F">
        <w:t> : en ce qui concerne le changement de culture, nous devons aller au-delà de la divulgation et de l’accommodement, vers une culture d</w:t>
      </w:r>
      <w:proofErr w:type="gramStart"/>
      <w:r w:rsidRPr="0081535F">
        <w:t>’«</w:t>
      </w:r>
      <w:proofErr w:type="gramEnd"/>
      <w:r w:rsidRPr="0081535F">
        <w:rPr>
          <w:rFonts w:ascii="Arial" w:hAnsi="Arial" w:cs="Arial"/>
        </w:rPr>
        <w:t> </w:t>
      </w:r>
      <w:r w:rsidRPr="0081535F">
        <w:t>anticipation des différences</w:t>
      </w:r>
      <w:r w:rsidRPr="0081535F">
        <w:rPr>
          <w:rFonts w:ascii="Arial" w:hAnsi="Arial" w:cs="Arial"/>
        </w:rPr>
        <w:t> </w:t>
      </w:r>
      <w:r w:rsidRPr="0081535F">
        <w:t xml:space="preserve">». Cela implique, entre autres, des politiques de travail flexibles pour l’ensemble des </w:t>
      </w:r>
      <w:proofErr w:type="spellStart"/>
      <w:r w:rsidRPr="0081535F">
        <w:t>employé·e·s</w:t>
      </w:r>
      <w:proofErr w:type="spellEnd"/>
      <w:r w:rsidRPr="0081535F">
        <w:t xml:space="preserve">, des régimes d’avantages sociaux adaptables aux besoins individuels, une prise en compte du </w:t>
      </w:r>
      <w:proofErr w:type="spellStart"/>
      <w:r w:rsidRPr="0081535F">
        <w:t>capacitisme</w:t>
      </w:r>
      <w:proofErr w:type="spellEnd"/>
      <w:r w:rsidRPr="0081535F">
        <w:t xml:space="preserve"> en milieu de travail et une approche centrée sur l’intersectionnalité. Bien sûr, les accommodements seront toujours nécessaires, mais il existe une relation entre l’accessibilité et l’accommodement : plus nous avons d’accessibilité, tant sur le plan physique que culturel, moins d’accommodements individuels seront requis.</w:t>
      </w:r>
    </w:p>
    <w:p w14:paraId="7EB222DC" w14:textId="77777777" w:rsidR="0024534A" w:rsidRPr="0081535F" w:rsidRDefault="0024534A" w:rsidP="004C65CF">
      <w:proofErr w:type="spellStart"/>
      <w:r w:rsidRPr="0081535F">
        <w:t>Participant·e</w:t>
      </w:r>
      <w:proofErr w:type="spellEnd"/>
      <w:r w:rsidRPr="0081535F">
        <w:t xml:space="preserve"> : Je serais très </w:t>
      </w:r>
      <w:proofErr w:type="spellStart"/>
      <w:r w:rsidRPr="0081535F">
        <w:t>intéressé·e</w:t>
      </w:r>
      <w:proofErr w:type="spellEnd"/>
      <w:r w:rsidRPr="0081535F">
        <w:t xml:space="preserve"> à poursuivre notre discussion sur la sensibilisation à grande échelle — en élaborant des cadres pour apprendre et s’engager auprès de la culture du handicap.</w:t>
      </w:r>
    </w:p>
    <w:p w14:paraId="12F054D3" w14:textId="77777777" w:rsidR="0024534A" w:rsidRPr="0081535F" w:rsidRDefault="0024534A" w:rsidP="004C65CF">
      <w:proofErr w:type="spellStart"/>
      <w:r w:rsidRPr="0081535F">
        <w:t>Participant·e</w:t>
      </w:r>
      <w:proofErr w:type="spellEnd"/>
      <w:r w:rsidRPr="0081535F">
        <w:t> : Je pense que l’un des éléments clés est d’encourager les entreprises convaincues de l’importance de l’accessibilité en milieu de travail à devenir des ambassadrices en échangeant avec d’autres entreprises qui envisagent de rendre leurs espaces accessibles, mais qui hésitent en raison d’un manque de connaissances sur le processus ou les avantages. Travaillant dans ce domaine, je constate que les propriétaires et dirigeantes d’entreprise ont tendance à être plus réceptives aux conseils d’autres propriétaires et dirigeantes d’entreprise, car elles estiment que celles-ci n’ont pas d’agenda caché et comprennent mieux leurs préoccupations spécifiques.</w:t>
      </w:r>
    </w:p>
    <w:p w14:paraId="08F06BF0" w14:textId="3CAA2677" w:rsidR="0024534A" w:rsidRPr="0081535F" w:rsidRDefault="0024534A" w:rsidP="004C65CF">
      <w:proofErr w:type="spellStart"/>
      <w:r w:rsidRPr="0081535F">
        <w:lastRenderedPageBreak/>
        <w:t>Participant·e</w:t>
      </w:r>
      <w:proofErr w:type="spellEnd"/>
      <w:r w:rsidRPr="0081535F">
        <w:t xml:space="preserve"> : Je souhaite soulever un sujet, pour qu’il soit pris en compte, car il n’a pas encore été abordé : la question des </w:t>
      </w:r>
      <w:proofErr w:type="spellStart"/>
      <w:r w:rsidRPr="0081535F">
        <w:t>étudiant·e·s</w:t>
      </w:r>
      <w:proofErr w:type="spellEnd"/>
      <w:r w:rsidRPr="0081535F">
        <w:t xml:space="preserve"> en situation de handicap (dans l’enseignement supérieur, à l’université ou au collège) et du soutien qui leur est offert lors de la transition vers un emploi valorisant.</w:t>
      </w:r>
    </w:p>
    <w:p w14:paraId="05983397" w14:textId="77777777" w:rsidR="0024534A" w:rsidRPr="0081535F" w:rsidRDefault="0024534A" w:rsidP="004C65CF">
      <w:pPr>
        <w:pStyle w:val="Title"/>
      </w:pPr>
      <w:r w:rsidRPr="0081535F">
        <w:t>Carnet de notes</w:t>
      </w:r>
    </w:p>
    <w:p w14:paraId="3AFFCEF8"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59" behindDoc="0" locked="0" layoutInCell="1" allowOverlap="1" wp14:anchorId="429CAA39" wp14:editId="0F3B135E">
                <wp:simplePos x="0" y="0"/>
                <wp:positionH relativeFrom="margin">
                  <wp:posOffset>0</wp:posOffset>
                </wp:positionH>
                <wp:positionV relativeFrom="paragraph">
                  <wp:posOffset>180340</wp:posOffset>
                </wp:positionV>
                <wp:extent cx="5859966" cy="0"/>
                <wp:effectExtent l="12700" t="12700" r="33020" b="25400"/>
                <wp:wrapNone/>
                <wp:docPr id="2103300554"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66996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C4982B" id="Straight Connector 1" o:spid="_x0000_s1026" alt="&quot;&quot;" style="position:absolute;z-index:2516582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2pt" to="461.4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3nxgEAAOkDAAAOAAAAZHJzL2Uyb0RvYy54bWysU8tu2zAQvBfoPxC815JSWHAEyzkkSC9F&#10;G7TNB9Dk0iLAF0jWkv++S8qWg7ZA0SAXilzuzO4MV9u7yWhyhBCVsz1tVjUlYLkTyh56+vzj8cOG&#10;kpiYFUw7Cz09QaR3u/fvtqPv4MYNTgsIBEls7Ebf0yEl31VV5AMYFlfOg8VL6YJhCY/hUInARmQ3&#10;urqp67YaXRA+OA4xYvRhvqS7wi8l8PRVygiJ6J5ib6msoaz7vFa7LesOgflB8XMb7BVdGKYsFl2o&#10;Hlhi5GdQf1AZxYOLTqYVd6ZyUioORQOqaerf1HwfmIeiBc2JfrEpvh0t/3K8t08BbRh97KJ/ClnF&#10;JIPJX+yPTMWs02IWTIlwDK4369vbtqWEX+6qK9CHmD6BMyRveqqVzTpYx46fY8JimHpJyWFtydjT&#10;j5umxjfiDOcgWFEA0WklHpXWOS2Gw/5eB3Jk+Jpti+XX+QGR7EUanrTF4FVP2aWThrnUN5BECVTQ&#10;zBXyqMFCyzgHm5ozr7aYnWESW1iA9b+B5/wMhTKG/wNeEKWys2kBG2Vd+Fv1NF1alnP+xYFZd7Zg&#10;78SpvHSxBuepOHee/TywL88Ffv1Dd78AAAD//wMAUEsDBBQABgAIAAAAIQDGYSid2wAAAAYBAAAP&#10;AAAAZHJzL2Rvd25yZXYueG1sTI/NTsMwEITvSLyDtUjcqEOEqAlxKsSPqJAq1MIDuPHipNjrKHbb&#10;8PYs4gDH2VnNfFMvpuDFAcfUR9JwOStAILXR9uQ0vL89XSgQKRuyxkdCDV+YYNGcntSmsvFIazxs&#10;shMcQqkyGrqch0rK1HYYTJrFAYm9jzgGk1mOTtrRHDk8eFkWxbUMpidu6MyA9x22n5t90LDcvczd&#10;w06t7XyJSj2+Wu+eV1qfn013tyAyTvnvGX7wGR0aZtrGPdkkvAYekjWU6goEuzdlyUO2vwfZ1PI/&#10;fvMNAAD//wMAUEsBAi0AFAAGAAgAAAAhALaDOJL+AAAA4QEAABMAAAAAAAAAAAAAAAAAAAAAAFtD&#10;b250ZW50X1R5cGVzXS54bWxQSwECLQAUAAYACAAAACEAOP0h/9YAAACUAQAACwAAAAAAAAAAAAAA&#10;AAAvAQAAX3JlbHMvLnJlbHNQSwECLQAUAAYACAAAACEATMjt58YBAADpAwAADgAAAAAAAAAAAAAA&#10;AAAuAgAAZHJzL2Uyb0RvYy54bWxQSwECLQAUAAYACAAAACEAxmEondsAAAAGAQAADwAAAAAAAAAA&#10;AAAAAAAgBAAAZHJzL2Rvd25yZXYueG1sUEsFBgAAAAAEAAQA8wAAACgFAAAAAA==&#10;" strokecolor="#669965" strokeweight="3pt">
                <v:stroke joinstyle="miter" endcap="round"/>
                <w10:wrap anchorx="margin"/>
              </v:line>
            </w:pict>
          </mc:Fallback>
        </mc:AlternateContent>
      </w:r>
    </w:p>
    <w:p w14:paraId="02B3D2E5" w14:textId="5BA21429" w:rsidR="0024534A" w:rsidRPr="0081535F" w:rsidRDefault="0024534A" w:rsidP="004C65CF">
      <w:pPr>
        <w:pStyle w:val="Heading1"/>
        <w:rPr>
          <w:noProof w:val="0"/>
        </w:rPr>
      </w:pPr>
      <w:bookmarkStart w:id="385" w:name="_Toc199231134"/>
      <w:bookmarkStart w:id="386" w:name="_Toc201668056"/>
      <w:r w:rsidRPr="0081535F">
        <w:rPr>
          <w:noProof w:val="0"/>
        </w:rPr>
        <w:t>Stratégie médiatique pour la communauté en situation de handicap</w:t>
      </w:r>
      <w:r w:rsidR="00B4010A" w:rsidRPr="0081535F">
        <w:rPr>
          <w:noProof w:val="0"/>
        </w:rPr>
        <w:t> : carnet</w:t>
      </w:r>
      <w:bookmarkEnd w:id="385"/>
      <w:bookmarkEnd w:id="386"/>
    </w:p>
    <w:p w14:paraId="40B49571" w14:textId="77777777" w:rsidR="00F85D6B" w:rsidRPr="00385790" w:rsidRDefault="00F85D6B" w:rsidP="00F85D6B">
      <w:pPr>
        <w:rPr>
          <w:lang w:eastAsia="ja-JP"/>
        </w:rPr>
      </w:pPr>
      <w:bookmarkStart w:id="387" w:name="_Toc199231135"/>
      <w:r w:rsidRPr="00385790">
        <w:rPr>
          <w:lang w:eastAsia="ja-JP"/>
        </w:rPr>
        <w:t>Pour en savoir plus sur les résumés des carnets, veuillez consulter :</w:t>
      </w:r>
      <w:r>
        <w:rPr>
          <w:lang w:eastAsia="ja-JP"/>
        </w:rPr>
        <w:t xml:space="preserve"> </w:t>
      </w:r>
      <w:r>
        <w:rPr>
          <w:lang w:eastAsia="ja-JP"/>
        </w:rPr>
        <w:fldChar w:fldCharType="begin"/>
      </w:r>
      <w:r>
        <w:rPr>
          <w:lang w:eastAsia="ja-JP"/>
        </w:rPr>
        <w:instrText xml:space="preserve"> REF _Ref199358793 \h </w:instrText>
      </w:r>
      <w:r>
        <w:rPr>
          <w:lang w:eastAsia="ja-JP"/>
        </w:rPr>
      </w:r>
      <w:r>
        <w:rPr>
          <w:lang w:eastAsia="ja-JP"/>
        </w:rPr>
        <w:fldChar w:fldCharType="separate"/>
      </w:r>
      <w:r w:rsidRPr="0081535F">
        <w:t>À propos des carnets de session</w:t>
      </w:r>
      <w:r>
        <w:rPr>
          <w:lang w:eastAsia="ja-JP"/>
        </w:rPr>
        <w:fldChar w:fldCharType="end"/>
      </w:r>
      <w:r>
        <w:rPr>
          <w:lang w:eastAsia="ja-JP"/>
        </w:rPr>
        <w:t xml:space="preserve">, p. </w:t>
      </w:r>
      <w:r>
        <w:rPr>
          <w:lang w:eastAsia="ja-JP"/>
        </w:rPr>
        <w:fldChar w:fldCharType="begin"/>
      </w:r>
      <w:r>
        <w:rPr>
          <w:lang w:eastAsia="ja-JP"/>
        </w:rPr>
        <w:instrText xml:space="preserve"> PAGEREF _Ref199358794 \h </w:instrText>
      </w:r>
      <w:r>
        <w:rPr>
          <w:lang w:eastAsia="ja-JP"/>
        </w:rPr>
      </w:r>
      <w:r>
        <w:rPr>
          <w:lang w:eastAsia="ja-JP"/>
        </w:rPr>
        <w:fldChar w:fldCharType="separate"/>
      </w:r>
      <w:r>
        <w:rPr>
          <w:noProof/>
          <w:lang w:eastAsia="ja-JP"/>
        </w:rPr>
        <w:t>56</w:t>
      </w:r>
      <w:r>
        <w:rPr>
          <w:lang w:eastAsia="ja-JP"/>
        </w:rPr>
        <w:fldChar w:fldCharType="end"/>
      </w:r>
    </w:p>
    <w:p w14:paraId="47AE43A7" w14:textId="77777777" w:rsidR="0024534A" w:rsidRPr="0081535F" w:rsidRDefault="0024534A" w:rsidP="004C65CF">
      <w:pPr>
        <w:pStyle w:val="Heading2"/>
      </w:pPr>
      <w:bookmarkStart w:id="388" w:name="_Toc201668057"/>
      <w:r w:rsidRPr="0081535F">
        <w:t>Question centrale :</w:t>
      </w:r>
      <w:bookmarkEnd w:id="387"/>
      <w:bookmarkEnd w:id="388"/>
    </w:p>
    <w:p w14:paraId="03663ACF" w14:textId="77777777" w:rsidR="0024534A" w:rsidRPr="0081535F" w:rsidRDefault="0024534A" w:rsidP="004C65CF">
      <w:r w:rsidRPr="0081535F">
        <w:t>À quoi pourrait ressembler une stratégie médiatique pour la communauté en situation de handicap</w:t>
      </w:r>
      <w:r w:rsidRPr="0081535F">
        <w:rPr>
          <w:rFonts w:ascii="Arial" w:hAnsi="Arial" w:cs="Arial"/>
        </w:rPr>
        <w:t> </w:t>
      </w:r>
      <w:r w:rsidRPr="0081535F">
        <w:t xml:space="preserve">? </w:t>
      </w:r>
    </w:p>
    <w:p w14:paraId="03EAD937" w14:textId="77777777" w:rsidR="0024534A" w:rsidRPr="0081535F" w:rsidRDefault="0024534A" w:rsidP="004C65CF">
      <w:pPr>
        <w:pStyle w:val="Heading2"/>
      </w:pPr>
      <w:bookmarkStart w:id="389" w:name="_Toc199231136"/>
      <w:bookmarkStart w:id="390" w:name="_Toc201668058"/>
      <w:r w:rsidRPr="0081535F">
        <w:t>Thème :</w:t>
      </w:r>
      <w:bookmarkEnd w:id="389"/>
      <w:bookmarkEnd w:id="390"/>
    </w:p>
    <w:p w14:paraId="639BC76E" w14:textId="77777777" w:rsidR="0024534A" w:rsidRPr="0081535F" w:rsidRDefault="0024534A" w:rsidP="004C65CF">
      <w:r w:rsidRPr="0081535F">
        <w:t>Communications accessibles et équitables</w:t>
      </w:r>
    </w:p>
    <w:p w14:paraId="6A3EA67E" w14:textId="77777777" w:rsidR="0024534A" w:rsidRPr="0081535F" w:rsidRDefault="0024534A" w:rsidP="004C65CF">
      <w:r w:rsidRPr="0081535F">
        <w:rPr>
          <w:noProof/>
        </w:rPr>
        <w:drawing>
          <wp:inline distT="0" distB="0" distL="0" distR="0" wp14:anchorId="6862BBA3" wp14:editId="2EC548CA">
            <wp:extent cx="408289" cy="455923"/>
            <wp:effectExtent l="0" t="0" r="0" b="1905"/>
            <wp:docPr id="498420347" name="Picture 1" descr="graphic symbol of shooting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73551" name="Picture 1" descr="graphic symbol of shooting star"/>
                    <pic:cNvPicPr/>
                  </pic:nvPicPr>
                  <pic:blipFill>
                    <a:blip r:embed="rId63"/>
                    <a:stretch>
                      <a:fillRect/>
                    </a:stretch>
                  </pic:blipFill>
                  <pic:spPr>
                    <a:xfrm>
                      <a:off x="0" y="0"/>
                      <a:ext cx="447914" cy="500171"/>
                    </a:xfrm>
                    <a:prstGeom prst="rect">
                      <a:avLst/>
                    </a:prstGeom>
                  </pic:spPr>
                </pic:pic>
              </a:graphicData>
            </a:graphic>
          </wp:inline>
        </w:drawing>
      </w:r>
    </w:p>
    <w:p w14:paraId="00862052" w14:textId="77777777" w:rsidR="0024534A" w:rsidRPr="0081535F" w:rsidRDefault="0024534A" w:rsidP="004C65CF">
      <w:hyperlink r:id="rId78" w:history="1">
        <w:r w:rsidRPr="0081535F">
          <w:rPr>
            <w:rStyle w:val="Hyperlink"/>
          </w:rPr>
          <w:t>Passer en revue les présentations de la conférence sous le thème des communications accessibles</w:t>
        </w:r>
      </w:hyperlink>
      <w:r w:rsidRPr="0081535F">
        <w:rPr>
          <w:rStyle w:val="Hyperlink"/>
        </w:rPr>
        <w:t xml:space="preserve"> et équitables  </w:t>
      </w:r>
    </w:p>
    <w:p w14:paraId="34929686" w14:textId="77777777" w:rsidR="0024534A" w:rsidRPr="0081535F" w:rsidRDefault="0024534A" w:rsidP="004C65CF">
      <w:pPr>
        <w:pStyle w:val="Heading2"/>
      </w:pPr>
      <w:bookmarkStart w:id="391" w:name="_Toc199231137"/>
      <w:bookmarkStart w:id="392" w:name="_Toc201668059"/>
      <w:r w:rsidRPr="0081535F">
        <w:t>Intervenant :</w:t>
      </w:r>
      <w:bookmarkEnd w:id="391"/>
      <w:bookmarkEnd w:id="392"/>
      <w:r w:rsidRPr="0081535F">
        <w:t xml:space="preserve">  </w:t>
      </w:r>
    </w:p>
    <w:p w14:paraId="76A55703" w14:textId="77777777" w:rsidR="0024534A" w:rsidRPr="0081535F" w:rsidRDefault="0024534A" w:rsidP="004C65CF">
      <w:pPr>
        <w:rPr>
          <w:shd w:val="clear" w:color="auto" w:fill="FFFFFF"/>
        </w:rPr>
      </w:pPr>
      <w:r w:rsidRPr="0081535F">
        <w:rPr>
          <w:shd w:val="clear" w:color="auto" w:fill="FFFFFF"/>
        </w:rPr>
        <w:t xml:space="preserve">Peter </w:t>
      </w:r>
      <w:proofErr w:type="spellStart"/>
      <w:r w:rsidRPr="0081535F">
        <w:rPr>
          <w:shd w:val="clear" w:color="auto" w:fill="FFFFFF"/>
        </w:rPr>
        <w:t>Slatin</w:t>
      </w:r>
      <w:proofErr w:type="spellEnd"/>
      <w:r w:rsidRPr="0081535F">
        <w:rPr>
          <w:shd w:val="clear" w:color="auto" w:fill="FFFFFF"/>
        </w:rPr>
        <w:t> </w:t>
      </w:r>
    </w:p>
    <w:p w14:paraId="40080C9B" w14:textId="77777777" w:rsidR="0024534A" w:rsidRPr="0081535F" w:rsidRDefault="0024534A" w:rsidP="004C65CF">
      <w:pPr>
        <w:pStyle w:val="Heading2"/>
      </w:pPr>
      <w:bookmarkStart w:id="393" w:name="_Toc199231138"/>
      <w:bookmarkStart w:id="394" w:name="_Toc201668060"/>
      <w:r w:rsidRPr="0081535F">
        <w:t>Animatrice :</w:t>
      </w:r>
      <w:bookmarkEnd w:id="393"/>
      <w:bookmarkEnd w:id="394"/>
      <w:r w:rsidRPr="0081535F">
        <w:t xml:space="preserve">   </w:t>
      </w:r>
    </w:p>
    <w:p w14:paraId="0FD877F2" w14:textId="77777777" w:rsidR="0024534A" w:rsidRPr="0081535F" w:rsidRDefault="0024534A" w:rsidP="004C65CF">
      <w:pPr>
        <w:rPr>
          <w:rFonts w:ascii="Segoe UI" w:hAnsi="Segoe UI" w:cs="Segoe UI"/>
          <w:color w:val="212529"/>
          <w:shd w:val="clear" w:color="auto" w:fill="FFFFFF"/>
        </w:rPr>
      </w:pPr>
      <w:r w:rsidRPr="0081535F">
        <w:rPr>
          <w:rFonts w:ascii="Segoe UI" w:hAnsi="Segoe UI" w:cs="Segoe UI"/>
          <w:color w:val="212529"/>
          <w:shd w:val="clear" w:color="auto" w:fill="FFFFFF"/>
        </w:rPr>
        <w:t xml:space="preserve">Corry </w:t>
      </w:r>
      <w:proofErr w:type="spellStart"/>
      <w:r w:rsidRPr="0081535F">
        <w:rPr>
          <w:rFonts w:ascii="Segoe UI" w:hAnsi="Segoe UI" w:cs="Segoe UI"/>
          <w:color w:val="212529"/>
          <w:shd w:val="clear" w:color="auto" w:fill="FFFFFF"/>
        </w:rPr>
        <w:t>Stuive</w:t>
      </w:r>
      <w:proofErr w:type="spellEnd"/>
    </w:p>
    <w:p w14:paraId="7E7E2606" w14:textId="77777777" w:rsidR="0024534A" w:rsidRPr="0081535F" w:rsidRDefault="0024534A" w:rsidP="004C65CF">
      <w:pPr>
        <w:pStyle w:val="Heading2"/>
      </w:pPr>
      <w:bookmarkStart w:id="395" w:name="_Toc199231139"/>
      <w:bookmarkStart w:id="396" w:name="_Toc201668061"/>
      <w:r w:rsidRPr="0081535F">
        <w:t>Horaire :</w:t>
      </w:r>
      <w:bookmarkEnd w:id="395"/>
      <w:bookmarkEnd w:id="396"/>
      <w:r w:rsidRPr="0081535F">
        <w:t xml:space="preserve"> </w:t>
      </w:r>
    </w:p>
    <w:p w14:paraId="4B57B181" w14:textId="3DEA2674" w:rsidR="0024534A" w:rsidRPr="0081535F" w:rsidRDefault="0024534A" w:rsidP="004C65CF">
      <w:r w:rsidRPr="0081535F">
        <w:t>Lundi 27 mai 2024, de 13 h 30 à 14 h 30 HNE</w:t>
      </w:r>
    </w:p>
    <w:p w14:paraId="0C45AC8C" w14:textId="77777777" w:rsidR="0024534A" w:rsidRPr="0081535F" w:rsidRDefault="0024534A" w:rsidP="004C65CF">
      <w:r w:rsidRPr="0081535F">
        <w:rPr>
          <w:i/>
          <w:iCs/>
          <w:noProof/>
          <w:color w:val="92D050"/>
        </w:rPr>
        <w:lastRenderedPageBreak/>
        <mc:AlternateContent>
          <mc:Choice Requires="wps">
            <w:drawing>
              <wp:anchor distT="0" distB="0" distL="114300" distR="114300" simplePos="0" relativeHeight="251658258" behindDoc="0" locked="0" layoutInCell="1" allowOverlap="1" wp14:anchorId="40528C91" wp14:editId="39E76487">
                <wp:simplePos x="0" y="0"/>
                <wp:positionH relativeFrom="margin">
                  <wp:posOffset>0</wp:posOffset>
                </wp:positionH>
                <wp:positionV relativeFrom="paragraph">
                  <wp:posOffset>180975</wp:posOffset>
                </wp:positionV>
                <wp:extent cx="5859966" cy="0"/>
                <wp:effectExtent l="12700" t="12700" r="33020" b="25400"/>
                <wp:wrapNone/>
                <wp:docPr id="2054637786"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66996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6E4829" id="Straight Connector 1" o:spid="_x0000_s1026" alt="&quot;&quot;" style="position:absolute;z-index:2516582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25pt" to="461.4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3nxgEAAOkDAAAOAAAAZHJzL2Uyb0RvYy54bWysU8tu2zAQvBfoPxC815JSWHAEyzkkSC9F&#10;G7TNB9Dk0iLAF0jWkv++S8qWg7ZA0SAXilzuzO4MV9u7yWhyhBCVsz1tVjUlYLkTyh56+vzj8cOG&#10;kpiYFUw7Cz09QaR3u/fvtqPv4MYNTgsIBEls7Ebf0yEl31VV5AMYFlfOg8VL6YJhCY/hUInARmQ3&#10;urqp67YaXRA+OA4xYvRhvqS7wi8l8PRVygiJ6J5ib6msoaz7vFa7LesOgflB8XMb7BVdGKYsFl2o&#10;Hlhi5GdQf1AZxYOLTqYVd6ZyUioORQOqaerf1HwfmIeiBc2JfrEpvh0t/3K8t08BbRh97KJ/ClnF&#10;JIPJX+yPTMWs02IWTIlwDK4369vbtqWEX+6qK9CHmD6BMyRveqqVzTpYx46fY8JimHpJyWFtydjT&#10;j5umxjfiDOcgWFEA0WklHpXWOS2Gw/5eB3Jk+Jpti+XX+QGR7EUanrTF4FVP2aWThrnUN5BECVTQ&#10;zBXyqMFCyzgHm5ozr7aYnWESW1iA9b+B5/wMhTKG/wNeEKWys2kBG2Vd+Fv1NF1alnP+xYFZd7Zg&#10;78SpvHSxBuepOHee/TywL88Ffv1Dd78AAAD//wMAUEsDBBQABgAIAAAAIQALNbrf2wAAAAYBAAAP&#10;AAAAZHJzL2Rvd25yZXYueG1sTI/NTsMwEITvSLyDtUjcqEMkqAlxKsSPqJAq1MIDuPHipNjrKHbb&#10;8PYs4gDH2VnNfFMvpuDFAcfUR9JwOStAILXR9uQ0vL89XSgQKRuyxkdCDV+YYNGcntSmsvFIazxs&#10;shMcQqkyGrqch0rK1HYYTJrFAYm9jzgGk1mOTtrRHDk8eFkWxbUMpidu6MyA9x22n5t90LDcvczd&#10;w06t7XyJSj2+Wu+eV1qfn013tyAyTvnvGX7wGR0aZtrGPdkkvAYekjWU6goEuzdlyUO2vwfZ1PI/&#10;fvMNAAD//wMAUEsBAi0AFAAGAAgAAAAhALaDOJL+AAAA4QEAABMAAAAAAAAAAAAAAAAAAAAAAFtD&#10;b250ZW50X1R5cGVzXS54bWxQSwECLQAUAAYACAAAACEAOP0h/9YAAACUAQAACwAAAAAAAAAAAAAA&#10;AAAvAQAAX3JlbHMvLnJlbHNQSwECLQAUAAYACAAAACEATMjt58YBAADpAwAADgAAAAAAAAAAAAAA&#10;AAAuAgAAZHJzL2Uyb0RvYy54bWxQSwECLQAUAAYACAAAACEACzW639sAAAAGAQAADwAAAAAAAAAA&#10;AAAAAAAgBAAAZHJzL2Rvd25yZXYueG1sUEsFBgAAAAAEAAQA8wAAACgFAAAAAA==&#10;" strokecolor="#669965" strokeweight="3pt">
                <v:stroke joinstyle="miter" endcap="round"/>
                <w10:wrap anchorx="margin"/>
              </v:line>
            </w:pict>
          </mc:Fallback>
        </mc:AlternateContent>
      </w:r>
    </w:p>
    <w:p w14:paraId="67F92B15" w14:textId="77777777" w:rsidR="0024534A" w:rsidRPr="0081535F" w:rsidRDefault="0024534A" w:rsidP="009575D7">
      <w:pPr>
        <w:pStyle w:val="NotebookH2"/>
        <w:rPr>
          <w:noProof w:val="0"/>
          <w:lang w:val="fr-CA"/>
        </w:rPr>
      </w:pPr>
      <w:bookmarkStart w:id="397" w:name="_Toc194341202"/>
      <w:bookmarkStart w:id="398" w:name="_Toc199231140"/>
      <w:bookmarkStart w:id="399" w:name="_Toc201668062"/>
      <w:r w:rsidRPr="0081535F">
        <w:rPr>
          <w:noProof w:val="0"/>
          <w:lang w:val="fr-CA"/>
        </w:rPr>
        <w:t>Résumé généré par IA</w:t>
      </w:r>
      <w:bookmarkEnd w:id="397"/>
      <w:bookmarkEnd w:id="398"/>
      <w:bookmarkEnd w:id="399"/>
      <w:r w:rsidRPr="0081535F">
        <w:rPr>
          <w:noProof w:val="0"/>
          <w:lang w:val="fr-CA"/>
        </w:rPr>
        <w:t xml:space="preserve">  </w:t>
      </w:r>
    </w:p>
    <w:p w14:paraId="5CF6B59F" w14:textId="77777777" w:rsidR="0024534A" w:rsidRPr="0081535F" w:rsidRDefault="0024534A" w:rsidP="004C65CF">
      <w:pPr>
        <w:rPr>
          <w:i/>
          <w:iCs/>
        </w:rPr>
      </w:pPr>
      <w:r w:rsidRPr="0081535F">
        <w:rPr>
          <w:i/>
          <w:iCs/>
        </w:rPr>
        <w:t xml:space="preserve">Le résumé suivant a été généré par Microsoft </w:t>
      </w:r>
      <w:proofErr w:type="spellStart"/>
      <w:r w:rsidRPr="0081535F">
        <w:rPr>
          <w:i/>
          <w:iCs/>
        </w:rPr>
        <w:t>CoPilot</w:t>
      </w:r>
      <w:proofErr w:type="spellEnd"/>
      <w:r w:rsidRPr="0081535F">
        <w:rPr>
          <w:i/>
          <w:iCs/>
        </w:rPr>
        <w:t xml:space="preserve"> à partir de la transcription CART/sous-titrage en temps réel de la session. Il a pu être édité par des </w:t>
      </w:r>
      <w:proofErr w:type="spellStart"/>
      <w:r w:rsidRPr="0081535F">
        <w:rPr>
          <w:i/>
          <w:iCs/>
        </w:rPr>
        <w:t>humain·e·s</w:t>
      </w:r>
      <w:proofErr w:type="spellEnd"/>
      <w:r w:rsidRPr="0081535F">
        <w:rPr>
          <w:i/>
          <w:iCs/>
        </w:rPr>
        <w:t>.</w:t>
      </w:r>
    </w:p>
    <w:p w14:paraId="7FA26B4D" w14:textId="77777777" w:rsidR="0024534A" w:rsidRPr="0081535F" w:rsidRDefault="0024534A" w:rsidP="009575D7">
      <w:pPr>
        <w:pStyle w:val="NotebookH3"/>
        <w:rPr>
          <w:lang w:val="fr-CA"/>
        </w:rPr>
      </w:pPr>
      <w:bookmarkStart w:id="400" w:name="_Toc194341203"/>
      <w:bookmarkStart w:id="401" w:name="_Toc199231141"/>
      <w:bookmarkStart w:id="402" w:name="_Toc201668063"/>
      <w:r w:rsidRPr="0081535F">
        <w:rPr>
          <w:lang w:val="fr-CA"/>
        </w:rPr>
        <w:t>Résumé du défi :</w:t>
      </w:r>
      <w:bookmarkEnd w:id="400"/>
      <w:bookmarkEnd w:id="401"/>
      <w:bookmarkEnd w:id="402"/>
    </w:p>
    <w:p w14:paraId="14FB614F" w14:textId="77777777" w:rsidR="0024534A" w:rsidRPr="0081535F" w:rsidRDefault="0024534A" w:rsidP="004C65CF">
      <w:r w:rsidRPr="0081535F">
        <w:t xml:space="preserve">Le défi abordé dans cette séance concerne la manière dont les médias représentent le handicap et l’accessibilité. Les </w:t>
      </w:r>
      <w:proofErr w:type="spellStart"/>
      <w:r w:rsidRPr="0081535F">
        <w:t>participant·e·s</w:t>
      </w:r>
      <w:proofErr w:type="spellEnd"/>
      <w:r w:rsidRPr="0081535F">
        <w:t xml:space="preserve"> cherchent à transformer le récit médiatique, en mettant davantage l’accent sur les capacités et les expériences individuelles plutôt que sur le handicap en tant que tel. La discussion a également porté sur la nécessité d’une plus grande représentation des personnes en situation de handicap dans les médias, non seulement comme sujets, mais aussi comme </w:t>
      </w:r>
      <w:proofErr w:type="spellStart"/>
      <w:r w:rsidRPr="0081535F">
        <w:t>créateur·rice·s</w:t>
      </w:r>
      <w:proofErr w:type="spellEnd"/>
      <w:r w:rsidRPr="0081535F">
        <w:t xml:space="preserve"> et </w:t>
      </w:r>
      <w:proofErr w:type="spellStart"/>
      <w:r w:rsidRPr="0081535F">
        <w:t>diffuseur·euse·s</w:t>
      </w:r>
      <w:proofErr w:type="spellEnd"/>
      <w:r w:rsidRPr="0081535F">
        <w:t xml:space="preserve"> de contenu.</w:t>
      </w:r>
    </w:p>
    <w:p w14:paraId="0AD0E2C1" w14:textId="77777777" w:rsidR="0024534A" w:rsidRPr="0081535F" w:rsidRDefault="0024534A" w:rsidP="009575D7">
      <w:pPr>
        <w:pStyle w:val="NotebookH3"/>
        <w:rPr>
          <w:lang w:val="fr-CA"/>
        </w:rPr>
      </w:pPr>
      <w:bookmarkStart w:id="403" w:name="_Toc194341204"/>
      <w:bookmarkStart w:id="404" w:name="_Toc199231142"/>
      <w:bookmarkStart w:id="405" w:name="_Toc201668064"/>
      <w:r w:rsidRPr="0081535F">
        <w:rPr>
          <w:lang w:val="fr-CA"/>
        </w:rPr>
        <w:t>Faits saillants, préoccupations et enjeux soulevés :</w:t>
      </w:r>
      <w:bookmarkEnd w:id="403"/>
      <w:bookmarkEnd w:id="404"/>
      <w:bookmarkEnd w:id="405"/>
    </w:p>
    <w:p w14:paraId="0A97AB6E" w14:textId="77777777" w:rsidR="0024534A" w:rsidRPr="0081535F" w:rsidRDefault="0024534A" w:rsidP="0085486B">
      <w:pPr>
        <w:pStyle w:val="ListParagraph"/>
        <w:numPr>
          <w:ilvl w:val="0"/>
          <w:numId w:val="210"/>
        </w:numPr>
        <w:rPr>
          <w:b/>
          <w:bCs/>
          <w:shd w:val="clear" w:color="auto" w:fill="FFFFFF"/>
        </w:rPr>
      </w:pPr>
      <w:bookmarkStart w:id="406" w:name="_Toc194341205"/>
      <w:r w:rsidRPr="0081535F">
        <w:rPr>
          <w:shd w:val="clear" w:color="auto" w:fill="FFFFFF"/>
        </w:rPr>
        <w:t>Crainte que les personnes en situation de handicap soient utilisées comme symboles sans être réellement intégrées.</w:t>
      </w:r>
      <w:bookmarkEnd w:id="406"/>
    </w:p>
    <w:p w14:paraId="77985FF8" w14:textId="77777777" w:rsidR="0024534A" w:rsidRPr="0081535F" w:rsidRDefault="0024534A" w:rsidP="0085486B">
      <w:pPr>
        <w:pStyle w:val="ListParagraph"/>
        <w:numPr>
          <w:ilvl w:val="0"/>
          <w:numId w:val="210"/>
        </w:numPr>
        <w:rPr>
          <w:b/>
          <w:bCs/>
          <w:shd w:val="clear" w:color="auto" w:fill="FFFFFF"/>
        </w:rPr>
      </w:pPr>
      <w:bookmarkStart w:id="407" w:name="_Toc194341206"/>
      <w:r w:rsidRPr="0081535F">
        <w:rPr>
          <w:shd w:val="clear" w:color="auto" w:fill="FFFFFF"/>
        </w:rPr>
        <w:t>Tendance des médias à représenter ces personnes soit comme des héros, soit comme des objets de pitié.</w:t>
      </w:r>
      <w:bookmarkEnd w:id="407"/>
    </w:p>
    <w:p w14:paraId="2BA69219" w14:textId="77777777" w:rsidR="0024534A" w:rsidRPr="0081535F" w:rsidRDefault="0024534A" w:rsidP="0085486B">
      <w:pPr>
        <w:pStyle w:val="ListParagraph"/>
        <w:numPr>
          <w:ilvl w:val="0"/>
          <w:numId w:val="210"/>
        </w:numPr>
        <w:rPr>
          <w:b/>
          <w:bCs/>
          <w:shd w:val="clear" w:color="auto" w:fill="FFFFFF"/>
        </w:rPr>
      </w:pPr>
      <w:bookmarkStart w:id="408" w:name="_Toc194341207"/>
      <w:r w:rsidRPr="0081535F">
        <w:rPr>
          <w:shd w:val="clear" w:color="auto" w:fill="FFFFFF"/>
        </w:rPr>
        <w:t>Importance de l’humour dans la représentation médiatique, tant qu’il est constructif et non dévalorisant.</w:t>
      </w:r>
      <w:bookmarkEnd w:id="408"/>
    </w:p>
    <w:p w14:paraId="303F9D3A" w14:textId="77777777" w:rsidR="0024534A" w:rsidRPr="0081535F" w:rsidRDefault="0024534A" w:rsidP="0085486B">
      <w:pPr>
        <w:pStyle w:val="ListParagraph"/>
        <w:numPr>
          <w:ilvl w:val="0"/>
          <w:numId w:val="210"/>
        </w:numPr>
        <w:rPr>
          <w:b/>
          <w:bCs/>
          <w:shd w:val="clear" w:color="auto" w:fill="FFFFFF"/>
        </w:rPr>
      </w:pPr>
      <w:bookmarkStart w:id="409" w:name="_Toc194341208"/>
      <w:r w:rsidRPr="0081535F">
        <w:rPr>
          <w:shd w:val="clear" w:color="auto" w:fill="FFFFFF"/>
        </w:rPr>
        <w:t>Critique des tactiques des organismes de bienfaisance qui utilisent la pitié pour collecter des fonds, perpétuant ainsi des stéréotypes négatifs.</w:t>
      </w:r>
      <w:bookmarkEnd w:id="409"/>
    </w:p>
    <w:p w14:paraId="137F933D" w14:textId="77777777" w:rsidR="0024534A" w:rsidRPr="0081535F" w:rsidRDefault="0024534A" w:rsidP="0085486B">
      <w:pPr>
        <w:pStyle w:val="ListParagraph"/>
        <w:numPr>
          <w:ilvl w:val="0"/>
          <w:numId w:val="210"/>
        </w:numPr>
        <w:rPr>
          <w:b/>
          <w:bCs/>
          <w:shd w:val="clear" w:color="auto" w:fill="FFFFFF"/>
        </w:rPr>
      </w:pPr>
      <w:bookmarkStart w:id="410" w:name="_Toc194341209"/>
      <w:r w:rsidRPr="0081535F">
        <w:rPr>
          <w:shd w:val="clear" w:color="auto" w:fill="FFFFFF"/>
        </w:rPr>
        <w:t>Nécessité de dédramatiser le handicap et de montrer les personnes en situation de handicap comme des individus ordinaires.</w:t>
      </w:r>
      <w:bookmarkEnd w:id="410"/>
    </w:p>
    <w:p w14:paraId="2040447C" w14:textId="77777777" w:rsidR="0024534A" w:rsidRPr="0081535F" w:rsidRDefault="0024534A" w:rsidP="0085486B">
      <w:pPr>
        <w:pStyle w:val="ListParagraph"/>
        <w:numPr>
          <w:ilvl w:val="0"/>
          <w:numId w:val="210"/>
        </w:numPr>
        <w:rPr>
          <w:b/>
          <w:bCs/>
          <w:shd w:val="clear" w:color="auto" w:fill="FFFFFF"/>
        </w:rPr>
      </w:pPr>
      <w:bookmarkStart w:id="411" w:name="_Toc194341210"/>
      <w:r w:rsidRPr="0081535F">
        <w:rPr>
          <w:shd w:val="clear" w:color="auto" w:fill="FFFFFF"/>
        </w:rPr>
        <w:t xml:space="preserve">Importance d’inclure ces personnes dans tous les aspects des médias, en tant que </w:t>
      </w:r>
      <w:proofErr w:type="spellStart"/>
      <w:r w:rsidRPr="0081535F">
        <w:rPr>
          <w:shd w:val="clear" w:color="auto" w:fill="FFFFFF"/>
        </w:rPr>
        <w:t>créateur·rice·s</w:t>
      </w:r>
      <w:proofErr w:type="spellEnd"/>
      <w:r w:rsidRPr="0081535F">
        <w:rPr>
          <w:shd w:val="clear" w:color="auto" w:fill="FFFFFF"/>
        </w:rPr>
        <w:t xml:space="preserve"> et </w:t>
      </w:r>
      <w:proofErr w:type="spellStart"/>
      <w:r w:rsidRPr="0081535F">
        <w:rPr>
          <w:shd w:val="clear" w:color="auto" w:fill="FFFFFF"/>
        </w:rPr>
        <w:t>décideur·euse·s</w:t>
      </w:r>
      <w:proofErr w:type="spellEnd"/>
      <w:r w:rsidRPr="0081535F">
        <w:rPr>
          <w:shd w:val="clear" w:color="auto" w:fill="FFFFFF"/>
        </w:rPr>
        <w:t>.</w:t>
      </w:r>
      <w:bookmarkEnd w:id="411"/>
    </w:p>
    <w:p w14:paraId="5C8FFACC" w14:textId="77777777" w:rsidR="0024534A" w:rsidRPr="0081535F" w:rsidRDefault="0024534A" w:rsidP="0085486B">
      <w:pPr>
        <w:pStyle w:val="ListParagraph"/>
        <w:numPr>
          <w:ilvl w:val="0"/>
          <w:numId w:val="210"/>
        </w:numPr>
        <w:rPr>
          <w:b/>
          <w:bCs/>
          <w:shd w:val="clear" w:color="auto" w:fill="FFFFFF"/>
        </w:rPr>
      </w:pPr>
      <w:bookmarkStart w:id="412" w:name="_Toc194341211"/>
      <w:r w:rsidRPr="0081535F">
        <w:rPr>
          <w:shd w:val="clear" w:color="auto" w:fill="FFFFFF"/>
        </w:rPr>
        <w:t xml:space="preserve">Besoin de former les journalistes et les </w:t>
      </w:r>
      <w:proofErr w:type="spellStart"/>
      <w:r w:rsidRPr="0081535F">
        <w:rPr>
          <w:shd w:val="clear" w:color="auto" w:fill="FFFFFF"/>
        </w:rPr>
        <w:t>professionnel·le·s</w:t>
      </w:r>
      <w:proofErr w:type="spellEnd"/>
      <w:r w:rsidRPr="0081535F">
        <w:rPr>
          <w:shd w:val="clear" w:color="auto" w:fill="FFFFFF"/>
        </w:rPr>
        <w:t xml:space="preserve"> des médias sur les réalités du handicap afin d’améliorer la représentation.</w:t>
      </w:r>
      <w:bookmarkEnd w:id="412"/>
    </w:p>
    <w:p w14:paraId="1A955554" w14:textId="77777777" w:rsidR="0024534A" w:rsidRPr="0081535F" w:rsidRDefault="0024534A" w:rsidP="0085486B">
      <w:pPr>
        <w:pStyle w:val="ListParagraph"/>
        <w:numPr>
          <w:ilvl w:val="0"/>
          <w:numId w:val="210"/>
        </w:numPr>
        <w:rPr>
          <w:b/>
          <w:bCs/>
          <w:shd w:val="clear" w:color="auto" w:fill="FFFFFF"/>
        </w:rPr>
      </w:pPr>
      <w:bookmarkStart w:id="413" w:name="_Toc194341212"/>
      <w:r w:rsidRPr="0081535F">
        <w:rPr>
          <w:shd w:val="clear" w:color="auto" w:fill="FFFFFF"/>
        </w:rPr>
        <w:t>Prise en compte de l’intersectionnalité et des identités croisées (ex. : race, genre).</w:t>
      </w:r>
      <w:bookmarkEnd w:id="413"/>
    </w:p>
    <w:p w14:paraId="6DF73C99" w14:textId="77777777" w:rsidR="0024534A" w:rsidRPr="0081535F" w:rsidRDefault="0024534A" w:rsidP="00E01F4D">
      <w:pPr>
        <w:pStyle w:val="NotebookH3"/>
        <w:rPr>
          <w:lang w:val="fr-CA"/>
        </w:rPr>
      </w:pPr>
      <w:bookmarkStart w:id="414" w:name="_Toc194341213"/>
      <w:bookmarkStart w:id="415" w:name="_Toc199231143"/>
      <w:bookmarkStart w:id="416" w:name="_Toc201668065"/>
      <w:r w:rsidRPr="0081535F">
        <w:rPr>
          <w:lang w:val="fr-CA"/>
        </w:rPr>
        <w:t>Ressources pertinentes :</w:t>
      </w:r>
      <w:bookmarkEnd w:id="414"/>
      <w:bookmarkEnd w:id="415"/>
      <w:bookmarkEnd w:id="416"/>
    </w:p>
    <w:p w14:paraId="40DCA58E" w14:textId="77777777" w:rsidR="0024534A" w:rsidRPr="0081535F" w:rsidRDefault="0024534A" w:rsidP="004C65CF">
      <w:r w:rsidRPr="0081535F">
        <w:t xml:space="preserve">La séance elle-même sert de ressource, offrant une plateforme aux individus pour partager leurs expériences et idées. D’autres ressources mentionnées incluent divers médias et </w:t>
      </w:r>
      <w:r w:rsidRPr="0081535F">
        <w:lastRenderedPageBreak/>
        <w:t>plateformes de médias sociaux où ont lieu des discussions sur l’accessibilité et les personnes en situation de handicap.</w:t>
      </w:r>
    </w:p>
    <w:p w14:paraId="6BC808AF" w14:textId="77777777" w:rsidR="0024534A" w:rsidRPr="0081535F" w:rsidRDefault="0024534A" w:rsidP="00E01F4D">
      <w:pPr>
        <w:pStyle w:val="NotebookH3"/>
        <w:rPr>
          <w:lang w:val="fr-CA"/>
        </w:rPr>
      </w:pPr>
      <w:bookmarkStart w:id="417" w:name="_Toc194341214"/>
      <w:bookmarkStart w:id="418" w:name="_Toc199231144"/>
      <w:bookmarkStart w:id="419" w:name="_Toc201668066"/>
      <w:r w:rsidRPr="0081535F">
        <w:rPr>
          <w:lang w:val="fr-CA"/>
        </w:rPr>
        <w:t>Considérations contextuelles :</w:t>
      </w:r>
      <w:bookmarkEnd w:id="417"/>
      <w:bookmarkEnd w:id="418"/>
      <w:bookmarkEnd w:id="419"/>
    </w:p>
    <w:p w14:paraId="74020214" w14:textId="77777777" w:rsidR="0024534A" w:rsidRPr="0081535F" w:rsidRDefault="0024534A" w:rsidP="004C65CF">
      <w:r w:rsidRPr="0081535F">
        <w:t>La discussion reconnaît la représentation historique des personnes en situation de handicap dans les médias, souvent caractérisée par des stéréotypes et du symbolisme. Il y a un appel pour un changement vers des représentations plus authentiques et diversifiées, y compris la représentation de personnes en situation de handicap dans les récits du quotidien.</w:t>
      </w:r>
    </w:p>
    <w:p w14:paraId="0C16B7AC" w14:textId="77777777" w:rsidR="0024534A" w:rsidRPr="0081535F" w:rsidRDefault="0024534A" w:rsidP="00E01F4D">
      <w:pPr>
        <w:pStyle w:val="NotebookH3"/>
        <w:rPr>
          <w:lang w:val="fr-CA"/>
        </w:rPr>
      </w:pPr>
      <w:bookmarkStart w:id="420" w:name="_Toc194341215"/>
      <w:bookmarkStart w:id="421" w:name="_Toc199231145"/>
      <w:bookmarkStart w:id="422" w:name="_Toc201668067"/>
      <w:r w:rsidRPr="0081535F">
        <w:rPr>
          <w:lang w:val="fr-CA"/>
        </w:rPr>
        <w:t>Plan proposé pour relever le défi :</w:t>
      </w:r>
      <w:bookmarkEnd w:id="420"/>
      <w:bookmarkEnd w:id="421"/>
      <w:bookmarkEnd w:id="422"/>
    </w:p>
    <w:p w14:paraId="5E910571" w14:textId="77777777" w:rsidR="0024534A" w:rsidRPr="0081535F" w:rsidRDefault="0024534A" w:rsidP="004C65CF">
      <w:r w:rsidRPr="0081535F">
        <w:t>Plusieurs suggestions ont été faites lors de la discussion :</w:t>
      </w:r>
    </w:p>
    <w:p w14:paraId="7C8AB695" w14:textId="77777777" w:rsidR="0024534A" w:rsidRPr="0081535F" w:rsidRDefault="0024534A" w:rsidP="000C5F69">
      <w:pPr>
        <w:pStyle w:val="ListParagraph"/>
        <w:numPr>
          <w:ilvl w:val="0"/>
          <w:numId w:val="22"/>
        </w:numPr>
        <w:spacing w:line="279" w:lineRule="auto"/>
      </w:pPr>
      <w:r w:rsidRPr="0081535F">
        <w:t>Encourager les personnes en situation de handicap à poursuivre des carrières dans les médias pour raconter leurs propres histoires.</w:t>
      </w:r>
    </w:p>
    <w:p w14:paraId="708B7FF7" w14:textId="77777777" w:rsidR="0024534A" w:rsidRPr="0081535F" w:rsidRDefault="0024534A" w:rsidP="000C5F69">
      <w:pPr>
        <w:pStyle w:val="ListParagraph"/>
        <w:numPr>
          <w:ilvl w:val="0"/>
          <w:numId w:val="22"/>
        </w:numPr>
        <w:spacing w:line="279" w:lineRule="auto"/>
      </w:pPr>
      <w:r w:rsidRPr="0081535F">
        <w:t>Utiliser les médias sociaux pour partager des expériences personnelles et défier les stéréotypes.</w:t>
      </w:r>
    </w:p>
    <w:p w14:paraId="32B92117" w14:textId="77777777" w:rsidR="0024534A" w:rsidRPr="0081535F" w:rsidRDefault="0024534A" w:rsidP="000C5F69">
      <w:pPr>
        <w:pStyle w:val="ListParagraph"/>
        <w:numPr>
          <w:ilvl w:val="0"/>
          <w:numId w:val="22"/>
        </w:numPr>
        <w:spacing w:line="279" w:lineRule="auto"/>
      </w:pPr>
      <w:r w:rsidRPr="0081535F">
        <w:t>Plaider en faveur de pratiques d’embauche plus inclusives dans les industries médiatiques.</w:t>
      </w:r>
    </w:p>
    <w:p w14:paraId="03373AAA" w14:textId="77777777" w:rsidR="0024534A" w:rsidRPr="0081535F" w:rsidRDefault="0024534A" w:rsidP="000C5F69">
      <w:pPr>
        <w:pStyle w:val="ListParagraph"/>
        <w:numPr>
          <w:ilvl w:val="0"/>
          <w:numId w:val="22"/>
        </w:numPr>
        <w:spacing w:line="279" w:lineRule="auto"/>
      </w:pPr>
      <w:r w:rsidRPr="0081535F">
        <w:t>Encourager les médias à représenter les personnes en situation de handicap dans une variété de rôles, et pas seulement ceux liés à leur handicap.</w:t>
      </w:r>
    </w:p>
    <w:p w14:paraId="78D22DEC" w14:textId="77777777" w:rsidR="0024534A" w:rsidRPr="0081535F" w:rsidRDefault="0024534A" w:rsidP="00E01F4D">
      <w:pPr>
        <w:pStyle w:val="NotebookH3"/>
        <w:rPr>
          <w:lang w:val="fr-CA"/>
        </w:rPr>
      </w:pPr>
      <w:bookmarkStart w:id="423" w:name="_Toc194341216"/>
      <w:bookmarkStart w:id="424" w:name="_Toc199231146"/>
      <w:bookmarkStart w:id="425" w:name="_Toc201668068"/>
      <w:r w:rsidRPr="0081535F">
        <w:rPr>
          <w:lang w:val="fr-CA"/>
        </w:rPr>
        <w:t>Éléments d’action :</w:t>
      </w:r>
      <w:bookmarkEnd w:id="423"/>
      <w:bookmarkEnd w:id="424"/>
      <w:bookmarkEnd w:id="425"/>
    </w:p>
    <w:p w14:paraId="3238B059" w14:textId="77777777" w:rsidR="0024534A" w:rsidRPr="0081535F" w:rsidRDefault="0024534A" w:rsidP="000C5F69">
      <w:pPr>
        <w:pStyle w:val="ListParagraph"/>
        <w:numPr>
          <w:ilvl w:val="0"/>
          <w:numId w:val="23"/>
        </w:numPr>
        <w:spacing w:line="279" w:lineRule="auto"/>
      </w:pPr>
      <w:r w:rsidRPr="0081535F">
        <w:t>Les individus sont encouragés à partager leurs histoires et expériences en situation de handicap sur les réseaux sociaux et d’autres plateformes.</w:t>
      </w:r>
    </w:p>
    <w:p w14:paraId="43D2093E" w14:textId="77777777" w:rsidR="0024534A" w:rsidRPr="0081535F" w:rsidRDefault="0024534A" w:rsidP="000C5F69">
      <w:pPr>
        <w:pStyle w:val="ListParagraph"/>
        <w:numPr>
          <w:ilvl w:val="0"/>
          <w:numId w:val="23"/>
        </w:numPr>
        <w:spacing w:line="279" w:lineRule="auto"/>
      </w:pPr>
      <w:r w:rsidRPr="0081535F">
        <w:t>Les organisations médiatiques sont exhortées à envisager comment elles peuvent mieux représenter et inclure les personnes en situation de handicap.</w:t>
      </w:r>
    </w:p>
    <w:p w14:paraId="6BB9713A" w14:textId="77777777" w:rsidR="0024534A" w:rsidRPr="0081535F" w:rsidRDefault="0024534A" w:rsidP="000C5F69">
      <w:pPr>
        <w:pStyle w:val="ListParagraph"/>
        <w:numPr>
          <w:ilvl w:val="0"/>
          <w:numId w:val="23"/>
        </w:numPr>
        <w:spacing w:line="279" w:lineRule="auto"/>
      </w:pPr>
      <w:r w:rsidRPr="0081535F">
        <w:t>Les groupes de défense sont chargés de continuer à promouvoir une plus grande représentation et inclusivité dans les médias.</w:t>
      </w:r>
    </w:p>
    <w:p w14:paraId="4439B8E1"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60" behindDoc="0" locked="0" layoutInCell="1" allowOverlap="1" wp14:anchorId="7D085E50" wp14:editId="45172A02">
                <wp:simplePos x="0" y="0"/>
                <wp:positionH relativeFrom="margin">
                  <wp:posOffset>0</wp:posOffset>
                </wp:positionH>
                <wp:positionV relativeFrom="paragraph">
                  <wp:posOffset>189865</wp:posOffset>
                </wp:positionV>
                <wp:extent cx="5859966" cy="0"/>
                <wp:effectExtent l="12700" t="12700" r="33020" b="25400"/>
                <wp:wrapNone/>
                <wp:docPr id="485191323"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66996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E444A7" id="Straight Connector 1" o:spid="_x0000_s1026" alt="&quot;&quot;" style="position:absolute;z-index:2516582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95pt" to="461.4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3nxgEAAOkDAAAOAAAAZHJzL2Uyb0RvYy54bWysU8tu2zAQvBfoPxC815JSWHAEyzkkSC9F&#10;G7TNB9Dk0iLAF0jWkv++S8qWg7ZA0SAXilzuzO4MV9u7yWhyhBCVsz1tVjUlYLkTyh56+vzj8cOG&#10;kpiYFUw7Cz09QaR3u/fvtqPv4MYNTgsIBEls7Ebf0yEl31VV5AMYFlfOg8VL6YJhCY/hUInARmQ3&#10;urqp67YaXRA+OA4xYvRhvqS7wi8l8PRVygiJ6J5ib6msoaz7vFa7LesOgflB8XMb7BVdGKYsFl2o&#10;Hlhi5GdQf1AZxYOLTqYVd6ZyUioORQOqaerf1HwfmIeiBc2JfrEpvh0t/3K8t08BbRh97KJ/ClnF&#10;JIPJX+yPTMWs02IWTIlwDK4369vbtqWEX+6qK9CHmD6BMyRveqqVzTpYx46fY8JimHpJyWFtydjT&#10;j5umxjfiDOcgWFEA0WklHpXWOS2Gw/5eB3Jk+Jpti+XX+QGR7EUanrTF4FVP2aWThrnUN5BECVTQ&#10;zBXyqMFCyzgHm5ozr7aYnWESW1iA9b+B5/wMhTKG/wNeEKWys2kBG2Vd+Fv1NF1alnP+xYFZd7Zg&#10;78SpvHSxBuepOHee/TywL88Ffv1Dd78AAAD//wMAUEsDBBQABgAIAAAAIQCM4BSS2wAAAAYBAAAP&#10;AAAAZHJzL2Rvd25yZXYueG1sTI/NTsMwEITvSLyDtUjcqEMONAlxKsSPqJBQ1cIDuPHWSWuvo9ht&#10;w9uziAMcZ2c18029mLwTJxxjH0jB7SwDgdQG05NV8PnxclOAiEmT0S4QKvjCCIvm8qLWlQlnWuNp&#10;k6zgEIqVVtClNFRSxrZDr+MsDEjs7cLodWI5WmlGfeZw72SeZXfS6564odMDPnbYHjZHr2C5f5vb&#10;p32xNvMlFsXzyjj7+q7U9dX0cA8i4ZT+nuEHn9GhYaZtOJKJwingIUlBXpYg2C3znIdsfw+yqeV/&#10;/OYbAAD//wMAUEsBAi0AFAAGAAgAAAAhALaDOJL+AAAA4QEAABMAAAAAAAAAAAAAAAAAAAAAAFtD&#10;b250ZW50X1R5cGVzXS54bWxQSwECLQAUAAYACAAAACEAOP0h/9YAAACUAQAACwAAAAAAAAAAAAAA&#10;AAAvAQAAX3JlbHMvLnJlbHNQSwECLQAUAAYACAAAACEATMjt58YBAADpAwAADgAAAAAAAAAAAAAA&#10;AAAuAgAAZHJzL2Uyb0RvYy54bWxQSwECLQAUAAYACAAAACEAjOAUktsAAAAGAQAADwAAAAAAAAAA&#10;AAAAAAAgBAAAZHJzL2Rvd25yZXYueG1sUEsFBgAAAAAEAAQA8wAAACgFAAAAAA==&#10;" strokecolor="#669965" strokeweight="3pt">
                <v:stroke joinstyle="miter" endcap="round"/>
                <w10:wrap anchorx="margin"/>
              </v:line>
            </w:pict>
          </mc:Fallback>
        </mc:AlternateContent>
      </w:r>
    </w:p>
    <w:p w14:paraId="75765E7C" w14:textId="77777777" w:rsidR="0024534A" w:rsidRPr="0081535F" w:rsidRDefault="0024534A" w:rsidP="00E01F4D">
      <w:pPr>
        <w:pStyle w:val="NotebookH2"/>
        <w:rPr>
          <w:noProof w:val="0"/>
          <w:lang w:val="fr-CA"/>
        </w:rPr>
      </w:pPr>
      <w:bookmarkStart w:id="426" w:name="_Toc194341217"/>
      <w:bookmarkStart w:id="427" w:name="_Toc199231147"/>
      <w:bookmarkStart w:id="428" w:name="_Toc201668069"/>
      <w:r w:rsidRPr="0081535F">
        <w:rPr>
          <w:noProof w:val="0"/>
          <w:lang w:val="fr-CA"/>
        </w:rPr>
        <w:t>Prise de notes</w:t>
      </w:r>
      <w:bookmarkEnd w:id="426"/>
      <w:bookmarkEnd w:id="427"/>
      <w:bookmarkEnd w:id="428"/>
    </w:p>
    <w:p w14:paraId="5913B794" w14:textId="77777777" w:rsidR="0024534A" w:rsidRPr="0081535F" w:rsidRDefault="0024534A" w:rsidP="00E01F4D">
      <w:pPr>
        <w:pStyle w:val="NotebookH3"/>
        <w:rPr>
          <w:lang w:val="fr-CA"/>
        </w:rPr>
      </w:pPr>
      <w:bookmarkStart w:id="429" w:name="_Toc194341218"/>
      <w:bookmarkStart w:id="430" w:name="_Toc199231148"/>
      <w:bookmarkStart w:id="431" w:name="_Toc201668070"/>
      <w:r w:rsidRPr="0081535F">
        <w:rPr>
          <w:lang w:val="fr-CA"/>
        </w:rPr>
        <w:t>Responsable de la prise de notes</w:t>
      </w:r>
      <w:bookmarkEnd w:id="429"/>
      <w:bookmarkEnd w:id="430"/>
      <w:bookmarkEnd w:id="431"/>
      <w:r w:rsidRPr="0081535F">
        <w:rPr>
          <w:lang w:val="fr-CA"/>
        </w:rPr>
        <w:t xml:space="preserve"> </w:t>
      </w:r>
    </w:p>
    <w:p w14:paraId="64767E68" w14:textId="77777777" w:rsidR="0024534A" w:rsidRPr="0081535F" w:rsidRDefault="0024534A" w:rsidP="004C65CF">
      <w:r w:rsidRPr="0081535F">
        <w:t>Caren</w:t>
      </w:r>
    </w:p>
    <w:p w14:paraId="30DC4D39" w14:textId="77777777" w:rsidR="0024534A" w:rsidRPr="0081535F" w:rsidRDefault="0024534A" w:rsidP="003A2911">
      <w:pPr>
        <w:pStyle w:val="NotebookH3"/>
        <w:rPr>
          <w:lang w:val="fr-CA"/>
        </w:rPr>
      </w:pPr>
      <w:bookmarkStart w:id="432" w:name="_Toc194341219"/>
      <w:bookmarkStart w:id="433" w:name="_Toc199231149"/>
      <w:bookmarkStart w:id="434" w:name="_Toc201668071"/>
      <w:r w:rsidRPr="0081535F">
        <w:rPr>
          <w:lang w:val="fr-CA"/>
        </w:rPr>
        <w:lastRenderedPageBreak/>
        <w:t>Remarques</w:t>
      </w:r>
      <w:bookmarkEnd w:id="432"/>
      <w:bookmarkEnd w:id="433"/>
      <w:bookmarkEnd w:id="434"/>
    </w:p>
    <w:p w14:paraId="0E8B5DB3" w14:textId="77777777" w:rsidR="0024534A" w:rsidRPr="0081535F" w:rsidRDefault="0024534A" w:rsidP="004C65CF">
      <w:r w:rsidRPr="0081535F">
        <w:t>À quoi pourrait ressembler une stratégie médiatique pour la communauté en situation de handicap</w:t>
      </w:r>
      <w:r w:rsidRPr="0081535F">
        <w:rPr>
          <w:rFonts w:ascii="Arial" w:hAnsi="Arial" w:cs="Arial"/>
        </w:rPr>
        <w:t> </w:t>
      </w:r>
      <w:r w:rsidRPr="0081535F">
        <w:t>?</w:t>
      </w:r>
    </w:p>
    <w:p w14:paraId="13965547" w14:textId="77777777" w:rsidR="0024534A" w:rsidRPr="0081535F" w:rsidRDefault="0024534A" w:rsidP="004C65CF">
      <w:r w:rsidRPr="0081535F">
        <w:t>Peter (intervenant)</w:t>
      </w:r>
    </w:p>
    <w:p w14:paraId="09522F95" w14:textId="77777777" w:rsidR="0024534A" w:rsidRPr="0081535F" w:rsidRDefault="0024534A" w:rsidP="0024534A">
      <w:pPr>
        <w:pStyle w:val="ListParagraph"/>
        <w:spacing w:line="279" w:lineRule="auto"/>
        <w:ind w:hanging="360"/>
      </w:pPr>
      <w:r w:rsidRPr="0081535F">
        <w:t>Médias sociaux, diffusion, presse écrite, intelligence artificielle…</w:t>
      </w:r>
    </w:p>
    <w:p w14:paraId="30F80FBE" w14:textId="77777777" w:rsidR="0024534A" w:rsidRPr="0081535F" w:rsidRDefault="0024534A" w:rsidP="0024534A">
      <w:pPr>
        <w:pStyle w:val="ListParagraph"/>
        <w:spacing w:line="279" w:lineRule="auto"/>
        <w:ind w:hanging="360"/>
      </w:pPr>
      <w:r w:rsidRPr="0081535F">
        <w:t>La question était initialement formulée autour des médias en ligne — les plateformes en ligne semblent souvent refléter des points de vue extrêmes.</w:t>
      </w:r>
    </w:p>
    <w:p w14:paraId="3780B0BC" w14:textId="77777777" w:rsidR="0024534A" w:rsidRPr="0081535F" w:rsidRDefault="0024534A" w:rsidP="0024534A">
      <w:pPr>
        <w:pStyle w:val="ListParagraph"/>
        <w:spacing w:line="279" w:lineRule="auto"/>
        <w:ind w:hanging="360"/>
      </w:pPr>
      <w:r w:rsidRPr="0081535F">
        <w:t>Faut-il enseigner aux médias ce qu’est réellement le handicap</w:t>
      </w:r>
      <w:r w:rsidRPr="0081535F">
        <w:rPr>
          <w:rFonts w:ascii="Arial" w:hAnsi="Arial" w:cs="Arial"/>
        </w:rPr>
        <w:t> </w:t>
      </w:r>
      <w:r w:rsidRPr="0081535F">
        <w:t>? Encourager les gens à jouer un rôle plus actif dans les médias</w:t>
      </w:r>
      <w:r w:rsidRPr="0081535F">
        <w:rPr>
          <w:rFonts w:ascii="Arial" w:hAnsi="Arial" w:cs="Arial"/>
        </w:rPr>
        <w:t> </w:t>
      </w:r>
      <w:r w:rsidRPr="0081535F">
        <w:t>? Raconter nous-mêmes nos propres histoires</w:t>
      </w:r>
      <w:r w:rsidRPr="0081535F">
        <w:rPr>
          <w:rFonts w:ascii="Arial" w:hAnsi="Arial" w:cs="Arial"/>
        </w:rPr>
        <w:t> </w:t>
      </w:r>
      <w:r w:rsidRPr="0081535F">
        <w:t>?</w:t>
      </w:r>
    </w:p>
    <w:p w14:paraId="5F08E56D" w14:textId="77777777" w:rsidR="0024534A" w:rsidRPr="0081535F" w:rsidRDefault="0024534A" w:rsidP="0024534A">
      <w:pPr>
        <w:pStyle w:val="ListParagraph"/>
        <w:spacing w:line="279" w:lineRule="auto"/>
        <w:ind w:hanging="360"/>
      </w:pPr>
      <w:r w:rsidRPr="0081535F">
        <w:t>Comment les médias représentent-ils les personnes en situation de handicap</w:t>
      </w:r>
      <w:r w:rsidRPr="0081535F">
        <w:rPr>
          <w:rFonts w:ascii="Arial" w:hAnsi="Arial" w:cs="Arial"/>
        </w:rPr>
        <w:t> </w:t>
      </w:r>
      <w:r w:rsidRPr="0081535F">
        <w:t>?</w:t>
      </w:r>
    </w:p>
    <w:p w14:paraId="73566B39" w14:textId="77777777" w:rsidR="0024534A" w:rsidRPr="0081535F" w:rsidRDefault="0024534A" w:rsidP="004C65CF">
      <w:proofErr w:type="spellStart"/>
      <w:r w:rsidRPr="0081535F">
        <w:t>Participant·e</w:t>
      </w:r>
      <w:proofErr w:type="spellEnd"/>
      <w:r w:rsidRPr="0081535F">
        <w:t> :</w:t>
      </w:r>
    </w:p>
    <w:p w14:paraId="555C67BC" w14:textId="77777777" w:rsidR="0024534A" w:rsidRPr="0081535F" w:rsidRDefault="0024534A" w:rsidP="0024534A">
      <w:pPr>
        <w:pStyle w:val="ListParagraph"/>
        <w:spacing w:line="279" w:lineRule="auto"/>
        <w:ind w:hanging="360"/>
      </w:pPr>
      <w:r w:rsidRPr="0081535F">
        <w:t>Risque de symbolisation (</w:t>
      </w:r>
      <w:proofErr w:type="spellStart"/>
      <w:r w:rsidRPr="0081535F">
        <w:t>tokenism</w:t>
      </w:r>
      <w:proofErr w:type="spellEnd"/>
      <w:r w:rsidRPr="0081535F">
        <w:t>).</w:t>
      </w:r>
    </w:p>
    <w:p w14:paraId="55048537" w14:textId="77777777" w:rsidR="0024534A" w:rsidRPr="0081535F" w:rsidRDefault="0024534A" w:rsidP="0024534A">
      <w:pPr>
        <w:pStyle w:val="ListParagraph"/>
        <w:spacing w:line="279" w:lineRule="auto"/>
        <w:ind w:hanging="360"/>
      </w:pPr>
      <w:r w:rsidRPr="0081535F">
        <w:t>Identification des personnes par leur handicap.</w:t>
      </w:r>
    </w:p>
    <w:p w14:paraId="29777ABB" w14:textId="77777777" w:rsidR="0024534A" w:rsidRPr="0081535F" w:rsidRDefault="0024534A" w:rsidP="0024534A">
      <w:pPr>
        <w:pStyle w:val="ListParagraph"/>
        <w:spacing w:line="279" w:lineRule="auto"/>
        <w:ind w:hanging="360"/>
      </w:pPr>
      <w:r w:rsidRPr="0081535F">
        <w:t>Reconnaître les contributions des personnes et non leur handicap.</w:t>
      </w:r>
    </w:p>
    <w:p w14:paraId="67AC130D" w14:textId="77777777" w:rsidR="0024534A" w:rsidRPr="0081535F" w:rsidRDefault="0024534A" w:rsidP="0024534A">
      <w:pPr>
        <w:pStyle w:val="ListParagraph"/>
        <w:spacing w:line="279" w:lineRule="auto"/>
        <w:ind w:hanging="360"/>
      </w:pPr>
      <w:r w:rsidRPr="0081535F">
        <w:t>Les plateformes doivent être accessibles.</w:t>
      </w:r>
    </w:p>
    <w:p w14:paraId="4F63BFA0" w14:textId="77777777" w:rsidR="0024534A" w:rsidRPr="0081535F" w:rsidRDefault="0024534A" w:rsidP="0024534A">
      <w:pPr>
        <w:pStyle w:val="ListParagraph"/>
        <w:spacing w:line="279" w:lineRule="auto"/>
        <w:ind w:hanging="360"/>
      </w:pPr>
      <w:r w:rsidRPr="0081535F">
        <w:t>Ne pas se limiter à un seul canal de diffusion.</w:t>
      </w:r>
    </w:p>
    <w:p w14:paraId="40BB382A" w14:textId="77777777" w:rsidR="0024534A" w:rsidRPr="0081535F" w:rsidRDefault="0024534A" w:rsidP="004C65CF">
      <w:proofErr w:type="spellStart"/>
      <w:r w:rsidRPr="0081535F">
        <w:t>Participant·e</w:t>
      </w:r>
      <w:proofErr w:type="spellEnd"/>
      <w:r w:rsidRPr="0081535F">
        <w:t> :</w:t>
      </w:r>
    </w:p>
    <w:p w14:paraId="69667155" w14:textId="77777777" w:rsidR="0024534A" w:rsidRPr="0081535F" w:rsidRDefault="0024534A" w:rsidP="0024534A">
      <w:pPr>
        <w:pStyle w:val="ListParagraph"/>
        <w:spacing w:line="279" w:lineRule="auto"/>
        <w:ind w:hanging="360"/>
      </w:pPr>
      <w:r w:rsidRPr="0081535F">
        <w:t>Les personnes en situation de handicap sont souvent présentées comme des héros.</w:t>
      </w:r>
    </w:p>
    <w:p w14:paraId="1A16AE10" w14:textId="77777777" w:rsidR="0024534A" w:rsidRPr="0081535F" w:rsidRDefault="0024534A" w:rsidP="0024534A">
      <w:pPr>
        <w:pStyle w:val="ListParagraph"/>
        <w:spacing w:line="279" w:lineRule="auto"/>
        <w:ind w:hanging="360"/>
      </w:pPr>
      <w:r w:rsidRPr="0081535F">
        <w:t>La stratégie médiatique devrait inclure de l’humour, car cela dénote de la force.</w:t>
      </w:r>
    </w:p>
    <w:p w14:paraId="732049AA" w14:textId="77777777" w:rsidR="0024534A" w:rsidRPr="0081535F" w:rsidRDefault="0024534A" w:rsidP="0024534A">
      <w:pPr>
        <w:pStyle w:val="ListParagraph"/>
        <w:spacing w:line="279" w:lineRule="auto"/>
        <w:ind w:hanging="360"/>
      </w:pPr>
      <w:r w:rsidRPr="0081535F">
        <w:t>Les médias devraient refléter la confiance et la résilience.</w:t>
      </w:r>
    </w:p>
    <w:p w14:paraId="38B70541" w14:textId="77777777" w:rsidR="0024534A" w:rsidRPr="0081535F" w:rsidRDefault="0024534A" w:rsidP="0024534A">
      <w:pPr>
        <w:pStyle w:val="ListParagraph"/>
        <w:spacing w:line="279" w:lineRule="auto"/>
        <w:ind w:hanging="360"/>
      </w:pPr>
      <w:r w:rsidRPr="0081535F">
        <w:t>Les campagnes de financement reposent souvent sur l’exploitation des personnes en situation de handicap.</w:t>
      </w:r>
    </w:p>
    <w:p w14:paraId="60516A40" w14:textId="77777777" w:rsidR="0024534A" w:rsidRPr="0081535F" w:rsidRDefault="0024534A" w:rsidP="004C65CF">
      <w:proofErr w:type="spellStart"/>
      <w:r w:rsidRPr="0081535F">
        <w:t>Participant·e</w:t>
      </w:r>
      <w:proofErr w:type="spellEnd"/>
      <w:r w:rsidRPr="0081535F">
        <w:t> :</w:t>
      </w:r>
    </w:p>
    <w:p w14:paraId="2E65F8B6" w14:textId="77777777" w:rsidR="0024534A" w:rsidRPr="0081535F" w:rsidRDefault="0024534A" w:rsidP="0024534A">
      <w:pPr>
        <w:pStyle w:val="ListParagraph"/>
        <w:spacing w:line="279" w:lineRule="auto"/>
        <w:ind w:hanging="360"/>
      </w:pPr>
      <w:r w:rsidRPr="0081535F">
        <w:t xml:space="preserve">INCA : la campagne Défi </w:t>
      </w:r>
      <w:proofErr w:type="spellStart"/>
      <w:r w:rsidRPr="0081535F">
        <w:t>Sou$rire</w:t>
      </w:r>
      <w:proofErr w:type="spellEnd"/>
      <w:r w:rsidRPr="0081535F">
        <w:t xml:space="preserve"> est problématique. </w:t>
      </w:r>
    </w:p>
    <w:p w14:paraId="19032155" w14:textId="77777777" w:rsidR="0024534A" w:rsidRPr="0081535F" w:rsidRDefault="0024534A" w:rsidP="0024534A">
      <w:pPr>
        <w:pStyle w:val="ListParagraph"/>
        <w:spacing w:line="279" w:lineRule="auto"/>
        <w:ind w:hanging="360"/>
      </w:pPr>
      <w:r w:rsidRPr="0081535F">
        <w:t>Modèle médical : on perçoit qu’il y a «</w:t>
      </w:r>
      <w:r w:rsidRPr="0081535F">
        <w:rPr>
          <w:rFonts w:ascii="Arial" w:hAnsi="Arial" w:cs="Arial"/>
        </w:rPr>
        <w:t> </w:t>
      </w:r>
      <w:r w:rsidRPr="0081535F">
        <w:t>quelque chose qui ne va pas</w:t>
      </w:r>
      <w:r w:rsidRPr="0081535F">
        <w:rPr>
          <w:rFonts w:ascii="Arial" w:hAnsi="Arial" w:cs="Arial"/>
        </w:rPr>
        <w:t> </w:t>
      </w:r>
      <w:r w:rsidRPr="0081535F">
        <w:t>» chez nous.</w:t>
      </w:r>
    </w:p>
    <w:p w14:paraId="28226ABC" w14:textId="77777777" w:rsidR="0024534A" w:rsidRPr="0081535F" w:rsidRDefault="0024534A" w:rsidP="0024534A">
      <w:pPr>
        <w:pStyle w:val="ListParagraph"/>
        <w:spacing w:line="279" w:lineRule="auto"/>
        <w:ind w:hanging="360"/>
      </w:pPr>
      <w:r w:rsidRPr="0081535F">
        <w:t>Modèle caritatif : on estime qu’il faut «</w:t>
      </w:r>
      <w:r w:rsidRPr="0081535F">
        <w:rPr>
          <w:rFonts w:ascii="Arial" w:hAnsi="Arial" w:cs="Arial"/>
        </w:rPr>
        <w:t> </w:t>
      </w:r>
      <w:r w:rsidRPr="0081535F">
        <w:t>prendre soin de nous</w:t>
      </w:r>
      <w:r w:rsidRPr="0081535F">
        <w:rPr>
          <w:rFonts w:ascii="Arial" w:hAnsi="Arial" w:cs="Arial"/>
        </w:rPr>
        <w:t> </w:t>
      </w:r>
      <w:r w:rsidRPr="0081535F">
        <w:t>».</w:t>
      </w:r>
    </w:p>
    <w:p w14:paraId="4B657242" w14:textId="77777777" w:rsidR="0024534A" w:rsidRPr="0081535F" w:rsidRDefault="0024534A" w:rsidP="004C65CF">
      <w:r w:rsidRPr="0081535F">
        <w:t>Corry :</w:t>
      </w:r>
    </w:p>
    <w:p w14:paraId="0DDD1E27" w14:textId="77777777" w:rsidR="0024534A" w:rsidRPr="0081535F" w:rsidRDefault="0024534A" w:rsidP="0024534A">
      <w:pPr>
        <w:pStyle w:val="ListParagraph"/>
        <w:spacing w:line="279" w:lineRule="auto"/>
        <w:ind w:hanging="360"/>
      </w:pPr>
      <w:r w:rsidRPr="0081535F">
        <w:t>Force et confiance</w:t>
      </w:r>
    </w:p>
    <w:p w14:paraId="76DA7F47" w14:textId="77777777" w:rsidR="0024534A" w:rsidRPr="0081535F" w:rsidRDefault="0024534A" w:rsidP="0024534A">
      <w:pPr>
        <w:pStyle w:val="ListParagraph"/>
        <w:spacing w:line="279" w:lineRule="auto"/>
        <w:ind w:hanging="360"/>
      </w:pPr>
      <w:r w:rsidRPr="0081535F">
        <w:t>Les médias privilégient souvent les récits négatifs.</w:t>
      </w:r>
    </w:p>
    <w:p w14:paraId="3751C114" w14:textId="77777777" w:rsidR="0024534A" w:rsidRPr="0081535F" w:rsidRDefault="0024534A" w:rsidP="0024534A">
      <w:pPr>
        <w:pStyle w:val="ListParagraph"/>
        <w:spacing w:line="279" w:lineRule="auto"/>
        <w:ind w:hanging="360"/>
      </w:pPr>
      <w:r w:rsidRPr="0081535F">
        <w:lastRenderedPageBreak/>
        <w:t>La malchance ne réside pas dans la personne en situation de handicap, mais dans les obstacles qu’elle rencontre.</w:t>
      </w:r>
    </w:p>
    <w:p w14:paraId="5668E086" w14:textId="77777777" w:rsidR="0024534A" w:rsidRPr="0081535F" w:rsidRDefault="0024534A" w:rsidP="004C65CF">
      <w:proofErr w:type="spellStart"/>
      <w:r w:rsidRPr="0081535F">
        <w:t>Participant·e</w:t>
      </w:r>
      <w:proofErr w:type="spellEnd"/>
      <w:r w:rsidRPr="0081535F">
        <w:t> :</w:t>
      </w:r>
    </w:p>
    <w:p w14:paraId="107A60BB" w14:textId="77777777" w:rsidR="0024534A" w:rsidRPr="0081535F" w:rsidRDefault="0024534A" w:rsidP="0024534A">
      <w:pPr>
        <w:pStyle w:val="ListParagraph"/>
        <w:spacing w:line="279" w:lineRule="auto"/>
        <w:ind w:hanging="360"/>
      </w:pPr>
      <w:r w:rsidRPr="0081535F">
        <w:t>«</w:t>
      </w:r>
      <w:r w:rsidRPr="0081535F">
        <w:rPr>
          <w:rFonts w:ascii="Arial" w:hAnsi="Arial" w:cs="Arial"/>
        </w:rPr>
        <w:t> </w:t>
      </w:r>
      <w:r w:rsidRPr="0081535F">
        <w:t>Et si on arrêtait de sensationnaliser le handicap dans les médias et qu’on arrêtait d’utiliser les personnes en situation de handicap comme sources d’inspiration, pour plutôt les présenter comme des personnes avant tout, et non comme des “</w:t>
      </w:r>
      <w:proofErr w:type="spellStart"/>
      <w:r w:rsidRPr="0081535F">
        <w:t>handicapé·e·s</w:t>
      </w:r>
      <w:proofErr w:type="spellEnd"/>
      <w:r w:rsidRPr="0081535F">
        <w:t>”</w:t>
      </w:r>
      <w:r w:rsidRPr="0081535F">
        <w:rPr>
          <w:rFonts w:ascii="Arial" w:hAnsi="Arial" w:cs="Arial"/>
        </w:rPr>
        <w:t> </w:t>
      </w:r>
      <w:r w:rsidRPr="0081535F">
        <w:t>?</w:t>
      </w:r>
      <w:r w:rsidRPr="0081535F">
        <w:rPr>
          <w:rFonts w:ascii="Arial" w:hAnsi="Arial" w:cs="Arial"/>
        </w:rPr>
        <w:t> </w:t>
      </w:r>
      <w:r w:rsidRPr="0081535F">
        <w:t>»</w:t>
      </w:r>
    </w:p>
    <w:p w14:paraId="41DD9690" w14:textId="77777777" w:rsidR="0024534A" w:rsidRPr="0081535F" w:rsidRDefault="0024534A" w:rsidP="0024534A">
      <w:pPr>
        <w:pStyle w:val="ListParagraph"/>
        <w:spacing w:line="279" w:lineRule="auto"/>
        <w:ind w:hanging="360"/>
      </w:pPr>
      <w:r w:rsidRPr="0081535F">
        <w:t>Modifier le récit pour refléter qui elles sont au quotidien… parent, athlète, etc.</w:t>
      </w:r>
    </w:p>
    <w:p w14:paraId="6CE5E7BA" w14:textId="77777777" w:rsidR="0024534A" w:rsidRPr="0081535F" w:rsidRDefault="0024534A" w:rsidP="004C65CF">
      <w:proofErr w:type="spellStart"/>
      <w:r w:rsidRPr="0081535F">
        <w:t>Participant·e</w:t>
      </w:r>
      <w:proofErr w:type="spellEnd"/>
      <w:r w:rsidRPr="0081535F">
        <w:t> :</w:t>
      </w:r>
    </w:p>
    <w:p w14:paraId="4AF7CD78" w14:textId="77777777" w:rsidR="0024534A" w:rsidRPr="0081535F" w:rsidRDefault="0024534A" w:rsidP="0024534A">
      <w:pPr>
        <w:pStyle w:val="ListParagraph"/>
        <w:spacing w:line="279" w:lineRule="auto"/>
        <w:ind w:hanging="360"/>
      </w:pPr>
      <w:r w:rsidRPr="0081535F">
        <w:t>La stratégie médiatique doit-elle être conçue par des personnes externes ou par la communauté en situation de handicap elle-même</w:t>
      </w:r>
      <w:r w:rsidRPr="0081535F">
        <w:rPr>
          <w:rFonts w:ascii="Arial" w:hAnsi="Arial" w:cs="Arial"/>
        </w:rPr>
        <w:t> </w:t>
      </w:r>
      <w:r w:rsidRPr="0081535F">
        <w:t>?</w:t>
      </w:r>
    </w:p>
    <w:p w14:paraId="1F925B06" w14:textId="77777777" w:rsidR="0024534A" w:rsidRPr="0081535F" w:rsidRDefault="0024534A" w:rsidP="0024534A">
      <w:pPr>
        <w:pStyle w:val="ListParagraph"/>
        <w:spacing w:line="279" w:lineRule="auto"/>
        <w:ind w:hanging="360"/>
      </w:pPr>
      <w:r w:rsidRPr="0081535F">
        <w:t>La communauté en situation de handicap a-t-elle une réelle autonomie dans ce processus</w:t>
      </w:r>
      <w:r w:rsidRPr="0081535F">
        <w:rPr>
          <w:rFonts w:ascii="Arial" w:hAnsi="Arial" w:cs="Arial"/>
        </w:rPr>
        <w:t> </w:t>
      </w:r>
      <w:r w:rsidRPr="0081535F">
        <w:t>?</w:t>
      </w:r>
    </w:p>
    <w:p w14:paraId="4CBAB445" w14:textId="77777777" w:rsidR="0024534A" w:rsidRPr="0081535F" w:rsidRDefault="0024534A" w:rsidP="0024534A">
      <w:pPr>
        <w:pStyle w:val="ListParagraph"/>
        <w:spacing w:line="279" w:lineRule="auto"/>
        <w:ind w:hanging="360"/>
      </w:pPr>
      <w:r w:rsidRPr="0081535F">
        <w:t>Représentation du handicap dans une approche intersectionnelle.</w:t>
      </w:r>
    </w:p>
    <w:p w14:paraId="31A292A9" w14:textId="77777777" w:rsidR="0024534A" w:rsidRPr="0081535F" w:rsidRDefault="0024534A" w:rsidP="0024534A">
      <w:pPr>
        <w:pStyle w:val="ListParagraph"/>
        <w:spacing w:line="279" w:lineRule="auto"/>
        <w:ind w:hanging="360"/>
      </w:pPr>
      <w:r w:rsidRPr="0081535F">
        <w:t>Une émission de radio animée par une personne qui bégaie : au début, réactions négatives du public; après quelques mois, réactions positives. </w:t>
      </w:r>
    </w:p>
    <w:p w14:paraId="44E11DD5" w14:textId="77777777" w:rsidR="0024534A" w:rsidRPr="0081535F" w:rsidRDefault="0024534A" w:rsidP="0024534A">
      <w:pPr>
        <w:pStyle w:val="ListParagraph"/>
        <w:spacing w:line="279" w:lineRule="auto"/>
        <w:ind w:hanging="360"/>
      </w:pPr>
      <w:r w:rsidRPr="0081535F">
        <w:t>Que devons-nous transmettre et enseigner aux autres sur qui nous sommes et ce que nous représentons</w:t>
      </w:r>
      <w:r w:rsidRPr="0081535F">
        <w:rPr>
          <w:rFonts w:ascii="Arial" w:hAnsi="Arial" w:cs="Arial"/>
        </w:rPr>
        <w:t> </w:t>
      </w:r>
      <w:r w:rsidRPr="0081535F">
        <w:t>?</w:t>
      </w:r>
    </w:p>
    <w:p w14:paraId="0B425650" w14:textId="77777777" w:rsidR="0024534A" w:rsidRPr="0081535F" w:rsidRDefault="0024534A" w:rsidP="0024534A">
      <w:pPr>
        <w:pStyle w:val="ListParagraph"/>
        <w:spacing w:line="279" w:lineRule="auto"/>
        <w:ind w:hanging="360"/>
      </w:pPr>
      <w:r w:rsidRPr="0081535F">
        <w:t>Pas un «</w:t>
      </w:r>
      <w:r w:rsidRPr="0081535F">
        <w:rPr>
          <w:rFonts w:ascii="Arial" w:hAnsi="Arial" w:cs="Arial"/>
        </w:rPr>
        <w:t> </w:t>
      </w:r>
      <w:r w:rsidRPr="0081535F">
        <w:t>être brisé</w:t>
      </w:r>
      <w:r w:rsidRPr="0081535F">
        <w:rPr>
          <w:rFonts w:ascii="Arial" w:hAnsi="Arial" w:cs="Arial"/>
        </w:rPr>
        <w:t> </w:t>
      </w:r>
      <w:r w:rsidRPr="0081535F">
        <w:t>», mais une personne avec des forces et des compétences.</w:t>
      </w:r>
    </w:p>
    <w:p w14:paraId="0AF5FE0D" w14:textId="77777777" w:rsidR="0024534A" w:rsidRPr="0081535F" w:rsidRDefault="0024534A" w:rsidP="004C65CF">
      <w:r w:rsidRPr="0081535F">
        <w:t>Peter :</w:t>
      </w:r>
    </w:p>
    <w:p w14:paraId="1A1FFB09" w14:textId="77777777" w:rsidR="0024534A" w:rsidRPr="0081535F" w:rsidRDefault="0024534A" w:rsidP="0024534A">
      <w:pPr>
        <w:pStyle w:val="ListParagraph"/>
        <w:spacing w:line="279" w:lineRule="auto"/>
        <w:ind w:hanging="360"/>
      </w:pPr>
      <w:r w:rsidRPr="0081535F">
        <w:t>Comment reconnaître que certaines réussites peuvent être plus difficiles à atteindre en raison d’un handicap</w:t>
      </w:r>
      <w:r w:rsidRPr="0081535F">
        <w:rPr>
          <w:rFonts w:ascii="Arial" w:hAnsi="Arial" w:cs="Arial"/>
        </w:rPr>
        <w:t> </w:t>
      </w:r>
      <w:r w:rsidRPr="0081535F">
        <w:t xml:space="preserve">?  </w:t>
      </w:r>
    </w:p>
    <w:p w14:paraId="57EE5897" w14:textId="77777777" w:rsidR="0024534A" w:rsidRPr="0081535F" w:rsidRDefault="0024534A" w:rsidP="0024534A">
      <w:pPr>
        <w:pStyle w:val="ListParagraph"/>
        <w:spacing w:line="279" w:lineRule="auto"/>
        <w:ind w:hanging="360"/>
      </w:pPr>
      <w:r w:rsidRPr="0081535F">
        <w:t>Une piste : mettre en valeur les réussites, mais aussi la vie quotidienne.</w:t>
      </w:r>
    </w:p>
    <w:p w14:paraId="6DC98E44" w14:textId="77777777" w:rsidR="0024534A" w:rsidRPr="0081535F" w:rsidRDefault="0024534A" w:rsidP="004C65CF">
      <w:proofErr w:type="spellStart"/>
      <w:r w:rsidRPr="0081535F">
        <w:t>Participant·e</w:t>
      </w:r>
      <w:proofErr w:type="spellEnd"/>
      <w:r w:rsidRPr="0081535F">
        <w:t> :</w:t>
      </w:r>
    </w:p>
    <w:p w14:paraId="6863B8BE" w14:textId="77777777" w:rsidR="0024534A" w:rsidRPr="0081535F" w:rsidRDefault="0024534A" w:rsidP="0024534A">
      <w:pPr>
        <w:pStyle w:val="ListParagraph"/>
        <w:spacing w:line="279" w:lineRule="auto"/>
        <w:ind w:hanging="360"/>
      </w:pPr>
      <w:r w:rsidRPr="0081535F">
        <w:t>Tropes et stéréotypes.</w:t>
      </w:r>
    </w:p>
    <w:p w14:paraId="54B33C8B" w14:textId="77777777" w:rsidR="0024534A" w:rsidRPr="0081535F" w:rsidRDefault="0024534A" w:rsidP="0024534A">
      <w:pPr>
        <w:pStyle w:val="ListParagraph"/>
        <w:spacing w:line="279" w:lineRule="auto"/>
        <w:ind w:hanging="360"/>
      </w:pPr>
      <w:r w:rsidRPr="0081535F">
        <w:t>Le véritable enjeu est de normaliser le handicap.</w:t>
      </w:r>
    </w:p>
    <w:p w14:paraId="7B26936F" w14:textId="77777777" w:rsidR="0024534A" w:rsidRPr="0081535F" w:rsidRDefault="0024534A" w:rsidP="0024534A">
      <w:pPr>
        <w:pStyle w:val="ListParagraph"/>
        <w:spacing w:line="279" w:lineRule="auto"/>
        <w:ind w:hanging="360"/>
      </w:pPr>
      <w:r w:rsidRPr="0081535F">
        <w:t>Vivre sa vie de façon visible sans devoir justifier ses différences.</w:t>
      </w:r>
    </w:p>
    <w:p w14:paraId="31AAA9D8" w14:textId="77777777" w:rsidR="0024534A" w:rsidRPr="0081535F" w:rsidRDefault="0024534A" w:rsidP="004C65CF">
      <w:proofErr w:type="spellStart"/>
      <w:r w:rsidRPr="0081535F">
        <w:t>Participant·e</w:t>
      </w:r>
      <w:proofErr w:type="spellEnd"/>
      <w:r w:rsidRPr="0081535F">
        <w:t> :</w:t>
      </w:r>
    </w:p>
    <w:p w14:paraId="7B42A313" w14:textId="77777777" w:rsidR="0024534A" w:rsidRPr="0081535F" w:rsidRDefault="0024534A" w:rsidP="0024534A">
      <w:pPr>
        <w:pStyle w:val="ListParagraph"/>
        <w:spacing w:line="279" w:lineRule="auto"/>
        <w:ind w:hanging="360"/>
      </w:pPr>
      <w:r w:rsidRPr="0081535F">
        <w:t>Modifier le récit dépend de la personne concernée.</w:t>
      </w:r>
    </w:p>
    <w:p w14:paraId="4677076A" w14:textId="77777777" w:rsidR="0024534A" w:rsidRPr="0081535F" w:rsidRDefault="0024534A" w:rsidP="0024534A">
      <w:pPr>
        <w:pStyle w:val="ListParagraph"/>
        <w:spacing w:line="279" w:lineRule="auto"/>
        <w:ind w:hanging="360"/>
      </w:pPr>
      <w:proofErr w:type="spellStart"/>
      <w:r w:rsidRPr="0081535F">
        <w:t>Certain·e·s</w:t>
      </w:r>
      <w:proofErr w:type="spellEnd"/>
      <w:r w:rsidRPr="0081535F">
        <w:t xml:space="preserve"> préfèrent que leur handicap soit mis en avant.</w:t>
      </w:r>
    </w:p>
    <w:p w14:paraId="5F643C8E" w14:textId="77777777" w:rsidR="0024534A" w:rsidRPr="0081535F" w:rsidRDefault="0024534A" w:rsidP="0024534A">
      <w:pPr>
        <w:pStyle w:val="ListParagraph"/>
        <w:spacing w:line="279" w:lineRule="auto"/>
        <w:ind w:hanging="360"/>
      </w:pPr>
      <w:r w:rsidRPr="0081535F">
        <w:t>La mise en valeur des réalisations est un choix personnel, mais aussi une question de choix éditorial des médias.</w:t>
      </w:r>
    </w:p>
    <w:p w14:paraId="237405A1" w14:textId="77777777" w:rsidR="0024534A" w:rsidRPr="0081535F" w:rsidRDefault="0024534A" w:rsidP="0024534A">
      <w:pPr>
        <w:pStyle w:val="ListParagraph"/>
        <w:spacing w:line="279" w:lineRule="auto"/>
        <w:ind w:hanging="360"/>
      </w:pPr>
      <w:r w:rsidRPr="0081535F">
        <w:lastRenderedPageBreak/>
        <w:t>Exemple de la série Push sur une personne utilisatrice de fauteuil roulant en Alberta : tous les clichés sont présents. Présentée comme son histoire, mais elle-même ne l’aime pas. «</w:t>
      </w:r>
      <w:r w:rsidRPr="0081535F">
        <w:rPr>
          <w:rFonts w:ascii="Arial" w:hAnsi="Arial" w:cs="Arial"/>
        </w:rPr>
        <w:t> </w:t>
      </w:r>
      <w:r w:rsidRPr="0081535F">
        <w:t>Je n’aime pas ça.</w:t>
      </w:r>
      <w:r w:rsidRPr="0081535F">
        <w:rPr>
          <w:rFonts w:ascii="Arial" w:hAnsi="Arial" w:cs="Arial"/>
        </w:rPr>
        <w:t> </w:t>
      </w:r>
      <w:r w:rsidRPr="0081535F">
        <w:t>» Les gens autour d’elle partagent le même avis : «</w:t>
      </w:r>
      <w:r w:rsidRPr="0081535F">
        <w:rPr>
          <w:rFonts w:ascii="Arial" w:hAnsi="Arial" w:cs="Arial"/>
        </w:rPr>
        <w:t> </w:t>
      </w:r>
      <w:r w:rsidRPr="0081535F">
        <w:t xml:space="preserve">On passe à la télé, donc on est forcément </w:t>
      </w:r>
      <w:proofErr w:type="spellStart"/>
      <w:r w:rsidRPr="0081535F">
        <w:t>inspirant·e·s</w:t>
      </w:r>
      <w:proofErr w:type="spellEnd"/>
      <w:r w:rsidRPr="0081535F">
        <w:rPr>
          <w:rFonts w:ascii="Arial" w:hAnsi="Arial" w:cs="Arial"/>
        </w:rPr>
        <w:t> </w:t>
      </w:r>
      <w:r w:rsidRPr="0081535F">
        <w:t>». </w:t>
      </w:r>
    </w:p>
    <w:p w14:paraId="3508B680" w14:textId="77777777" w:rsidR="0024534A" w:rsidRPr="0081535F" w:rsidRDefault="0024534A" w:rsidP="004C65CF">
      <w:r w:rsidRPr="0081535F">
        <w:t>Affirmons notre humanité.</w:t>
      </w:r>
    </w:p>
    <w:p w14:paraId="2A4E0B24" w14:textId="77777777" w:rsidR="0024534A" w:rsidRPr="0081535F" w:rsidRDefault="0024534A" w:rsidP="004C65CF">
      <w:proofErr w:type="spellStart"/>
      <w:r w:rsidRPr="0081535F">
        <w:t>Participant·e</w:t>
      </w:r>
      <w:proofErr w:type="spellEnd"/>
      <w:r w:rsidRPr="0081535F">
        <w:t> :</w:t>
      </w:r>
    </w:p>
    <w:p w14:paraId="0F0E383A" w14:textId="77777777" w:rsidR="0024534A" w:rsidRPr="0081535F" w:rsidRDefault="0024534A" w:rsidP="0024534A">
      <w:pPr>
        <w:pStyle w:val="ListParagraph"/>
        <w:spacing w:line="279" w:lineRule="auto"/>
        <w:ind w:hanging="360"/>
      </w:pPr>
      <w:r w:rsidRPr="0081535F">
        <w:t>Créer de l’éducation et non de l’inspiration.</w:t>
      </w:r>
    </w:p>
    <w:p w14:paraId="2F8FBBDF" w14:textId="77777777" w:rsidR="0024534A" w:rsidRPr="0081535F" w:rsidRDefault="0024534A" w:rsidP="0024534A">
      <w:pPr>
        <w:pStyle w:val="ListParagraph"/>
        <w:spacing w:line="279" w:lineRule="auto"/>
        <w:ind w:hanging="360"/>
      </w:pPr>
      <w:r w:rsidRPr="0081535F">
        <w:t>Devrait-on dire «</w:t>
      </w:r>
      <w:r w:rsidRPr="0081535F">
        <w:rPr>
          <w:rFonts w:ascii="Arial" w:hAnsi="Arial" w:cs="Arial"/>
        </w:rPr>
        <w:t> </w:t>
      </w:r>
      <w:r w:rsidRPr="0081535F">
        <w:t>Paralympien</w:t>
      </w:r>
      <w:r w:rsidRPr="0081535F">
        <w:rPr>
          <w:rFonts w:ascii="Arial" w:hAnsi="Arial" w:cs="Arial"/>
        </w:rPr>
        <w:t> </w:t>
      </w:r>
      <w:r w:rsidRPr="0081535F">
        <w:t xml:space="preserve">» ou affirmer que nous sommes </w:t>
      </w:r>
      <w:proofErr w:type="spellStart"/>
      <w:r w:rsidRPr="0081535F">
        <w:t>tou·te·s</w:t>
      </w:r>
      <w:proofErr w:type="spellEnd"/>
      <w:r w:rsidRPr="0081535F">
        <w:t xml:space="preserve"> des </w:t>
      </w:r>
      <w:proofErr w:type="spellStart"/>
      <w:r w:rsidRPr="0081535F">
        <w:t>Olympien·ne·s</w:t>
      </w:r>
      <w:proofErr w:type="spellEnd"/>
      <w:r w:rsidRPr="0081535F">
        <w:rPr>
          <w:rFonts w:ascii="Arial" w:hAnsi="Arial" w:cs="Arial"/>
        </w:rPr>
        <w:t> </w:t>
      </w:r>
      <w:r w:rsidRPr="0081535F">
        <w:t>?</w:t>
      </w:r>
    </w:p>
    <w:p w14:paraId="382739B2" w14:textId="77777777" w:rsidR="0024534A" w:rsidRPr="0081535F" w:rsidRDefault="0024534A" w:rsidP="0024534A">
      <w:pPr>
        <w:pStyle w:val="ListParagraph"/>
        <w:spacing w:line="279" w:lineRule="auto"/>
        <w:ind w:hanging="360"/>
      </w:pPr>
      <w:r w:rsidRPr="0081535F">
        <w:t>Phénomène de la fascination morbide : la société regarde les accidents comme des spectacles. </w:t>
      </w:r>
    </w:p>
    <w:p w14:paraId="53DD39C7" w14:textId="77777777" w:rsidR="0024534A" w:rsidRPr="0081535F" w:rsidRDefault="0024534A" w:rsidP="0024534A">
      <w:pPr>
        <w:pStyle w:val="ListParagraph"/>
        <w:spacing w:line="279" w:lineRule="auto"/>
        <w:ind w:hanging="360"/>
      </w:pPr>
      <w:r w:rsidRPr="0081535F">
        <w:t>La communauté en situation de handicap est souvent forcée de se transformer en spectacle pour attirer l’attention.</w:t>
      </w:r>
    </w:p>
    <w:p w14:paraId="68FE7882" w14:textId="77777777" w:rsidR="0024534A" w:rsidRPr="0081535F" w:rsidRDefault="0024534A" w:rsidP="004C65CF">
      <w:proofErr w:type="spellStart"/>
      <w:r w:rsidRPr="0081535F">
        <w:t>Participant·e</w:t>
      </w:r>
      <w:proofErr w:type="spellEnd"/>
      <w:r w:rsidRPr="0081535F">
        <w:t> :</w:t>
      </w:r>
    </w:p>
    <w:p w14:paraId="0561FEAD" w14:textId="77777777" w:rsidR="0024534A" w:rsidRPr="0081535F" w:rsidRDefault="0024534A" w:rsidP="0024534A">
      <w:pPr>
        <w:pStyle w:val="ListParagraph"/>
        <w:spacing w:line="279" w:lineRule="auto"/>
        <w:ind w:hanging="360"/>
      </w:pPr>
      <w:r w:rsidRPr="0081535F">
        <w:t xml:space="preserve">Nous avons besoin de plus de personnes en situation de handicap employées dans l’industrie des médias. Les collèges et universités qui offrent des formations en journalisme, animation, écriture ou production audiovisuelle devraient encourager l’inscription des personnes en situation de handicap. Exemple de la BBC, qui propose des émissions de voyage animées par des personnes ayant une déficience visuelle ou une mobilité réduite, et qui sont aussi pertinentes que n’importe </w:t>
      </w:r>
      <w:proofErr w:type="spellStart"/>
      <w:r w:rsidRPr="0081535F">
        <w:t>quel·</w:t>
      </w:r>
      <w:proofErr w:type="gramStart"/>
      <w:r w:rsidRPr="0081535F">
        <w:t>le</w:t>
      </w:r>
      <w:proofErr w:type="spellEnd"/>
      <w:r w:rsidRPr="0081535F">
        <w:t xml:space="preserve"> autre</w:t>
      </w:r>
      <w:proofErr w:type="gramEnd"/>
      <w:r w:rsidRPr="0081535F">
        <w:t xml:space="preserve"> </w:t>
      </w:r>
      <w:proofErr w:type="spellStart"/>
      <w:r w:rsidRPr="0081535F">
        <w:t>animateur·rice</w:t>
      </w:r>
      <w:proofErr w:type="spellEnd"/>
      <w:r w:rsidRPr="0081535F">
        <w:t>.</w:t>
      </w:r>
    </w:p>
    <w:p w14:paraId="1B73F875" w14:textId="77777777" w:rsidR="0024534A" w:rsidRPr="0081535F" w:rsidRDefault="0024534A" w:rsidP="0024534A">
      <w:pPr>
        <w:pStyle w:val="ListParagraph"/>
        <w:spacing w:line="279" w:lineRule="auto"/>
        <w:ind w:hanging="360"/>
      </w:pPr>
      <w:r w:rsidRPr="0081535F">
        <w:t>journeyable.org</w:t>
      </w:r>
    </w:p>
    <w:p w14:paraId="4B0F7087" w14:textId="77777777" w:rsidR="0024534A" w:rsidRPr="0081535F" w:rsidRDefault="0024534A" w:rsidP="004C65CF">
      <w:proofErr w:type="spellStart"/>
      <w:r w:rsidRPr="0081535F">
        <w:t>Participant·e</w:t>
      </w:r>
      <w:proofErr w:type="spellEnd"/>
      <w:r w:rsidRPr="0081535F">
        <w:t> :</w:t>
      </w:r>
    </w:p>
    <w:p w14:paraId="2A5CC495" w14:textId="77777777" w:rsidR="0024534A" w:rsidRPr="0081535F" w:rsidRDefault="0024534A" w:rsidP="0024534A">
      <w:pPr>
        <w:pStyle w:val="ListParagraph"/>
        <w:spacing w:line="279" w:lineRule="auto"/>
        <w:ind w:hanging="360"/>
      </w:pPr>
      <w:r w:rsidRPr="0081535F">
        <w:t>Il est difficile de mettre en lumière les récits de personnes vivant avec un handicap invisible, car les médias préfèrent les handicaps visibles, qui correspondent mieux aux attentes du public, plutôt que de prendre le temps d’éduquer leur audience.</w:t>
      </w:r>
    </w:p>
    <w:p w14:paraId="43EE644A" w14:textId="77777777" w:rsidR="0024534A" w:rsidRPr="0081535F" w:rsidRDefault="0024534A" w:rsidP="004C65CF">
      <w:proofErr w:type="spellStart"/>
      <w:r w:rsidRPr="0081535F">
        <w:t>Participant·e</w:t>
      </w:r>
      <w:proofErr w:type="spellEnd"/>
      <w:r w:rsidRPr="0081535F">
        <w:t> :</w:t>
      </w:r>
    </w:p>
    <w:p w14:paraId="2B8A54C2" w14:textId="77777777" w:rsidR="0024534A" w:rsidRPr="0081535F" w:rsidRDefault="0024534A" w:rsidP="0024534A">
      <w:pPr>
        <w:pStyle w:val="ListParagraph"/>
        <w:spacing w:line="279" w:lineRule="auto"/>
        <w:ind w:hanging="360"/>
      </w:pPr>
      <w:r w:rsidRPr="0081535F">
        <w:t>Encourager les gens à se demander «</w:t>
      </w:r>
      <w:r w:rsidRPr="0081535F">
        <w:rPr>
          <w:rFonts w:ascii="Arial" w:hAnsi="Arial" w:cs="Arial"/>
        </w:rPr>
        <w:t> </w:t>
      </w:r>
      <w:r w:rsidRPr="0081535F">
        <w:t>que ferais-je à leur place</w:t>
      </w:r>
      <w:r w:rsidRPr="0081535F">
        <w:rPr>
          <w:rFonts w:ascii="Arial" w:hAnsi="Arial" w:cs="Arial"/>
        </w:rPr>
        <w:t> </w:t>
      </w:r>
      <w:r w:rsidRPr="0081535F">
        <w:t>?</w:t>
      </w:r>
      <w:r w:rsidRPr="0081535F">
        <w:rPr>
          <w:rFonts w:ascii="Arial" w:hAnsi="Arial" w:cs="Arial"/>
        </w:rPr>
        <w:t> </w:t>
      </w:r>
      <w:r w:rsidRPr="0081535F">
        <w:t>»</w:t>
      </w:r>
    </w:p>
    <w:p w14:paraId="74E26333" w14:textId="77777777" w:rsidR="0024534A" w:rsidRPr="0081535F" w:rsidRDefault="0024534A" w:rsidP="0024534A">
      <w:pPr>
        <w:pStyle w:val="ListParagraph"/>
        <w:spacing w:line="279" w:lineRule="auto"/>
        <w:ind w:hanging="360"/>
      </w:pPr>
      <w:r w:rsidRPr="0081535F">
        <w:t>Essayer de faire passer nos histoires aux médias.</w:t>
      </w:r>
    </w:p>
    <w:p w14:paraId="2C049BBB" w14:textId="77777777" w:rsidR="0024534A" w:rsidRPr="0081535F" w:rsidRDefault="0024534A" w:rsidP="0024534A">
      <w:pPr>
        <w:pStyle w:val="ListParagraph"/>
        <w:spacing w:line="279" w:lineRule="auto"/>
        <w:ind w:hanging="360"/>
      </w:pPr>
      <w:r w:rsidRPr="0081535F">
        <w:t>Les médias manquent de ressources : </w:t>
      </w:r>
    </w:p>
    <w:p w14:paraId="47D726AE" w14:textId="77777777" w:rsidR="0024534A" w:rsidRPr="0081535F" w:rsidRDefault="0024534A" w:rsidP="0024534A">
      <w:pPr>
        <w:pStyle w:val="ListParagraph"/>
        <w:spacing w:line="279" w:lineRule="auto"/>
        <w:ind w:hanging="360"/>
      </w:pPr>
      <w:proofErr w:type="gramStart"/>
      <w:r w:rsidRPr="0081535F">
        <w:t>il</w:t>
      </w:r>
      <w:proofErr w:type="gramEnd"/>
      <w:r w:rsidRPr="0081535F">
        <w:t xml:space="preserve"> faut leur apporter directement les récits.</w:t>
      </w:r>
    </w:p>
    <w:p w14:paraId="23F3C192" w14:textId="77777777" w:rsidR="0024534A" w:rsidRPr="0081535F" w:rsidRDefault="0024534A" w:rsidP="0024534A">
      <w:pPr>
        <w:pStyle w:val="ListParagraph"/>
        <w:spacing w:line="279" w:lineRule="auto"/>
        <w:ind w:hanging="360"/>
      </w:pPr>
      <w:r w:rsidRPr="0081535F">
        <w:t>Publier des vidéos illustrant concrètement les problèmes d’accessibilité.</w:t>
      </w:r>
    </w:p>
    <w:p w14:paraId="5955C824" w14:textId="77777777" w:rsidR="0024534A" w:rsidRPr="0081535F" w:rsidRDefault="0024534A" w:rsidP="0024534A">
      <w:pPr>
        <w:pStyle w:val="ListParagraph"/>
        <w:spacing w:line="279" w:lineRule="auto"/>
        <w:ind w:hanging="360"/>
      </w:pPr>
      <w:r w:rsidRPr="0081535F">
        <w:lastRenderedPageBreak/>
        <w:t>Les récits partagés sur les réseaux sociaux prennent de l’ampleur.</w:t>
      </w:r>
    </w:p>
    <w:p w14:paraId="4AEBFF91" w14:textId="77777777" w:rsidR="0024534A" w:rsidRPr="0081535F" w:rsidRDefault="0024534A" w:rsidP="0024534A">
      <w:pPr>
        <w:pStyle w:val="ListParagraph"/>
        <w:spacing w:line="279" w:lineRule="auto"/>
        <w:ind w:hanging="360"/>
      </w:pPr>
      <w:r w:rsidRPr="0081535F">
        <w:t xml:space="preserve">Suivre ces informations : inscrivez-vous à la liste de diffusion </w:t>
      </w:r>
      <w:hyperlink r:id="rId79" w:history="1">
        <w:r w:rsidRPr="0081535F">
          <w:rPr>
            <w:rStyle w:val="Hyperlink"/>
            <w:rFonts w:eastAsiaTheme="majorEastAsia"/>
            <w:color w:val="1155CC"/>
          </w:rPr>
          <w:t>https://www.aodaalliance.org</w:t>
        </w:r>
      </w:hyperlink>
      <w:r w:rsidRPr="0081535F">
        <w:t>/ (en anglais uniquement)</w:t>
      </w:r>
    </w:p>
    <w:p w14:paraId="6B5B7069" w14:textId="77777777" w:rsidR="0024534A" w:rsidRPr="0081535F" w:rsidRDefault="0024534A" w:rsidP="004C65CF">
      <w:proofErr w:type="spellStart"/>
      <w:r w:rsidRPr="0081535F">
        <w:t>Participant·e</w:t>
      </w:r>
      <w:proofErr w:type="spellEnd"/>
      <w:r w:rsidRPr="0081535F">
        <w:t> :</w:t>
      </w:r>
    </w:p>
    <w:p w14:paraId="2DF468E7" w14:textId="77777777" w:rsidR="0024534A" w:rsidRPr="0081535F" w:rsidRDefault="0024534A" w:rsidP="0024534A">
      <w:pPr>
        <w:pStyle w:val="ListParagraph"/>
        <w:spacing w:line="279" w:lineRule="auto"/>
        <w:ind w:hanging="360"/>
      </w:pPr>
      <w:r w:rsidRPr="0081535F">
        <w:t>Communauté militante pour la justice en matière de handicap.</w:t>
      </w:r>
    </w:p>
    <w:p w14:paraId="14692A08" w14:textId="77777777" w:rsidR="0024534A" w:rsidRPr="0081535F" w:rsidRDefault="0024534A" w:rsidP="0024534A">
      <w:pPr>
        <w:pStyle w:val="ListParagraph"/>
        <w:spacing w:line="279" w:lineRule="auto"/>
        <w:ind w:hanging="360"/>
      </w:pPr>
      <w:r w:rsidRPr="0081535F">
        <w:t>L’excellence dans l’organisation d’actions collectives.</w:t>
      </w:r>
    </w:p>
    <w:p w14:paraId="217E2CA8" w14:textId="77777777" w:rsidR="0024534A" w:rsidRPr="0081535F" w:rsidRDefault="0024534A" w:rsidP="0024534A">
      <w:pPr>
        <w:pStyle w:val="ListParagraph"/>
        <w:spacing w:line="279" w:lineRule="auto"/>
        <w:ind w:hanging="360"/>
      </w:pPr>
      <w:r w:rsidRPr="0081535F">
        <w:t>La culture canadienne est souvent perçue comme austère et peu drôle. Comment se moquer de celles et ceux qui ne savent pas aborder les sujets difficiles</w:t>
      </w:r>
      <w:r w:rsidRPr="0081535F">
        <w:rPr>
          <w:rFonts w:ascii="Arial" w:hAnsi="Arial" w:cs="Arial"/>
        </w:rPr>
        <w:t> </w:t>
      </w:r>
      <w:r w:rsidRPr="0081535F">
        <w:t xml:space="preserve">?   </w:t>
      </w:r>
    </w:p>
    <w:p w14:paraId="0083E1E8" w14:textId="77777777" w:rsidR="0024534A" w:rsidRPr="0081535F" w:rsidRDefault="0024534A" w:rsidP="004C65CF">
      <w:proofErr w:type="spellStart"/>
      <w:r w:rsidRPr="0081535F">
        <w:t>Participant·e</w:t>
      </w:r>
      <w:proofErr w:type="spellEnd"/>
      <w:r w:rsidRPr="0081535F">
        <w:t> :</w:t>
      </w:r>
    </w:p>
    <w:p w14:paraId="5E7E2F96" w14:textId="77777777" w:rsidR="0024534A" w:rsidRPr="0081535F" w:rsidRDefault="0024534A" w:rsidP="0024534A">
      <w:pPr>
        <w:pStyle w:val="ListParagraph"/>
        <w:spacing w:line="279" w:lineRule="auto"/>
        <w:ind w:hanging="360"/>
      </w:pPr>
      <w:r w:rsidRPr="0081535F">
        <w:t>Représentation fictive du handicap.</w:t>
      </w:r>
    </w:p>
    <w:p w14:paraId="29F47113" w14:textId="77777777" w:rsidR="0024534A" w:rsidRPr="0081535F" w:rsidRDefault="0024534A" w:rsidP="0024534A">
      <w:pPr>
        <w:pStyle w:val="ListParagraph"/>
        <w:spacing w:line="279" w:lineRule="auto"/>
        <w:ind w:hanging="360"/>
      </w:pPr>
      <w:r w:rsidRPr="0081535F">
        <w:t>Plus de personnes en situation de handicap doivent être présentes à l’écran et dans les salles d’écriture.</w:t>
      </w:r>
    </w:p>
    <w:p w14:paraId="21A2B434" w14:textId="77777777" w:rsidR="0024534A" w:rsidRPr="0081535F" w:rsidRDefault="0024534A" w:rsidP="0024534A">
      <w:pPr>
        <w:pStyle w:val="ListParagraph"/>
        <w:spacing w:line="279" w:lineRule="auto"/>
        <w:ind w:hanging="360"/>
      </w:pPr>
      <w:r w:rsidRPr="0081535F">
        <w:t>La première exposition au handicap se fait souvent par la fiction.</w:t>
      </w:r>
    </w:p>
    <w:p w14:paraId="79E8019C" w14:textId="77777777" w:rsidR="0024534A" w:rsidRPr="0081535F" w:rsidRDefault="0024534A" w:rsidP="0024534A">
      <w:pPr>
        <w:pStyle w:val="ListParagraph"/>
        <w:spacing w:line="279" w:lineRule="auto"/>
        <w:ind w:hanging="360"/>
      </w:pPr>
      <w:r w:rsidRPr="0081535F">
        <w:t>Lorsqu’un bon exemple de représentation est repéré, il faut le soutenir en le notant et en le partageant sur différentes plateformes. Plateforme nationale. Ils l’examineront et cela influencera l’affectation des fonds pour le prochain projet. Une approche positive peut être meilleure que de souligner ce qui n’est pas correct.</w:t>
      </w:r>
    </w:p>
    <w:p w14:paraId="5492ABE4" w14:textId="77777777" w:rsidR="0024534A" w:rsidRPr="0081535F" w:rsidRDefault="0024534A" w:rsidP="0024534A">
      <w:pPr>
        <w:pStyle w:val="ListParagraph"/>
        <w:spacing w:line="279" w:lineRule="auto"/>
        <w:ind w:hanging="360"/>
      </w:pPr>
      <w:r w:rsidRPr="0081535F">
        <w:t>Trop de temps est consacré à censurer celles et ceux qui font mal les choses, au lieu d’encourager les initiatives positives.</w:t>
      </w:r>
    </w:p>
    <w:p w14:paraId="19D92B2A" w14:textId="77777777" w:rsidR="0024534A" w:rsidRPr="0081535F" w:rsidRDefault="0024534A" w:rsidP="0024534A">
      <w:pPr>
        <w:pStyle w:val="ListParagraph"/>
        <w:spacing w:line="279" w:lineRule="auto"/>
        <w:ind w:hanging="360"/>
      </w:pPr>
      <w:r w:rsidRPr="0081535F">
        <w:t>Il faut dénoncer ce qui est mal fait, mais aussi valoriser ce qui est bien fait.</w:t>
      </w:r>
    </w:p>
    <w:p w14:paraId="3B599BDC" w14:textId="77777777" w:rsidR="0024534A" w:rsidRPr="0081535F" w:rsidRDefault="0024534A" w:rsidP="004C65CF">
      <w:proofErr w:type="spellStart"/>
      <w:r w:rsidRPr="0081535F">
        <w:t>Participant·e</w:t>
      </w:r>
      <w:proofErr w:type="spellEnd"/>
      <w:r w:rsidRPr="0081535F">
        <w:t> :</w:t>
      </w:r>
    </w:p>
    <w:p w14:paraId="77BD2A33" w14:textId="77777777" w:rsidR="0024534A" w:rsidRPr="0081535F" w:rsidRDefault="0024534A" w:rsidP="0024534A">
      <w:pPr>
        <w:pStyle w:val="ListParagraph"/>
        <w:spacing w:line="279" w:lineRule="auto"/>
        <w:ind w:hanging="360"/>
      </w:pPr>
      <w:r w:rsidRPr="0081535F">
        <w:t>Pouvons-nous avoir des récits différents</w:t>
      </w:r>
      <w:r w:rsidRPr="0081535F">
        <w:rPr>
          <w:rFonts w:ascii="Arial" w:hAnsi="Arial" w:cs="Arial"/>
        </w:rPr>
        <w:t> </w:t>
      </w:r>
      <w:r w:rsidRPr="0081535F">
        <w:t>?</w:t>
      </w:r>
    </w:p>
    <w:p w14:paraId="2F08DA38" w14:textId="77777777" w:rsidR="0024534A" w:rsidRPr="0081535F" w:rsidRDefault="0024534A" w:rsidP="0024534A">
      <w:pPr>
        <w:pStyle w:val="ListParagraph"/>
        <w:spacing w:line="279" w:lineRule="auto"/>
        <w:ind w:hanging="360"/>
      </w:pPr>
      <w:r w:rsidRPr="0081535F">
        <w:t xml:space="preserve">Certains récits s’adressent à </w:t>
      </w:r>
      <w:proofErr w:type="spellStart"/>
      <w:r w:rsidRPr="0081535F">
        <w:t>certain·e·s</w:t>
      </w:r>
      <w:proofErr w:type="spellEnd"/>
      <w:r w:rsidRPr="0081535F">
        <w:t xml:space="preserve">, mais pas à tout le monde.   </w:t>
      </w:r>
    </w:p>
    <w:p w14:paraId="01A85B35" w14:textId="77777777" w:rsidR="0024534A" w:rsidRPr="0081535F" w:rsidRDefault="0024534A" w:rsidP="004C65CF">
      <w:proofErr w:type="spellStart"/>
      <w:r w:rsidRPr="0081535F">
        <w:t>Participant·e</w:t>
      </w:r>
      <w:proofErr w:type="spellEnd"/>
      <w:r w:rsidRPr="0081535F">
        <w:t> :</w:t>
      </w:r>
    </w:p>
    <w:p w14:paraId="32BFB0F5" w14:textId="77777777" w:rsidR="0024534A" w:rsidRPr="0081535F" w:rsidRDefault="0024534A" w:rsidP="0024534A">
      <w:pPr>
        <w:pStyle w:val="ListParagraph"/>
        <w:spacing w:line="279" w:lineRule="auto"/>
        <w:ind w:hanging="360"/>
      </w:pPr>
      <w:r w:rsidRPr="0081535F">
        <w:t>Comment former les journalistes pour éviter le «</w:t>
      </w:r>
      <w:r w:rsidRPr="0081535F">
        <w:rPr>
          <w:rFonts w:ascii="Arial" w:hAnsi="Arial" w:cs="Arial"/>
        </w:rPr>
        <w:t> </w:t>
      </w:r>
      <w:r w:rsidRPr="0081535F">
        <w:t>inspiration porn</w:t>
      </w:r>
      <w:r w:rsidRPr="0081535F">
        <w:rPr>
          <w:rFonts w:ascii="Arial" w:hAnsi="Arial" w:cs="Arial"/>
        </w:rPr>
        <w:t> </w:t>
      </w:r>
      <w:r w:rsidRPr="0081535F">
        <w:t>» et les récits qui jouent sur la pitié</w:t>
      </w:r>
      <w:r w:rsidRPr="0081535F">
        <w:rPr>
          <w:rFonts w:ascii="Arial" w:hAnsi="Arial" w:cs="Arial"/>
        </w:rPr>
        <w:t> </w:t>
      </w:r>
      <w:r w:rsidRPr="0081535F">
        <w:t>?</w:t>
      </w:r>
    </w:p>
    <w:p w14:paraId="7EF48363" w14:textId="77777777" w:rsidR="0024534A" w:rsidRPr="0081535F" w:rsidRDefault="0024534A" w:rsidP="0024534A">
      <w:pPr>
        <w:pStyle w:val="ListParagraph"/>
        <w:spacing w:line="279" w:lineRule="auto"/>
        <w:ind w:hanging="360"/>
      </w:pPr>
      <w:r w:rsidRPr="0081535F">
        <w:t>Prestation canadienne pour les personnes en situation de handicap : très médiatisée dans les médias anglophones, mais presque invisible dans les médias francophones. Il y a un combat à mener pour sa visibilité au Québec. </w:t>
      </w:r>
    </w:p>
    <w:p w14:paraId="05617740" w14:textId="77777777" w:rsidR="0024534A" w:rsidRPr="0081535F" w:rsidRDefault="0024534A" w:rsidP="004C65CF">
      <w:r w:rsidRPr="0081535F">
        <w:t>Peter :</w:t>
      </w:r>
    </w:p>
    <w:p w14:paraId="07287AF1" w14:textId="77777777" w:rsidR="0024534A" w:rsidRPr="0081535F" w:rsidRDefault="0024534A" w:rsidP="0024534A">
      <w:pPr>
        <w:pStyle w:val="ListParagraph"/>
        <w:spacing w:line="279" w:lineRule="auto"/>
        <w:ind w:hanging="360"/>
      </w:pPr>
      <w:r w:rsidRPr="0081535F">
        <w:t>Des départements de journalisme à New York veulent enquêter et m’ont contacté à ce sujet.</w:t>
      </w:r>
    </w:p>
    <w:p w14:paraId="370114DE" w14:textId="77777777" w:rsidR="0024534A" w:rsidRPr="0081535F" w:rsidRDefault="0024534A" w:rsidP="004C65CF">
      <w:proofErr w:type="spellStart"/>
      <w:r w:rsidRPr="0081535F">
        <w:lastRenderedPageBreak/>
        <w:t>Participant·e</w:t>
      </w:r>
      <w:proofErr w:type="spellEnd"/>
      <w:r w:rsidRPr="0081535F">
        <w:t xml:space="preserve"> : </w:t>
      </w:r>
    </w:p>
    <w:p w14:paraId="3F8A4DA8" w14:textId="77777777" w:rsidR="0024534A" w:rsidRPr="0081535F" w:rsidRDefault="0024534A" w:rsidP="0024534A">
      <w:pPr>
        <w:pStyle w:val="ListParagraph"/>
        <w:spacing w:line="279" w:lineRule="auto"/>
        <w:ind w:hanging="360"/>
      </w:pPr>
      <w:r w:rsidRPr="0081535F">
        <w:t>Comment atteindre des publics diversifiés au sein de la communauté en situation de handicap sur les réseaux sociaux</w:t>
      </w:r>
      <w:r w:rsidRPr="0081535F">
        <w:rPr>
          <w:rFonts w:ascii="Arial" w:hAnsi="Arial" w:cs="Arial"/>
        </w:rPr>
        <w:t> </w:t>
      </w:r>
      <w:r w:rsidRPr="0081535F">
        <w:t xml:space="preserve">? Nous ne sommes pas un groupe homogène et il n’y a pas </w:t>
      </w:r>
      <w:proofErr w:type="gramStart"/>
      <w:r w:rsidRPr="0081535F">
        <w:t>de hashtag</w:t>
      </w:r>
      <w:proofErr w:type="gramEnd"/>
      <w:r w:rsidRPr="0081535F">
        <w:t xml:space="preserve"> unique.</w:t>
      </w:r>
    </w:p>
    <w:p w14:paraId="37D20B09" w14:textId="77777777" w:rsidR="0024534A" w:rsidRPr="0081535F" w:rsidRDefault="0024534A" w:rsidP="0024534A">
      <w:pPr>
        <w:pStyle w:val="ListParagraph"/>
        <w:spacing w:line="279" w:lineRule="auto"/>
        <w:ind w:hanging="360"/>
      </w:pPr>
      <w:r w:rsidRPr="0081535F">
        <w:t>#a11y #JusticePourLesPersonnesEnSituationDeHandicap</w:t>
      </w:r>
    </w:p>
    <w:p w14:paraId="0FFE2C6B" w14:textId="77777777" w:rsidR="0024534A" w:rsidRPr="0081535F" w:rsidRDefault="0024534A" w:rsidP="004C65CF">
      <w:proofErr w:type="spellStart"/>
      <w:r w:rsidRPr="0081535F">
        <w:t>Participant·e</w:t>
      </w:r>
      <w:proofErr w:type="spellEnd"/>
      <w:r w:rsidRPr="0081535F">
        <w:t> :</w:t>
      </w:r>
    </w:p>
    <w:p w14:paraId="24FAB7AD" w14:textId="77777777" w:rsidR="0024534A" w:rsidRPr="0081535F" w:rsidRDefault="0024534A" w:rsidP="0024534A">
      <w:pPr>
        <w:pStyle w:val="ListParagraph"/>
        <w:spacing w:line="279" w:lineRule="auto"/>
        <w:ind w:hanging="360"/>
      </w:pPr>
      <w:r w:rsidRPr="0081535F">
        <w:t>Danger du récit unique.</w:t>
      </w:r>
    </w:p>
    <w:p w14:paraId="4165212B" w14:textId="77777777" w:rsidR="0024534A" w:rsidRPr="0081535F" w:rsidRDefault="0024534A" w:rsidP="0024534A">
      <w:pPr>
        <w:pStyle w:val="ListParagraph"/>
        <w:spacing w:line="279" w:lineRule="auto"/>
        <w:ind w:hanging="360"/>
      </w:pPr>
      <w:r w:rsidRPr="0081535F">
        <w:t>Certaines histoires bénéficient de plus de visibilité et de diffusion que d’autres.</w:t>
      </w:r>
    </w:p>
    <w:p w14:paraId="5FB646BC" w14:textId="77777777" w:rsidR="0024534A" w:rsidRPr="0081535F" w:rsidRDefault="0024534A" w:rsidP="0024534A">
      <w:pPr>
        <w:pStyle w:val="ListParagraph"/>
        <w:spacing w:line="279" w:lineRule="auto"/>
        <w:ind w:hanging="360"/>
      </w:pPr>
      <w:r w:rsidRPr="0081535F">
        <w:t>Nouvelle organisation : «</w:t>
      </w:r>
      <w:r w:rsidRPr="0081535F">
        <w:rPr>
          <w:rFonts w:ascii="Arial" w:hAnsi="Arial" w:cs="Arial"/>
        </w:rPr>
        <w:t> </w:t>
      </w:r>
      <w:r w:rsidRPr="0081535F">
        <w:t>Office de la représentation des personnes handicapées à l’écran</w:t>
      </w:r>
      <w:r w:rsidRPr="0081535F">
        <w:rPr>
          <w:rFonts w:ascii="Arial" w:hAnsi="Arial" w:cs="Arial"/>
        </w:rPr>
        <w:t> </w:t>
      </w:r>
      <w:r w:rsidRPr="0081535F">
        <w:t>».</w:t>
      </w:r>
    </w:p>
    <w:p w14:paraId="6EC48B83" w14:textId="77777777" w:rsidR="0024534A" w:rsidRPr="0081535F" w:rsidRDefault="0024534A" w:rsidP="0024534A">
      <w:pPr>
        <w:pStyle w:val="ListParagraph"/>
        <w:spacing w:line="279" w:lineRule="auto"/>
        <w:ind w:hanging="360"/>
      </w:pPr>
      <w:r w:rsidRPr="0081535F">
        <w:t>Représentation verticale : mettre en avant l’expérience vécue.</w:t>
      </w:r>
    </w:p>
    <w:p w14:paraId="05290C0A" w14:textId="77777777" w:rsidR="0024534A" w:rsidRPr="0081535F" w:rsidRDefault="0024534A" w:rsidP="0024534A">
      <w:pPr>
        <w:pStyle w:val="ListParagraph"/>
        <w:spacing w:line="279" w:lineRule="auto"/>
        <w:ind w:hanging="360"/>
      </w:pPr>
      <w:r w:rsidRPr="0081535F">
        <w:t>Représentation horizontale : partager son expérience non pas comme une personne en situation de handicap, mais comme une personne avant tout.</w:t>
      </w:r>
    </w:p>
    <w:p w14:paraId="12BFA165" w14:textId="77777777" w:rsidR="0024534A" w:rsidRPr="0081535F" w:rsidRDefault="0024534A" w:rsidP="0024534A">
      <w:pPr>
        <w:pStyle w:val="ListParagraph"/>
        <w:spacing w:line="279" w:lineRule="auto"/>
        <w:ind w:hanging="360"/>
      </w:pPr>
      <w:r w:rsidRPr="0081535F">
        <w:t>À quoi ressemblent ces deux formes de représentations</w:t>
      </w:r>
      <w:r w:rsidRPr="0081535F">
        <w:rPr>
          <w:rFonts w:ascii="Arial" w:hAnsi="Arial" w:cs="Arial"/>
        </w:rPr>
        <w:t> </w:t>
      </w:r>
      <w:r w:rsidRPr="0081535F">
        <w:t>?</w:t>
      </w:r>
    </w:p>
    <w:p w14:paraId="5C9F5749" w14:textId="77777777" w:rsidR="0024534A" w:rsidRPr="0081535F" w:rsidRDefault="0024534A" w:rsidP="0024534A">
      <w:pPr>
        <w:pStyle w:val="ListParagraph"/>
        <w:spacing w:line="279" w:lineRule="auto"/>
        <w:ind w:hanging="360"/>
      </w:pPr>
      <w:r w:rsidRPr="0081535F">
        <w:t xml:space="preserve">Formation sur le handicap à Radio-Canada, mais, en général, les gens arrivent </w:t>
      </w:r>
      <w:proofErr w:type="spellStart"/>
      <w:r w:rsidRPr="0081535F">
        <w:t>sous-informé·e·s</w:t>
      </w:r>
      <w:proofErr w:type="spellEnd"/>
      <w:r w:rsidRPr="0081535F">
        <w:t xml:space="preserve"> et peu </w:t>
      </w:r>
      <w:proofErr w:type="spellStart"/>
      <w:r w:rsidRPr="0081535F">
        <w:t>sensibilisé·e·s</w:t>
      </w:r>
      <w:proofErr w:type="spellEnd"/>
      <w:r w:rsidRPr="0081535F">
        <w:t>.</w:t>
      </w:r>
    </w:p>
    <w:p w14:paraId="67E4832E" w14:textId="77777777" w:rsidR="0024534A" w:rsidRPr="0081535F" w:rsidRDefault="0024534A" w:rsidP="004C65CF">
      <w:proofErr w:type="spellStart"/>
      <w:r w:rsidRPr="0081535F">
        <w:t>Participant·e</w:t>
      </w:r>
      <w:proofErr w:type="spellEnd"/>
      <w:r w:rsidRPr="0081535F">
        <w:t> :</w:t>
      </w:r>
    </w:p>
    <w:p w14:paraId="4489589F" w14:textId="77777777" w:rsidR="0024534A" w:rsidRPr="0081535F" w:rsidRDefault="0024534A" w:rsidP="0024534A">
      <w:pPr>
        <w:pStyle w:val="ListParagraph"/>
        <w:spacing w:line="279" w:lineRule="auto"/>
        <w:ind w:hanging="360"/>
      </w:pPr>
      <w:r w:rsidRPr="0081535F">
        <w:t>Rédiger des lettres aux éditorialistes peut encourager un discours axé sur les personnes plutôt que sur le handicap.</w:t>
      </w:r>
    </w:p>
    <w:p w14:paraId="6419AE97" w14:textId="77777777" w:rsidR="0024534A" w:rsidRPr="0081535F" w:rsidRDefault="0024534A" w:rsidP="004C65CF">
      <w:r w:rsidRPr="0081535F">
        <w:t xml:space="preserve">Question de Peter au ou à la </w:t>
      </w:r>
      <w:proofErr w:type="spellStart"/>
      <w:r w:rsidRPr="0081535F">
        <w:t>participant·e</w:t>
      </w:r>
      <w:proofErr w:type="spellEnd"/>
      <w:r w:rsidRPr="0081535F">
        <w:t> :  </w:t>
      </w:r>
    </w:p>
    <w:p w14:paraId="484BC719" w14:textId="77777777" w:rsidR="0024534A" w:rsidRPr="0081535F" w:rsidRDefault="0024534A" w:rsidP="0024534A">
      <w:pPr>
        <w:pStyle w:val="ListParagraph"/>
        <w:spacing w:line="279" w:lineRule="auto"/>
        <w:ind w:hanging="360"/>
      </w:pPr>
      <w:r w:rsidRPr="0081535F">
        <w:t>Quel est le niveau de connaissance des gens sur l’application des droits de la personne dans la Constitution</w:t>
      </w:r>
      <w:r w:rsidRPr="0081535F">
        <w:rPr>
          <w:rFonts w:ascii="Arial" w:hAnsi="Arial" w:cs="Arial"/>
        </w:rPr>
        <w:t> </w:t>
      </w:r>
      <w:r w:rsidRPr="0081535F">
        <w:t>?</w:t>
      </w:r>
    </w:p>
    <w:p w14:paraId="1E21E7AB" w14:textId="77777777" w:rsidR="0024534A" w:rsidRPr="0081535F" w:rsidRDefault="0024534A" w:rsidP="004C65CF">
      <w:proofErr w:type="spellStart"/>
      <w:r w:rsidRPr="0081535F">
        <w:t>Participant·e</w:t>
      </w:r>
      <w:proofErr w:type="spellEnd"/>
      <w:r w:rsidRPr="0081535F">
        <w:t> :</w:t>
      </w:r>
    </w:p>
    <w:p w14:paraId="15C15FF1" w14:textId="77777777" w:rsidR="0024534A" w:rsidRPr="0081535F" w:rsidRDefault="0024534A" w:rsidP="0024534A">
      <w:pPr>
        <w:pStyle w:val="ListParagraph"/>
        <w:spacing w:line="279" w:lineRule="auto"/>
        <w:ind w:hanging="360"/>
      </w:pPr>
      <w:r w:rsidRPr="0081535F">
        <w:t>Très faible, et ce point n’était pas inclus dans la première version de la Charte.</w:t>
      </w:r>
    </w:p>
    <w:p w14:paraId="368A6BB4" w14:textId="77777777" w:rsidR="0024534A" w:rsidRPr="0081535F" w:rsidRDefault="0024534A" w:rsidP="004C65CF">
      <w:proofErr w:type="spellStart"/>
      <w:r w:rsidRPr="0081535F">
        <w:t>Participant·e</w:t>
      </w:r>
      <w:proofErr w:type="spellEnd"/>
      <w:r w:rsidRPr="0081535F">
        <w:t> :</w:t>
      </w:r>
    </w:p>
    <w:p w14:paraId="7752B958" w14:textId="77777777" w:rsidR="0024534A" w:rsidRPr="0081535F" w:rsidRDefault="0024534A" w:rsidP="0024534A">
      <w:pPr>
        <w:pStyle w:val="ListParagraph"/>
        <w:spacing w:line="279" w:lineRule="auto"/>
        <w:ind w:hanging="360"/>
      </w:pPr>
      <w:r w:rsidRPr="0081535F">
        <w:t xml:space="preserve">Mémoires : </w:t>
      </w:r>
      <w:proofErr w:type="spellStart"/>
      <w:r w:rsidRPr="0081535F">
        <w:t>Swimming</w:t>
      </w:r>
      <w:proofErr w:type="spellEnd"/>
      <w:r w:rsidRPr="0081535F">
        <w:t xml:space="preserve"> up Niagara </w:t>
      </w:r>
      <w:proofErr w:type="spellStart"/>
      <w:r w:rsidRPr="0081535F">
        <w:t>Falls</w:t>
      </w:r>
      <w:proofErr w:type="spellEnd"/>
      <w:r w:rsidRPr="0081535F">
        <w:t xml:space="preserve"> (en anglais seulement)</w:t>
      </w:r>
    </w:p>
    <w:p w14:paraId="3B9D66D2" w14:textId="77777777" w:rsidR="0024534A" w:rsidRPr="0081535F" w:rsidRDefault="0024534A" w:rsidP="004C65CF">
      <w:proofErr w:type="spellStart"/>
      <w:r w:rsidRPr="0081535F">
        <w:t>Participant·e</w:t>
      </w:r>
      <w:proofErr w:type="spellEnd"/>
      <w:r w:rsidRPr="0081535F">
        <w:t> :</w:t>
      </w:r>
    </w:p>
    <w:p w14:paraId="207E57E3" w14:textId="77777777" w:rsidR="0024534A" w:rsidRPr="0081535F" w:rsidRDefault="0024534A" w:rsidP="0024534A">
      <w:pPr>
        <w:pStyle w:val="ListParagraph"/>
        <w:spacing w:line="279" w:lineRule="auto"/>
        <w:ind w:hanging="360"/>
      </w:pPr>
      <w:r w:rsidRPr="0081535F">
        <w:t>Initiatives fédérales pour tout le Canada sauf le Québec.</w:t>
      </w:r>
    </w:p>
    <w:p w14:paraId="29FE71E3" w14:textId="77777777" w:rsidR="0024534A" w:rsidRPr="0081535F" w:rsidRDefault="0024534A" w:rsidP="0024534A">
      <w:pPr>
        <w:pStyle w:val="ListParagraph"/>
        <w:spacing w:line="279" w:lineRule="auto"/>
        <w:ind w:hanging="360"/>
      </w:pPr>
      <w:r w:rsidRPr="0081535F">
        <w:t>Une vidéo inclusive signifie souvent : sous-titres et transcriptions.</w:t>
      </w:r>
    </w:p>
    <w:p w14:paraId="2163E3D0" w14:textId="77777777" w:rsidR="0024534A" w:rsidRPr="0081535F" w:rsidRDefault="0024534A" w:rsidP="0024534A">
      <w:pPr>
        <w:pStyle w:val="ListParagraph"/>
        <w:spacing w:line="279" w:lineRule="auto"/>
        <w:ind w:hanging="360"/>
      </w:pPr>
      <w:r w:rsidRPr="0081535F">
        <w:t>Développement d’une vidéo représentant la diversité des personnes.</w:t>
      </w:r>
    </w:p>
    <w:p w14:paraId="10276DF2" w14:textId="77777777" w:rsidR="0024534A" w:rsidRPr="0081535F" w:rsidRDefault="0024534A" w:rsidP="0024534A">
      <w:pPr>
        <w:pStyle w:val="ListParagraph"/>
        <w:spacing w:line="279" w:lineRule="auto"/>
        <w:ind w:hanging="360"/>
      </w:pPr>
      <w:r w:rsidRPr="0081535F">
        <w:lastRenderedPageBreak/>
        <w:t>Une personne en situation de handicap doit être mise en avant comme leader et non seulement comme bénéficiaire d’un service.</w:t>
      </w:r>
    </w:p>
    <w:p w14:paraId="53B1860C" w14:textId="77777777" w:rsidR="0024534A" w:rsidRPr="0081535F" w:rsidRDefault="0024534A" w:rsidP="004C65CF">
      <w:proofErr w:type="spellStart"/>
      <w:r w:rsidRPr="0081535F">
        <w:t>Participant·e</w:t>
      </w:r>
      <w:proofErr w:type="spellEnd"/>
      <w:r w:rsidRPr="0081535F">
        <w:t> :</w:t>
      </w:r>
    </w:p>
    <w:p w14:paraId="5C706FD8" w14:textId="77777777" w:rsidR="0024534A" w:rsidRPr="0081535F" w:rsidRDefault="0024534A" w:rsidP="0024534A">
      <w:pPr>
        <w:pStyle w:val="ListParagraph"/>
        <w:spacing w:line="279" w:lineRule="auto"/>
        <w:ind w:hanging="360"/>
      </w:pPr>
      <w:r w:rsidRPr="0081535F">
        <w:t>Stratégie médiatique pour le plaidoyer : </w:t>
      </w:r>
    </w:p>
    <w:p w14:paraId="607FAA7A" w14:textId="77777777" w:rsidR="0024534A" w:rsidRPr="0081535F" w:rsidRDefault="0024534A" w:rsidP="0024534A">
      <w:pPr>
        <w:pStyle w:val="ListParagraph"/>
        <w:spacing w:line="279" w:lineRule="auto"/>
        <w:ind w:hanging="360"/>
      </w:pPr>
      <w:r w:rsidRPr="0081535F">
        <w:t>Les manifestations sont difficiles et nécessitent plus d’</w:t>
      </w:r>
      <w:proofErr w:type="spellStart"/>
      <w:r w:rsidRPr="0081535F">
        <w:t>allié·e·s</w:t>
      </w:r>
      <w:proofErr w:type="spellEnd"/>
      <w:r w:rsidRPr="0081535F">
        <w:t xml:space="preserve"> valides à nos côtés. </w:t>
      </w:r>
    </w:p>
    <w:p w14:paraId="1CBBF193" w14:textId="77777777" w:rsidR="0024534A" w:rsidRPr="0081535F" w:rsidRDefault="0024534A" w:rsidP="0024534A">
      <w:pPr>
        <w:pStyle w:val="ListParagraph"/>
        <w:spacing w:line="279" w:lineRule="auto"/>
        <w:ind w:hanging="360"/>
      </w:pPr>
      <w:r w:rsidRPr="0081535F">
        <w:t>Mobiliser davantage pour attirer l’attention.</w:t>
      </w:r>
    </w:p>
    <w:p w14:paraId="712F536A" w14:textId="77777777" w:rsidR="0024534A" w:rsidRPr="0081535F" w:rsidRDefault="0024534A" w:rsidP="0024534A">
      <w:pPr>
        <w:pStyle w:val="ListParagraph"/>
        <w:spacing w:line="279" w:lineRule="auto"/>
        <w:ind w:hanging="360"/>
      </w:pPr>
      <w:r w:rsidRPr="0081535F">
        <w:t>Les médias doivent poser des questions difficiles.</w:t>
      </w:r>
    </w:p>
    <w:p w14:paraId="3FA0007F" w14:textId="77777777" w:rsidR="0024534A" w:rsidRPr="0081535F" w:rsidRDefault="0024534A" w:rsidP="004C65CF">
      <w:r w:rsidRPr="0081535F">
        <w:t>Personne qui faisait circuler le micro :</w:t>
      </w:r>
    </w:p>
    <w:p w14:paraId="783FCCB1" w14:textId="77777777" w:rsidR="0024534A" w:rsidRPr="0081535F" w:rsidRDefault="0024534A" w:rsidP="0024534A">
      <w:pPr>
        <w:pStyle w:val="ListParagraph"/>
        <w:spacing w:line="279" w:lineRule="auto"/>
        <w:ind w:hanging="360"/>
      </w:pPr>
      <w:proofErr w:type="spellStart"/>
      <w:r w:rsidRPr="0081535F">
        <w:t>Maayan</w:t>
      </w:r>
      <w:proofErr w:type="spellEnd"/>
      <w:r w:rsidRPr="0081535F">
        <w:t xml:space="preserve"> Ziv : </w:t>
      </w:r>
      <w:hyperlink r:id="rId80" w:history="1">
        <w:r w:rsidRPr="0081535F">
          <w:rPr>
            <w:rStyle w:val="Hyperlink"/>
          </w:rPr>
          <w:t>Profil LinkedIn</w:t>
        </w:r>
      </w:hyperlink>
    </w:p>
    <w:p w14:paraId="4C673ED6" w14:textId="77777777" w:rsidR="0024534A" w:rsidRPr="0081535F" w:rsidRDefault="0024534A" w:rsidP="004C65CF">
      <w:pPr>
        <w:pStyle w:val="Title"/>
      </w:pPr>
      <w:r w:rsidRPr="0081535F">
        <w:t>Carnet de notes</w:t>
      </w:r>
    </w:p>
    <w:p w14:paraId="2FE26E96"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62" behindDoc="0" locked="0" layoutInCell="1" allowOverlap="1" wp14:anchorId="60939995" wp14:editId="1977C837">
                <wp:simplePos x="0" y="0"/>
                <wp:positionH relativeFrom="margin">
                  <wp:posOffset>0</wp:posOffset>
                </wp:positionH>
                <wp:positionV relativeFrom="paragraph">
                  <wp:posOffset>192759</wp:posOffset>
                </wp:positionV>
                <wp:extent cx="5859780" cy="0"/>
                <wp:effectExtent l="12700" t="12700" r="33020" b="25400"/>
                <wp:wrapNone/>
                <wp:docPr id="1815480226"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780"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16CF5B" id="Straight Connector 1" o:spid="_x0000_s1026" alt="&quot;&quot;" style="position:absolute;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2pt" to="461.4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yutxgEAAOkDAAAOAAAAZHJzL2Uyb0RvYy54bWysU9uO0zAQfUfiHyy/0ySLCt2o6Uq7ZXlB&#10;sOLyAa4zbiz5prFp0r9n7LbpCpAQiBfHHs85M+d4sr6brGEHwKi963izqDkDJ32v3b7j374+vlpx&#10;FpNwvTDeQcePEPnd5uWL9RhauPGDNz0gIxIX2zF0fEgptFUV5QBWxIUP4OhSebQi0RH3VY9iJHZr&#10;qpu6flONHvuAXkKMFN2eLvmm8CsFMn1SKkJipuPUWyorlnWX12qzFu0eRRi0PLch/qELK7SjojPV&#10;ViTBvqP+hcpqiT56lRbS28orpSUUDaSmqX9S82UQAYoWMieG2ab4/2jlx8ODe0KyYQyxjeEJs4pJ&#10;oc1f6o9NxazjbBZMiUkKLlfL27cr8lRe7qorMGBM78FbljcdN9plHaIVhw8xUTFKvaTksHFs7Pjr&#10;VVNnPkFzgK4vgOiN7h+1MTkt4n73YJAdBL3m8t3t/f02PyCRPUujk3EUvOopu3Q0cCr1GRTTPSlo&#10;ThXyqMFMK6QEl5ozr3GUnWGKWpiB9Z+B5/wMhTKGfwOeEaWyd2kGW+08/q56mi4tq1P+xYGT7mzB&#10;zvfH8tLFGpqn4tx59vPAPj8X+PUP3fwAAAD//wMAUEsDBBQABgAIAAAAIQCLAir+2wAAAAYBAAAP&#10;AAAAZHJzL2Rvd25yZXYueG1sTI/BTsMwEETvSPyDtUjcqNMUIRLiVAjoiQtN+gHbeBMH4nUUu23K&#10;12PEoRxnZzXzpljPdhBHmnzvWMFykYAgbpzuuVOwqzd3jyB8QNY4OCYFZ/KwLq+vCsy1O/GWjlXo&#10;RAxhn6MCE8KYS+kbQxb9wo3E0WvdZDFEOXVST3iK4XaQaZI8SIs9xwaDI70Yar6qg1WwqdqPc7bD&#10;OntrzXLarurX989vpW5v5ucnEIHmcHmGX/yIDmVk2rsDay8GBXFIULBK7kFEN0vTOGT/d5BlIf/j&#10;lz8AAAD//wMAUEsBAi0AFAAGAAgAAAAhALaDOJL+AAAA4QEAABMAAAAAAAAAAAAAAAAAAAAAAFtD&#10;b250ZW50X1R5cGVzXS54bWxQSwECLQAUAAYACAAAACEAOP0h/9YAAACUAQAACwAAAAAAAAAAAAAA&#10;AAAvAQAAX3JlbHMvLnJlbHNQSwECLQAUAAYACAAAACEADOMrrcYBAADpAwAADgAAAAAAAAAAAAAA&#10;AAAuAgAAZHJzL2Uyb0RvYy54bWxQSwECLQAUAAYACAAAACEAiwIq/tsAAAAGAQAADwAAAAAAAAAA&#10;AAAAAAAgBAAAZHJzL2Rvd25yZXYueG1sUEsFBgAAAAAEAAQA8wAAACgFAAAAAA==&#10;" strokecolor="#5e9bbd" strokeweight="3pt">
                <v:stroke joinstyle="miter" endcap="round"/>
                <w10:wrap anchorx="margin"/>
              </v:line>
            </w:pict>
          </mc:Fallback>
        </mc:AlternateContent>
      </w:r>
    </w:p>
    <w:p w14:paraId="1CB937FA" w14:textId="2A1C921C" w:rsidR="0024534A" w:rsidRPr="0081535F" w:rsidRDefault="0024534A" w:rsidP="004C65CF">
      <w:pPr>
        <w:pStyle w:val="Heading1"/>
        <w:rPr>
          <w:noProof w:val="0"/>
        </w:rPr>
      </w:pPr>
      <w:bookmarkStart w:id="435" w:name="_Toc199231150"/>
      <w:bookmarkStart w:id="436" w:name="_Toc201668072"/>
      <w:r w:rsidRPr="0081535F">
        <w:rPr>
          <w:noProof w:val="0"/>
        </w:rPr>
        <w:t>Réglementation en matière de handicap</w:t>
      </w:r>
      <w:r w:rsidR="00B4010A" w:rsidRPr="0081535F">
        <w:rPr>
          <w:noProof w:val="0"/>
        </w:rPr>
        <w:t> : carnet</w:t>
      </w:r>
      <w:bookmarkEnd w:id="435"/>
      <w:bookmarkEnd w:id="436"/>
    </w:p>
    <w:p w14:paraId="04D7D8E8" w14:textId="77777777" w:rsidR="00F85D6B" w:rsidRPr="00385790" w:rsidRDefault="00F85D6B" w:rsidP="00F85D6B">
      <w:pPr>
        <w:rPr>
          <w:lang w:eastAsia="ja-JP"/>
        </w:rPr>
      </w:pPr>
      <w:bookmarkStart w:id="437" w:name="_Toc199231151"/>
      <w:r w:rsidRPr="00385790">
        <w:rPr>
          <w:lang w:eastAsia="ja-JP"/>
        </w:rPr>
        <w:t>Pour en savoir plus sur les résumés des carnets, veuillez consulter :</w:t>
      </w:r>
      <w:r>
        <w:rPr>
          <w:lang w:eastAsia="ja-JP"/>
        </w:rPr>
        <w:t xml:space="preserve"> </w:t>
      </w:r>
      <w:r>
        <w:rPr>
          <w:lang w:eastAsia="ja-JP"/>
        </w:rPr>
        <w:fldChar w:fldCharType="begin"/>
      </w:r>
      <w:r>
        <w:rPr>
          <w:lang w:eastAsia="ja-JP"/>
        </w:rPr>
        <w:instrText xml:space="preserve"> REF _Ref199358793 \h </w:instrText>
      </w:r>
      <w:r>
        <w:rPr>
          <w:lang w:eastAsia="ja-JP"/>
        </w:rPr>
      </w:r>
      <w:r>
        <w:rPr>
          <w:lang w:eastAsia="ja-JP"/>
        </w:rPr>
        <w:fldChar w:fldCharType="separate"/>
      </w:r>
      <w:r w:rsidRPr="0081535F">
        <w:t>À propos des carnets de session</w:t>
      </w:r>
      <w:r>
        <w:rPr>
          <w:lang w:eastAsia="ja-JP"/>
        </w:rPr>
        <w:fldChar w:fldCharType="end"/>
      </w:r>
      <w:r>
        <w:rPr>
          <w:lang w:eastAsia="ja-JP"/>
        </w:rPr>
        <w:t xml:space="preserve">, p. </w:t>
      </w:r>
      <w:r>
        <w:rPr>
          <w:lang w:eastAsia="ja-JP"/>
        </w:rPr>
        <w:fldChar w:fldCharType="begin"/>
      </w:r>
      <w:r>
        <w:rPr>
          <w:lang w:eastAsia="ja-JP"/>
        </w:rPr>
        <w:instrText xml:space="preserve"> PAGEREF _Ref199358794 \h </w:instrText>
      </w:r>
      <w:r>
        <w:rPr>
          <w:lang w:eastAsia="ja-JP"/>
        </w:rPr>
      </w:r>
      <w:r>
        <w:rPr>
          <w:lang w:eastAsia="ja-JP"/>
        </w:rPr>
        <w:fldChar w:fldCharType="separate"/>
      </w:r>
      <w:r>
        <w:rPr>
          <w:noProof/>
          <w:lang w:eastAsia="ja-JP"/>
        </w:rPr>
        <w:t>56</w:t>
      </w:r>
      <w:r>
        <w:rPr>
          <w:lang w:eastAsia="ja-JP"/>
        </w:rPr>
        <w:fldChar w:fldCharType="end"/>
      </w:r>
    </w:p>
    <w:p w14:paraId="08A5303D" w14:textId="77777777" w:rsidR="0024534A" w:rsidRPr="0081535F" w:rsidRDefault="0024534A" w:rsidP="004C65CF">
      <w:pPr>
        <w:pStyle w:val="Heading2"/>
      </w:pPr>
      <w:bookmarkStart w:id="438" w:name="_Toc201668073"/>
      <w:r w:rsidRPr="0081535F">
        <w:t>Question centrale :</w:t>
      </w:r>
      <w:bookmarkEnd w:id="437"/>
      <w:bookmarkEnd w:id="438"/>
    </w:p>
    <w:p w14:paraId="44385366" w14:textId="77777777" w:rsidR="0024534A" w:rsidRPr="0081535F" w:rsidRDefault="0024534A" w:rsidP="004C65CF">
      <w:r w:rsidRPr="0081535F">
        <w:t>Quelles sont les questions à poser et les recherches communautaires à mener avant de pouvoir concevoir et mettre en œuvre des réglementations efficaces en matière de handicap</w:t>
      </w:r>
      <w:r w:rsidRPr="0081535F">
        <w:rPr>
          <w:rFonts w:ascii="Arial" w:hAnsi="Arial" w:cs="Arial"/>
        </w:rPr>
        <w:t> </w:t>
      </w:r>
      <w:r w:rsidRPr="0081535F">
        <w:t xml:space="preserve">? </w:t>
      </w:r>
    </w:p>
    <w:p w14:paraId="3FE45595" w14:textId="77777777" w:rsidR="0024534A" w:rsidRPr="0081535F" w:rsidRDefault="0024534A" w:rsidP="004C65CF">
      <w:pPr>
        <w:pStyle w:val="Heading2"/>
      </w:pPr>
      <w:bookmarkStart w:id="439" w:name="_Toc199231152"/>
      <w:bookmarkStart w:id="440" w:name="_Toc201668074"/>
      <w:r w:rsidRPr="0081535F">
        <w:t>Thème :</w:t>
      </w:r>
      <w:bookmarkEnd w:id="439"/>
      <w:bookmarkEnd w:id="440"/>
      <w:r w:rsidRPr="0081535F">
        <w:t xml:space="preserve"> </w:t>
      </w:r>
    </w:p>
    <w:p w14:paraId="35B413B0" w14:textId="77777777" w:rsidR="0024534A" w:rsidRPr="0081535F" w:rsidRDefault="0024534A" w:rsidP="004C65CF">
      <w:r w:rsidRPr="0081535F">
        <w:t>Innovation en matière de normes et de politiques</w:t>
      </w:r>
    </w:p>
    <w:p w14:paraId="5864299E" w14:textId="77777777" w:rsidR="0024534A" w:rsidRPr="0081535F" w:rsidRDefault="0024534A" w:rsidP="004C65CF">
      <w:r w:rsidRPr="0081535F">
        <w:rPr>
          <w:b/>
          <w:bCs/>
          <w:noProof/>
        </w:rPr>
        <w:drawing>
          <wp:inline distT="0" distB="0" distL="0" distR="0" wp14:anchorId="2348ACB7" wp14:editId="3616ADF1">
            <wp:extent cx="398297" cy="520842"/>
            <wp:effectExtent l="0" t="0" r="0" b="0"/>
            <wp:docPr id="1254018160" name="Picture 1" descr="graphic symbol of lighting bolt sparking a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28772" name="Picture 1" descr="graphic symbol of lighting bolt sparking a surface"/>
                    <pic:cNvPicPr/>
                  </pic:nvPicPr>
                  <pic:blipFill>
                    <a:blip r:embed="rId57"/>
                    <a:srcRect r="-65497"/>
                    <a:stretch>
                      <a:fillRect/>
                    </a:stretch>
                  </pic:blipFill>
                  <pic:spPr bwMode="auto">
                    <a:xfrm>
                      <a:off x="0" y="0"/>
                      <a:ext cx="399182" cy="522000"/>
                    </a:xfrm>
                    <a:prstGeom prst="rect">
                      <a:avLst/>
                    </a:prstGeom>
                    <a:ln>
                      <a:noFill/>
                    </a:ln>
                    <a:extLst>
                      <a:ext uri="{53640926-AAD7-44D8-BBD7-CCE9431645EC}">
                        <a14:shadowObscured xmlns:a14="http://schemas.microsoft.com/office/drawing/2010/main"/>
                      </a:ext>
                    </a:extLst>
                  </pic:spPr>
                </pic:pic>
              </a:graphicData>
            </a:graphic>
          </wp:inline>
        </w:drawing>
      </w:r>
    </w:p>
    <w:p w14:paraId="159D74B5" w14:textId="77777777" w:rsidR="0024534A" w:rsidRPr="0081535F" w:rsidRDefault="0024534A" w:rsidP="004C65CF">
      <w:hyperlink r:id="rId81" w:history="1">
        <w:r w:rsidRPr="0081535F">
          <w:rPr>
            <w:rStyle w:val="Hyperlink"/>
          </w:rPr>
          <w:t>Consulter les présentations de la conférence sous le thème «</w:t>
        </w:r>
        <w:r w:rsidRPr="0081535F">
          <w:rPr>
            <w:rStyle w:val="Hyperlink"/>
            <w:rFonts w:ascii="Arial" w:hAnsi="Arial" w:cs="Arial"/>
          </w:rPr>
          <w:t> </w:t>
        </w:r>
        <w:r w:rsidRPr="0081535F">
          <w:rPr>
            <w:rStyle w:val="Hyperlink"/>
          </w:rPr>
          <w:t>Innovation en matière de normes et de politiques</w:t>
        </w:r>
        <w:r w:rsidRPr="0081535F">
          <w:rPr>
            <w:rStyle w:val="Hyperlink"/>
            <w:rFonts w:ascii="Arial" w:hAnsi="Arial" w:cs="Arial"/>
          </w:rPr>
          <w:t> </w:t>
        </w:r>
        <w:r w:rsidRPr="0081535F">
          <w:rPr>
            <w:rStyle w:val="Hyperlink"/>
          </w:rPr>
          <w:t>»</w:t>
        </w:r>
      </w:hyperlink>
    </w:p>
    <w:p w14:paraId="54930338" w14:textId="77777777" w:rsidR="0024534A" w:rsidRPr="0081535F" w:rsidRDefault="0024534A" w:rsidP="004C65CF">
      <w:pPr>
        <w:pStyle w:val="Heading2"/>
      </w:pPr>
      <w:bookmarkStart w:id="441" w:name="_Toc199231153"/>
      <w:bookmarkStart w:id="442" w:name="_Toc201668075"/>
      <w:r w:rsidRPr="0081535F">
        <w:t>Intervenant :</w:t>
      </w:r>
      <w:bookmarkEnd w:id="441"/>
      <w:bookmarkEnd w:id="442"/>
      <w:r w:rsidRPr="0081535F">
        <w:t xml:space="preserve">  </w:t>
      </w:r>
    </w:p>
    <w:p w14:paraId="26EF4F6A" w14:textId="77777777" w:rsidR="0024534A" w:rsidRPr="0081535F" w:rsidRDefault="0024534A" w:rsidP="004C65CF">
      <w:r w:rsidRPr="0081535F">
        <w:rPr>
          <w:shd w:val="clear" w:color="auto" w:fill="FFFFFF"/>
        </w:rPr>
        <w:t>David Lepofsky</w:t>
      </w:r>
    </w:p>
    <w:p w14:paraId="45C667B4" w14:textId="77777777" w:rsidR="0024534A" w:rsidRPr="0081535F" w:rsidRDefault="0024534A" w:rsidP="004C65CF">
      <w:pPr>
        <w:pStyle w:val="Heading2"/>
      </w:pPr>
      <w:bookmarkStart w:id="443" w:name="_Toc199231154"/>
      <w:bookmarkStart w:id="444" w:name="_Toc201668076"/>
      <w:r w:rsidRPr="0081535F">
        <w:lastRenderedPageBreak/>
        <w:t>Animatrice :</w:t>
      </w:r>
      <w:bookmarkEnd w:id="443"/>
      <w:bookmarkEnd w:id="444"/>
      <w:r w:rsidRPr="0081535F">
        <w:t xml:space="preserve">  </w:t>
      </w:r>
    </w:p>
    <w:p w14:paraId="67854831" w14:textId="77777777" w:rsidR="0024534A" w:rsidRPr="0081535F" w:rsidRDefault="0024534A" w:rsidP="004C65CF">
      <w:pPr>
        <w:rPr>
          <w:shd w:val="clear" w:color="auto" w:fill="FFFFFF"/>
        </w:rPr>
      </w:pPr>
      <w:r w:rsidRPr="0081535F">
        <w:rPr>
          <w:shd w:val="clear" w:color="auto" w:fill="FFFFFF"/>
        </w:rPr>
        <w:t>Bonnie L. Brayton</w:t>
      </w:r>
    </w:p>
    <w:p w14:paraId="7F2F7DE7" w14:textId="77777777" w:rsidR="0024534A" w:rsidRPr="0081535F" w:rsidRDefault="0024534A" w:rsidP="004C65CF">
      <w:pPr>
        <w:pStyle w:val="Heading2"/>
      </w:pPr>
      <w:bookmarkStart w:id="445" w:name="_Toc199231155"/>
      <w:bookmarkStart w:id="446" w:name="_Toc201668077"/>
      <w:r w:rsidRPr="0081535F">
        <w:t>Responsable de la prise de notes</w:t>
      </w:r>
      <w:bookmarkEnd w:id="445"/>
      <w:bookmarkEnd w:id="446"/>
    </w:p>
    <w:p w14:paraId="5BFDFBA8" w14:textId="77777777" w:rsidR="0024534A" w:rsidRPr="0081535F" w:rsidRDefault="0024534A" w:rsidP="004C65CF">
      <w:r w:rsidRPr="0081535F">
        <w:rPr>
          <w:shd w:val="clear" w:color="auto" w:fill="FFFFFF"/>
        </w:rPr>
        <w:t>Sepideh</w:t>
      </w:r>
    </w:p>
    <w:p w14:paraId="39AC35DF" w14:textId="77777777" w:rsidR="0024534A" w:rsidRPr="0081535F" w:rsidRDefault="0024534A" w:rsidP="004C65CF">
      <w:pPr>
        <w:pStyle w:val="Heading2"/>
      </w:pPr>
      <w:bookmarkStart w:id="447" w:name="_Toc199231156"/>
      <w:bookmarkStart w:id="448" w:name="_Toc201668078"/>
      <w:r w:rsidRPr="0081535F">
        <w:t>Horaire :</w:t>
      </w:r>
      <w:bookmarkEnd w:id="447"/>
      <w:bookmarkEnd w:id="448"/>
    </w:p>
    <w:p w14:paraId="1E9B7DB0" w14:textId="77777777" w:rsidR="0024534A" w:rsidRPr="0081535F" w:rsidRDefault="0024534A" w:rsidP="004C65CF">
      <w:r w:rsidRPr="0081535F">
        <w:t>Lundi 27 mai 2024, de 11 h 30 à 12 h 30 (HNE)</w:t>
      </w:r>
    </w:p>
    <w:p w14:paraId="4E317BF7" w14:textId="77777777" w:rsidR="0024534A" w:rsidRPr="0081535F" w:rsidRDefault="0024534A" w:rsidP="004C65CF">
      <w:r w:rsidRPr="0081535F">
        <w:rPr>
          <w:noProof/>
        </w:rPr>
        <mc:AlternateContent>
          <mc:Choice Requires="wps">
            <w:drawing>
              <wp:anchor distT="0" distB="0" distL="114300" distR="114300" simplePos="0" relativeHeight="251658261" behindDoc="0" locked="0" layoutInCell="1" allowOverlap="1" wp14:anchorId="1F1BB8A4" wp14:editId="05872700">
                <wp:simplePos x="0" y="0"/>
                <wp:positionH relativeFrom="margin">
                  <wp:posOffset>0</wp:posOffset>
                </wp:positionH>
                <wp:positionV relativeFrom="paragraph">
                  <wp:posOffset>207394</wp:posOffset>
                </wp:positionV>
                <wp:extent cx="5859966" cy="0"/>
                <wp:effectExtent l="12700" t="12700" r="33020" b="25400"/>
                <wp:wrapNone/>
                <wp:docPr id="946412895"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DADC0D" id="Straight Connector 1" o:spid="_x0000_s1026" alt="&quot;&quot;" style="position:absolute;z-index:2516582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35pt" to="461.4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L6HDKdsAAAAGAQAA&#10;DwAAAGRycy9kb3ducmV2LnhtbEyPwU7DMBBE70j8g7VI3KjTVAIS4lQI6IkLTfoB23gTB+J1FLtt&#10;ytdjxKEcZ2c186ZYz3YQR5p871jBcpGAIG6c7rlTsKs3d48gfEDWODgmBWfysC6vrwrMtTvxlo5V&#10;6EQMYZ+jAhPCmEvpG0MW/cKNxNFr3WQxRDl1Uk94iuF2kGmS3EuLPccGgyO9GGq+qoNVsKnaj3O2&#10;wzp7a81y2q7q1/fPb6Vub+bnJxCB5nB5hl/8iA5lZNq7A2svBgVxSFCwSh9ARDdL0zhk/3eQZSH/&#10;45c/AAAA//8DAFBLAQItABQABgAIAAAAIQC2gziS/gAAAOEBAAATAAAAAAAAAAAAAAAAAAAAAABb&#10;Q29udGVudF9UeXBlc10ueG1sUEsBAi0AFAAGAAgAAAAhADj9If/WAAAAlAEAAAsAAAAAAAAAAAAA&#10;AAAALwEAAF9yZWxzLy5yZWxzUEsBAi0AFAAGAAgAAAAhAE+s56THAQAA6QMAAA4AAAAAAAAAAAAA&#10;AAAALgIAAGRycy9lMm9Eb2MueG1sUEsBAi0AFAAGAAgAAAAhAC+hwynbAAAABgEAAA8AAAAAAAAA&#10;AAAAAAAAIQQAAGRycy9kb3ducmV2LnhtbFBLBQYAAAAABAAEAPMAAAApBQAAAAA=&#10;" strokecolor="#5e9bbd" strokeweight="3pt">
                <v:stroke joinstyle="miter" endcap="round"/>
                <w10:wrap anchorx="margin"/>
              </v:line>
            </w:pict>
          </mc:Fallback>
        </mc:AlternateContent>
      </w:r>
    </w:p>
    <w:p w14:paraId="2FAF10F4" w14:textId="77777777" w:rsidR="0024534A" w:rsidRPr="0081535F" w:rsidRDefault="0024534A" w:rsidP="00A9595A">
      <w:pPr>
        <w:pStyle w:val="NotebookH2"/>
        <w:rPr>
          <w:noProof w:val="0"/>
          <w:lang w:val="fr-CA"/>
        </w:rPr>
      </w:pPr>
      <w:bookmarkStart w:id="449" w:name="_Toc194341231"/>
      <w:bookmarkStart w:id="450" w:name="_Toc199231157"/>
      <w:bookmarkStart w:id="451" w:name="_Toc201668079"/>
      <w:r w:rsidRPr="0081535F">
        <w:rPr>
          <w:noProof w:val="0"/>
          <w:lang w:val="fr-CA"/>
        </w:rPr>
        <w:t>Résumé généré par IA</w:t>
      </w:r>
      <w:bookmarkEnd w:id="449"/>
      <w:bookmarkEnd w:id="450"/>
      <w:bookmarkEnd w:id="451"/>
      <w:r w:rsidRPr="0081535F">
        <w:rPr>
          <w:noProof w:val="0"/>
          <w:lang w:val="fr-CA"/>
        </w:rPr>
        <w:t xml:space="preserve">  </w:t>
      </w:r>
    </w:p>
    <w:p w14:paraId="6A2A1D2E" w14:textId="77777777" w:rsidR="0024534A" w:rsidRPr="0081535F" w:rsidRDefault="0024534A" w:rsidP="004C65CF">
      <w:pPr>
        <w:rPr>
          <w:i/>
          <w:iCs/>
        </w:rPr>
      </w:pPr>
      <w:r w:rsidRPr="0081535F">
        <w:rPr>
          <w:i/>
          <w:iCs/>
        </w:rPr>
        <w:t xml:space="preserve">Le résumé suivant a été généré par Microsoft </w:t>
      </w:r>
      <w:proofErr w:type="spellStart"/>
      <w:r w:rsidRPr="0081535F">
        <w:rPr>
          <w:i/>
          <w:iCs/>
        </w:rPr>
        <w:t>CoPilot</w:t>
      </w:r>
      <w:proofErr w:type="spellEnd"/>
      <w:r w:rsidRPr="0081535F">
        <w:rPr>
          <w:i/>
          <w:iCs/>
        </w:rPr>
        <w:t xml:space="preserve"> à partir de la transcription CART/sous-titrage en temps réel de la session. Il a pu être édité par des </w:t>
      </w:r>
      <w:proofErr w:type="spellStart"/>
      <w:r w:rsidRPr="0081535F">
        <w:rPr>
          <w:i/>
          <w:iCs/>
        </w:rPr>
        <w:t>humain·e·s</w:t>
      </w:r>
      <w:proofErr w:type="spellEnd"/>
      <w:r w:rsidRPr="0081535F">
        <w:rPr>
          <w:i/>
          <w:iCs/>
        </w:rPr>
        <w:t>.</w:t>
      </w:r>
    </w:p>
    <w:p w14:paraId="6CAE64EB" w14:textId="77777777" w:rsidR="0024534A" w:rsidRPr="0081535F" w:rsidRDefault="0024534A" w:rsidP="00A9595A">
      <w:pPr>
        <w:pStyle w:val="NotebookH3"/>
        <w:rPr>
          <w:lang w:val="fr-CA"/>
        </w:rPr>
      </w:pPr>
      <w:bookmarkStart w:id="452" w:name="_Toc194341232"/>
      <w:bookmarkStart w:id="453" w:name="_Toc199231158"/>
      <w:bookmarkStart w:id="454" w:name="_Toc201668080"/>
      <w:r w:rsidRPr="0081535F">
        <w:rPr>
          <w:lang w:val="fr-CA"/>
        </w:rPr>
        <w:t>Résumé du défi :</w:t>
      </w:r>
      <w:bookmarkEnd w:id="452"/>
      <w:bookmarkEnd w:id="453"/>
      <w:bookmarkEnd w:id="454"/>
    </w:p>
    <w:p w14:paraId="79628B32" w14:textId="77777777" w:rsidR="0024534A" w:rsidRPr="0081535F" w:rsidRDefault="0024534A" w:rsidP="004C65CF">
      <w:r w:rsidRPr="0081535F">
        <w:t>Le principal défi abordé lors de la session est la création et la mise en œuvre de normes d’accessibilité efficaces. Cela inclut la nécessité de normes claires, mesurables et applicables qui précisent ce que les organisations doivent faire pour éliminer les obstacles. Le défi consiste également à aborder les complexités de l’harmonisation des normes à travers différentes juridictions et à prendre en compte l’intersectionnalité des personnes en situation de handicap.</w:t>
      </w:r>
    </w:p>
    <w:p w14:paraId="5482F8DF" w14:textId="77777777" w:rsidR="0024534A" w:rsidRPr="0081535F" w:rsidRDefault="0024534A" w:rsidP="00A9595A">
      <w:pPr>
        <w:pStyle w:val="NotebookH3"/>
        <w:rPr>
          <w:lang w:val="fr-CA"/>
        </w:rPr>
      </w:pPr>
      <w:bookmarkStart w:id="455" w:name="_Toc194341233"/>
      <w:bookmarkStart w:id="456" w:name="_Toc199231159"/>
      <w:bookmarkStart w:id="457" w:name="_Toc201668081"/>
      <w:r w:rsidRPr="0081535F">
        <w:rPr>
          <w:lang w:val="fr-CA"/>
        </w:rPr>
        <w:t>Faits saillants, préoccupations et enjeux soulevés :</w:t>
      </w:r>
      <w:bookmarkEnd w:id="455"/>
      <w:bookmarkEnd w:id="456"/>
      <w:bookmarkEnd w:id="457"/>
    </w:p>
    <w:p w14:paraId="3F9258A8" w14:textId="77777777" w:rsidR="0024534A" w:rsidRPr="0081535F" w:rsidRDefault="0024534A" w:rsidP="000C5F69">
      <w:pPr>
        <w:pStyle w:val="ListParagraph"/>
        <w:numPr>
          <w:ilvl w:val="0"/>
          <w:numId w:val="25"/>
        </w:numPr>
        <w:spacing w:line="279" w:lineRule="auto"/>
      </w:pPr>
      <w:r w:rsidRPr="0081535F">
        <w:t>L’importance d’inclure des résultats fonctionnels dans les normes.</w:t>
      </w:r>
    </w:p>
    <w:p w14:paraId="6C5FF01B" w14:textId="77777777" w:rsidR="0024534A" w:rsidRPr="0081535F" w:rsidRDefault="0024534A" w:rsidP="000C5F69">
      <w:pPr>
        <w:pStyle w:val="ListParagraph"/>
        <w:numPr>
          <w:ilvl w:val="0"/>
          <w:numId w:val="25"/>
        </w:numPr>
        <w:spacing w:line="279" w:lineRule="auto"/>
      </w:pPr>
      <w:r w:rsidRPr="0081535F">
        <w:t>La nécessité de soutenir les personnes en situation de handicap dans leur participation au processus d’élaboration des normes.</w:t>
      </w:r>
    </w:p>
    <w:p w14:paraId="378B3C29" w14:textId="77777777" w:rsidR="0024534A" w:rsidRPr="0081535F" w:rsidRDefault="0024534A" w:rsidP="000C5F69">
      <w:pPr>
        <w:pStyle w:val="ListParagraph"/>
        <w:numPr>
          <w:ilvl w:val="0"/>
          <w:numId w:val="25"/>
        </w:numPr>
        <w:spacing w:line="279" w:lineRule="auto"/>
      </w:pPr>
      <w:r w:rsidRPr="0081535F">
        <w:t>Le concept de «</w:t>
      </w:r>
      <w:r w:rsidRPr="0081535F">
        <w:rPr>
          <w:rFonts w:ascii="Arial" w:hAnsi="Arial" w:cs="Arial"/>
        </w:rPr>
        <w:t> </w:t>
      </w:r>
      <w:r w:rsidRPr="0081535F">
        <w:t>contrainte excessive</w:t>
      </w:r>
      <w:r w:rsidRPr="0081535F">
        <w:rPr>
          <w:rFonts w:ascii="Arial" w:hAnsi="Arial" w:cs="Arial"/>
        </w:rPr>
        <w:t> </w:t>
      </w:r>
      <w:r w:rsidRPr="0081535F">
        <w:t>» est un obstacle pour les petites et moyennes entreprises.</w:t>
      </w:r>
    </w:p>
    <w:p w14:paraId="738FD093" w14:textId="77777777" w:rsidR="0024534A" w:rsidRPr="0081535F" w:rsidRDefault="0024534A" w:rsidP="000C5F69">
      <w:pPr>
        <w:pStyle w:val="ListParagraph"/>
        <w:numPr>
          <w:ilvl w:val="0"/>
          <w:numId w:val="25"/>
        </w:numPr>
        <w:spacing w:line="279" w:lineRule="auto"/>
      </w:pPr>
      <w:r w:rsidRPr="0081535F">
        <w:t>L’impact des critères d’admissibilité restrictifs dans les programmes de financement et d’assistance.</w:t>
      </w:r>
    </w:p>
    <w:p w14:paraId="6F4195E1" w14:textId="77777777" w:rsidR="0024534A" w:rsidRPr="0081535F" w:rsidRDefault="0024534A" w:rsidP="000C5F69">
      <w:pPr>
        <w:pStyle w:val="ListParagraph"/>
        <w:numPr>
          <w:ilvl w:val="0"/>
          <w:numId w:val="25"/>
        </w:numPr>
        <w:spacing w:line="279" w:lineRule="auto"/>
      </w:pPr>
      <w:r w:rsidRPr="0081535F">
        <w:t xml:space="preserve">La nécessité de lutter contre l’ignorance et le </w:t>
      </w:r>
      <w:proofErr w:type="spellStart"/>
      <w:r w:rsidRPr="0081535F">
        <w:t>capacitisme</w:t>
      </w:r>
      <w:proofErr w:type="spellEnd"/>
      <w:r w:rsidRPr="0081535F">
        <w:t xml:space="preserve"> dans la société.</w:t>
      </w:r>
    </w:p>
    <w:p w14:paraId="421FC9F5" w14:textId="77777777" w:rsidR="0024534A" w:rsidRPr="0081535F" w:rsidRDefault="0024534A" w:rsidP="000C5F69">
      <w:pPr>
        <w:pStyle w:val="ListParagraph"/>
        <w:numPr>
          <w:ilvl w:val="0"/>
          <w:numId w:val="25"/>
        </w:numPr>
        <w:spacing w:line="279" w:lineRule="auto"/>
      </w:pPr>
      <w:r w:rsidRPr="0081535F">
        <w:t>L’importance de rémunérer les personnes en situation de handicap pour leur travail de consultation.</w:t>
      </w:r>
    </w:p>
    <w:p w14:paraId="58938129" w14:textId="77777777" w:rsidR="0024534A" w:rsidRPr="0081535F" w:rsidRDefault="0024534A" w:rsidP="000C5F69">
      <w:pPr>
        <w:pStyle w:val="ListParagraph"/>
        <w:numPr>
          <w:ilvl w:val="0"/>
          <w:numId w:val="25"/>
        </w:numPr>
        <w:spacing w:line="279" w:lineRule="auto"/>
      </w:pPr>
      <w:r w:rsidRPr="0081535F">
        <w:t>Les risques de diluer les normes par le biais des efforts d’harmonisation.</w:t>
      </w:r>
    </w:p>
    <w:p w14:paraId="2DCEF4D6" w14:textId="77777777" w:rsidR="0024534A" w:rsidRPr="0081535F" w:rsidRDefault="0024534A" w:rsidP="000804BB">
      <w:pPr>
        <w:pStyle w:val="NotebookH3"/>
        <w:rPr>
          <w:lang w:val="fr-CA"/>
        </w:rPr>
      </w:pPr>
      <w:bookmarkStart w:id="458" w:name="_Toc194341234"/>
      <w:bookmarkStart w:id="459" w:name="_Toc199231160"/>
      <w:bookmarkStart w:id="460" w:name="_Toc201668082"/>
      <w:r w:rsidRPr="0081535F">
        <w:rPr>
          <w:lang w:val="fr-CA"/>
        </w:rPr>
        <w:lastRenderedPageBreak/>
        <w:t>Ressources pertinentes :</w:t>
      </w:r>
      <w:bookmarkEnd w:id="458"/>
      <w:bookmarkEnd w:id="459"/>
      <w:bookmarkEnd w:id="460"/>
    </w:p>
    <w:p w14:paraId="779381A4" w14:textId="77777777" w:rsidR="0024534A" w:rsidRPr="0081535F" w:rsidRDefault="0024534A" w:rsidP="004C65CF">
      <w:r w:rsidRPr="0081535F">
        <w:t>Le document mentionne l’</w:t>
      </w:r>
      <w:proofErr w:type="spellStart"/>
      <w:r w:rsidRPr="0081535F">
        <w:t>Accessibility</w:t>
      </w:r>
      <w:proofErr w:type="spellEnd"/>
      <w:r w:rsidRPr="0081535F">
        <w:t xml:space="preserve"> for </w:t>
      </w:r>
      <w:proofErr w:type="spellStart"/>
      <w:r w:rsidRPr="0081535F">
        <w:t>Ontarians</w:t>
      </w:r>
      <w:proofErr w:type="spellEnd"/>
      <w:r w:rsidRPr="0081535F">
        <w:t xml:space="preserve"> </w:t>
      </w:r>
      <w:proofErr w:type="spellStart"/>
      <w:r w:rsidRPr="0081535F">
        <w:t>with</w:t>
      </w:r>
      <w:proofErr w:type="spellEnd"/>
      <w:r w:rsidRPr="0081535F">
        <w:t xml:space="preserve"> </w:t>
      </w:r>
      <w:proofErr w:type="spellStart"/>
      <w:r w:rsidRPr="0081535F">
        <w:t>Disabilities</w:t>
      </w:r>
      <w:proofErr w:type="spellEnd"/>
      <w:r w:rsidRPr="0081535F">
        <w:t xml:space="preserve"> </w:t>
      </w:r>
      <w:proofErr w:type="spellStart"/>
      <w:r w:rsidRPr="0081535F">
        <w:t>Act</w:t>
      </w:r>
      <w:proofErr w:type="spellEnd"/>
      <w:r w:rsidRPr="0081535F">
        <w:t xml:space="preserve"> Alliance (en anglais uniquement), l’Office des transports du Canada et le Tech-Accès Canada comme ressources pertinentes.</w:t>
      </w:r>
    </w:p>
    <w:p w14:paraId="70E170DA" w14:textId="77777777" w:rsidR="0024534A" w:rsidRPr="0081535F" w:rsidRDefault="0024534A" w:rsidP="000804BB">
      <w:pPr>
        <w:pStyle w:val="NotebookH3"/>
        <w:rPr>
          <w:lang w:val="fr-CA"/>
        </w:rPr>
      </w:pPr>
      <w:bookmarkStart w:id="461" w:name="_Toc194341235"/>
      <w:bookmarkStart w:id="462" w:name="_Toc199231161"/>
      <w:bookmarkStart w:id="463" w:name="_Toc201668083"/>
      <w:r w:rsidRPr="0081535F">
        <w:rPr>
          <w:lang w:val="fr-CA"/>
        </w:rPr>
        <w:t>Considérations contextuelles :</w:t>
      </w:r>
      <w:bookmarkEnd w:id="461"/>
      <w:bookmarkEnd w:id="462"/>
      <w:bookmarkEnd w:id="463"/>
    </w:p>
    <w:p w14:paraId="13B35A34" w14:textId="77777777" w:rsidR="0024534A" w:rsidRPr="0081535F" w:rsidRDefault="0024534A" w:rsidP="004C65CF">
      <w:r w:rsidRPr="0081535F">
        <w:t>La discussion met en avant les défis et les inefficacités du système actuel pour répondre aux besoins des personnes en situation de handicap, notamment en ce qui concerne le financement, la normalisation et l’intersectionnalité. Il souligne également la nécessité de rendre la technologie d’assistance plus abordable et d’adopter une approche unifiée en matière de normes et d’application dans l’ensemble des provinces et territoires.</w:t>
      </w:r>
    </w:p>
    <w:p w14:paraId="62982BDE" w14:textId="77777777" w:rsidR="0024534A" w:rsidRPr="0081535F" w:rsidRDefault="0024534A" w:rsidP="000804BB">
      <w:pPr>
        <w:pStyle w:val="NotebookH3"/>
        <w:rPr>
          <w:lang w:val="fr-CA"/>
        </w:rPr>
      </w:pPr>
      <w:bookmarkStart w:id="464" w:name="_Toc194341236"/>
      <w:bookmarkStart w:id="465" w:name="_Toc199231162"/>
      <w:bookmarkStart w:id="466" w:name="_Toc201668084"/>
      <w:r w:rsidRPr="0081535F">
        <w:rPr>
          <w:lang w:val="fr-CA"/>
        </w:rPr>
        <w:t>Plan proposé pour relever le défi :</w:t>
      </w:r>
      <w:bookmarkEnd w:id="464"/>
      <w:bookmarkEnd w:id="465"/>
      <w:bookmarkEnd w:id="466"/>
    </w:p>
    <w:p w14:paraId="02D7DF95" w14:textId="77777777" w:rsidR="0024534A" w:rsidRPr="0081535F" w:rsidRDefault="0024534A" w:rsidP="004C65CF">
      <w:r w:rsidRPr="0081535F">
        <w:t>Le plan proposé inclut de se concentrer sur les étapes du processus où les personnes en situation de handicap doivent être consultées et sur la manière de mesurer si leurs contributions ont été prises en compte. Il suggère également d’introduire des amendes liées à l’accessibilité comme source de financement pour les services aux personnes en situation de handicap et de prendre en compte leurs besoins tout au long de la vie.</w:t>
      </w:r>
    </w:p>
    <w:p w14:paraId="2EA91B3D" w14:textId="77777777" w:rsidR="0024534A" w:rsidRPr="0081535F" w:rsidRDefault="0024534A" w:rsidP="000804BB">
      <w:pPr>
        <w:pStyle w:val="NotebookH3"/>
        <w:rPr>
          <w:lang w:val="fr-CA"/>
        </w:rPr>
      </w:pPr>
      <w:bookmarkStart w:id="467" w:name="_Toc194341237"/>
      <w:bookmarkStart w:id="468" w:name="_Toc199231163"/>
      <w:bookmarkStart w:id="469" w:name="_Toc201668085"/>
      <w:r w:rsidRPr="0081535F">
        <w:rPr>
          <w:lang w:val="fr-CA"/>
        </w:rPr>
        <w:t>Éléments d’action :</w:t>
      </w:r>
      <w:bookmarkEnd w:id="467"/>
      <w:bookmarkEnd w:id="468"/>
      <w:bookmarkEnd w:id="469"/>
    </w:p>
    <w:p w14:paraId="2886D146" w14:textId="77777777" w:rsidR="0024534A" w:rsidRPr="0081535F" w:rsidRDefault="0024534A" w:rsidP="004C65CF">
      <w:r w:rsidRPr="0081535F">
        <w:t>Les mesures à prendre comprennent la révision du processus de consultation pour inclure des voix plus diversifiées, l’examen de la question de l’admissibilité restrictive dans les programmes, et la considération de l’introduction d’amendes pour l’accessibilité. Il y a également un appel à la réflexion stratégique et à la flexibilité au sein de systèmes structurés pour mieux accommoder les diversités en situation de handicap et les identités intersectionnelles.</w:t>
      </w:r>
    </w:p>
    <w:p w14:paraId="57173A4D" w14:textId="77777777" w:rsidR="0024534A" w:rsidRPr="0081535F" w:rsidRDefault="0024534A" w:rsidP="004C65CF">
      <w:pPr>
        <w:rPr>
          <w:rFonts w:ascii="Roboto" w:hAnsi="Roboto"/>
          <w:color w:val="111111"/>
        </w:rPr>
      </w:pPr>
      <w:r w:rsidRPr="0081535F">
        <w:rPr>
          <w:i/>
          <w:iCs/>
          <w:noProof/>
          <w:color w:val="92D050"/>
        </w:rPr>
        <mc:AlternateContent>
          <mc:Choice Requires="wps">
            <w:drawing>
              <wp:anchor distT="0" distB="0" distL="114300" distR="114300" simplePos="0" relativeHeight="251658263" behindDoc="0" locked="0" layoutInCell="1" allowOverlap="1" wp14:anchorId="2036FC5E" wp14:editId="787C783D">
                <wp:simplePos x="0" y="0"/>
                <wp:positionH relativeFrom="margin">
                  <wp:posOffset>0</wp:posOffset>
                </wp:positionH>
                <wp:positionV relativeFrom="paragraph">
                  <wp:posOffset>165203</wp:posOffset>
                </wp:positionV>
                <wp:extent cx="5859966" cy="0"/>
                <wp:effectExtent l="12700" t="12700" r="33020" b="25400"/>
                <wp:wrapNone/>
                <wp:docPr id="1616300221"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FBC05B" id="Straight Connector 1" o:spid="_x0000_s1026" alt="&quot;&quot;" style="position:absolute;z-index:2516582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3pt" to="461.4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l8qhDdsAAAAGAQAA&#10;DwAAAGRycy9kb3ducmV2LnhtbEyPwU7DMBBE70j8g7VI3KjTIFUkxKkQ0BMXmvQD3HgTp43XUey2&#10;KV/PIg5wWu3OaPZNsZ7dIM44hd6TguUiAYHUeNNTp2BXbx6eQISoyejBEyq4YoB1eXtT6Nz4C23x&#10;XMVOcAiFXCuwMY65lKGx6HRY+BGJtdZPTkdep06aSV843A0yTZKVdLon/mD1iK8Wm2N1cgo2Vft5&#10;zXa6zt5bu5y2j/Xbx+FLqfu7+eUZRMQ5/pnhB5/RoWSmvT+RCWJQwEWignTFk9UsTbnI/vcgy0L+&#10;xy+/AQAA//8DAFBLAQItABQABgAIAAAAIQC2gziS/gAAAOEBAAATAAAAAAAAAAAAAAAAAAAAAABb&#10;Q29udGVudF9UeXBlc10ueG1sUEsBAi0AFAAGAAgAAAAhADj9If/WAAAAlAEAAAsAAAAAAAAAAAAA&#10;AAAALwEAAF9yZWxzLy5yZWxzUEsBAi0AFAAGAAgAAAAhAE+s56THAQAA6QMAAA4AAAAAAAAAAAAA&#10;AAAALgIAAGRycy9lMm9Eb2MueG1sUEsBAi0AFAAGAAgAAAAhAJfKoQ3bAAAABgEAAA8AAAAAAAAA&#10;AAAAAAAAIQQAAGRycy9kb3ducmV2LnhtbFBLBQYAAAAABAAEAPMAAAApBQAAAAA=&#10;" strokecolor="#5e9bbd" strokeweight="3pt">
                <v:stroke joinstyle="miter" endcap="round"/>
                <w10:wrap anchorx="margin"/>
              </v:line>
            </w:pict>
          </mc:Fallback>
        </mc:AlternateContent>
      </w:r>
    </w:p>
    <w:p w14:paraId="31248DF1" w14:textId="77777777" w:rsidR="0024534A" w:rsidRPr="0081535F" w:rsidRDefault="0024534A" w:rsidP="0073515E">
      <w:pPr>
        <w:pStyle w:val="NotebookH2"/>
        <w:rPr>
          <w:noProof w:val="0"/>
          <w:lang w:val="fr-CA"/>
        </w:rPr>
      </w:pPr>
      <w:bookmarkStart w:id="470" w:name="_Toc194341238"/>
      <w:bookmarkStart w:id="471" w:name="_Toc199231164"/>
      <w:bookmarkStart w:id="472" w:name="_Toc201668086"/>
      <w:r w:rsidRPr="0081535F">
        <w:rPr>
          <w:noProof w:val="0"/>
          <w:lang w:val="fr-CA"/>
        </w:rPr>
        <w:t>Prise de notes</w:t>
      </w:r>
      <w:bookmarkEnd w:id="470"/>
      <w:bookmarkEnd w:id="471"/>
      <w:bookmarkEnd w:id="472"/>
    </w:p>
    <w:p w14:paraId="62661497" w14:textId="77777777" w:rsidR="0024534A" w:rsidRPr="0081535F" w:rsidRDefault="0024534A" w:rsidP="0073515E">
      <w:pPr>
        <w:pStyle w:val="NotebookH3"/>
        <w:rPr>
          <w:lang w:val="fr-CA"/>
        </w:rPr>
      </w:pPr>
      <w:bookmarkStart w:id="473" w:name="_Toc194341239"/>
      <w:bookmarkStart w:id="474" w:name="_Toc199231165"/>
      <w:bookmarkStart w:id="475" w:name="_Toc201668087"/>
      <w:r w:rsidRPr="0081535F">
        <w:rPr>
          <w:lang w:val="fr-CA"/>
        </w:rPr>
        <w:t>Résumé du défi</w:t>
      </w:r>
      <w:bookmarkEnd w:id="473"/>
      <w:bookmarkEnd w:id="474"/>
      <w:bookmarkEnd w:id="475"/>
    </w:p>
    <w:p w14:paraId="0130CDFC" w14:textId="77777777" w:rsidR="0024534A" w:rsidRPr="0081535F" w:rsidRDefault="0024534A" w:rsidP="004C65CF">
      <w:r w:rsidRPr="0081535F">
        <w:t>La séance porte sur l’innovation dans les politiques et normes en matière d’accessibilité.</w:t>
      </w:r>
    </w:p>
    <w:p w14:paraId="485AE9F4" w14:textId="77777777" w:rsidR="0024534A" w:rsidRPr="0081535F" w:rsidRDefault="0024534A" w:rsidP="0073515E">
      <w:pPr>
        <w:pStyle w:val="NotebookH3"/>
        <w:rPr>
          <w:lang w:val="fr-CA"/>
        </w:rPr>
      </w:pPr>
      <w:bookmarkStart w:id="476" w:name="_Toc194341240"/>
      <w:bookmarkStart w:id="477" w:name="_Toc199231166"/>
      <w:bookmarkStart w:id="478" w:name="_Toc201668088"/>
      <w:r w:rsidRPr="0081535F">
        <w:rPr>
          <w:lang w:val="fr-CA"/>
        </w:rPr>
        <w:t>Ressources pertinentes</w:t>
      </w:r>
      <w:bookmarkEnd w:id="476"/>
      <w:bookmarkEnd w:id="477"/>
      <w:bookmarkEnd w:id="478"/>
    </w:p>
    <w:p w14:paraId="62CE1254" w14:textId="77777777" w:rsidR="0024534A" w:rsidRPr="0081535F" w:rsidRDefault="0024534A" w:rsidP="000C5F69">
      <w:pPr>
        <w:pStyle w:val="ListParagraph"/>
        <w:numPr>
          <w:ilvl w:val="0"/>
          <w:numId w:val="27"/>
        </w:numPr>
        <w:spacing w:line="279" w:lineRule="auto"/>
      </w:pPr>
      <w:r w:rsidRPr="0081535F">
        <w:t>Normes DAWN Canada</w:t>
      </w:r>
    </w:p>
    <w:p w14:paraId="16A1F9E8" w14:textId="77777777" w:rsidR="0024534A" w:rsidRPr="0081535F" w:rsidRDefault="0024534A" w:rsidP="0073515E">
      <w:pPr>
        <w:pStyle w:val="NotebookH3"/>
        <w:rPr>
          <w:lang w:val="fr-CA"/>
        </w:rPr>
      </w:pPr>
      <w:bookmarkStart w:id="479" w:name="_Toc194341241"/>
      <w:bookmarkStart w:id="480" w:name="_Toc199231167"/>
      <w:bookmarkStart w:id="481" w:name="_Toc201668089"/>
      <w:r w:rsidRPr="0081535F">
        <w:rPr>
          <w:lang w:val="fr-CA"/>
        </w:rPr>
        <w:lastRenderedPageBreak/>
        <w:t>Considérations contextuelles :</w:t>
      </w:r>
      <w:bookmarkEnd w:id="479"/>
      <w:bookmarkEnd w:id="480"/>
      <w:bookmarkEnd w:id="481"/>
    </w:p>
    <w:p w14:paraId="5EFD0781" w14:textId="77777777" w:rsidR="0024534A" w:rsidRPr="0081535F" w:rsidRDefault="0024534A" w:rsidP="0024534A">
      <w:pPr>
        <w:pStyle w:val="ListParagraph"/>
        <w:tabs>
          <w:tab w:val="num" w:pos="720"/>
        </w:tabs>
        <w:spacing w:line="279" w:lineRule="auto"/>
        <w:ind w:hanging="360"/>
      </w:pPr>
      <w:r w:rsidRPr="0081535F">
        <w:t>Des recherches effectuées sur la population faisant l’expérience de l’itinérance à Toronto ont révélé que plus de la moitié avaient subi une lésion cérébrale. L’étude s’est concentrée sur les femmes en prison, et 40 % des femmes de l’étude avaient subi une forme de maltraitance durant l’enfance ou une lésion cérébrale. Cela signifie que nous criminalisons des victimes — nous devons réfléchir aux aspects à intégrer dans la réglementation.</w:t>
      </w:r>
    </w:p>
    <w:p w14:paraId="2C15D1FB" w14:textId="77777777" w:rsidR="0024534A" w:rsidRPr="0081535F" w:rsidRDefault="0024534A" w:rsidP="0024534A">
      <w:pPr>
        <w:pStyle w:val="ListParagraph"/>
        <w:tabs>
          <w:tab w:val="num" w:pos="720"/>
        </w:tabs>
        <w:spacing w:line="279" w:lineRule="auto"/>
        <w:ind w:hanging="360"/>
      </w:pPr>
      <w:r w:rsidRPr="0081535F">
        <w:t>Arrêtez-vous un instant et pensez à notre communauté.</w:t>
      </w:r>
    </w:p>
    <w:p w14:paraId="5C255629" w14:textId="77777777" w:rsidR="0024534A" w:rsidRPr="0081535F" w:rsidRDefault="0024534A" w:rsidP="0024534A">
      <w:pPr>
        <w:pStyle w:val="ListParagraph"/>
        <w:tabs>
          <w:tab w:val="num" w:pos="720"/>
        </w:tabs>
        <w:spacing w:line="279" w:lineRule="auto"/>
        <w:ind w:hanging="360"/>
      </w:pPr>
      <w:r w:rsidRPr="0081535F">
        <w:t>Nous n’avons pas de normes pour les prisons au Canada —</w:t>
      </w:r>
    </w:p>
    <w:p w14:paraId="1F6743C7" w14:textId="77777777" w:rsidR="0024534A" w:rsidRPr="0081535F" w:rsidRDefault="0024534A" w:rsidP="0024534A">
      <w:pPr>
        <w:pStyle w:val="ListParagraph"/>
        <w:tabs>
          <w:tab w:val="num" w:pos="720"/>
        </w:tabs>
        <w:spacing w:line="279" w:lineRule="auto"/>
        <w:ind w:hanging="360"/>
      </w:pPr>
      <w:r w:rsidRPr="0081535F">
        <w:t xml:space="preserve">En Ontario — Le cœur de notre législation repose sur des normes réglementaires — nous avons </w:t>
      </w:r>
      <w:proofErr w:type="gramStart"/>
      <w:r w:rsidRPr="0081535F">
        <w:t>fait des progrès</w:t>
      </w:r>
      <w:proofErr w:type="gramEnd"/>
      <w:r w:rsidRPr="0081535F">
        <w:t>, mais pas grâce à nos normes, nous avons réalisé ces progrès malgré nos normes.</w:t>
      </w:r>
    </w:p>
    <w:p w14:paraId="579FFDD0" w14:textId="77777777" w:rsidR="0024534A" w:rsidRPr="0081535F" w:rsidRDefault="0024534A" w:rsidP="0024534A">
      <w:pPr>
        <w:pStyle w:val="ListParagraph"/>
        <w:tabs>
          <w:tab w:val="num" w:pos="720"/>
        </w:tabs>
        <w:spacing w:line="279" w:lineRule="auto"/>
        <w:ind w:hanging="360"/>
      </w:pPr>
      <w:r w:rsidRPr="0081535F">
        <w:t>Les normes ont été un échec — la plupart d’entre elles ne sont pas des normes.</w:t>
      </w:r>
    </w:p>
    <w:p w14:paraId="2FD8EA35" w14:textId="77777777" w:rsidR="0024534A" w:rsidRPr="0081535F" w:rsidRDefault="0024534A" w:rsidP="0024534A">
      <w:pPr>
        <w:pStyle w:val="ListParagraph"/>
        <w:tabs>
          <w:tab w:val="num" w:pos="720"/>
        </w:tabs>
        <w:spacing w:line="279" w:lineRule="auto"/>
        <w:ind w:hanging="360"/>
      </w:pPr>
      <w:r w:rsidRPr="0081535F">
        <w:t>Il est crucial que les normes précisent quels obstacles doivent être éliminés, quand et comment.</w:t>
      </w:r>
    </w:p>
    <w:p w14:paraId="2F9DBE55" w14:textId="77777777" w:rsidR="0024534A" w:rsidRPr="0081535F" w:rsidRDefault="0024534A" w:rsidP="0024534A">
      <w:pPr>
        <w:pStyle w:val="ListParagraph"/>
        <w:tabs>
          <w:tab w:val="num" w:pos="720"/>
        </w:tabs>
        <w:spacing w:line="279" w:lineRule="auto"/>
        <w:ind w:hanging="360"/>
      </w:pPr>
      <w:r w:rsidRPr="0081535F">
        <w:t>Dans de nombreuses situations, il est simplement indiqué d’avoir une politique sur le sujet, de consulter des personnes en situation de handicap ou de former le personnel, sans préciser quoi que ce soit.</w:t>
      </w:r>
    </w:p>
    <w:p w14:paraId="519B9CDE" w14:textId="77777777" w:rsidR="0024534A" w:rsidRPr="0081535F" w:rsidRDefault="0024534A" w:rsidP="0024534A">
      <w:pPr>
        <w:pStyle w:val="ListParagraph"/>
        <w:tabs>
          <w:tab w:val="num" w:pos="720"/>
        </w:tabs>
        <w:spacing w:line="279" w:lineRule="auto"/>
        <w:ind w:hanging="360"/>
      </w:pPr>
      <w:r w:rsidRPr="0081535F">
        <w:t>Deux illustrations :</w:t>
      </w:r>
    </w:p>
    <w:p w14:paraId="59DDD041" w14:textId="77777777" w:rsidR="0024534A" w:rsidRPr="0081535F" w:rsidRDefault="0024534A" w:rsidP="000C5F69">
      <w:pPr>
        <w:pStyle w:val="ListParagraph"/>
        <w:numPr>
          <w:ilvl w:val="1"/>
          <w:numId w:val="9"/>
        </w:numPr>
        <w:tabs>
          <w:tab w:val="num" w:pos="1440"/>
        </w:tabs>
        <w:spacing w:line="279" w:lineRule="auto"/>
      </w:pPr>
      <w:r w:rsidRPr="0081535F">
        <w:t>Conception des espaces publics en 2012 : chaque espace public devrait avoir une hauteur accessible, mais cela ne fournit pas la hauteur — cela laisse aux consultants le soin de l’interpréter à leur manière.</w:t>
      </w:r>
    </w:p>
    <w:p w14:paraId="2D8B4520" w14:textId="77777777" w:rsidR="0024534A" w:rsidRPr="0081535F" w:rsidRDefault="0024534A" w:rsidP="000C5F69">
      <w:pPr>
        <w:pStyle w:val="ListParagraph"/>
        <w:numPr>
          <w:ilvl w:val="1"/>
          <w:numId w:val="9"/>
        </w:numPr>
        <w:tabs>
          <w:tab w:val="num" w:pos="1440"/>
        </w:tabs>
        <w:spacing w:line="279" w:lineRule="auto"/>
      </w:pPr>
      <w:r w:rsidRPr="0081535F">
        <w:t>Si vous construisez une aire de jeux, incluez des caractéristiques d’accessibilité, mais cela ne précise pas lesquelles</w:t>
      </w:r>
      <w:r w:rsidRPr="0081535F">
        <w:rPr>
          <w:rFonts w:ascii="Arial" w:hAnsi="Arial" w:cs="Arial"/>
        </w:rPr>
        <w:t> </w:t>
      </w:r>
      <w:r w:rsidRPr="0081535F">
        <w:t>!</w:t>
      </w:r>
    </w:p>
    <w:p w14:paraId="52E7AB99" w14:textId="77777777" w:rsidR="0024534A" w:rsidRPr="0081535F" w:rsidRDefault="0024534A" w:rsidP="000C5F69">
      <w:pPr>
        <w:pStyle w:val="ListParagraph"/>
        <w:numPr>
          <w:ilvl w:val="1"/>
          <w:numId w:val="9"/>
        </w:numPr>
        <w:tabs>
          <w:tab w:val="num" w:pos="1440"/>
        </w:tabs>
        <w:spacing w:line="279" w:lineRule="auto"/>
      </w:pPr>
      <w:r w:rsidRPr="0081535F">
        <w:t>Toute personne concevant une aire de jeux accessible doit consulter des personnes en situation de handicap</w:t>
      </w:r>
      <w:r w:rsidRPr="0081535F">
        <w:rPr>
          <w:rFonts w:ascii="Arial" w:hAnsi="Arial" w:cs="Arial"/>
        </w:rPr>
        <w:t> </w:t>
      </w:r>
      <w:r w:rsidRPr="0081535F">
        <w:t>! Mais cela signifie que nous continuons à consulter les gens encore et encore — pourquoi devons-nous répéter ces consultations</w:t>
      </w:r>
      <w:r w:rsidRPr="0081535F">
        <w:rPr>
          <w:rFonts w:ascii="Arial" w:hAnsi="Arial" w:cs="Arial"/>
        </w:rPr>
        <w:t> </w:t>
      </w:r>
      <w:r w:rsidRPr="0081535F">
        <w:t>? Nous devrions en avoir une à l’échelle de la province, puis la mettre en œuvre.</w:t>
      </w:r>
    </w:p>
    <w:p w14:paraId="1CAEF7A8" w14:textId="77777777" w:rsidR="0024534A" w:rsidRPr="0081535F" w:rsidRDefault="0024534A" w:rsidP="000C5F69">
      <w:pPr>
        <w:numPr>
          <w:ilvl w:val="0"/>
          <w:numId w:val="26"/>
        </w:numPr>
        <w:spacing w:line="279" w:lineRule="auto"/>
      </w:pPr>
      <w:r w:rsidRPr="0081535F">
        <w:t>Nous n’avons pas de normes couvrant les vastes obstacles auxquels nous faisons face.</w:t>
      </w:r>
    </w:p>
    <w:p w14:paraId="7F5FB128" w14:textId="77777777" w:rsidR="0024534A" w:rsidRPr="0081535F" w:rsidRDefault="0024534A" w:rsidP="000C5F69">
      <w:pPr>
        <w:numPr>
          <w:ilvl w:val="0"/>
          <w:numId w:val="26"/>
        </w:numPr>
        <w:spacing w:line="279" w:lineRule="auto"/>
      </w:pPr>
      <w:r w:rsidRPr="0081535F">
        <w:t>La norme devrait être spécifique et la consultation devrait être significative.</w:t>
      </w:r>
    </w:p>
    <w:p w14:paraId="151C5687" w14:textId="77777777" w:rsidR="0024534A" w:rsidRPr="0081535F" w:rsidRDefault="0024534A" w:rsidP="004C65CF">
      <w:r w:rsidRPr="0081535F">
        <w:t> Si c’est bien fait :</w:t>
      </w:r>
    </w:p>
    <w:p w14:paraId="7B302A6B" w14:textId="77777777" w:rsidR="0024534A" w:rsidRPr="0081535F" w:rsidRDefault="0024534A" w:rsidP="0024534A">
      <w:pPr>
        <w:pStyle w:val="ListParagraph"/>
        <w:tabs>
          <w:tab w:val="num" w:pos="720"/>
        </w:tabs>
        <w:spacing w:line="279" w:lineRule="auto"/>
        <w:ind w:hanging="360"/>
      </w:pPr>
      <w:r w:rsidRPr="0081535F">
        <w:lastRenderedPageBreak/>
        <w:t>Le comité standard devrait consulter sur les obstacles récurrents dans différents secteurs et établir une liste de ces obstacles.</w:t>
      </w:r>
    </w:p>
    <w:p w14:paraId="01D83F9D" w14:textId="77777777" w:rsidR="0024534A" w:rsidRPr="0081535F" w:rsidRDefault="0024534A" w:rsidP="0024534A">
      <w:pPr>
        <w:pStyle w:val="ListParagraph"/>
        <w:tabs>
          <w:tab w:val="num" w:pos="720"/>
        </w:tabs>
        <w:spacing w:line="279" w:lineRule="auto"/>
        <w:ind w:hanging="360"/>
      </w:pPr>
      <w:r w:rsidRPr="0081535F">
        <w:t>Ensuite, le groupe devrait travailler sur des alternatives pour surmonter ces obstacles et être précis et prescriptif si nécessaire.</w:t>
      </w:r>
    </w:p>
    <w:p w14:paraId="600D1D82" w14:textId="77777777" w:rsidR="0024534A" w:rsidRPr="0081535F" w:rsidRDefault="0024534A" w:rsidP="0024534A">
      <w:pPr>
        <w:pStyle w:val="ListParagraph"/>
        <w:tabs>
          <w:tab w:val="num" w:pos="720"/>
        </w:tabs>
        <w:spacing w:line="279" w:lineRule="auto"/>
        <w:ind w:hanging="360"/>
      </w:pPr>
      <w:r w:rsidRPr="0081535F">
        <w:t>Au-delà de cela, la norme devrait offrir des mesures rapides pour répondre aux besoins individuels.</w:t>
      </w:r>
    </w:p>
    <w:p w14:paraId="7231FC43" w14:textId="77777777" w:rsidR="0024534A" w:rsidRPr="0081535F" w:rsidRDefault="0024534A" w:rsidP="0024534A">
      <w:pPr>
        <w:pStyle w:val="ListParagraph"/>
        <w:tabs>
          <w:tab w:val="num" w:pos="720"/>
        </w:tabs>
        <w:spacing w:line="279" w:lineRule="auto"/>
        <w:ind w:hanging="360"/>
      </w:pPr>
      <w:r w:rsidRPr="0081535F">
        <w:t>Ensuite, gérez les analyses et les pénalités.</w:t>
      </w:r>
    </w:p>
    <w:p w14:paraId="02A786BD" w14:textId="77777777" w:rsidR="0024534A" w:rsidRPr="0081535F" w:rsidRDefault="0024534A" w:rsidP="0024534A">
      <w:pPr>
        <w:pStyle w:val="ListParagraph"/>
        <w:tabs>
          <w:tab w:val="num" w:pos="720"/>
        </w:tabs>
        <w:spacing w:line="279" w:lineRule="auto"/>
        <w:ind w:hanging="360"/>
      </w:pPr>
      <w:r w:rsidRPr="0081535F">
        <w:t>Établir des normes afin que toute nouvelle construction soit prête à être accessible, par exemple en prévoyant l’installation facilitée de barres d’appui.</w:t>
      </w:r>
    </w:p>
    <w:p w14:paraId="6FE89F74" w14:textId="77777777" w:rsidR="0024534A" w:rsidRPr="0081535F" w:rsidRDefault="0024534A" w:rsidP="0024534A">
      <w:pPr>
        <w:pStyle w:val="ListParagraph"/>
        <w:tabs>
          <w:tab w:val="num" w:pos="720"/>
        </w:tabs>
        <w:spacing w:line="279" w:lineRule="auto"/>
        <w:ind w:hanging="360"/>
      </w:pPr>
      <w:r w:rsidRPr="0081535F">
        <w:t>Les démarches administratives pour rendre un logement accessible devraient être simplifiées afin que les personnes puissent y accéder plus facilement.</w:t>
      </w:r>
    </w:p>
    <w:p w14:paraId="4A3A1815" w14:textId="77777777" w:rsidR="0024534A" w:rsidRPr="0081535F" w:rsidRDefault="0024534A" w:rsidP="0024534A">
      <w:pPr>
        <w:pStyle w:val="ListParagraph"/>
        <w:tabs>
          <w:tab w:val="num" w:pos="720"/>
        </w:tabs>
        <w:spacing w:line="279" w:lineRule="auto"/>
        <w:ind w:hanging="360"/>
      </w:pPr>
      <w:r w:rsidRPr="0081535F">
        <w:t>Tout le monde n’a pas accès aux moyens nécessaires pour participer à l’élaboration des normes.</w:t>
      </w:r>
    </w:p>
    <w:p w14:paraId="31BAC09C" w14:textId="77777777" w:rsidR="0024534A" w:rsidRPr="0081535F" w:rsidRDefault="0024534A" w:rsidP="0073515E">
      <w:pPr>
        <w:pStyle w:val="NotebookH3"/>
        <w:rPr>
          <w:lang w:val="fr-CA"/>
        </w:rPr>
      </w:pPr>
      <w:bookmarkStart w:id="482" w:name="_Toc194341242"/>
      <w:bookmarkStart w:id="483" w:name="_Toc199231168"/>
      <w:bookmarkStart w:id="484" w:name="_Toc201668090"/>
      <w:r w:rsidRPr="0081535F">
        <w:rPr>
          <w:lang w:val="fr-CA"/>
        </w:rPr>
        <w:t>Plan proposé pour relever le défi.</w:t>
      </w:r>
      <w:bookmarkEnd w:id="482"/>
      <w:bookmarkEnd w:id="483"/>
      <w:bookmarkEnd w:id="484"/>
    </w:p>
    <w:p w14:paraId="647BF87C" w14:textId="77777777" w:rsidR="0024534A" w:rsidRPr="0081535F" w:rsidRDefault="0024534A" w:rsidP="0024534A">
      <w:pPr>
        <w:pStyle w:val="ListParagraph"/>
        <w:tabs>
          <w:tab w:val="num" w:pos="720"/>
        </w:tabs>
        <w:spacing w:line="279" w:lineRule="auto"/>
        <w:ind w:hanging="360"/>
      </w:pPr>
      <w:r w:rsidRPr="0081535F">
        <w:t>Définir des résultats fonctionnels clairs pour la normalisation. Un logement doit être visitable — nous devons établir des normes axées sur des résultats fonctionnels.</w:t>
      </w:r>
    </w:p>
    <w:p w14:paraId="02F8A8C2" w14:textId="77777777" w:rsidR="0024534A" w:rsidRPr="0081535F" w:rsidRDefault="0024534A" w:rsidP="0024534A">
      <w:pPr>
        <w:pStyle w:val="ListParagraph"/>
        <w:tabs>
          <w:tab w:val="num" w:pos="720"/>
        </w:tabs>
        <w:spacing w:line="279" w:lineRule="auto"/>
        <w:ind w:hanging="360"/>
      </w:pPr>
      <w:r w:rsidRPr="0081535F">
        <w:t>Faciliter et clarifier la mise en œuvre de ces normes pour les entreprises et les rendre compréhensibles pour les personnes en situation de handicap.</w:t>
      </w:r>
    </w:p>
    <w:p w14:paraId="186EC9AF" w14:textId="77777777" w:rsidR="0024534A" w:rsidRPr="0081535F" w:rsidRDefault="0024534A" w:rsidP="0024534A">
      <w:pPr>
        <w:pStyle w:val="ListParagraph"/>
        <w:tabs>
          <w:tab w:val="num" w:pos="720"/>
        </w:tabs>
        <w:spacing w:line="279" w:lineRule="auto"/>
        <w:ind w:hanging="360"/>
      </w:pPr>
      <w:r w:rsidRPr="0081535F">
        <w:t>Comment traitons-nous les commentaires concernant les propriétés patrimoniales</w:t>
      </w:r>
      <w:r w:rsidRPr="0081535F">
        <w:rPr>
          <w:rFonts w:ascii="Arial" w:hAnsi="Arial" w:cs="Arial"/>
        </w:rPr>
        <w:t> </w:t>
      </w:r>
      <w:r w:rsidRPr="0081535F">
        <w:t>?</w:t>
      </w:r>
    </w:p>
    <w:p w14:paraId="6D3C02AF" w14:textId="77777777" w:rsidR="0024534A" w:rsidRPr="0081535F" w:rsidRDefault="0024534A" w:rsidP="000C5F69">
      <w:pPr>
        <w:pStyle w:val="ListParagraph"/>
        <w:numPr>
          <w:ilvl w:val="1"/>
          <w:numId w:val="9"/>
        </w:numPr>
        <w:tabs>
          <w:tab w:val="num" w:pos="1440"/>
        </w:tabs>
        <w:spacing w:line="279" w:lineRule="auto"/>
      </w:pPr>
      <w:r w:rsidRPr="0081535F">
        <w:t>Si possible, en intégrant l’accessibilité et en minimisant les modifications à la conception patrimoniale; sinon, l’accessibilité doit primer.</w:t>
      </w:r>
    </w:p>
    <w:p w14:paraId="323FE8B0" w14:textId="77777777" w:rsidR="0024534A" w:rsidRPr="0081535F" w:rsidRDefault="0024534A" w:rsidP="0024534A">
      <w:pPr>
        <w:pStyle w:val="ListParagraph"/>
        <w:tabs>
          <w:tab w:val="num" w:pos="720"/>
        </w:tabs>
        <w:spacing w:line="279" w:lineRule="auto"/>
        <w:ind w:hanging="360"/>
      </w:pPr>
      <w:r w:rsidRPr="0081535F">
        <w:t>Les résultats mesurables fonctionnent bien lorsqu’il s’agit d’environnements technologiques ou physiques, mais qu’en est-il des interactions interpersonnelles</w:t>
      </w:r>
      <w:r w:rsidRPr="0081535F">
        <w:rPr>
          <w:rFonts w:ascii="Arial" w:hAnsi="Arial" w:cs="Arial"/>
        </w:rPr>
        <w:t> </w:t>
      </w:r>
      <w:r w:rsidRPr="0081535F">
        <w:t>? Dans les normes sociales, il est plus difficile de les structurer autour de résultats fonctionnels.</w:t>
      </w:r>
    </w:p>
    <w:p w14:paraId="58CE7E2E" w14:textId="77777777" w:rsidR="0024534A" w:rsidRPr="0081535F" w:rsidRDefault="0024534A" w:rsidP="000C5F69">
      <w:pPr>
        <w:pStyle w:val="ListParagraph"/>
        <w:numPr>
          <w:ilvl w:val="1"/>
          <w:numId w:val="9"/>
        </w:numPr>
        <w:tabs>
          <w:tab w:val="num" w:pos="1440"/>
        </w:tabs>
        <w:spacing w:line="279" w:lineRule="auto"/>
      </w:pPr>
      <w:r w:rsidRPr="0081535F">
        <w:t>L’accessibilité à l’emploi devrait avoir deux composantes :</w:t>
      </w:r>
    </w:p>
    <w:p w14:paraId="04CB872D" w14:textId="77777777" w:rsidR="0024534A" w:rsidRPr="0081535F" w:rsidRDefault="0024534A" w:rsidP="000C5F69">
      <w:pPr>
        <w:pStyle w:val="ListParagraph"/>
        <w:numPr>
          <w:ilvl w:val="2"/>
          <w:numId w:val="9"/>
        </w:numPr>
        <w:tabs>
          <w:tab w:val="num" w:pos="2160"/>
        </w:tabs>
        <w:spacing w:line="279" w:lineRule="auto"/>
      </w:pPr>
      <w:r w:rsidRPr="0081535F">
        <w:t>L’aménagement technologique et physique ainsi que les processus d’évaluation.</w:t>
      </w:r>
    </w:p>
    <w:p w14:paraId="0F0D825F" w14:textId="77777777" w:rsidR="0024534A" w:rsidRPr="0081535F" w:rsidRDefault="0024534A" w:rsidP="000C5F69">
      <w:pPr>
        <w:pStyle w:val="ListParagraph"/>
        <w:numPr>
          <w:ilvl w:val="2"/>
          <w:numId w:val="9"/>
        </w:numPr>
        <w:tabs>
          <w:tab w:val="num" w:pos="2160"/>
        </w:tabs>
        <w:spacing w:line="279" w:lineRule="auto"/>
      </w:pPr>
      <w:r w:rsidRPr="0081535F">
        <w:t>Un processus fluide et efficace pour répondre aux besoins individuels — en Ontario, nous ne traitons que le second aspect.</w:t>
      </w:r>
    </w:p>
    <w:p w14:paraId="144F32C2" w14:textId="77777777" w:rsidR="0024534A" w:rsidRPr="0081535F" w:rsidRDefault="0024534A" w:rsidP="0024534A">
      <w:pPr>
        <w:pStyle w:val="ListParagraph"/>
        <w:tabs>
          <w:tab w:val="num" w:pos="720"/>
        </w:tabs>
        <w:spacing w:line="279" w:lineRule="auto"/>
        <w:ind w:hanging="360"/>
      </w:pPr>
      <w:r w:rsidRPr="0081535F">
        <w:t>Les États-Unis constituent un marché bien plus vaste qui a été consulté jusqu’à présent.</w:t>
      </w:r>
    </w:p>
    <w:p w14:paraId="3D5AF174" w14:textId="77777777" w:rsidR="0024534A" w:rsidRPr="0081535F" w:rsidRDefault="0024534A" w:rsidP="0024534A">
      <w:pPr>
        <w:pStyle w:val="ListParagraph"/>
        <w:tabs>
          <w:tab w:val="num" w:pos="720"/>
        </w:tabs>
        <w:spacing w:line="279" w:lineRule="auto"/>
        <w:ind w:hanging="360"/>
      </w:pPr>
      <w:r w:rsidRPr="0081535F">
        <w:t>Comment les inciter à respecter ces normes, comment les sanctionner en cas de non-respect et comment accélérer ce processus</w:t>
      </w:r>
      <w:r w:rsidRPr="0081535F">
        <w:rPr>
          <w:rFonts w:ascii="Arial" w:hAnsi="Arial" w:cs="Arial"/>
        </w:rPr>
        <w:t> </w:t>
      </w:r>
      <w:r w:rsidRPr="0081535F">
        <w:t>?</w:t>
      </w:r>
    </w:p>
    <w:p w14:paraId="64EDB2B9" w14:textId="77777777" w:rsidR="0024534A" w:rsidRPr="0081535F" w:rsidRDefault="0024534A" w:rsidP="0024534A">
      <w:pPr>
        <w:pStyle w:val="ListParagraph"/>
        <w:tabs>
          <w:tab w:val="num" w:pos="720"/>
        </w:tabs>
        <w:spacing w:line="279" w:lineRule="auto"/>
        <w:ind w:hanging="360"/>
      </w:pPr>
      <w:r w:rsidRPr="0081535F">
        <w:lastRenderedPageBreak/>
        <w:t>L’un des plus grands obstacles est l’ignorance — le manque de connaissance de la population générale sur qui nous sommes et ce dont nous avons besoin. Mesurer ce niveau d’ignorance dans notre société pourrait être un premier pas pour amorcer le dialogue sur l’accessibilité.</w:t>
      </w:r>
    </w:p>
    <w:p w14:paraId="0DEE5D45" w14:textId="77777777" w:rsidR="0024534A" w:rsidRPr="0081535F" w:rsidRDefault="0024534A" w:rsidP="0024534A">
      <w:pPr>
        <w:pStyle w:val="ListParagraph"/>
        <w:tabs>
          <w:tab w:val="num" w:pos="720"/>
        </w:tabs>
        <w:spacing w:line="279" w:lineRule="auto"/>
        <w:ind w:hanging="360"/>
      </w:pPr>
      <w:r w:rsidRPr="0081535F">
        <w:t>Pourquoi l’ingénierie des structures et des systèmes n’est-elle pas impliquée pour rendre le processus plus efficace</w:t>
      </w:r>
      <w:r w:rsidRPr="0081535F">
        <w:rPr>
          <w:rFonts w:ascii="Arial" w:hAnsi="Arial" w:cs="Arial"/>
        </w:rPr>
        <w:t> </w:t>
      </w:r>
      <w:r w:rsidRPr="0081535F">
        <w:t>? Quand ces nouveaux systèmes et programmes sont mis en place, qui participe à leur élaboration et comment peut-on les optimiser</w:t>
      </w:r>
      <w:r w:rsidRPr="0081535F">
        <w:rPr>
          <w:rFonts w:ascii="Arial" w:hAnsi="Arial" w:cs="Arial"/>
        </w:rPr>
        <w:t> </w:t>
      </w:r>
      <w:r w:rsidRPr="0081535F">
        <w:t>?</w:t>
      </w:r>
    </w:p>
    <w:p w14:paraId="0C7CCF6D" w14:textId="77777777" w:rsidR="0024534A" w:rsidRPr="0081535F" w:rsidRDefault="0024534A" w:rsidP="0024534A">
      <w:pPr>
        <w:pStyle w:val="ListParagraph"/>
        <w:tabs>
          <w:tab w:val="num" w:pos="720"/>
        </w:tabs>
        <w:spacing w:line="279" w:lineRule="auto"/>
        <w:ind w:hanging="360"/>
      </w:pPr>
      <w:r w:rsidRPr="0081535F">
        <w:t>Quel serait un processus de consultation efficace</w:t>
      </w:r>
      <w:r w:rsidRPr="0081535F">
        <w:rPr>
          <w:rFonts w:ascii="Arial" w:hAnsi="Arial" w:cs="Arial"/>
        </w:rPr>
        <w:t> </w:t>
      </w:r>
      <w:r w:rsidRPr="0081535F">
        <w:t>?</w:t>
      </w:r>
    </w:p>
    <w:p w14:paraId="2B2E3448" w14:textId="77777777" w:rsidR="0024534A" w:rsidRPr="0081535F" w:rsidRDefault="0024534A" w:rsidP="0024534A">
      <w:pPr>
        <w:pStyle w:val="ListParagraph"/>
        <w:tabs>
          <w:tab w:val="num" w:pos="720"/>
        </w:tabs>
        <w:spacing w:line="279" w:lineRule="auto"/>
        <w:ind w:hanging="360"/>
      </w:pPr>
      <w:r w:rsidRPr="0081535F">
        <w:t>Comment pouvons-nous nous assurer de joindre les personnes touchées par les normes</w:t>
      </w:r>
      <w:r w:rsidRPr="0081535F">
        <w:rPr>
          <w:rFonts w:ascii="Arial" w:hAnsi="Arial" w:cs="Arial"/>
        </w:rPr>
        <w:t> </w:t>
      </w:r>
      <w:r w:rsidRPr="0081535F">
        <w:t>?</w:t>
      </w:r>
    </w:p>
    <w:p w14:paraId="26988407" w14:textId="77777777" w:rsidR="0024534A" w:rsidRPr="0081535F" w:rsidRDefault="0024534A" w:rsidP="0024534A">
      <w:pPr>
        <w:pStyle w:val="ListParagraph"/>
        <w:tabs>
          <w:tab w:val="num" w:pos="720"/>
        </w:tabs>
        <w:spacing w:line="279" w:lineRule="auto"/>
        <w:ind w:hanging="360"/>
      </w:pPr>
      <w:r w:rsidRPr="0081535F">
        <w:t xml:space="preserve">Contrainte excessive — cela posera </w:t>
      </w:r>
      <w:proofErr w:type="gramStart"/>
      <w:r w:rsidRPr="0081535F">
        <w:t>problème</w:t>
      </w:r>
      <w:proofErr w:type="gramEnd"/>
      <w:r w:rsidRPr="0081535F">
        <w:t xml:space="preserve"> à l’avenir, car de nombreuses petites et moyennes entreprises ne pourront pas respecter les normes. Beaucoup de personnes sourdes ne peuvent pas accéder aux emplois d’entrée de gamme, ce qui les empêche ensuite d’avoir des expériences à inscrire sur leur CV.</w:t>
      </w:r>
    </w:p>
    <w:p w14:paraId="440DBA2A" w14:textId="77777777" w:rsidR="0024534A" w:rsidRPr="0081535F" w:rsidRDefault="0024534A" w:rsidP="0024534A">
      <w:pPr>
        <w:pStyle w:val="ListParagraph"/>
        <w:tabs>
          <w:tab w:val="num" w:pos="720"/>
        </w:tabs>
        <w:spacing w:line="279" w:lineRule="auto"/>
        <w:ind w:hanging="360"/>
      </w:pPr>
      <w:r w:rsidRPr="0081535F">
        <w:t>Normes 5.1 en matière de communication écrite — il existe deux exceptions, et je ne peux pas parler de la Loi sur la radiodiffusion ou de la Loi sur les télécommunications.</w:t>
      </w:r>
    </w:p>
    <w:p w14:paraId="5DABAAE2" w14:textId="77777777" w:rsidR="0024534A" w:rsidRPr="0081535F" w:rsidRDefault="0024534A" w:rsidP="0024534A">
      <w:pPr>
        <w:pStyle w:val="ListParagraph"/>
        <w:tabs>
          <w:tab w:val="num" w:pos="720"/>
        </w:tabs>
        <w:spacing w:line="279" w:lineRule="auto"/>
        <w:ind w:hanging="360"/>
      </w:pPr>
      <w:r w:rsidRPr="0081535F">
        <w:t xml:space="preserve">La Convention des Nations unies relative aux droits des personnes handicapées (CDPH) reconnaît les langues des signes. La Loi canadienne sur l’accessibilité (ACA) reconnaît les langues premières, mais au niveau provincial, cela varie. En Colombie-Britannique, la langue première reconnue est l’ASL (American </w:t>
      </w:r>
      <w:proofErr w:type="spellStart"/>
      <w:r w:rsidRPr="0081535F">
        <w:t>Sign</w:t>
      </w:r>
      <w:proofErr w:type="spellEnd"/>
      <w:r w:rsidRPr="0081535F">
        <w:t xml:space="preserve"> </w:t>
      </w:r>
      <w:proofErr w:type="spellStart"/>
      <w:r w:rsidRPr="0081535F">
        <w:t>Language</w:t>
      </w:r>
      <w:proofErr w:type="spellEnd"/>
      <w:r w:rsidRPr="0081535F">
        <w:t>) et la langue des signes autochtones, mais pas la LSQ (langue des signes québécoise).</w:t>
      </w:r>
    </w:p>
    <w:p w14:paraId="1DC780D6" w14:textId="77777777" w:rsidR="0024534A" w:rsidRPr="0081535F" w:rsidRDefault="0024534A" w:rsidP="0024534A">
      <w:pPr>
        <w:pStyle w:val="ListParagraph"/>
        <w:tabs>
          <w:tab w:val="num" w:pos="720"/>
        </w:tabs>
        <w:spacing w:line="279" w:lineRule="auto"/>
        <w:ind w:hanging="360"/>
      </w:pPr>
      <w:r w:rsidRPr="0081535F">
        <w:t>De nombreuses personnes sourdes passent leur temps à attendre — attendre qu’un service d’interprétation soit disponible, comme un détenu qui attendrait neuf mois pour une audience de libération conditionnelle.</w:t>
      </w:r>
    </w:p>
    <w:p w14:paraId="09A65854" w14:textId="77777777" w:rsidR="0024534A" w:rsidRPr="0081535F" w:rsidRDefault="0024534A" w:rsidP="0024534A">
      <w:pPr>
        <w:pStyle w:val="ListParagraph"/>
        <w:tabs>
          <w:tab w:val="num" w:pos="720"/>
        </w:tabs>
        <w:spacing w:line="279" w:lineRule="auto"/>
        <w:ind w:hanging="360"/>
      </w:pPr>
      <w:r w:rsidRPr="0081535F">
        <w:t xml:space="preserve">Nous </w:t>
      </w:r>
      <w:proofErr w:type="gramStart"/>
      <w:r w:rsidRPr="0081535F">
        <w:t>faisons</w:t>
      </w:r>
      <w:proofErr w:type="gramEnd"/>
      <w:r w:rsidRPr="0081535F">
        <w:t xml:space="preserve"> l’erreur de consulter des </w:t>
      </w:r>
      <w:proofErr w:type="spellStart"/>
      <w:r w:rsidRPr="0081535F">
        <w:t>expert·e·s</w:t>
      </w:r>
      <w:proofErr w:type="spellEnd"/>
      <w:r w:rsidRPr="0081535F">
        <w:t>, mais nous oublions de consulter les personnes concernées — payez-nous pour faire ces consultations</w:t>
      </w:r>
      <w:r w:rsidRPr="0081535F">
        <w:rPr>
          <w:rFonts w:ascii="Arial" w:hAnsi="Arial" w:cs="Arial"/>
        </w:rPr>
        <w:t> </w:t>
      </w:r>
      <w:r w:rsidRPr="0081535F">
        <w:t>!</w:t>
      </w:r>
    </w:p>
    <w:p w14:paraId="4D974609" w14:textId="77777777" w:rsidR="0024534A" w:rsidRPr="0081535F" w:rsidRDefault="0024534A" w:rsidP="0024534A">
      <w:pPr>
        <w:pStyle w:val="ListParagraph"/>
        <w:tabs>
          <w:tab w:val="num" w:pos="720"/>
        </w:tabs>
        <w:spacing w:line="279" w:lineRule="auto"/>
        <w:ind w:hanging="360"/>
      </w:pPr>
      <w:r w:rsidRPr="0081535F">
        <w:t>Crainte que l’harmonisation des normes les affaiblisse au minimum possible — ce serait idéal d’avoir une bonne norme nationale unique, mais il y a une inquiétude que cela puisse être utilisé contre nous.</w:t>
      </w:r>
    </w:p>
    <w:p w14:paraId="3F66B7F6" w14:textId="77777777" w:rsidR="0024534A" w:rsidRPr="0081535F" w:rsidRDefault="0024534A" w:rsidP="0073515E">
      <w:pPr>
        <w:pStyle w:val="NotebookH3"/>
        <w:rPr>
          <w:lang w:val="fr-CA"/>
        </w:rPr>
      </w:pPr>
      <w:bookmarkStart w:id="485" w:name="_Toc199231169"/>
      <w:bookmarkStart w:id="486" w:name="_Toc201668091"/>
      <w:r w:rsidRPr="0081535F">
        <w:rPr>
          <w:lang w:val="fr-CA"/>
        </w:rPr>
        <w:t>Éléments d’action (incluant les personnes responsables)</w:t>
      </w:r>
      <w:bookmarkEnd w:id="485"/>
      <w:bookmarkEnd w:id="486"/>
    </w:p>
    <w:p w14:paraId="62AC3966" w14:textId="77777777" w:rsidR="0024534A" w:rsidRPr="0081535F" w:rsidRDefault="0024534A" w:rsidP="0024534A">
      <w:pPr>
        <w:pStyle w:val="ListParagraph"/>
        <w:tabs>
          <w:tab w:val="num" w:pos="720"/>
        </w:tabs>
        <w:spacing w:line="279" w:lineRule="auto"/>
        <w:ind w:hanging="360"/>
      </w:pPr>
      <w:r w:rsidRPr="0081535F">
        <w:lastRenderedPageBreak/>
        <w:t> La question du handicap sous toutes ses formes est immense et n’a pas été suffisamment abordée dans cette séance. Elle devrait être intégrée dans l’élaboration des normes.</w:t>
      </w:r>
    </w:p>
    <w:p w14:paraId="0422E084" w14:textId="77777777" w:rsidR="0024534A" w:rsidRPr="0081535F" w:rsidRDefault="0024534A" w:rsidP="000C5F69">
      <w:pPr>
        <w:pStyle w:val="ListParagraph"/>
        <w:numPr>
          <w:ilvl w:val="1"/>
          <w:numId w:val="9"/>
        </w:numPr>
        <w:tabs>
          <w:tab w:val="num" w:pos="1440"/>
        </w:tabs>
        <w:spacing w:line="279" w:lineRule="auto"/>
      </w:pPr>
      <w:r w:rsidRPr="0081535F">
        <w:t>Le financement est un défi majeur pour donner accès aux appareils et dispositifs d’assistance nécessaires.</w:t>
      </w:r>
    </w:p>
    <w:p w14:paraId="490BCEFE" w14:textId="77777777" w:rsidR="0024534A" w:rsidRPr="0081535F" w:rsidRDefault="0024534A" w:rsidP="0024534A">
      <w:pPr>
        <w:pStyle w:val="ListParagraph"/>
        <w:tabs>
          <w:tab w:val="num" w:pos="720"/>
        </w:tabs>
        <w:spacing w:line="279" w:lineRule="auto"/>
        <w:ind w:hanging="360"/>
      </w:pPr>
      <w:r w:rsidRPr="0081535F">
        <w:t>Il existe de nombreuses inefficacités dans le système, et, si l’on adoptait une approche intersectionnelle, on pourrait éviter le gaspillage d’argent public en optimisant son utilisation.</w:t>
      </w:r>
    </w:p>
    <w:p w14:paraId="6510B219" w14:textId="77777777" w:rsidR="0024534A" w:rsidRPr="0081535F" w:rsidRDefault="0024534A" w:rsidP="0073515E">
      <w:pPr>
        <w:pStyle w:val="NotebookH3"/>
        <w:rPr>
          <w:lang w:val="fr-CA"/>
        </w:rPr>
      </w:pPr>
      <w:bookmarkStart w:id="487" w:name="_Toc199231170"/>
      <w:bookmarkStart w:id="488" w:name="_Toc201668092"/>
      <w:r w:rsidRPr="0081535F">
        <w:rPr>
          <w:lang w:val="fr-CA"/>
        </w:rPr>
        <w:t>Commentaires du clavardage</w:t>
      </w:r>
      <w:bookmarkEnd w:id="487"/>
      <w:bookmarkEnd w:id="488"/>
      <w:r w:rsidRPr="0081535F">
        <w:rPr>
          <w:lang w:val="fr-CA"/>
        </w:rPr>
        <w:t xml:space="preserve"> </w:t>
      </w:r>
    </w:p>
    <w:p w14:paraId="4C8D6264" w14:textId="77777777" w:rsidR="0024534A" w:rsidRPr="0081535F" w:rsidRDefault="0024534A" w:rsidP="0024534A">
      <w:pPr>
        <w:pStyle w:val="ListParagraph"/>
        <w:tabs>
          <w:tab w:val="num" w:pos="720"/>
        </w:tabs>
        <w:spacing w:line="279" w:lineRule="auto"/>
        <w:ind w:hanging="360"/>
      </w:pPr>
      <w:proofErr w:type="spellStart"/>
      <w:r w:rsidRPr="0081535F">
        <w:t>Participant·e</w:t>
      </w:r>
      <w:proofErr w:type="spellEnd"/>
      <w:r w:rsidRPr="0081535F">
        <w:t xml:space="preserve"> : J’ai seulement un commentaire. </w:t>
      </w:r>
      <w:proofErr w:type="spellStart"/>
      <w:r w:rsidRPr="0081535F">
        <w:t>Désolé·e</w:t>
      </w:r>
      <w:proofErr w:type="spellEnd"/>
      <w:r w:rsidRPr="0081535F">
        <w:t xml:space="preserve"> si cela apparaît deux fois. Je suis </w:t>
      </w:r>
      <w:proofErr w:type="spellStart"/>
      <w:r w:rsidRPr="0081535F">
        <w:t>un·e</w:t>
      </w:r>
      <w:proofErr w:type="spellEnd"/>
      <w:r w:rsidRPr="0081535F">
        <w:t xml:space="preserve"> </w:t>
      </w:r>
      <w:proofErr w:type="spellStart"/>
      <w:r w:rsidRPr="0081535F">
        <w:t>travailleur·euse</w:t>
      </w:r>
      <w:proofErr w:type="spellEnd"/>
      <w:r w:rsidRPr="0081535F">
        <w:t xml:space="preserve"> de répit, une personne de soutien, </w:t>
      </w:r>
      <w:proofErr w:type="spellStart"/>
      <w:r w:rsidRPr="0081535F">
        <w:t>un·e</w:t>
      </w:r>
      <w:proofErr w:type="spellEnd"/>
      <w:r w:rsidRPr="0081535F">
        <w:t xml:space="preserve"> </w:t>
      </w:r>
      <w:proofErr w:type="spellStart"/>
      <w:r w:rsidRPr="0081535F">
        <w:t>préposé·e</w:t>
      </w:r>
      <w:proofErr w:type="spellEnd"/>
      <w:r w:rsidRPr="0081535F">
        <w:t xml:space="preserve"> aux soins et </w:t>
      </w:r>
      <w:proofErr w:type="spellStart"/>
      <w:r w:rsidRPr="0081535F">
        <w:t>un·e</w:t>
      </w:r>
      <w:proofErr w:type="spellEnd"/>
      <w:r w:rsidRPr="0081535F">
        <w:t xml:space="preserve"> </w:t>
      </w:r>
      <w:proofErr w:type="spellStart"/>
      <w:r w:rsidRPr="0081535F">
        <w:t>aidant·e</w:t>
      </w:r>
      <w:proofErr w:type="spellEnd"/>
      <w:r w:rsidRPr="0081535F">
        <w:t xml:space="preserve"> vivant sur place. Je suis aussi </w:t>
      </w:r>
      <w:proofErr w:type="spellStart"/>
      <w:r w:rsidRPr="0081535F">
        <w:t>un·e</w:t>
      </w:r>
      <w:proofErr w:type="spellEnd"/>
      <w:r w:rsidRPr="0081535F">
        <w:t xml:space="preserve"> </w:t>
      </w:r>
      <w:proofErr w:type="spellStart"/>
      <w:r w:rsidRPr="0081535F">
        <w:t>allié·e</w:t>
      </w:r>
      <w:proofErr w:type="spellEnd"/>
      <w:r w:rsidRPr="0081535F">
        <w:t xml:space="preserve">. Je suis très </w:t>
      </w:r>
      <w:proofErr w:type="spellStart"/>
      <w:r w:rsidRPr="0081535F">
        <w:t>heureux·se</w:t>
      </w:r>
      <w:proofErr w:type="spellEnd"/>
      <w:r w:rsidRPr="0081535F">
        <w:t xml:space="preserve"> de voir autant d’</w:t>
      </w:r>
      <w:proofErr w:type="spellStart"/>
      <w:r w:rsidRPr="0081535F">
        <w:t>autoreprésentant·e·s</w:t>
      </w:r>
      <w:proofErr w:type="spellEnd"/>
      <w:r w:rsidRPr="0081535F">
        <w:t xml:space="preserve"> ici aujourd’hui. J’ai vu l’autre côté, où les parents qui sont </w:t>
      </w:r>
      <w:proofErr w:type="spellStart"/>
      <w:r w:rsidRPr="0081535F">
        <w:t>aidant·e·s</w:t>
      </w:r>
      <w:proofErr w:type="spellEnd"/>
      <w:r w:rsidRPr="0081535F">
        <w:t xml:space="preserve"> doivent aussi être inclus dans la conversation sur la réglementation. Ils plaident pour leurs enfants qui ne sont pas indépendants ou autonomes et doivent prendre part au même combat. Merci de votre attention.</w:t>
      </w:r>
    </w:p>
    <w:p w14:paraId="67047316" w14:textId="77777777" w:rsidR="0024534A" w:rsidRPr="0081535F" w:rsidRDefault="0024534A" w:rsidP="0024534A">
      <w:pPr>
        <w:pStyle w:val="ListParagraph"/>
        <w:tabs>
          <w:tab w:val="num" w:pos="720"/>
        </w:tabs>
        <w:spacing w:line="279" w:lineRule="auto"/>
        <w:ind w:hanging="360"/>
      </w:pPr>
      <w:proofErr w:type="spellStart"/>
      <w:r w:rsidRPr="0081535F">
        <w:t>Participant·e</w:t>
      </w:r>
      <w:proofErr w:type="spellEnd"/>
      <w:r w:rsidRPr="0081535F">
        <w:t> : Il existe beaucoup d’exceptions pour les lieux ayant une désignation patrimoniale, qui sont mieux protégés que l’accès des personnes en situation de handicap. Avez-vous des idées sur la façon dont nous pouvons progresser à ce sujet</w:t>
      </w:r>
      <w:r w:rsidRPr="0081535F">
        <w:rPr>
          <w:rFonts w:ascii="Arial" w:hAnsi="Arial" w:cs="Arial"/>
        </w:rPr>
        <w:t> </w:t>
      </w:r>
      <w:r w:rsidRPr="0081535F">
        <w:t>?</w:t>
      </w:r>
    </w:p>
    <w:p w14:paraId="30C00E40" w14:textId="77777777" w:rsidR="0024534A" w:rsidRPr="0081535F" w:rsidRDefault="0024534A" w:rsidP="000C5F69">
      <w:pPr>
        <w:pStyle w:val="ListParagraph"/>
        <w:numPr>
          <w:ilvl w:val="1"/>
          <w:numId w:val="9"/>
        </w:numPr>
        <w:tabs>
          <w:tab w:val="num" w:pos="1440"/>
        </w:tabs>
        <w:spacing w:line="279" w:lineRule="auto"/>
      </w:pPr>
      <w:r w:rsidRPr="0081535F">
        <w:t>Certaines organisations patrimoniales avant-gardistes trouvent des solutions créatives pour l’accessibilité.</w:t>
      </w:r>
    </w:p>
    <w:p w14:paraId="52EF7F5F" w14:textId="77777777" w:rsidR="0024534A" w:rsidRPr="0081535F" w:rsidRDefault="0024534A" w:rsidP="0024534A">
      <w:pPr>
        <w:pStyle w:val="ListParagraph"/>
        <w:tabs>
          <w:tab w:val="num" w:pos="720"/>
        </w:tabs>
        <w:spacing w:line="279" w:lineRule="auto"/>
        <w:ind w:hanging="360"/>
      </w:pPr>
      <w:proofErr w:type="spellStart"/>
      <w:r w:rsidRPr="0081535F">
        <w:t>Participant·e</w:t>
      </w:r>
      <w:proofErr w:type="spellEnd"/>
      <w:r w:rsidRPr="0081535F">
        <w:t> : Il faut garantir une multiplication des consultations, en utilisant divers moyens et formats. La notion de «</w:t>
      </w:r>
      <w:r w:rsidRPr="0081535F">
        <w:rPr>
          <w:rFonts w:ascii="Arial" w:hAnsi="Arial" w:cs="Arial"/>
        </w:rPr>
        <w:t> </w:t>
      </w:r>
      <w:r w:rsidRPr="0081535F">
        <w:t>contrainte excessive</w:t>
      </w:r>
      <w:r w:rsidRPr="0081535F">
        <w:rPr>
          <w:rFonts w:ascii="Arial" w:hAnsi="Arial" w:cs="Arial"/>
        </w:rPr>
        <w:t> </w:t>
      </w:r>
      <w:r w:rsidRPr="0081535F">
        <w:t>» est une excuse fallacieuse. Les entreprises doivent aussi comprendre que toutes les personnes dans des situations de handicap similaires n’ont pas les mêmes besoins d’adaptation</w:t>
      </w:r>
      <w:r w:rsidRPr="0081535F">
        <w:rPr>
          <w:rFonts w:ascii="Arial" w:hAnsi="Arial" w:cs="Arial"/>
        </w:rPr>
        <w:t> </w:t>
      </w:r>
      <w:r w:rsidRPr="0081535F">
        <w:t>! Les entreprises doivent également comprendre que toutes les personnes en situation de handicap ne nécessitent pas les mêmes aménagements généraux et individuels</w:t>
      </w:r>
      <w:r w:rsidRPr="0081535F">
        <w:rPr>
          <w:rFonts w:ascii="Arial" w:hAnsi="Arial" w:cs="Arial"/>
        </w:rPr>
        <w:t> </w:t>
      </w:r>
      <w:r w:rsidRPr="0081535F">
        <w:t>!</w:t>
      </w:r>
    </w:p>
    <w:p w14:paraId="48F63C59" w14:textId="77777777" w:rsidR="0024534A" w:rsidRPr="0081535F" w:rsidRDefault="0024534A" w:rsidP="0024534A">
      <w:pPr>
        <w:pStyle w:val="ListParagraph"/>
        <w:tabs>
          <w:tab w:val="num" w:pos="720"/>
        </w:tabs>
        <w:spacing w:line="279" w:lineRule="auto"/>
        <w:ind w:hanging="360"/>
      </w:pPr>
      <w:proofErr w:type="spellStart"/>
      <w:r w:rsidRPr="0081535F">
        <w:t>Participant·e</w:t>
      </w:r>
      <w:proofErr w:type="spellEnd"/>
      <w:r w:rsidRPr="0081535F">
        <w:t xml:space="preserve"> : Embauchez des personnes en situation de handicap pour ce travail, pas seulement des </w:t>
      </w:r>
      <w:proofErr w:type="spellStart"/>
      <w:r w:rsidRPr="0081535F">
        <w:t>consultant·e·s</w:t>
      </w:r>
      <w:proofErr w:type="spellEnd"/>
      <w:r w:rsidRPr="0081535F">
        <w:rPr>
          <w:rFonts w:ascii="Arial" w:hAnsi="Arial" w:cs="Arial"/>
        </w:rPr>
        <w:t> </w:t>
      </w:r>
      <w:r w:rsidRPr="0081535F">
        <w:t>!</w:t>
      </w:r>
    </w:p>
    <w:p w14:paraId="2975FE32" w14:textId="77777777" w:rsidR="0024534A" w:rsidRPr="0081535F" w:rsidRDefault="0024534A" w:rsidP="0024534A">
      <w:pPr>
        <w:pStyle w:val="ListParagraph"/>
        <w:tabs>
          <w:tab w:val="num" w:pos="720"/>
        </w:tabs>
        <w:spacing w:line="279" w:lineRule="auto"/>
        <w:ind w:hanging="360"/>
      </w:pPr>
      <w:proofErr w:type="spellStart"/>
      <w:r w:rsidRPr="0081535F">
        <w:t>Participant·e</w:t>
      </w:r>
      <w:proofErr w:type="spellEnd"/>
      <w:r w:rsidRPr="0081535F">
        <w:t> : Personne ne veut vraiment nous payer. Mais ce n’est pas seulement une question d’argent, c’est surtout une question de responsabilisation… du moins pour moi.</w:t>
      </w:r>
    </w:p>
    <w:p w14:paraId="2EA5922A" w14:textId="77777777" w:rsidR="0024534A" w:rsidRPr="0081535F" w:rsidRDefault="0024534A" w:rsidP="0024534A">
      <w:pPr>
        <w:pStyle w:val="ListParagraph"/>
        <w:tabs>
          <w:tab w:val="num" w:pos="720"/>
        </w:tabs>
        <w:spacing w:line="279" w:lineRule="auto"/>
        <w:ind w:hanging="360"/>
      </w:pPr>
      <w:proofErr w:type="spellStart"/>
      <w:r w:rsidRPr="0081535F">
        <w:lastRenderedPageBreak/>
        <w:t>Participant·e</w:t>
      </w:r>
      <w:proofErr w:type="spellEnd"/>
      <w:r w:rsidRPr="0081535F">
        <w:t> : La Ville de Toronto rémunère les bénévoles qui siègent au Groupe de travail sur le logement accessible pour leur participation aux réunions.</w:t>
      </w:r>
    </w:p>
    <w:p w14:paraId="20E53279" w14:textId="77777777" w:rsidR="0024534A" w:rsidRPr="0081535F" w:rsidRDefault="0024534A" w:rsidP="0024534A">
      <w:pPr>
        <w:pStyle w:val="ListParagraph"/>
        <w:tabs>
          <w:tab w:val="num" w:pos="720"/>
        </w:tabs>
        <w:spacing w:line="279" w:lineRule="auto"/>
        <w:ind w:hanging="360"/>
      </w:pPr>
      <w:proofErr w:type="spellStart"/>
      <w:r w:rsidRPr="0081535F">
        <w:t>Participant·e</w:t>
      </w:r>
      <w:proofErr w:type="spellEnd"/>
      <w:r w:rsidRPr="0081535F">
        <w:t> : La question aurait dû être posée : quel est le danger pour elle</w:t>
      </w:r>
      <w:r w:rsidRPr="0081535F">
        <w:rPr>
          <w:rFonts w:ascii="Arial" w:hAnsi="Arial" w:cs="Arial"/>
        </w:rPr>
        <w:t> </w:t>
      </w:r>
      <w:r w:rsidRPr="0081535F">
        <w:t>?</w:t>
      </w:r>
    </w:p>
    <w:p w14:paraId="13CDFDF0" w14:textId="77777777" w:rsidR="0024534A" w:rsidRPr="0081535F" w:rsidRDefault="0024534A" w:rsidP="0024534A">
      <w:pPr>
        <w:pStyle w:val="ListParagraph"/>
        <w:tabs>
          <w:tab w:val="num" w:pos="720"/>
        </w:tabs>
        <w:spacing w:line="279" w:lineRule="auto"/>
        <w:ind w:hanging="360"/>
      </w:pPr>
      <w:proofErr w:type="spellStart"/>
      <w:r w:rsidRPr="0081535F">
        <w:t>Participant·e</w:t>
      </w:r>
      <w:proofErr w:type="spellEnd"/>
      <w:r w:rsidRPr="0081535F">
        <w:t> : Au Canada, la loi sur les droits de la personne est censée primer, mais chaque niveau de gouvernement l’ignore systématiquement</w:t>
      </w:r>
      <w:r w:rsidRPr="0081535F">
        <w:rPr>
          <w:rFonts w:ascii="Arial" w:hAnsi="Arial" w:cs="Arial"/>
        </w:rPr>
        <w:t> </w:t>
      </w:r>
      <w:r w:rsidRPr="0081535F">
        <w:t>!</w:t>
      </w:r>
    </w:p>
    <w:p w14:paraId="719F20C4" w14:textId="77777777" w:rsidR="0024534A" w:rsidRPr="0081535F" w:rsidRDefault="0024534A" w:rsidP="004C65CF">
      <w:pPr>
        <w:pStyle w:val="Title"/>
      </w:pPr>
      <w:r w:rsidRPr="0081535F">
        <w:t>Carnet de notes</w:t>
      </w:r>
    </w:p>
    <w:p w14:paraId="00B8E81B"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64" behindDoc="0" locked="0" layoutInCell="1" allowOverlap="1" wp14:anchorId="0F0D12F3" wp14:editId="039CA92E">
                <wp:simplePos x="0" y="0"/>
                <wp:positionH relativeFrom="margin">
                  <wp:posOffset>0</wp:posOffset>
                </wp:positionH>
                <wp:positionV relativeFrom="paragraph">
                  <wp:posOffset>215570</wp:posOffset>
                </wp:positionV>
                <wp:extent cx="5859780" cy="0"/>
                <wp:effectExtent l="12700" t="12700" r="33020" b="25400"/>
                <wp:wrapNone/>
                <wp:docPr id="409377767"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780"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CA9066" id="Straight Connector 1" o:spid="_x0000_s1026" alt="&quot;&quot;" style="position:absolute;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95pt" to="461.4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0nlxgEAAOkDAAAOAAAAZHJzL2Uyb0RvYy54bWysU02P0zAQvSPxHyzfaZJdlZao6R52WS4I&#10;Viz8ANcZN5b8pbFp0n/P2G3TFSAhEBfHHs97M+95srmbrGEHwKi963izqDkDJ32v3b7j374+vllz&#10;FpNwvTDeQcePEPnd9vWrzRhauPGDNz0gIxIX2zF0fEgptFUV5QBWxIUP4OhSebQi0RH3VY9iJHZr&#10;qpu6fluNHvuAXkKMFH04XfJt4VcKZPqsVITETMept1RWLOsur9V2I9o9ijBoeW5D/EMXVmhHRWeq&#10;B5EE+476FyqrJfroVVpIbyuvlJZQNJCapv5JzfMgAhQtZE4Ms03x/9HKT4d794RkwxhiG8MTZhWT&#10;Qpu/1B+bilnH2SyYEpMUXK6X71Zr8lRe7qorMGBMH8BbljcdN9plHaIVh48xUTFKvaTksHFs7Pjt&#10;uqkzn6A5QNcXQPRG94/amJwWcb+7N8gOgl7z/XJVr27zAxLZizQ6GUfBq56yS0cDp1JfQDHdk4Lm&#10;VCGPGsy0QkpwqTnzGkfZGaaohRlY/xl4zs9QKGP4N+AZUSp7l2aw1c7j76qn6dKyOuVfHDjpzhbs&#10;fH8sL12soXkqzp1nPw/sy3OBX//Q7Q8AAAD//wMAUEsDBBQABgAIAAAAIQAzkjM/2wAAAAYBAAAP&#10;AAAAZHJzL2Rvd25yZXYueG1sTI/BTsMwEETvSPyDtZW4UaeuREmIUyFEpd5QWz5ga7tJRLwOsdOG&#10;fj2LOMBxdlYzb8r15DtxdkNsA2lYzDMQjkywLdUa3g+b+0cQMSFZ7AI5DV8uwrq6vSmxsOFCO3fe&#10;p1pwCMUCNTQp9YWU0TTOY5yH3hF7pzB4TCyHWtoBLxzuO6my7EF6bIkbGuzdS+PMx370GmrM5ahW&#10;5rq6ms/tbrs5vWbqTeu72fT8BCK5Kf09ww8+o0PFTMcwko2i08BDkoblMgfBbq4UDzn+HmRVyv/4&#10;1TcAAAD//wMAUEsBAi0AFAAGAAgAAAAhALaDOJL+AAAA4QEAABMAAAAAAAAAAAAAAAAAAAAAAFtD&#10;b250ZW50X1R5cGVzXS54bWxQSwECLQAUAAYACAAAACEAOP0h/9YAAACUAQAACwAAAAAAAAAAAAAA&#10;AAAvAQAAX3JlbHMvLnJlbHNQSwECLQAUAAYACAAAACEA9FdJ5cYBAADpAwAADgAAAAAAAAAAAAAA&#10;AAAuAgAAZHJzL2Uyb0RvYy54bWxQSwECLQAUAAYACAAAACEAM5IzP9sAAAAGAQAADwAAAAAAAAAA&#10;AAAAAAAgBAAAZHJzL2Rvd25yZXYueG1sUEsFBgAAAAAEAAQA8wAAACgFAAAAAA==&#10;" strokecolor="#e57073" strokeweight="3pt">
                <v:stroke joinstyle="miter" endcap="round"/>
                <w10:wrap anchorx="margin"/>
              </v:line>
            </w:pict>
          </mc:Fallback>
        </mc:AlternateContent>
      </w:r>
    </w:p>
    <w:p w14:paraId="50AD12AC" w14:textId="0FF5BCA2" w:rsidR="0024534A" w:rsidRPr="0081535F" w:rsidRDefault="0024534A" w:rsidP="004C65CF">
      <w:pPr>
        <w:pStyle w:val="Heading1"/>
        <w:rPr>
          <w:noProof w:val="0"/>
        </w:rPr>
      </w:pPr>
      <w:bookmarkStart w:id="489" w:name="_Toc199231171"/>
      <w:bookmarkStart w:id="490" w:name="_Toc201668093"/>
      <w:r w:rsidRPr="0081535F">
        <w:rPr>
          <w:noProof w:val="0"/>
        </w:rPr>
        <w:t>Intelligence artificielle favorable à la diversité</w:t>
      </w:r>
      <w:r w:rsidR="00B4010A" w:rsidRPr="0081535F">
        <w:rPr>
          <w:noProof w:val="0"/>
        </w:rPr>
        <w:t> : carnet</w:t>
      </w:r>
      <w:bookmarkEnd w:id="489"/>
      <w:bookmarkEnd w:id="490"/>
    </w:p>
    <w:p w14:paraId="1FAF4A50" w14:textId="77777777" w:rsidR="00F85D6B" w:rsidRPr="00385790" w:rsidRDefault="00F85D6B" w:rsidP="00F85D6B">
      <w:pPr>
        <w:rPr>
          <w:lang w:eastAsia="ja-JP"/>
        </w:rPr>
      </w:pPr>
      <w:bookmarkStart w:id="491" w:name="_Toc199231172"/>
      <w:r w:rsidRPr="00385790">
        <w:rPr>
          <w:lang w:eastAsia="ja-JP"/>
        </w:rPr>
        <w:t>Pour en savoir plus sur les résumés des carnets, veuillez consulter :</w:t>
      </w:r>
      <w:r>
        <w:rPr>
          <w:lang w:eastAsia="ja-JP"/>
        </w:rPr>
        <w:t xml:space="preserve"> </w:t>
      </w:r>
      <w:r>
        <w:rPr>
          <w:lang w:eastAsia="ja-JP"/>
        </w:rPr>
        <w:fldChar w:fldCharType="begin"/>
      </w:r>
      <w:r>
        <w:rPr>
          <w:lang w:eastAsia="ja-JP"/>
        </w:rPr>
        <w:instrText xml:space="preserve"> REF _Ref199358793 \h </w:instrText>
      </w:r>
      <w:r>
        <w:rPr>
          <w:lang w:eastAsia="ja-JP"/>
        </w:rPr>
      </w:r>
      <w:r>
        <w:rPr>
          <w:lang w:eastAsia="ja-JP"/>
        </w:rPr>
        <w:fldChar w:fldCharType="separate"/>
      </w:r>
      <w:r w:rsidRPr="0081535F">
        <w:t>À propos des carnets de session</w:t>
      </w:r>
      <w:r>
        <w:rPr>
          <w:lang w:eastAsia="ja-JP"/>
        </w:rPr>
        <w:fldChar w:fldCharType="end"/>
      </w:r>
      <w:r>
        <w:rPr>
          <w:lang w:eastAsia="ja-JP"/>
        </w:rPr>
        <w:t xml:space="preserve">, p. </w:t>
      </w:r>
      <w:r>
        <w:rPr>
          <w:lang w:eastAsia="ja-JP"/>
        </w:rPr>
        <w:fldChar w:fldCharType="begin"/>
      </w:r>
      <w:r>
        <w:rPr>
          <w:lang w:eastAsia="ja-JP"/>
        </w:rPr>
        <w:instrText xml:space="preserve"> PAGEREF _Ref199358794 \h </w:instrText>
      </w:r>
      <w:r>
        <w:rPr>
          <w:lang w:eastAsia="ja-JP"/>
        </w:rPr>
      </w:r>
      <w:r>
        <w:rPr>
          <w:lang w:eastAsia="ja-JP"/>
        </w:rPr>
        <w:fldChar w:fldCharType="separate"/>
      </w:r>
      <w:r>
        <w:rPr>
          <w:noProof/>
          <w:lang w:eastAsia="ja-JP"/>
        </w:rPr>
        <w:t>56</w:t>
      </w:r>
      <w:r>
        <w:rPr>
          <w:lang w:eastAsia="ja-JP"/>
        </w:rPr>
        <w:fldChar w:fldCharType="end"/>
      </w:r>
    </w:p>
    <w:p w14:paraId="1AB2398A" w14:textId="77777777" w:rsidR="0024534A" w:rsidRPr="0081535F" w:rsidRDefault="0024534A" w:rsidP="004C65CF">
      <w:pPr>
        <w:pStyle w:val="Heading2"/>
      </w:pPr>
      <w:bookmarkStart w:id="492" w:name="_Toc201668094"/>
      <w:r w:rsidRPr="0081535F">
        <w:t>Question centrale :</w:t>
      </w:r>
      <w:bookmarkEnd w:id="491"/>
      <w:bookmarkEnd w:id="492"/>
    </w:p>
    <w:p w14:paraId="42561509" w14:textId="77777777" w:rsidR="0024534A" w:rsidRPr="0081535F" w:rsidRDefault="0024534A" w:rsidP="004C65CF">
      <w:r w:rsidRPr="0081535F">
        <w:t>Comment pouvons-nous façonner l’intelligence artificielle pour qu’elle valorise la différence au lieu de discriminer les profils atypiques et les minorités</w:t>
      </w:r>
      <w:r w:rsidRPr="0081535F">
        <w:rPr>
          <w:rFonts w:ascii="Arial" w:hAnsi="Arial" w:cs="Arial"/>
        </w:rPr>
        <w:t> </w:t>
      </w:r>
      <w:r w:rsidRPr="0081535F">
        <w:t>?</w:t>
      </w:r>
    </w:p>
    <w:p w14:paraId="7B71D30E" w14:textId="77777777" w:rsidR="0024534A" w:rsidRPr="0081535F" w:rsidRDefault="0024534A" w:rsidP="004C65CF">
      <w:pPr>
        <w:pStyle w:val="Heading2"/>
      </w:pPr>
      <w:bookmarkStart w:id="493" w:name="_Toc199231173"/>
      <w:bookmarkStart w:id="494" w:name="_Toc201668095"/>
      <w:r w:rsidRPr="0081535F">
        <w:t>Thème :</w:t>
      </w:r>
      <w:bookmarkEnd w:id="493"/>
      <w:bookmarkEnd w:id="494"/>
    </w:p>
    <w:p w14:paraId="58BAC9A7" w14:textId="77777777" w:rsidR="0024534A" w:rsidRPr="0081535F" w:rsidRDefault="0024534A" w:rsidP="004C65CF">
      <w:r w:rsidRPr="0081535F">
        <w:t>Prise de décision inclusive</w:t>
      </w:r>
    </w:p>
    <w:p w14:paraId="10D6F864" w14:textId="77777777" w:rsidR="0024534A" w:rsidRPr="0081535F" w:rsidRDefault="0024534A" w:rsidP="004C65CF">
      <w:r w:rsidRPr="0081535F">
        <w:rPr>
          <w:noProof/>
        </w:rPr>
        <w:drawing>
          <wp:inline distT="0" distB="0" distL="0" distR="0" wp14:anchorId="2C130654" wp14:editId="70E69C54">
            <wp:extent cx="450469" cy="399712"/>
            <wp:effectExtent l="0" t="0" r="0" b="0"/>
            <wp:docPr id="1702532774" name="Picture 1" descr="graphic symbol of rainbow and its ref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44348" name="Picture 1" descr="graphic symbol of rainbow and its reflection"/>
                    <pic:cNvPicPr/>
                  </pic:nvPicPr>
                  <pic:blipFill>
                    <a:blip r:embed="rId60"/>
                    <a:stretch>
                      <a:fillRect/>
                    </a:stretch>
                  </pic:blipFill>
                  <pic:spPr>
                    <a:xfrm>
                      <a:off x="0" y="0"/>
                      <a:ext cx="478651" cy="424719"/>
                    </a:xfrm>
                    <a:prstGeom prst="rect">
                      <a:avLst/>
                    </a:prstGeom>
                  </pic:spPr>
                </pic:pic>
              </a:graphicData>
            </a:graphic>
          </wp:inline>
        </w:drawing>
      </w:r>
    </w:p>
    <w:p w14:paraId="2203DD4F" w14:textId="77777777" w:rsidR="0024534A" w:rsidRPr="0081535F" w:rsidRDefault="0024534A" w:rsidP="004C65CF">
      <w:hyperlink r:id="rId82" w:history="1">
        <w:r w:rsidRPr="0081535F">
          <w:rPr>
            <w:rStyle w:val="Hyperlink"/>
          </w:rPr>
          <w:t>Examiner les présentations de la conférence sous le thème de la prise de décision inclusive</w:t>
        </w:r>
      </w:hyperlink>
      <w:r w:rsidRPr="0081535F">
        <w:rPr>
          <w:rStyle w:val="Hyperlink"/>
        </w:rPr>
        <w:t>.</w:t>
      </w:r>
    </w:p>
    <w:p w14:paraId="094DF665" w14:textId="77777777" w:rsidR="0024534A" w:rsidRPr="0081535F" w:rsidRDefault="0024534A" w:rsidP="004C65CF">
      <w:pPr>
        <w:pStyle w:val="Heading2"/>
      </w:pPr>
      <w:bookmarkStart w:id="495" w:name="_Toc199231174"/>
      <w:bookmarkStart w:id="496" w:name="_Toc201668096"/>
      <w:r w:rsidRPr="0081535F">
        <w:t>Intervenante :</w:t>
      </w:r>
      <w:bookmarkEnd w:id="495"/>
      <w:bookmarkEnd w:id="496"/>
      <w:r w:rsidRPr="0081535F">
        <w:t xml:space="preserve">  </w:t>
      </w:r>
    </w:p>
    <w:p w14:paraId="0EF23A3D" w14:textId="77777777" w:rsidR="0024534A" w:rsidRPr="0081535F" w:rsidRDefault="0024534A" w:rsidP="004C65CF">
      <w:pPr>
        <w:rPr>
          <w:b/>
          <w:bCs/>
        </w:rPr>
      </w:pPr>
      <w:r w:rsidRPr="0081535F">
        <w:t xml:space="preserve">Jutta Treviranus </w:t>
      </w:r>
    </w:p>
    <w:p w14:paraId="7DB0FCD0" w14:textId="77777777" w:rsidR="0024534A" w:rsidRPr="0081535F" w:rsidRDefault="0024534A" w:rsidP="004C65CF">
      <w:pPr>
        <w:pStyle w:val="Heading2"/>
      </w:pPr>
      <w:bookmarkStart w:id="497" w:name="_Toc199231175"/>
      <w:bookmarkStart w:id="498" w:name="_Toc201668097"/>
      <w:r w:rsidRPr="0081535F">
        <w:t>Animatrice :</w:t>
      </w:r>
      <w:bookmarkEnd w:id="497"/>
      <w:bookmarkEnd w:id="498"/>
      <w:r w:rsidRPr="0081535F">
        <w:t xml:space="preserve">  </w:t>
      </w:r>
    </w:p>
    <w:p w14:paraId="09DFC2C8" w14:textId="77777777" w:rsidR="0024534A" w:rsidRPr="0081535F" w:rsidRDefault="0024534A" w:rsidP="004C65CF">
      <w:pPr>
        <w:rPr>
          <w:b/>
          <w:bCs/>
        </w:rPr>
      </w:pPr>
      <w:r w:rsidRPr="0081535F">
        <w:t>Bianca Wylie</w:t>
      </w:r>
    </w:p>
    <w:p w14:paraId="68403903" w14:textId="77777777" w:rsidR="0024534A" w:rsidRPr="0081535F" w:rsidRDefault="0024534A" w:rsidP="004C65CF">
      <w:pPr>
        <w:pStyle w:val="Heading2"/>
      </w:pPr>
      <w:bookmarkStart w:id="499" w:name="_Toc199231176"/>
      <w:bookmarkStart w:id="500" w:name="_Toc201668098"/>
      <w:r w:rsidRPr="0081535F">
        <w:lastRenderedPageBreak/>
        <w:t>Horaire :</w:t>
      </w:r>
      <w:bookmarkEnd w:id="499"/>
      <w:bookmarkEnd w:id="500"/>
    </w:p>
    <w:p w14:paraId="3707D404" w14:textId="1DC63B33" w:rsidR="0024534A" w:rsidRPr="0081535F" w:rsidRDefault="0024534A" w:rsidP="004C65CF">
      <w:pPr>
        <w:rPr>
          <w:i/>
          <w:iCs/>
        </w:rPr>
      </w:pPr>
      <w:r w:rsidRPr="0081535F">
        <w:t>Mardi 28 mai 2024, de 13 h 30 à 14 h 30 HNE</w:t>
      </w:r>
    </w:p>
    <w:p w14:paraId="25C341D3"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65" behindDoc="0" locked="0" layoutInCell="1" allowOverlap="1" wp14:anchorId="265CD5C6" wp14:editId="5281E6EB">
                <wp:simplePos x="0" y="0"/>
                <wp:positionH relativeFrom="margin">
                  <wp:posOffset>0</wp:posOffset>
                </wp:positionH>
                <wp:positionV relativeFrom="paragraph">
                  <wp:posOffset>205842</wp:posOffset>
                </wp:positionV>
                <wp:extent cx="5859966" cy="0"/>
                <wp:effectExtent l="12700" t="12700" r="33020" b="25400"/>
                <wp:wrapNone/>
                <wp:docPr id="194858795"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9BB66E" id="Straight Connector 1" o:spid="_x0000_s1026" alt="&quot;&quot;" style="position:absolute;z-index:2516582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2pt" to="461.4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HkTDzDaAAAABgEA&#10;AA8AAABkcnMvZG93bnJldi54bWxMj8FOwzAQRO9I/IO1SNyog0GUhjgVQlTqDbXwAVtnm0TE6xA7&#10;bejXs4gDPc7OauZNsZx8pw40xDawhdtZBorYharl2sLH++rmEVRMyBV2gcnCN0VYlpcXBeZVOPKG&#10;DttUKwnhmKOFJqU+1zq6hjzGWeiJxduHwWMSOdS6GvAo4b7TJssetMeWpaHBnl4acp/b0VuocaFH&#10;M3en+cl9rTfr1f41M2/WXl9Nz0+gEk3p/xl+8QUdSmHahZGrqDoLMiRZuDP3oMRdGCNDdn8HXRb6&#10;HL/8AQAA//8DAFBLAQItABQABgAIAAAAIQC2gziS/gAAAOEBAAATAAAAAAAAAAAAAAAAAAAAAABb&#10;Q29udGVudF9UeXBlc10ueG1sUEsBAi0AFAAGAAgAAAAhADj9If/WAAAAlAEAAAsAAAAAAAAAAAAA&#10;AAAALwEAAF9yZWxzLy5yZWxzUEsBAi0AFAAGAAgAAAAhALcYhezIAQAA6QMAAA4AAAAAAAAAAAAA&#10;AAAALgIAAGRycy9lMm9Eb2MueG1sUEsBAi0AFAAGAAgAAAAhAHkTDzDaAAAABgEAAA8AAAAAAAAA&#10;AAAAAAAAIgQAAGRycy9kb3ducmV2LnhtbFBLBQYAAAAABAAEAPMAAAApBQAAAAA=&#10;" strokecolor="#e57073" strokeweight="3pt">
                <v:stroke joinstyle="miter" endcap="round"/>
                <w10:wrap anchorx="margin"/>
              </v:line>
            </w:pict>
          </mc:Fallback>
        </mc:AlternateContent>
      </w:r>
    </w:p>
    <w:p w14:paraId="4EC1077B" w14:textId="77777777" w:rsidR="0024534A" w:rsidRPr="0081535F" w:rsidRDefault="0024534A" w:rsidP="0073515E">
      <w:pPr>
        <w:pStyle w:val="NotebookH2"/>
        <w:rPr>
          <w:noProof w:val="0"/>
          <w:lang w:val="fr-CA"/>
        </w:rPr>
      </w:pPr>
      <w:bookmarkStart w:id="501" w:name="_Toc194341253"/>
      <w:bookmarkStart w:id="502" w:name="_Toc199231177"/>
      <w:bookmarkStart w:id="503" w:name="_Toc201668099"/>
      <w:r w:rsidRPr="0081535F">
        <w:rPr>
          <w:noProof w:val="0"/>
          <w:lang w:val="fr-CA"/>
        </w:rPr>
        <w:t>Résumé généré par IA</w:t>
      </w:r>
      <w:bookmarkEnd w:id="501"/>
      <w:bookmarkEnd w:id="502"/>
      <w:bookmarkEnd w:id="503"/>
      <w:r w:rsidRPr="0081535F">
        <w:rPr>
          <w:noProof w:val="0"/>
          <w:lang w:val="fr-CA"/>
        </w:rPr>
        <w:t xml:space="preserve">  </w:t>
      </w:r>
    </w:p>
    <w:p w14:paraId="5E48CCA1" w14:textId="77777777" w:rsidR="0024534A" w:rsidRPr="0081535F" w:rsidRDefault="0024534A" w:rsidP="004C65CF">
      <w:pPr>
        <w:rPr>
          <w:i/>
          <w:iCs/>
        </w:rPr>
      </w:pPr>
      <w:r w:rsidRPr="0081535F">
        <w:rPr>
          <w:i/>
          <w:iCs/>
        </w:rPr>
        <w:t xml:space="preserve">Le résumé suivant a été généré par Microsoft </w:t>
      </w:r>
      <w:proofErr w:type="spellStart"/>
      <w:r w:rsidRPr="0081535F">
        <w:rPr>
          <w:i/>
          <w:iCs/>
        </w:rPr>
        <w:t>CoPilot</w:t>
      </w:r>
      <w:proofErr w:type="spellEnd"/>
      <w:r w:rsidRPr="0081535F">
        <w:rPr>
          <w:i/>
          <w:iCs/>
        </w:rPr>
        <w:t xml:space="preserve"> à partir de la transcription CART/sous-titrage en temps réel de la session. Il a pu être édité par des </w:t>
      </w:r>
      <w:proofErr w:type="spellStart"/>
      <w:r w:rsidRPr="0081535F">
        <w:rPr>
          <w:i/>
          <w:iCs/>
        </w:rPr>
        <w:t>humain·e·s</w:t>
      </w:r>
      <w:proofErr w:type="spellEnd"/>
      <w:r w:rsidRPr="0081535F">
        <w:rPr>
          <w:i/>
          <w:iCs/>
        </w:rPr>
        <w:t>.</w:t>
      </w:r>
    </w:p>
    <w:p w14:paraId="29DF1940" w14:textId="77777777" w:rsidR="0024534A" w:rsidRPr="0081535F" w:rsidRDefault="0024534A" w:rsidP="0073515E">
      <w:pPr>
        <w:pStyle w:val="NotebookH3"/>
        <w:rPr>
          <w:lang w:val="fr-CA"/>
        </w:rPr>
      </w:pPr>
      <w:bookmarkStart w:id="504" w:name="_Toc194341254"/>
      <w:bookmarkStart w:id="505" w:name="_Toc199231178"/>
      <w:bookmarkStart w:id="506" w:name="_Toc201668100"/>
      <w:r w:rsidRPr="0081535F">
        <w:rPr>
          <w:lang w:val="fr-CA"/>
        </w:rPr>
        <w:t>Résumé du défi :</w:t>
      </w:r>
      <w:bookmarkEnd w:id="504"/>
      <w:bookmarkEnd w:id="505"/>
      <w:bookmarkEnd w:id="506"/>
    </w:p>
    <w:p w14:paraId="6ED88124" w14:textId="77777777" w:rsidR="0024534A" w:rsidRPr="0081535F" w:rsidRDefault="0024534A" w:rsidP="004C65CF">
      <w:pPr>
        <w:rPr>
          <w:b/>
          <w:bCs/>
        </w:rPr>
      </w:pPr>
      <w:r w:rsidRPr="0081535F">
        <w:t>Le principal enjeu discuté dans cette séance est la création d’une IA qui favorise la diversité. L’un des problèmes identifiés est que l’IA, telle qu’elle est conçue actuellement, homogénéise et perpétue une forme de «</w:t>
      </w:r>
      <w:r w:rsidRPr="0081535F">
        <w:rPr>
          <w:rFonts w:ascii="Arial" w:hAnsi="Arial" w:cs="Arial"/>
        </w:rPr>
        <w:t> </w:t>
      </w:r>
      <w:r w:rsidRPr="0081535F">
        <w:t>discrimination statistique</w:t>
      </w:r>
      <w:r w:rsidRPr="0081535F">
        <w:rPr>
          <w:rFonts w:ascii="Arial" w:hAnsi="Arial" w:cs="Arial"/>
        </w:rPr>
        <w:t> </w:t>
      </w:r>
      <w:r w:rsidRPr="0081535F">
        <w:t>». En effet, les systèmes d’IA utilisent le raisonnement statistique en s’appuyant sur des modèles de réussite passés pour prédire l’avenir, ce qui peut entraîner des biais et des discriminations.</w:t>
      </w:r>
    </w:p>
    <w:p w14:paraId="02DF3A91" w14:textId="77777777" w:rsidR="0024534A" w:rsidRPr="0081535F" w:rsidRDefault="0024534A" w:rsidP="0073515E">
      <w:pPr>
        <w:pStyle w:val="NotebookH3"/>
        <w:rPr>
          <w:lang w:val="fr-CA"/>
        </w:rPr>
      </w:pPr>
      <w:bookmarkStart w:id="507" w:name="_Toc194341255"/>
      <w:bookmarkStart w:id="508" w:name="_Toc199231179"/>
      <w:bookmarkStart w:id="509" w:name="_Toc201668101"/>
      <w:r w:rsidRPr="0081535F">
        <w:rPr>
          <w:lang w:val="fr-CA"/>
        </w:rPr>
        <w:t>Faits saillants, préoccupations et enjeux soulevés :</w:t>
      </w:r>
      <w:bookmarkEnd w:id="507"/>
      <w:bookmarkEnd w:id="508"/>
      <w:bookmarkEnd w:id="509"/>
    </w:p>
    <w:p w14:paraId="48D68326" w14:textId="77777777" w:rsidR="0024534A" w:rsidRPr="0081535F" w:rsidRDefault="0024534A" w:rsidP="0024534A">
      <w:pPr>
        <w:pStyle w:val="ListParagraph"/>
        <w:spacing w:line="279" w:lineRule="auto"/>
        <w:ind w:hanging="360"/>
        <w:contextualSpacing w:val="0"/>
      </w:pPr>
      <w:r w:rsidRPr="0081535F">
        <w:t>L’IA est perçue comme une machine de raisonnement statistique, ce qui entraîne une homogénéisation et une discrimination statistique.</w:t>
      </w:r>
    </w:p>
    <w:p w14:paraId="687224AB" w14:textId="77777777" w:rsidR="0024534A" w:rsidRPr="0081535F" w:rsidRDefault="0024534A" w:rsidP="0024534A">
      <w:pPr>
        <w:pStyle w:val="ListParagraph"/>
        <w:spacing w:line="279" w:lineRule="auto"/>
        <w:ind w:hanging="360"/>
        <w:contextualSpacing w:val="0"/>
      </w:pPr>
      <w:r w:rsidRPr="0081535F">
        <w:t>L’IA est utilisée dans divers secteurs (emploi, admissions universitaires, prêts hypothécaires, assurances, etc.), et il existe une préoccupation quant à la reproduction des biais systémiques déjà présents dans ces domaines.</w:t>
      </w:r>
    </w:p>
    <w:p w14:paraId="7DF5991F" w14:textId="77777777" w:rsidR="0024534A" w:rsidRPr="0081535F" w:rsidRDefault="0024534A" w:rsidP="0024534A">
      <w:pPr>
        <w:pStyle w:val="ListParagraph"/>
        <w:spacing w:line="279" w:lineRule="auto"/>
        <w:ind w:hanging="360"/>
        <w:contextualSpacing w:val="0"/>
      </w:pPr>
      <w:r w:rsidRPr="0081535F">
        <w:t>Il y a un risque que l’IA encourage la conformité aux normes dominantes, ce qui peut être problématique pour les communautés marginalisées.</w:t>
      </w:r>
    </w:p>
    <w:p w14:paraId="520034C5" w14:textId="77777777" w:rsidR="0024534A" w:rsidRPr="0081535F" w:rsidRDefault="0024534A" w:rsidP="0024534A">
      <w:pPr>
        <w:pStyle w:val="ListParagraph"/>
        <w:spacing w:line="279" w:lineRule="auto"/>
        <w:ind w:hanging="360"/>
        <w:contextualSpacing w:val="0"/>
      </w:pPr>
      <w:r w:rsidRPr="0081535F">
        <w:t>Modifier l’IA est un défi, car elle reproduit les problèmes existants du passé.</w:t>
      </w:r>
    </w:p>
    <w:p w14:paraId="6CF542CE" w14:textId="77777777" w:rsidR="0024534A" w:rsidRPr="0081535F" w:rsidRDefault="0024534A" w:rsidP="0073515E">
      <w:pPr>
        <w:pStyle w:val="NotebookH3"/>
        <w:rPr>
          <w:lang w:val="fr-CA"/>
        </w:rPr>
      </w:pPr>
      <w:bookmarkStart w:id="510" w:name="_Toc194341256"/>
      <w:bookmarkStart w:id="511" w:name="_Toc199231180"/>
      <w:bookmarkStart w:id="512" w:name="_Toc201668102"/>
      <w:r w:rsidRPr="0081535F">
        <w:rPr>
          <w:lang w:val="fr-CA"/>
        </w:rPr>
        <w:t>Ressources pertinentes :</w:t>
      </w:r>
      <w:bookmarkEnd w:id="510"/>
      <w:bookmarkEnd w:id="511"/>
      <w:bookmarkEnd w:id="512"/>
    </w:p>
    <w:p w14:paraId="1810BF7E" w14:textId="77777777" w:rsidR="0024534A" w:rsidRPr="0081535F" w:rsidRDefault="0024534A" w:rsidP="004C65CF">
      <w:pPr>
        <w:rPr>
          <w:b/>
          <w:bCs/>
          <w:shd w:val="clear" w:color="auto" w:fill="FFFFFF"/>
        </w:rPr>
      </w:pPr>
      <w:r w:rsidRPr="0081535F">
        <w:rPr>
          <w:shd w:val="clear" w:color="auto" w:fill="FFFFFF"/>
        </w:rPr>
        <w:t>La discussion n’a pas mentionné de ressources spécifiques liées au défi.</w:t>
      </w:r>
    </w:p>
    <w:p w14:paraId="558EF28E" w14:textId="77777777" w:rsidR="0024534A" w:rsidRPr="0081535F" w:rsidRDefault="0024534A" w:rsidP="0073515E">
      <w:pPr>
        <w:pStyle w:val="NotebookH3"/>
        <w:rPr>
          <w:lang w:val="fr-CA"/>
        </w:rPr>
      </w:pPr>
      <w:bookmarkStart w:id="513" w:name="_Toc194341257"/>
      <w:bookmarkStart w:id="514" w:name="_Toc199231181"/>
      <w:bookmarkStart w:id="515" w:name="_Toc201668103"/>
      <w:r w:rsidRPr="0081535F">
        <w:rPr>
          <w:lang w:val="fr-CA"/>
        </w:rPr>
        <w:t>Considérations contextuelles :</w:t>
      </w:r>
      <w:bookmarkEnd w:id="513"/>
      <w:bookmarkEnd w:id="514"/>
      <w:bookmarkEnd w:id="515"/>
    </w:p>
    <w:p w14:paraId="67FC0AC0" w14:textId="77777777" w:rsidR="0024534A" w:rsidRPr="0081535F" w:rsidRDefault="0024534A" w:rsidP="0024534A">
      <w:pPr>
        <w:pStyle w:val="ListParagraph"/>
        <w:spacing w:line="279" w:lineRule="auto"/>
        <w:ind w:hanging="360"/>
        <w:contextualSpacing w:val="0"/>
      </w:pPr>
      <w:r w:rsidRPr="0081535F">
        <w:rPr>
          <w:shd w:val="clear" w:color="auto" w:fill="FFFFFF"/>
        </w:rPr>
        <w:t>L’IA est souvent considérée comme un outil reproduisant les erreurs du passé.</w:t>
      </w:r>
    </w:p>
    <w:p w14:paraId="4B35476F" w14:textId="77777777" w:rsidR="0024534A" w:rsidRPr="0081535F" w:rsidRDefault="0024534A" w:rsidP="0024534A">
      <w:pPr>
        <w:pStyle w:val="ListParagraph"/>
        <w:spacing w:line="279" w:lineRule="auto"/>
        <w:ind w:hanging="360"/>
        <w:contextualSpacing w:val="0"/>
      </w:pPr>
      <w:r w:rsidRPr="0081535F">
        <w:t>La question du pouvoir et de la concentration des décisions sur l’IA a été soulevée, un petit nombre d’entreprises influençant son développement.</w:t>
      </w:r>
    </w:p>
    <w:p w14:paraId="56024570" w14:textId="77777777" w:rsidR="0024534A" w:rsidRPr="0081535F" w:rsidRDefault="0024534A" w:rsidP="0024534A">
      <w:pPr>
        <w:pStyle w:val="ListParagraph"/>
        <w:spacing w:line="279" w:lineRule="auto"/>
        <w:ind w:hanging="360"/>
        <w:contextualSpacing w:val="0"/>
      </w:pPr>
      <w:r w:rsidRPr="0081535F">
        <w:lastRenderedPageBreak/>
        <w:t>La question des dynamiques de pouvoir a été soulevée, avec une poignée d’entreprises décidant de l’orientation du développement de l’IA.</w:t>
      </w:r>
    </w:p>
    <w:p w14:paraId="302ECAE8" w14:textId="77777777" w:rsidR="0024534A" w:rsidRPr="0081535F" w:rsidRDefault="0024534A" w:rsidP="0073515E">
      <w:pPr>
        <w:pStyle w:val="NotebookH3"/>
        <w:rPr>
          <w:lang w:val="fr-CA"/>
        </w:rPr>
      </w:pPr>
      <w:bookmarkStart w:id="516" w:name="_Toc194341258"/>
      <w:bookmarkStart w:id="517" w:name="_Toc199231182"/>
      <w:bookmarkStart w:id="518" w:name="_Toc201668104"/>
      <w:r w:rsidRPr="0081535F">
        <w:rPr>
          <w:lang w:val="fr-CA"/>
        </w:rPr>
        <w:t>Plan proposé pour relever le défi :</w:t>
      </w:r>
      <w:bookmarkEnd w:id="516"/>
      <w:bookmarkEnd w:id="517"/>
      <w:bookmarkEnd w:id="518"/>
    </w:p>
    <w:p w14:paraId="0E2AEB5E" w14:textId="77777777" w:rsidR="0024534A" w:rsidRPr="0081535F" w:rsidRDefault="0024534A" w:rsidP="0024534A">
      <w:pPr>
        <w:pStyle w:val="ListParagraph"/>
        <w:spacing w:line="279" w:lineRule="auto"/>
        <w:ind w:hanging="360"/>
        <w:contextualSpacing w:val="0"/>
      </w:pPr>
      <w:r w:rsidRPr="0081535F">
        <w:rPr>
          <w:shd w:val="clear" w:color="auto" w:fill="FFFFFF"/>
        </w:rPr>
        <w:t>Il est nécessaire de modifier les algorithmes de l’IA pour qu’ils recherchent une plus grande diversité plutôt que de simplement reproduire des modèles de réussite passés.</w:t>
      </w:r>
    </w:p>
    <w:p w14:paraId="1F943AC2" w14:textId="77777777" w:rsidR="0024534A" w:rsidRPr="0081535F" w:rsidRDefault="0024534A" w:rsidP="0024534A">
      <w:pPr>
        <w:pStyle w:val="ListParagraph"/>
        <w:spacing w:line="279" w:lineRule="auto"/>
        <w:ind w:hanging="360"/>
        <w:contextualSpacing w:val="0"/>
      </w:pPr>
      <w:r w:rsidRPr="0081535F">
        <w:t>L’IA pourrait être utilisée pour remettre en question la discrimination statistique.</w:t>
      </w:r>
    </w:p>
    <w:p w14:paraId="149EF481" w14:textId="77777777" w:rsidR="0024534A" w:rsidRPr="0081535F" w:rsidRDefault="0024534A" w:rsidP="0024534A">
      <w:pPr>
        <w:pStyle w:val="ListParagraph"/>
        <w:spacing w:line="279" w:lineRule="auto"/>
        <w:ind w:hanging="360"/>
        <w:contextualSpacing w:val="0"/>
        <w:rPr>
          <w:shd w:val="clear" w:color="auto" w:fill="FFFFFF"/>
        </w:rPr>
      </w:pPr>
      <w:r w:rsidRPr="0081535F">
        <w:t>Il est crucial de contester le système de valeurs sous-jacent aux statistiques, qui est au cœur du fonctionnement de l’IA.</w:t>
      </w:r>
    </w:p>
    <w:p w14:paraId="3116AC0A" w14:textId="77777777" w:rsidR="0024534A" w:rsidRPr="0081535F" w:rsidRDefault="0024534A" w:rsidP="0073515E">
      <w:pPr>
        <w:pStyle w:val="NotebookH3"/>
        <w:rPr>
          <w:lang w:val="fr-CA"/>
        </w:rPr>
      </w:pPr>
      <w:bookmarkStart w:id="519" w:name="_Toc194341259"/>
      <w:bookmarkStart w:id="520" w:name="_Toc199231183"/>
      <w:bookmarkStart w:id="521" w:name="_Toc201668105"/>
      <w:r w:rsidRPr="0081535F">
        <w:rPr>
          <w:lang w:val="fr-CA"/>
        </w:rPr>
        <w:t>Éléments d’action :</w:t>
      </w:r>
      <w:bookmarkEnd w:id="519"/>
      <w:bookmarkEnd w:id="520"/>
      <w:bookmarkEnd w:id="521"/>
    </w:p>
    <w:p w14:paraId="4DD2D7CB" w14:textId="77777777" w:rsidR="0024534A" w:rsidRPr="0081535F" w:rsidRDefault="0024534A" w:rsidP="004C65CF">
      <w:r w:rsidRPr="0081535F">
        <w:t>Ce document ne présente pas de mesures concrètes identifiées pour répondre à ces défis.</w:t>
      </w:r>
    </w:p>
    <w:p w14:paraId="2CAD709F"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66" behindDoc="0" locked="0" layoutInCell="1" allowOverlap="1" wp14:anchorId="5C84A4FA" wp14:editId="67BA0254">
                <wp:simplePos x="0" y="0"/>
                <wp:positionH relativeFrom="margin">
                  <wp:posOffset>0</wp:posOffset>
                </wp:positionH>
                <wp:positionV relativeFrom="paragraph">
                  <wp:posOffset>180670</wp:posOffset>
                </wp:positionV>
                <wp:extent cx="5859966" cy="0"/>
                <wp:effectExtent l="12700" t="12700" r="33020" b="25400"/>
                <wp:wrapNone/>
                <wp:docPr id="1763674682"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27799A" id="Straight Connector 1" o:spid="_x0000_s1026" alt="&quot;&quot;" style="position:absolute;z-index:25165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25pt" to="461.4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Pcc7THaAAAABgEA&#10;AA8AAABkcnMvZG93bnJldi54bWxMj8FOwzAQRO9I/IO1SNyogyVoG+JUCFGpN9TCB2zjbRIRr0Ps&#10;tKFfzyIO9Dg7q5k3xWrynTrSENvAFu5nGSjiKriWawsf7+u7BaiYkB12gcnCN0VYlddXBeYunHhL&#10;x12qlYRwzNFCk1Kfax2rhjzGWeiJxTuEwWMSOdTaDXiScN9pk2WP2mPL0tBgTy8NVZ+70VuocalH&#10;M6/O83P1tdlu1ofXzLxZe3szPT+BSjSl/2f4xRd0KIVpH0Z2UXUWZEiyYBYPoMRdGiND9n8HXRb6&#10;Er/8AQAA//8DAFBLAQItABQABgAIAAAAIQC2gziS/gAAAOEBAAATAAAAAAAAAAAAAAAAAAAAAABb&#10;Q29udGVudF9UeXBlc10ueG1sUEsBAi0AFAAGAAgAAAAhADj9If/WAAAAlAEAAAsAAAAAAAAAAAAA&#10;AAAALwEAAF9yZWxzLy5yZWxzUEsBAi0AFAAGAAgAAAAhALcYhezIAQAA6QMAAA4AAAAAAAAAAAAA&#10;AAAALgIAAGRycy9lMm9Eb2MueG1sUEsBAi0AFAAGAAgAAAAhAPcc7THaAAAABgEAAA8AAAAAAAAA&#10;AAAAAAAAIgQAAGRycy9kb3ducmV2LnhtbFBLBQYAAAAABAAEAPMAAAApBQAAAAA=&#10;" strokecolor="#e57073" strokeweight="3pt">
                <v:stroke joinstyle="miter" endcap="round"/>
                <w10:wrap anchorx="margin"/>
              </v:line>
            </w:pict>
          </mc:Fallback>
        </mc:AlternateContent>
      </w:r>
    </w:p>
    <w:p w14:paraId="14C6507E" w14:textId="77777777" w:rsidR="0024534A" w:rsidRPr="0081535F" w:rsidRDefault="0024534A" w:rsidP="0073515E">
      <w:pPr>
        <w:pStyle w:val="NotebookH2"/>
        <w:rPr>
          <w:noProof w:val="0"/>
          <w:lang w:val="fr-CA"/>
        </w:rPr>
      </w:pPr>
      <w:bookmarkStart w:id="522" w:name="_Toc194341260"/>
      <w:bookmarkStart w:id="523" w:name="_Toc199231184"/>
      <w:bookmarkStart w:id="524" w:name="_Toc201668106"/>
      <w:r w:rsidRPr="0081535F">
        <w:rPr>
          <w:noProof w:val="0"/>
          <w:lang w:val="fr-CA"/>
        </w:rPr>
        <w:t>Prise de notes</w:t>
      </w:r>
      <w:bookmarkEnd w:id="522"/>
      <w:bookmarkEnd w:id="523"/>
      <w:bookmarkEnd w:id="524"/>
    </w:p>
    <w:p w14:paraId="170AA541" w14:textId="77777777" w:rsidR="0024534A" w:rsidRPr="0081535F" w:rsidRDefault="0024534A" w:rsidP="0073515E">
      <w:pPr>
        <w:pStyle w:val="NotebookH3"/>
        <w:rPr>
          <w:lang w:val="fr-CA"/>
        </w:rPr>
      </w:pPr>
      <w:bookmarkStart w:id="525" w:name="_Toc194341261"/>
      <w:bookmarkStart w:id="526" w:name="_Toc199231185"/>
      <w:bookmarkStart w:id="527" w:name="_Toc201668107"/>
      <w:r w:rsidRPr="0081535F">
        <w:rPr>
          <w:lang w:val="fr-CA"/>
        </w:rPr>
        <w:t>Responsable de la prise de notes</w:t>
      </w:r>
      <w:bookmarkEnd w:id="525"/>
      <w:bookmarkEnd w:id="526"/>
      <w:bookmarkEnd w:id="527"/>
    </w:p>
    <w:p w14:paraId="0E7259ED" w14:textId="77777777" w:rsidR="0024534A" w:rsidRPr="0081535F" w:rsidRDefault="0024534A" w:rsidP="004C65CF">
      <w:r w:rsidRPr="0081535F">
        <w:t xml:space="preserve">Sepideh </w:t>
      </w:r>
    </w:p>
    <w:p w14:paraId="53F08C1F" w14:textId="77777777" w:rsidR="0024534A" w:rsidRPr="0081535F" w:rsidRDefault="0024534A" w:rsidP="0073515E">
      <w:pPr>
        <w:pStyle w:val="NotebookH3"/>
        <w:rPr>
          <w:lang w:val="fr-CA"/>
        </w:rPr>
      </w:pPr>
      <w:bookmarkStart w:id="528" w:name="_Toc194341262"/>
      <w:bookmarkStart w:id="529" w:name="_Toc199231186"/>
      <w:bookmarkStart w:id="530" w:name="_Toc201668108"/>
      <w:r w:rsidRPr="0081535F">
        <w:rPr>
          <w:lang w:val="fr-CA"/>
        </w:rPr>
        <w:t>Résumé du défi</w:t>
      </w:r>
      <w:bookmarkEnd w:id="528"/>
      <w:bookmarkEnd w:id="529"/>
      <w:bookmarkEnd w:id="530"/>
    </w:p>
    <w:p w14:paraId="4E3C75D9" w14:textId="77777777" w:rsidR="0024534A" w:rsidRPr="0081535F" w:rsidRDefault="0024534A" w:rsidP="004C65CF">
      <w:r w:rsidRPr="0081535F">
        <w:t>Comment créer une IA qui favorise la diversité</w:t>
      </w:r>
      <w:r w:rsidRPr="0081535F">
        <w:rPr>
          <w:rFonts w:ascii="Arial" w:hAnsi="Arial" w:cs="Arial"/>
        </w:rPr>
        <w:t> </w:t>
      </w:r>
      <w:r w:rsidRPr="0081535F">
        <w:t>?</w:t>
      </w:r>
    </w:p>
    <w:p w14:paraId="0081F7F4" w14:textId="77777777" w:rsidR="0024534A" w:rsidRPr="0081535F" w:rsidRDefault="0024534A" w:rsidP="0073515E">
      <w:pPr>
        <w:pStyle w:val="NotebookH3"/>
        <w:rPr>
          <w:lang w:val="fr-CA"/>
        </w:rPr>
      </w:pPr>
      <w:bookmarkStart w:id="531" w:name="_Toc194341263"/>
      <w:bookmarkStart w:id="532" w:name="_Toc199231187"/>
      <w:bookmarkStart w:id="533" w:name="_Toc201668109"/>
      <w:r w:rsidRPr="0081535F">
        <w:rPr>
          <w:lang w:val="fr-CA"/>
        </w:rPr>
        <w:t>Ressources pertinentes</w:t>
      </w:r>
      <w:bookmarkEnd w:id="531"/>
      <w:bookmarkEnd w:id="532"/>
      <w:bookmarkEnd w:id="533"/>
    </w:p>
    <w:p w14:paraId="1511F142" w14:textId="77777777" w:rsidR="0024534A" w:rsidRPr="0081535F" w:rsidRDefault="0024534A" w:rsidP="004C65CF">
      <w:r w:rsidRPr="0081535F">
        <w:t>Un groupe à Stanford a créé un «</w:t>
      </w:r>
      <w:r w:rsidRPr="0081535F">
        <w:rPr>
          <w:rFonts w:ascii="Arial" w:hAnsi="Arial" w:cs="Arial"/>
        </w:rPr>
        <w:t> </w:t>
      </w:r>
      <w:r w:rsidRPr="0081535F">
        <w:t>algorithme d’exploration</w:t>
      </w:r>
      <w:r w:rsidRPr="0081535F">
        <w:rPr>
          <w:rFonts w:ascii="Arial" w:hAnsi="Arial" w:cs="Arial"/>
        </w:rPr>
        <w:t> </w:t>
      </w:r>
      <w:r w:rsidRPr="0081535F">
        <w:t>».</w:t>
      </w:r>
    </w:p>
    <w:p w14:paraId="6C612B7F" w14:textId="77777777" w:rsidR="0024534A" w:rsidRPr="0081535F" w:rsidRDefault="0024534A" w:rsidP="0073515E">
      <w:pPr>
        <w:pStyle w:val="NotebookH3"/>
        <w:rPr>
          <w:lang w:val="fr-CA"/>
        </w:rPr>
      </w:pPr>
      <w:bookmarkStart w:id="534" w:name="_Toc194341264"/>
      <w:bookmarkStart w:id="535" w:name="_Toc199231188"/>
      <w:bookmarkStart w:id="536" w:name="_Toc201668110"/>
      <w:r w:rsidRPr="0081535F">
        <w:rPr>
          <w:lang w:val="fr-CA"/>
        </w:rPr>
        <w:t>Considérations contextuelles :</w:t>
      </w:r>
      <w:bookmarkEnd w:id="534"/>
      <w:bookmarkEnd w:id="535"/>
      <w:bookmarkEnd w:id="536"/>
    </w:p>
    <w:p w14:paraId="66CE8728" w14:textId="77777777" w:rsidR="0024534A" w:rsidRPr="0081535F" w:rsidRDefault="0024534A" w:rsidP="0024534A">
      <w:pPr>
        <w:pStyle w:val="ListParagraph"/>
        <w:spacing w:line="279" w:lineRule="auto"/>
        <w:ind w:hanging="360"/>
        <w:contextualSpacing w:val="0"/>
      </w:pPr>
      <w:r w:rsidRPr="0081535F">
        <w:t>L’IA est une machine de raisonnement statistique qui homogénéise les données en prenant la moyenne des succès du passé et en l’appliquant à notre avenir — que ce soit dans les demandes d’admission universitaire, les assurances, les prêts hypothécaires et presque tous les autres domaines.</w:t>
      </w:r>
    </w:p>
    <w:p w14:paraId="1C23EDDD" w14:textId="77777777" w:rsidR="0024534A" w:rsidRPr="0081535F" w:rsidRDefault="0024534A" w:rsidP="0024534A">
      <w:pPr>
        <w:pStyle w:val="ListParagraph"/>
        <w:spacing w:line="279" w:lineRule="auto"/>
        <w:ind w:hanging="360"/>
        <w:contextualSpacing w:val="0"/>
      </w:pPr>
      <w:r w:rsidRPr="0081535F">
        <w:t xml:space="preserve">Cela propage la discrimination statistique — accélérant le préjudice déjà causé par les statistiques dans notre société de manière très pernicieuse et subtile, par exemple. </w:t>
      </w:r>
      <w:r w:rsidRPr="0081535F">
        <w:lastRenderedPageBreak/>
        <w:t>Qu’est-ce qui est financé par le gouvernement, qui a le droit de parole, qu’est-ce qui est en tête des médias sociaux</w:t>
      </w:r>
      <w:r w:rsidRPr="0081535F">
        <w:rPr>
          <w:rFonts w:ascii="Arial" w:hAnsi="Arial" w:cs="Arial"/>
        </w:rPr>
        <w:t> </w:t>
      </w:r>
      <w:r w:rsidRPr="0081535F">
        <w:t>?</w:t>
      </w:r>
    </w:p>
    <w:p w14:paraId="2968F314" w14:textId="77777777" w:rsidR="0024534A" w:rsidRPr="0081535F" w:rsidRDefault="0024534A" w:rsidP="0024534A">
      <w:pPr>
        <w:pStyle w:val="ListParagraph"/>
        <w:spacing w:line="279" w:lineRule="auto"/>
        <w:ind w:hanging="360"/>
        <w:contextualSpacing w:val="0"/>
      </w:pPr>
      <w:r w:rsidRPr="0081535F">
        <w:t>Chat GPT encourage tout le monde à être normatif.</w:t>
      </w:r>
    </w:p>
    <w:p w14:paraId="3A421E28" w14:textId="77777777" w:rsidR="0024534A" w:rsidRPr="0081535F" w:rsidRDefault="0024534A" w:rsidP="0024534A">
      <w:pPr>
        <w:pStyle w:val="ListParagraph"/>
        <w:spacing w:line="279" w:lineRule="auto"/>
        <w:ind w:hanging="360"/>
        <w:contextualSpacing w:val="0"/>
      </w:pPr>
      <w:r w:rsidRPr="0081535F">
        <w:t>L’IA fonctionne comme une machine à raisonnement statistique, prenant les modèles de succès du passé pour les appliquer à l’avenir. L’intelligence artificielle n’a aucune capacité de compréhension : elle ne lit pas et n’écrit pas.</w:t>
      </w:r>
    </w:p>
    <w:p w14:paraId="158BC0D9" w14:textId="77777777" w:rsidR="0024534A" w:rsidRPr="0081535F" w:rsidRDefault="0024534A" w:rsidP="0024534A">
      <w:pPr>
        <w:pStyle w:val="ListParagraph"/>
        <w:spacing w:line="279" w:lineRule="auto"/>
        <w:ind w:hanging="360"/>
        <w:contextualSpacing w:val="0"/>
      </w:pPr>
      <w:r w:rsidRPr="0081535F">
        <w:t>Concentration du pouvoir : un petit nombre de personnes décide d’utiliser les données pour créer l’IA, sans consentement préalable. Nous n’avons donc pas commencé sur une base consensuelle — nous sommes dans une posture réactive.</w:t>
      </w:r>
    </w:p>
    <w:p w14:paraId="2D71EFEB" w14:textId="77777777" w:rsidR="0024534A" w:rsidRPr="0081535F" w:rsidRDefault="0024534A" w:rsidP="0024534A">
      <w:pPr>
        <w:pStyle w:val="ListParagraph"/>
        <w:spacing w:line="279" w:lineRule="auto"/>
        <w:ind w:hanging="360"/>
        <w:contextualSpacing w:val="0"/>
      </w:pPr>
      <w:r w:rsidRPr="0081535F">
        <w:t>L’ampleur et la quantité de données nécessaires pour faire fonctionner ces modèles ne sont pas négligeables et reposent sur des tonnes de données, avec seulement une poignée d’entreprises capables de réellement faire fonctionner ces modèles. C’est une structure privée et les gouvernements canadien et américain n’y ont pas accès.</w:t>
      </w:r>
    </w:p>
    <w:p w14:paraId="070DCEDC" w14:textId="77777777" w:rsidR="0024534A" w:rsidRPr="0081535F" w:rsidRDefault="0024534A" w:rsidP="0024534A">
      <w:pPr>
        <w:pStyle w:val="ListParagraph"/>
        <w:spacing w:line="279" w:lineRule="auto"/>
        <w:ind w:hanging="360"/>
        <w:contextualSpacing w:val="0"/>
      </w:pPr>
      <w:r w:rsidRPr="0081535F">
        <w:t>Il faut plusieurs programmes et initiatives pour répondre aux besoins des communautés diversifiées. Le problème, c’est que nous considérons l’IA comme une solution plutôt que comme un outil. Or, si nous l’utilisons comme un outil, elle peut nous aider dans différentes directions.</w:t>
      </w:r>
    </w:p>
    <w:p w14:paraId="37C58226" w14:textId="77777777" w:rsidR="0024534A" w:rsidRPr="0081535F" w:rsidRDefault="0024534A" w:rsidP="000C5F69">
      <w:pPr>
        <w:pStyle w:val="ListParagraph"/>
        <w:numPr>
          <w:ilvl w:val="1"/>
          <w:numId w:val="6"/>
        </w:numPr>
        <w:spacing w:line="279" w:lineRule="auto"/>
        <w:contextualSpacing w:val="0"/>
      </w:pPr>
      <w:r w:rsidRPr="0081535F">
        <w:t>Malheureusement, nous ne l’avons pas envisagée comme un outil.</w:t>
      </w:r>
    </w:p>
    <w:p w14:paraId="2F1EB66F" w14:textId="77777777" w:rsidR="0024534A" w:rsidRPr="0081535F" w:rsidRDefault="0024534A" w:rsidP="0024534A">
      <w:pPr>
        <w:pStyle w:val="ListParagraph"/>
        <w:spacing w:line="279" w:lineRule="auto"/>
        <w:ind w:hanging="360"/>
        <w:contextualSpacing w:val="0"/>
      </w:pPr>
      <w:r w:rsidRPr="0081535F">
        <w:t>Selon l’endroit où vous utilisez Chat GPT, vous obtenez des résultats différents en raison de la confidentialité et des citations — et ils ne sont pas très intelligents dans différents endroits, ce qui élargit l’écart d’accès à l’information.</w:t>
      </w:r>
    </w:p>
    <w:p w14:paraId="484996DE" w14:textId="77777777" w:rsidR="0024534A" w:rsidRPr="0081535F" w:rsidRDefault="0024534A" w:rsidP="000C5F69">
      <w:pPr>
        <w:pStyle w:val="ListParagraph"/>
        <w:numPr>
          <w:ilvl w:val="1"/>
          <w:numId w:val="6"/>
        </w:numPr>
        <w:spacing w:line="279" w:lineRule="auto"/>
        <w:contextualSpacing w:val="0"/>
      </w:pPr>
      <w:r w:rsidRPr="0081535F">
        <w:t>Pour celles et ceux qui en ont le plus besoin, l’IA fonctionne le moins bien.</w:t>
      </w:r>
    </w:p>
    <w:p w14:paraId="4A2D949F" w14:textId="77777777" w:rsidR="0024534A" w:rsidRPr="0081535F" w:rsidRDefault="0024534A" w:rsidP="0024534A">
      <w:pPr>
        <w:pStyle w:val="ListParagraph"/>
        <w:spacing w:line="279" w:lineRule="auto"/>
        <w:ind w:hanging="360"/>
        <w:contextualSpacing w:val="0"/>
      </w:pPr>
      <w:r w:rsidRPr="0081535F">
        <w:t>Si des outils sont introduits en milieu de travail, les personnes devraient avoir le droit de les refuser et de choisir celui qu’elles souhaitent utiliser. </w:t>
      </w:r>
    </w:p>
    <w:p w14:paraId="51AB66A9" w14:textId="77777777" w:rsidR="0024534A" w:rsidRPr="0081535F" w:rsidRDefault="0024534A" w:rsidP="0024534A">
      <w:pPr>
        <w:pStyle w:val="ListParagraph"/>
        <w:spacing w:line="279" w:lineRule="auto"/>
        <w:ind w:hanging="360"/>
        <w:contextualSpacing w:val="0"/>
      </w:pPr>
      <w:r w:rsidRPr="0081535F">
        <w:t>Risques spécifiques à toute IA : toutes les IA sont des machines de raisonnement statistique qui utilisent des prédictions statistiques pour générer leurs réponses.</w:t>
      </w:r>
    </w:p>
    <w:p w14:paraId="378E4580" w14:textId="77777777" w:rsidR="0024534A" w:rsidRPr="0081535F" w:rsidRDefault="0024534A" w:rsidP="0024534A">
      <w:pPr>
        <w:pStyle w:val="ListParagraph"/>
        <w:spacing w:line="279" w:lineRule="auto"/>
        <w:ind w:hanging="360"/>
        <w:contextualSpacing w:val="0"/>
      </w:pPr>
      <w:r w:rsidRPr="0081535F">
        <w:t>L’IA étiquette les données et, en l’absence de données, elle crée des approximations proches de celles-ci. La majorité de notre catégorisation des données provient de nos systèmes décimaux, un héritage largement repris dans le traitement actuel de l’information.</w:t>
      </w:r>
    </w:p>
    <w:p w14:paraId="680D0CC0" w14:textId="77777777" w:rsidR="0024534A" w:rsidRPr="0081535F" w:rsidRDefault="0024534A" w:rsidP="0024534A">
      <w:pPr>
        <w:pStyle w:val="ListParagraph"/>
        <w:spacing w:line="279" w:lineRule="auto"/>
        <w:ind w:hanging="360"/>
        <w:contextualSpacing w:val="0"/>
      </w:pPr>
      <w:r w:rsidRPr="0081535F">
        <w:t>Trois générations d’IA :</w:t>
      </w:r>
    </w:p>
    <w:p w14:paraId="57AF0601" w14:textId="77777777" w:rsidR="0024534A" w:rsidRPr="0081535F" w:rsidRDefault="0024534A" w:rsidP="000C5F69">
      <w:pPr>
        <w:pStyle w:val="ListParagraph"/>
        <w:numPr>
          <w:ilvl w:val="0"/>
          <w:numId w:val="28"/>
        </w:numPr>
        <w:spacing w:line="279" w:lineRule="auto"/>
        <w:contextualSpacing w:val="0"/>
      </w:pPr>
      <w:r w:rsidRPr="0081535F">
        <w:lastRenderedPageBreak/>
        <w:t>Voici les règles, suivez-les avec précision.</w:t>
      </w:r>
    </w:p>
    <w:p w14:paraId="70862F8C" w14:textId="77777777" w:rsidR="0024534A" w:rsidRPr="0081535F" w:rsidRDefault="0024534A" w:rsidP="000C5F69">
      <w:pPr>
        <w:pStyle w:val="ListParagraph"/>
        <w:numPr>
          <w:ilvl w:val="0"/>
          <w:numId w:val="28"/>
        </w:numPr>
        <w:spacing w:line="279" w:lineRule="auto"/>
        <w:contextualSpacing w:val="0"/>
      </w:pPr>
      <w:r w:rsidRPr="0081535F">
        <w:t>Voici les données disponibles : utilisez les données statistiques pour rechercher, trier et étiqueter — elles constituent la base de nombreuses technologies d’assistance.</w:t>
      </w:r>
    </w:p>
    <w:p w14:paraId="66DB103C" w14:textId="77777777" w:rsidR="0024534A" w:rsidRPr="0081535F" w:rsidRDefault="0024534A" w:rsidP="000C5F69">
      <w:pPr>
        <w:pStyle w:val="ListParagraph"/>
        <w:numPr>
          <w:ilvl w:val="0"/>
          <w:numId w:val="28"/>
        </w:numPr>
        <w:spacing w:line="279" w:lineRule="auto"/>
        <w:contextualSpacing w:val="0"/>
      </w:pPr>
      <w:r w:rsidRPr="0081535F">
        <w:t>Voici toutes les données : analysez-les et tirez des conclusions en fonction des relations passées. C’est à ce stade que l’IA devient particulièrement séduisante en tant qu’outil.</w:t>
      </w:r>
    </w:p>
    <w:p w14:paraId="7D0AA9BB" w14:textId="77777777" w:rsidR="0024534A" w:rsidRPr="0081535F" w:rsidRDefault="0024534A" w:rsidP="0073515E">
      <w:pPr>
        <w:pStyle w:val="NotebookH3"/>
        <w:rPr>
          <w:lang w:val="fr-CA"/>
        </w:rPr>
      </w:pPr>
      <w:bookmarkStart w:id="537" w:name="_Toc194341265"/>
      <w:bookmarkStart w:id="538" w:name="_Toc199231189"/>
      <w:bookmarkStart w:id="539" w:name="_Toc201668111"/>
      <w:r w:rsidRPr="0081535F">
        <w:rPr>
          <w:lang w:val="fr-CA"/>
        </w:rPr>
        <w:t>Plan proposé pour relever le défi.</w:t>
      </w:r>
      <w:bookmarkEnd w:id="537"/>
      <w:bookmarkEnd w:id="538"/>
      <w:bookmarkEnd w:id="539"/>
    </w:p>
    <w:p w14:paraId="1D1E6645" w14:textId="77777777" w:rsidR="0024534A" w:rsidRPr="0081535F" w:rsidRDefault="0024534A" w:rsidP="0024534A">
      <w:pPr>
        <w:pStyle w:val="ListParagraph"/>
        <w:spacing w:line="279" w:lineRule="auto"/>
        <w:ind w:hanging="360"/>
        <w:contextualSpacing w:val="0"/>
      </w:pPr>
      <w:proofErr w:type="spellStart"/>
      <w:r w:rsidRPr="0081535F">
        <w:t>Participant·e</w:t>
      </w:r>
      <w:proofErr w:type="spellEnd"/>
      <w:r w:rsidRPr="0081535F">
        <w:t> : Cette solution semble tellement simple qu’elle est probablement complètement erronée, mais pourquoi ne pas créer un modèle d’IA qui ne prend en compte que des informations liées à la diversité et à l’inclusion, en adoptant cette perspective, puis intégrer ce qu’il apprend dans des modèles à plus grande échelle</w:t>
      </w:r>
      <w:r w:rsidRPr="0081535F">
        <w:rPr>
          <w:rFonts w:ascii="Arial" w:hAnsi="Arial" w:cs="Arial"/>
        </w:rPr>
        <w:t> </w:t>
      </w:r>
      <w:r w:rsidRPr="0081535F">
        <w:t>?   </w:t>
      </w:r>
    </w:p>
    <w:p w14:paraId="324617F2" w14:textId="77777777" w:rsidR="0024534A" w:rsidRPr="0081535F" w:rsidRDefault="0024534A" w:rsidP="000C5F69">
      <w:pPr>
        <w:pStyle w:val="ListParagraph"/>
        <w:numPr>
          <w:ilvl w:val="1"/>
          <w:numId w:val="6"/>
        </w:numPr>
        <w:spacing w:line="279" w:lineRule="auto"/>
        <w:contextualSpacing w:val="0"/>
      </w:pPr>
      <w:r w:rsidRPr="0081535F">
        <w:t>Il est difficile de créer des données suffisamment neutres.</w:t>
      </w:r>
    </w:p>
    <w:p w14:paraId="46115F34" w14:textId="77777777" w:rsidR="0024534A" w:rsidRPr="0081535F" w:rsidRDefault="0024534A" w:rsidP="000C5F69">
      <w:pPr>
        <w:pStyle w:val="ListParagraph"/>
        <w:numPr>
          <w:ilvl w:val="1"/>
          <w:numId w:val="6"/>
        </w:numPr>
        <w:spacing w:line="279" w:lineRule="auto"/>
        <w:contextualSpacing w:val="0"/>
      </w:pPr>
      <w:r w:rsidRPr="0081535F">
        <w:t>Même les systèmes d’éthique de l’IA cherchent des moyens de collecter un maximum de données sur nous — même avec une représentation complète, nous resterons dans une logique statistique.</w:t>
      </w:r>
    </w:p>
    <w:p w14:paraId="237E21E3" w14:textId="77777777" w:rsidR="0024534A" w:rsidRPr="0081535F" w:rsidRDefault="0024534A" w:rsidP="000C5F69">
      <w:pPr>
        <w:pStyle w:val="ListParagraph"/>
        <w:numPr>
          <w:ilvl w:val="1"/>
          <w:numId w:val="6"/>
        </w:numPr>
        <w:spacing w:line="279" w:lineRule="auto"/>
        <w:contextualSpacing w:val="0"/>
      </w:pPr>
      <w:r w:rsidRPr="0081535F">
        <w:t>Nous devons créer de nouveaux modèles.</w:t>
      </w:r>
    </w:p>
    <w:p w14:paraId="38E6CCB2" w14:textId="77777777" w:rsidR="0024534A" w:rsidRPr="0081535F" w:rsidRDefault="0024534A" w:rsidP="000C5F69">
      <w:pPr>
        <w:pStyle w:val="ListParagraph"/>
        <w:numPr>
          <w:ilvl w:val="1"/>
          <w:numId w:val="6"/>
        </w:numPr>
        <w:spacing w:line="279" w:lineRule="auto"/>
        <w:contextualSpacing w:val="0"/>
      </w:pPr>
      <w:r w:rsidRPr="0081535F">
        <w:t>Il existe des moyens d’inverser les mécanismes de popularité afin de donner plus de visibilité aux minorités.</w:t>
      </w:r>
    </w:p>
    <w:p w14:paraId="09478A3B" w14:textId="77777777" w:rsidR="0024534A" w:rsidRPr="0081535F" w:rsidRDefault="0024534A" w:rsidP="0024534A">
      <w:pPr>
        <w:pStyle w:val="ListParagraph"/>
        <w:spacing w:line="279" w:lineRule="auto"/>
        <w:ind w:hanging="360"/>
        <w:contextualSpacing w:val="0"/>
      </w:pPr>
      <w:r w:rsidRPr="0081535F">
        <w:t>Si l’IA recueille des informations passées pour éclairer l’avenir, cela ne signifie-t-il pas potentiellement que, parce que nous, en tant qu’humains, sommes si imparfaits, nous ne pouvons pas nous attendre à ce que la technologie que nous avons créée ne soit PAS imparfaite</w:t>
      </w:r>
      <w:r w:rsidRPr="0081535F">
        <w:rPr>
          <w:rFonts w:ascii="Arial" w:hAnsi="Arial" w:cs="Arial"/>
        </w:rPr>
        <w:t> </w:t>
      </w:r>
      <w:r w:rsidRPr="0081535F">
        <w:t>?</w:t>
      </w:r>
    </w:p>
    <w:p w14:paraId="188EAA70" w14:textId="77777777" w:rsidR="0024534A" w:rsidRPr="0081535F" w:rsidRDefault="0024534A" w:rsidP="0024534A">
      <w:pPr>
        <w:pStyle w:val="ListParagraph"/>
        <w:spacing w:line="279" w:lineRule="auto"/>
        <w:ind w:hanging="360"/>
        <w:contextualSpacing w:val="0"/>
      </w:pPr>
      <w:r w:rsidRPr="0081535F">
        <w:t>Soyez prudent en optimisant les processus — pensez à l’impact sur la main-d’œuvre dans l’automatisation</w:t>
      </w:r>
    </w:p>
    <w:p w14:paraId="342D5C96" w14:textId="77777777" w:rsidR="0024534A" w:rsidRPr="0081535F" w:rsidRDefault="0024534A" w:rsidP="000C5F69">
      <w:pPr>
        <w:pStyle w:val="ListParagraph"/>
        <w:numPr>
          <w:ilvl w:val="1"/>
          <w:numId w:val="6"/>
        </w:numPr>
        <w:spacing w:line="279" w:lineRule="auto"/>
        <w:contextualSpacing w:val="0"/>
      </w:pPr>
      <w:r w:rsidRPr="0081535F">
        <w:t>La zone de déformation morale — en ce moment, nous devons accroître notre responsabilité les uns envers les autres.</w:t>
      </w:r>
    </w:p>
    <w:p w14:paraId="4B45AE6C" w14:textId="77777777" w:rsidR="0024534A" w:rsidRPr="0081535F" w:rsidRDefault="0024534A" w:rsidP="000C5F69">
      <w:pPr>
        <w:pStyle w:val="ListParagraph"/>
        <w:numPr>
          <w:ilvl w:val="1"/>
          <w:numId w:val="6"/>
        </w:numPr>
        <w:spacing w:line="279" w:lineRule="auto"/>
        <w:contextualSpacing w:val="0"/>
      </w:pPr>
      <w:r w:rsidRPr="0081535F">
        <w:t xml:space="preserve">La majeure partie de l’accent est mise sur l’amélioration de l’exactitude et de la cohérence ainsi que sur l’augmentation de la productivité, et c’est dans cette optique que cela est affiné. De nombreuses normes et principes </w:t>
      </w:r>
      <w:r w:rsidRPr="0081535F">
        <w:lastRenderedPageBreak/>
        <w:t>éthiques développés vont dans cette direction — si nous procédons ainsi, nous obtiendrons une discrimination plus précise et plus exacte.</w:t>
      </w:r>
    </w:p>
    <w:p w14:paraId="4B414D76" w14:textId="77777777" w:rsidR="0024534A" w:rsidRPr="0081535F" w:rsidRDefault="0024534A" w:rsidP="0024534A">
      <w:pPr>
        <w:pStyle w:val="ListParagraph"/>
        <w:spacing w:line="279" w:lineRule="auto"/>
        <w:ind w:hanging="360"/>
        <w:contextualSpacing w:val="0"/>
      </w:pPr>
      <w:r w:rsidRPr="0081535F">
        <w:t xml:space="preserve">De nombreuses organisations peuvent utiliser </w:t>
      </w:r>
      <w:proofErr w:type="spellStart"/>
      <w:r w:rsidRPr="0081535F">
        <w:t>ChatGPT</w:t>
      </w:r>
      <w:proofErr w:type="spellEnd"/>
      <w:r w:rsidRPr="0081535F">
        <w:t xml:space="preserve"> ou d’autres systèmes d’IA pour générer des documents sur l’accessibilité ou rédiger leurs documents en langage simple, etc.</w:t>
      </w:r>
    </w:p>
    <w:p w14:paraId="234574BF" w14:textId="77777777" w:rsidR="0024534A" w:rsidRPr="0081535F" w:rsidRDefault="0024534A" w:rsidP="000C5F69">
      <w:pPr>
        <w:pStyle w:val="ListParagraph"/>
        <w:numPr>
          <w:ilvl w:val="1"/>
          <w:numId w:val="6"/>
        </w:numPr>
        <w:spacing w:line="279" w:lineRule="auto"/>
        <w:contextualSpacing w:val="0"/>
      </w:pPr>
      <w:r w:rsidRPr="0081535F">
        <w:t xml:space="preserve">Réfléchissez à ce qu’une </w:t>
      </w:r>
      <w:proofErr w:type="gramStart"/>
      <w:r w:rsidRPr="0081535F">
        <w:t>organisation perdra en ne passant pas</w:t>
      </w:r>
      <w:proofErr w:type="gramEnd"/>
      <w:r w:rsidRPr="0081535F">
        <w:t xml:space="preserve"> par le processus de création de ces documents.  </w:t>
      </w:r>
    </w:p>
    <w:p w14:paraId="3A9C84CD" w14:textId="77777777" w:rsidR="0024534A" w:rsidRPr="0081535F" w:rsidRDefault="0024534A" w:rsidP="0024534A">
      <w:pPr>
        <w:pStyle w:val="ListParagraph"/>
        <w:spacing w:line="279" w:lineRule="auto"/>
        <w:ind w:hanging="360"/>
        <w:contextualSpacing w:val="0"/>
      </w:pPr>
      <w:r w:rsidRPr="0081535F">
        <w:t xml:space="preserve">Moins une langue est traduite, moins </w:t>
      </w:r>
      <w:proofErr w:type="spellStart"/>
      <w:r w:rsidRPr="0081535F">
        <w:t>ChatGPT</w:t>
      </w:r>
      <w:proofErr w:type="spellEnd"/>
      <w:r w:rsidRPr="0081535F">
        <w:t xml:space="preserve"> est utile — la majorité des informations sur le handicap sont présentées à travers le prisme médical et des données médicales.</w:t>
      </w:r>
    </w:p>
    <w:p w14:paraId="219F75E8" w14:textId="77777777" w:rsidR="0024534A" w:rsidRPr="0081535F" w:rsidRDefault="0024534A" w:rsidP="0024534A">
      <w:pPr>
        <w:pStyle w:val="ListParagraph"/>
        <w:spacing w:line="279" w:lineRule="auto"/>
        <w:ind w:hanging="360"/>
        <w:contextualSpacing w:val="0"/>
      </w:pPr>
      <w:r w:rsidRPr="0081535F">
        <w:t>En examinant les données sur le handicap, on constate principalement des représentations de personnes souffrant, des images négatives et de mauvaises blagues sur le handicap, etc. Ce sont sur ces ensembles de données que les modèles sont entraînés.</w:t>
      </w:r>
    </w:p>
    <w:p w14:paraId="7D7AF90E" w14:textId="77777777" w:rsidR="0024534A" w:rsidRPr="0081535F" w:rsidRDefault="0024534A" w:rsidP="000C5F69">
      <w:pPr>
        <w:pStyle w:val="ListParagraph"/>
        <w:numPr>
          <w:ilvl w:val="1"/>
          <w:numId w:val="6"/>
        </w:numPr>
        <w:spacing w:line="279" w:lineRule="auto"/>
        <w:contextualSpacing w:val="0"/>
      </w:pPr>
      <w:r w:rsidRPr="0081535F">
        <w:t>Obtenons-nous des données polluées en ajoutant des données propres</w:t>
      </w:r>
      <w:r w:rsidRPr="0081535F">
        <w:rPr>
          <w:rFonts w:ascii="Arial" w:hAnsi="Arial" w:cs="Arial"/>
        </w:rPr>
        <w:t> </w:t>
      </w:r>
      <w:r w:rsidRPr="0081535F">
        <w:t>?</w:t>
      </w:r>
    </w:p>
    <w:p w14:paraId="71B17BA1" w14:textId="77777777" w:rsidR="0024534A" w:rsidRPr="0081535F" w:rsidRDefault="0024534A" w:rsidP="000C5F69">
      <w:pPr>
        <w:pStyle w:val="ListParagraph"/>
        <w:numPr>
          <w:ilvl w:val="1"/>
          <w:numId w:val="6"/>
        </w:numPr>
        <w:spacing w:line="279" w:lineRule="auto"/>
        <w:contextualSpacing w:val="0"/>
      </w:pPr>
      <w:r w:rsidRPr="0081535F">
        <w:t>Ou devons-nous supprimer les données polluées et recommencer à zéro</w:t>
      </w:r>
      <w:r w:rsidRPr="0081535F">
        <w:rPr>
          <w:rFonts w:ascii="Arial" w:hAnsi="Arial" w:cs="Arial"/>
        </w:rPr>
        <w:t> </w:t>
      </w:r>
      <w:r w:rsidRPr="0081535F">
        <w:t>?</w:t>
      </w:r>
    </w:p>
    <w:p w14:paraId="40E0BEE8" w14:textId="77777777" w:rsidR="0024534A" w:rsidRPr="0081535F" w:rsidRDefault="0024534A" w:rsidP="0024534A">
      <w:pPr>
        <w:pStyle w:val="ListParagraph"/>
        <w:spacing w:line="279" w:lineRule="auto"/>
        <w:ind w:hanging="360"/>
        <w:contextualSpacing w:val="0"/>
      </w:pPr>
      <w:r w:rsidRPr="0081535F">
        <w:t xml:space="preserve">Les méthodes de recherche sont biaisées, car elles favorisent l’épistémologie occidentale, et toutes ces approches vont à l’encontre de ce que représente le handicap.  </w:t>
      </w:r>
    </w:p>
    <w:p w14:paraId="0908A805" w14:textId="77777777" w:rsidR="0024534A" w:rsidRPr="0081535F" w:rsidRDefault="0024534A" w:rsidP="000C5F69">
      <w:pPr>
        <w:pStyle w:val="ListParagraph"/>
        <w:numPr>
          <w:ilvl w:val="1"/>
          <w:numId w:val="6"/>
        </w:numPr>
        <w:spacing w:line="279" w:lineRule="auto"/>
        <w:contextualSpacing w:val="0"/>
      </w:pPr>
      <w:r w:rsidRPr="0081535F">
        <w:t>L’IA comme mécanisme de soutien — comme un aperçu de magazine, nous devons comprendre ses faiblesses comme tout autre outil.</w:t>
      </w:r>
    </w:p>
    <w:p w14:paraId="2C228436" w14:textId="77777777" w:rsidR="0024534A" w:rsidRPr="0081535F" w:rsidRDefault="0024534A" w:rsidP="000C5F69">
      <w:pPr>
        <w:pStyle w:val="ListParagraph"/>
        <w:numPr>
          <w:ilvl w:val="1"/>
          <w:numId w:val="6"/>
        </w:numPr>
        <w:spacing w:line="279" w:lineRule="auto"/>
        <w:contextualSpacing w:val="0"/>
      </w:pPr>
      <w:r w:rsidRPr="0081535F">
        <w:t xml:space="preserve">Je ressens le besoin d’une formation pour comprendre comment l’IA peut m’aider au mieux, mais je ne sais pas où accéder à une telle formation.  </w:t>
      </w:r>
    </w:p>
    <w:p w14:paraId="4336CE87" w14:textId="77777777" w:rsidR="0024534A" w:rsidRPr="0081535F" w:rsidRDefault="0024534A" w:rsidP="0073515E">
      <w:pPr>
        <w:pStyle w:val="NotebookH3"/>
        <w:rPr>
          <w:lang w:val="fr-CA"/>
        </w:rPr>
      </w:pPr>
      <w:bookmarkStart w:id="540" w:name="_Toc194341266"/>
      <w:bookmarkStart w:id="541" w:name="_Toc199231190"/>
      <w:bookmarkStart w:id="542" w:name="_Toc201668112"/>
      <w:r w:rsidRPr="0081535F">
        <w:rPr>
          <w:lang w:val="fr-CA"/>
        </w:rPr>
        <w:t>Éléments d’action</w:t>
      </w:r>
      <w:bookmarkEnd w:id="540"/>
      <w:bookmarkEnd w:id="541"/>
      <w:bookmarkEnd w:id="542"/>
    </w:p>
    <w:p w14:paraId="289DF2C0" w14:textId="77777777" w:rsidR="0024534A" w:rsidRPr="0081535F" w:rsidRDefault="0024534A" w:rsidP="0024534A">
      <w:pPr>
        <w:pStyle w:val="ListParagraph"/>
        <w:spacing w:line="279" w:lineRule="auto"/>
        <w:ind w:hanging="360"/>
        <w:contextualSpacing w:val="0"/>
      </w:pPr>
      <w:r w:rsidRPr="0081535F">
        <w:t>Nous devons cesser de reproduire ce que nous faisions auparavant, car l’IA est uniquement ancrée dans le passé. Les opportunités existent, mais quels sont les anti-modèles</w:t>
      </w:r>
      <w:r w:rsidRPr="0081535F">
        <w:rPr>
          <w:rFonts w:ascii="Arial" w:hAnsi="Arial" w:cs="Arial"/>
        </w:rPr>
        <w:t> </w:t>
      </w:r>
      <w:r w:rsidRPr="0081535F">
        <w:t>?</w:t>
      </w:r>
    </w:p>
    <w:p w14:paraId="4E768432" w14:textId="77777777" w:rsidR="0024534A" w:rsidRPr="0081535F" w:rsidRDefault="0024534A" w:rsidP="0024534A">
      <w:pPr>
        <w:pStyle w:val="ListParagraph"/>
        <w:spacing w:line="279" w:lineRule="auto"/>
        <w:ind w:hanging="360"/>
        <w:contextualSpacing w:val="0"/>
      </w:pPr>
      <w:r w:rsidRPr="0081535F">
        <w:t xml:space="preserve">Nous devons commencer à prendre soin les uns des autres, car nous savons que les machines et les systèmes automatisés peuvent viser des objectifs différents.  </w:t>
      </w:r>
    </w:p>
    <w:p w14:paraId="33BA40D7" w14:textId="77777777" w:rsidR="0024534A" w:rsidRPr="0081535F" w:rsidRDefault="0024534A" w:rsidP="0024534A">
      <w:pPr>
        <w:pStyle w:val="ListParagraph"/>
        <w:spacing w:line="279" w:lineRule="auto"/>
        <w:ind w:hanging="360"/>
        <w:contextualSpacing w:val="0"/>
      </w:pPr>
      <w:r w:rsidRPr="0081535F">
        <w:lastRenderedPageBreak/>
        <w:t xml:space="preserve">Si vous prenez votre travail au sérieux, vous pouvez décider d’utiliser ou non ces technologies.   </w:t>
      </w:r>
    </w:p>
    <w:p w14:paraId="0B56474F" w14:textId="77777777" w:rsidR="0024534A" w:rsidRPr="0081535F" w:rsidRDefault="0024534A" w:rsidP="000C5F69">
      <w:pPr>
        <w:pStyle w:val="ListParagraph"/>
        <w:numPr>
          <w:ilvl w:val="1"/>
          <w:numId w:val="6"/>
        </w:numPr>
        <w:spacing w:line="279" w:lineRule="auto"/>
        <w:contextualSpacing w:val="0"/>
      </w:pPr>
      <w:r w:rsidRPr="0081535F">
        <w:t>Au cours des deux dernières années, certaines des figures de proue de l’IA ont constaté des problèmes avec l’IA. </w:t>
      </w:r>
    </w:p>
    <w:p w14:paraId="07FA54F4" w14:textId="77777777" w:rsidR="0024534A" w:rsidRPr="0081535F" w:rsidRDefault="0024534A" w:rsidP="0024534A">
      <w:pPr>
        <w:pStyle w:val="ListParagraph"/>
        <w:spacing w:line="279" w:lineRule="auto"/>
        <w:ind w:hanging="360"/>
        <w:contextualSpacing w:val="0"/>
      </w:pPr>
      <w:r w:rsidRPr="0081535F">
        <w:t>On pourrait dire : «</w:t>
      </w:r>
      <w:r w:rsidRPr="0081535F">
        <w:rPr>
          <w:rFonts w:ascii="Arial" w:hAnsi="Arial" w:cs="Arial"/>
        </w:rPr>
        <w:t> </w:t>
      </w:r>
      <w:r w:rsidRPr="0081535F">
        <w:t>Essayons de corriger les données ou de changer les modèles</w:t>
      </w:r>
      <w:r w:rsidRPr="0081535F">
        <w:rPr>
          <w:rFonts w:ascii="Arial" w:hAnsi="Arial" w:cs="Arial"/>
        </w:rPr>
        <w:t> </w:t>
      </w:r>
      <w:r w:rsidRPr="0081535F">
        <w:t>», mais cela demande beaucoup d’efforts.</w:t>
      </w:r>
    </w:p>
    <w:p w14:paraId="2999D169" w14:textId="77777777" w:rsidR="0024534A" w:rsidRPr="0081535F" w:rsidRDefault="0024534A" w:rsidP="000C5F69">
      <w:pPr>
        <w:pStyle w:val="ListParagraph"/>
        <w:numPr>
          <w:ilvl w:val="1"/>
          <w:numId w:val="6"/>
        </w:numPr>
        <w:spacing w:line="279" w:lineRule="auto"/>
        <w:contextualSpacing w:val="0"/>
      </w:pPr>
      <w:r w:rsidRPr="0081535F">
        <w:t>Nous pouvons limiter l’utilisation.</w:t>
      </w:r>
    </w:p>
    <w:p w14:paraId="0D03688A" w14:textId="77777777" w:rsidR="0024534A" w:rsidRPr="0081535F" w:rsidRDefault="0024534A" w:rsidP="0073515E">
      <w:pPr>
        <w:pStyle w:val="NotebookH3"/>
        <w:rPr>
          <w:lang w:val="fr-CA"/>
        </w:rPr>
      </w:pPr>
      <w:bookmarkStart w:id="543" w:name="_Toc194341267"/>
      <w:bookmarkStart w:id="544" w:name="_Toc199231191"/>
      <w:bookmarkStart w:id="545" w:name="_Toc201668113"/>
      <w:r w:rsidRPr="0081535F">
        <w:rPr>
          <w:lang w:val="fr-CA"/>
        </w:rPr>
        <w:t>Questions de Q&amp;R sans réponse</w:t>
      </w:r>
      <w:bookmarkEnd w:id="543"/>
      <w:bookmarkEnd w:id="544"/>
      <w:bookmarkEnd w:id="545"/>
    </w:p>
    <w:p w14:paraId="56CE1CDF" w14:textId="77777777" w:rsidR="0024534A" w:rsidRPr="0081535F" w:rsidRDefault="0024534A" w:rsidP="000C5F69">
      <w:pPr>
        <w:pStyle w:val="ListParagraph"/>
        <w:numPr>
          <w:ilvl w:val="0"/>
          <w:numId w:val="29"/>
        </w:numPr>
        <w:spacing w:line="279" w:lineRule="auto"/>
        <w:contextualSpacing w:val="0"/>
      </w:pPr>
      <w:proofErr w:type="spellStart"/>
      <w:r w:rsidRPr="0081535F">
        <w:t>Participant·e</w:t>
      </w:r>
      <w:proofErr w:type="spellEnd"/>
      <w:r w:rsidRPr="0081535F">
        <w:t xml:space="preserve"> : Pourquoi les personnes en situation de handicap devraient-elles payer plus cher pour obtenir de meilleurs résultats avec l’IA, comme la reconnaissance d’images de </w:t>
      </w:r>
      <w:proofErr w:type="spellStart"/>
      <w:r w:rsidRPr="0081535F">
        <w:t>ChatGPT</w:t>
      </w:r>
      <w:proofErr w:type="spellEnd"/>
      <w:r w:rsidRPr="0081535F">
        <w:rPr>
          <w:rFonts w:ascii="Arial" w:hAnsi="Arial" w:cs="Arial"/>
        </w:rPr>
        <w:t> </w:t>
      </w:r>
      <w:r w:rsidRPr="0081535F">
        <w:t>? C’est vraiment cool, mais pourquoi devrais-je payer plus pour avoir accès à cette fonctionnalité</w:t>
      </w:r>
      <w:r w:rsidRPr="0081535F">
        <w:rPr>
          <w:rFonts w:ascii="Arial" w:hAnsi="Arial" w:cs="Arial"/>
        </w:rPr>
        <w:t> </w:t>
      </w:r>
      <w:r w:rsidRPr="0081535F">
        <w:t>?</w:t>
      </w:r>
    </w:p>
    <w:p w14:paraId="3C366D54" w14:textId="77777777" w:rsidR="0024534A" w:rsidRPr="0081535F" w:rsidRDefault="0024534A" w:rsidP="000C5F69">
      <w:pPr>
        <w:pStyle w:val="ListParagraph"/>
        <w:numPr>
          <w:ilvl w:val="0"/>
          <w:numId w:val="29"/>
        </w:numPr>
        <w:spacing w:line="279" w:lineRule="auto"/>
        <w:contextualSpacing w:val="0"/>
      </w:pPr>
      <w:proofErr w:type="spellStart"/>
      <w:r w:rsidRPr="0081535F">
        <w:t>Participant·e</w:t>
      </w:r>
      <w:proofErr w:type="spellEnd"/>
      <w:r w:rsidRPr="0081535F">
        <w:t> : Les interactions directes avec GPT sont parfois très positives, parfois négatives, et il est essentiel de savoir comment utiliser cette technologie.</w:t>
      </w:r>
    </w:p>
    <w:p w14:paraId="37324EF6" w14:textId="77777777" w:rsidR="0024534A" w:rsidRPr="0081535F" w:rsidRDefault="0024534A" w:rsidP="004C65CF">
      <w:pPr>
        <w:pStyle w:val="Title"/>
      </w:pPr>
      <w:r w:rsidRPr="0081535F">
        <w:t>Carnet de notes</w:t>
      </w:r>
    </w:p>
    <w:p w14:paraId="200C0CD5" w14:textId="77777777" w:rsidR="0024534A" w:rsidRPr="0081535F" w:rsidRDefault="0024534A" w:rsidP="004C65CF">
      <w:r w:rsidRPr="0081535F">
        <w:rPr>
          <w:i/>
          <w:noProof/>
          <w:color w:val="92D050"/>
        </w:rPr>
        <mc:AlternateContent>
          <mc:Choice Requires="wps">
            <w:drawing>
              <wp:anchor distT="0" distB="0" distL="114300" distR="114300" simplePos="0" relativeHeight="251658269" behindDoc="0" locked="0" layoutInCell="1" allowOverlap="1" wp14:anchorId="4181FFE7" wp14:editId="334319A2">
                <wp:simplePos x="0" y="0"/>
                <wp:positionH relativeFrom="margin">
                  <wp:posOffset>0</wp:posOffset>
                </wp:positionH>
                <wp:positionV relativeFrom="paragraph">
                  <wp:posOffset>168010</wp:posOffset>
                </wp:positionV>
                <wp:extent cx="5859966" cy="0"/>
                <wp:effectExtent l="12700" t="12700" r="33020" b="25400"/>
                <wp:wrapNone/>
                <wp:docPr id="1380215727" name="Straight Connector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818C2E" id="Straight Connector 4" o:spid="_x0000_s1026" alt="&quot;&quot;" style="position:absolute;z-index:2516582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3.25pt" to="461.4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C6EcUDaAAAABgEA&#10;AA8AAABkcnMvZG93bnJldi54bWxMj8FOwzAQRO9I/IO1SNyogyVaGuJUCFGpN9SWD9jG2yQiXofY&#10;aUO/nkUc4Dg7q5k3xWrynTrRENvAFu5nGSjiKriWawvv+/XdI6iYkB12gcnCF0VYlddXBeYunHlL&#10;p12qlYRwzNFCk1Kfax2rhjzGWeiJxTuGwWMSOdTaDXiWcN9pk2Vz7bFlaWiwp5eGqo/d6C3UuNSj&#10;WVSXxaX63Gw36+NrZt6svb2Znp9AJZrS3zP84As6lMJ0CCO7qDoLMiRZMPMHUOIujZEhh9+DLgv9&#10;H7/8BgAA//8DAFBLAQItABQABgAIAAAAIQC2gziS/gAAAOEBAAATAAAAAAAAAAAAAAAAAAAAAABb&#10;Q29udGVudF9UeXBlc10ueG1sUEsBAi0AFAAGAAgAAAAhADj9If/WAAAAlAEAAAsAAAAAAAAAAAAA&#10;AAAALwEAAF9yZWxzLy5yZWxzUEsBAi0AFAAGAAgAAAAhALcYhezIAQAA6QMAAA4AAAAAAAAAAAAA&#10;AAAALgIAAGRycy9lMm9Eb2MueG1sUEsBAi0AFAAGAAgAAAAhAC6EcUDaAAAABgEAAA8AAAAAAAAA&#10;AAAAAAAAIgQAAGRycy9kb3ducmV2LnhtbFBLBQYAAAAABAAEAPMAAAApBQAAAAA=&#10;" strokecolor="#e57073" strokeweight="3pt">
                <v:stroke joinstyle="miter" endcap="round"/>
                <w10:wrap anchorx="margin"/>
              </v:line>
            </w:pict>
          </mc:Fallback>
        </mc:AlternateContent>
      </w:r>
    </w:p>
    <w:p w14:paraId="09551C93" w14:textId="274C3852" w:rsidR="0024534A" w:rsidRPr="0081535F" w:rsidRDefault="0024534A" w:rsidP="004C65CF">
      <w:pPr>
        <w:pStyle w:val="Heading1"/>
        <w:rPr>
          <w:noProof w:val="0"/>
        </w:rPr>
      </w:pPr>
      <w:bookmarkStart w:id="546" w:name="_Toc199231192"/>
      <w:bookmarkStart w:id="547" w:name="_Toc201668114"/>
      <w:r w:rsidRPr="0081535F">
        <w:rPr>
          <w:noProof w:val="0"/>
        </w:rPr>
        <w:t>Transformation de l’éducation</w:t>
      </w:r>
      <w:r w:rsidR="00B4010A" w:rsidRPr="0081535F">
        <w:rPr>
          <w:noProof w:val="0"/>
        </w:rPr>
        <w:t> : carnet</w:t>
      </w:r>
      <w:bookmarkEnd w:id="546"/>
      <w:bookmarkEnd w:id="547"/>
    </w:p>
    <w:p w14:paraId="2389C621" w14:textId="77777777" w:rsidR="00F85D6B" w:rsidRPr="00385790" w:rsidRDefault="00F85D6B" w:rsidP="00F85D6B">
      <w:pPr>
        <w:rPr>
          <w:lang w:eastAsia="ja-JP"/>
        </w:rPr>
      </w:pPr>
      <w:bookmarkStart w:id="548" w:name="_Toc199231193"/>
      <w:r w:rsidRPr="00385790">
        <w:rPr>
          <w:lang w:eastAsia="ja-JP"/>
        </w:rPr>
        <w:t>Pour en savoir plus sur les résumés des carnets, veuillez consulter :</w:t>
      </w:r>
      <w:r>
        <w:rPr>
          <w:lang w:eastAsia="ja-JP"/>
        </w:rPr>
        <w:t xml:space="preserve"> </w:t>
      </w:r>
      <w:r>
        <w:rPr>
          <w:lang w:eastAsia="ja-JP"/>
        </w:rPr>
        <w:fldChar w:fldCharType="begin"/>
      </w:r>
      <w:r>
        <w:rPr>
          <w:lang w:eastAsia="ja-JP"/>
        </w:rPr>
        <w:instrText xml:space="preserve"> REF _Ref199358793 \h </w:instrText>
      </w:r>
      <w:r>
        <w:rPr>
          <w:lang w:eastAsia="ja-JP"/>
        </w:rPr>
      </w:r>
      <w:r>
        <w:rPr>
          <w:lang w:eastAsia="ja-JP"/>
        </w:rPr>
        <w:fldChar w:fldCharType="separate"/>
      </w:r>
      <w:r w:rsidRPr="0081535F">
        <w:t>À propos des carnets de session</w:t>
      </w:r>
      <w:r>
        <w:rPr>
          <w:lang w:eastAsia="ja-JP"/>
        </w:rPr>
        <w:fldChar w:fldCharType="end"/>
      </w:r>
      <w:r>
        <w:rPr>
          <w:lang w:eastAsia="ja-JP"/>
        </w:rPr>
        <w:t xml:space="preserve">, p. </w:t>
      </w:r>
      <w:r>
        <w:rPr>
          <w:lang w:eastAsia="ja-JP"/>
        </w:rPr>
        <w:fldChar w:fldCharType="begin"/>
      </w:r>
      <w:r>
        <w:rPr>
          <w:lang w:eastAsia="ja-JP"/>
        </w:rPr>
        <w:instrText xml:space="preserve"> PAGEREF _Ref199358794 \h </w:instrText>
      </w:r>
      <w:r>
        <w:rPr>
          <w:lang w:eastAsia="ja-JP"/>
        </w:rPr>
      </w:r>
      <w:r>
        <w:rPr>
          <w:lang w:eastAsia="ja-JP"/>
        </w:rPr>
        <w:fldChar w:fldCharType="separate"/>
      </w:r>
      <w:r>
        <w:rPr>
          <w:noProof/>
          <w:lang w:eastAsia="ja-JP"/>
        </w:rPr>
        <w:t>56</w:t>
      </w:r>
      <w:r>
        <w:rPr>
          <w:lang w:eastAsia="ja-JP"/>
        </w:rPr>
        <w:fldChar w:fldCharType="end"/>
      </w:r>
    </w:p>
    <w:p w14:paraId="2135FB09" w14:textId="77777777" w:rsidR="0024534A" w:rsidRPr="0081535F" w:rsidRDefault="0024534A" w:rsidP="004C65CF">
      <w:pPr>
        <w:pStyle w:val="Heading2"/>
      </w:pPr>
      <w:bookmarkStart w:id="549" w:name="_Toc201668115"/>
      <w:r w:rsidRPr="0081535F">
        <w:t>Question centrale :</w:t>
      </w:r>
      <w:bookmarkEnd w:id="548"/>
      <w:bookmarkEnd w:id="549"/>
    </w:p>
    <w:p w14:paraId="2EEC549F" w14:textId="77777777" w:rsidR="0024534A" w:rsidRPr="0081535F" w:rsidRDefault="0024534A" w:rsidP="004C65CF">
      <w:r w:rsidRPr="0081535F">
        <w:rPr>
          <w:rFonts w:ascii="Segoe UI" w:hAnsi="Segoe UI" w:cs="Segoe UI"/>
          <w:color w:val="212529"/>
        </w:rPr>
        <w:t xml:space="preserve">Comment pouvons-nous remodeler l’éducation afin que chaque apprenant puisse pleinement réaliser son potentiel tout au long de sa vie ? </w:t>
      </w:r>
    </w:p>
    <w:p w14:paraId="3B77351F" w14:textId="77777777" w:rsidR="0024534A" w:rsidRPr="0081535F" w:rsidRDefault="0024534A" w:rsidP="004C65CF">
      <w:pPr>
        <w:pStyle w:val="Heading2"/>
      </w:pPr>
      <w:bookmarkStart w:id="550" w:name="_Toc199231194"/>
      <w:bookmarkStart w:id="551" w:name="_Toc201668116"/>
      <w:r w:rsidRPr="0081535F">
        <w:t>Thème :</w:t>
      </w:r>
      <w:bookmarkEnd w:id="550"/>
      <w:bookmarkEnd w:id="551"/>
    </w:p>
    <w:p w14:paraId="673DCC89" w14:textId="77777777" w:rsidR="0024534A" w:rsidRPr="0081535F" w:rsidRDefault="0024534A" w:rsidP="004C65CF">
      <w:r w:rsidRPr="0081535F">
        <w:t>Prise de décision inclusive</w:t>
      </w:r>
    </w:p>
    <w:p w14:paraId="48DCA1A6" w14:textId="77777777" w:rsidR="0024534A" w:rsidRPr="0081535F" w:rsidRDefault="0024534A" w:rsidP="004C65CF">
      <w:r w:rsidRPr="0081535F">
        <w:rPr>
          <w:noProof/>
        </w:rPr>
        <w:drawing>
          <wp:inline distT="0" distB="0" distL="0" distR="0" wp14:anchorId="303B3817" wp14:editId="6AE394D5">
            <wp:extent cx="450469" cy="399712"/>
            <wp:effectExtent l="0" t="0" r="0" b="0"/>
            <wp:docPr id="656836722" name="Picture 1" descr="graphic symbol of rainbow and its ref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44348" name="Picture 1" descr="graphic symbol of rainbow and its reflection"/>
                    <pic:cNvPicPr/>
                  </pic:nvPicPr>
                  <pic:blipFill>
                    <a:blip r:embed="rId60"/>
                    <a:stretch>
                      <a:fillRect/>
                    </a:stretch>
                  </pic:blipFill>
                  <pic:spPr>
                    <a:xfrm>
                      <a:off x="0" y="0"/>
                      <a:ext cx="478651" cy="424719"/>
                    </a:xfrm>
                    <a:prstGeom prst="rect">
                      <a:avLst/>
                    </a:prstGeom>
                  </pic:spPr>
                </pic:pic>
              </a:graphicData>
            </a:graphic>
          </wp:inline>
        </w:drawing>
      </w:r>
    </w:p>
    <w:p w14:paraId="53323D23" w14:textId="77777777" w:rsidR="0024534A" w:rsidRPr="0081535F" w:rsidRDefault="0024534A" w:rsidP="004C65CF">
      <w:hyperlink r:id="rId83" w:history="1">
        <w:r w:rsidRPr="0081535F">
          <w:rPr>
            <w:rStyle w:val="Hyperlink"/>
          </w:rPr>
          <w:t>Examiner les présentations de la conférence sous le thème de la prise de décision inclusive</w:t>
        </w:r>
      </w:hyperlink>
      <w:r w:rsidRPr="0081535F">
        <w:rPr>
          <w:rStyle w:val="Hyperlink"/>
        </w:rPr>
        <w:t>.</w:t>
      </w:r>
    </w:p>
    <w:p w14:paraId="49604DC4" w14:textId="77777777" w:rsidR="0024534A" w:rsidRPr="0081535F" w:rsidRDefault="0024534A" w:rsidP="004C65CF">
      <w:pPr>
        <w:pStyle w:val="Heading2"/>
      </w:pPr>
      <w:bookmarkStart w:id="552" w:name="_Toc199231195"/>
      <w:bookmarkStart w:id="553" w:name="_Toc201668117"/>
      <w:r w:rsidRPr="0081535F">
        <w:t>Intervenante :</w:t>
      </w:r>
      <w:bookmarkEnd w:id="552"/>
      <w:bookmarkEnd w:id="553"/>
      <w:r w:rsidRPr="0081535F">
        <w:t xml:space="preserve">  </w:t>
      </w:r>
    </w:p>
    <w:p w14:paraId="0E94412E" w14:textId="77777777" w:rsidR="0024534A" w:rsidRPr="0081535F" w:rsidRDefault="0024534A" w:rsidP="004C65CF">
      <w:r w:rsidRPr="0081535F">
        <w:rPr>
          <w:rFonts w:ascii="Segoe UI" w:hAnsi="Segoe UI" w:cs="Segoe UI"/>
          <w:color w:val="212529"/>
          <w:shd w:val="clear" w:color="auto" w:fill="FFFFFF"/>
        </w:rPr>
        <w:t>Catherine Roy</w:t>
      </w:r>
    </w:p>
    <w:p w14:paraId="6895478B" w14:textId="77777777" w:rsidR="0024534A" w:rsidRPr="0081535F" w:rsidRDefault="0024534A" w:rsidP="004C65CF">
      <w:pPr>
        <w:pStyle w:val="Heading2"/>
      </w:pPr>
      <w:bookmarkStart w:id="554" w:name="_Toc199231196"/>
      <w:bookmarkStart w:id="555" w:name="_Toc201668118"/>
      <w:r w:rsidRPr="0081535F">
        <w:t>Animatrice :</w:t>
      </w:r>
      <w:bookmarkEnd w:id="554"/>
      <w:bookmarkEnd w:id="555"/>
      <w:r w:rsidRPr="0081535F">
        <w:t xml:space="preserve">  </w:t>
      </w:r>
    </w:p>
    <w:p w14:paraId="41E6846D" w14:textId="77777777" w:rsidR="0024534A" w:rsidRPr="0081535F" w:rsidRDefault="0024534A" w:rsidP="004C65CF">
      <w:pPr>
        <w:rPr>
          <w:rFonts w:ascii="Segoe UI" w:hAnsi="Segoe UI" w:cs="Segoe UI"/>
          <w:color w:val="212529"/>
          <w:shd w:val="clear" w:color="auto" w:fill="FFFFFF"/>
        </w:rPr>
      </w:pPr>
      <w:r w:rsidRPr="0081535F">
        <w:rPr>
          <w:rFonts w:ascii="Segoe UI" w:hAnsi="Segoe UI" w:cs="Segoe UI"/>
          <w:color w:val="212529"/>
          <w:shd w:val="clear" w:color="auto" w:fill="FFFFFF"/>
        </w:rPr>
        <w:t>Ingrid Palmer</w:t>
      </w:r>
    </w:p>
    <w:p w14:paraId="437316C6" w14:textId="77777777" w:rsidR="0024534A" w:rsidRPr="0081535F" w:rsidRDefault="0024534A" w:rsidP="004C65CF">
      <w:pPr>
        <w:pStyle w:val="Heading2"/>
      </w:pPr>
      <w:bookmarkStart w:id="556" w:name="_Toc199231197"/>
      <w:bookmarkStart w:id="557" w:name="_Toc201668119"/>
      <w:r w:rsidRPr="0081535F">
        <w:t>Horaire :</w:t>
      </w:r>
      <w:bookmarkEnd w:id="556"/>
      <w:bookmarkEnd w:id="557"/>
    </w:p>
    <w:p w14:paraId="313D8737" w14:textId="77777777" w:rsidR="0024534A" w:rsidRPr="0081535F" w:rsidRDefault="0024534A" w:rsidP="004C65CF">
      <w:r w:rsidRPr="0081535F">
        <w:t>Lundi 27 mai 2024, de 13 h 30 à 14 h 30 HNE</w:t>
      </w:r>
    </w:p>
    <w:p w14:paraId="2079284B" w14:textId="77777777" w:rsidR="0024534A" w:rsidRPr="0081535F" w:rsidRDefault="0024534A" w:rsidP="004C65CF">
      <w:r w:rsidRPr="0081535F">
        <w:rPr>
          <w:i/>
          <w:noProof/>
          <w:color w:val="92D050"/>
        </w:rPr>
        <mc:AlternateContent>
          <mc:Choice Requires="wps">
            <w:drawing>
              <wp:anchor distT="0" distB="0" distL="114300" distR="114300" simplePos="0" relativeHeight="251658267" behindDoc="0" locked="0" layoutInCell="1" allowOverlap="1" wp14:anchorId="37D19E59" wp14:editId="7FB4969E">
                <wp:simplePos x="0" y="0"/>
                <wp:positionH relativeFrom="margin">
                  <wp:posOffset>0</wp:posOffset>
                </wp:positionH>
                <wp:positionV relativeFrom="paragraph">
                  <wp:posOffset>188063</wp:posOffset>
                </wp:positionV>
                <wp:extent cx="5859966" cy="0"/>
                <wp:effectExtent l="12700" t="12700" r="33020" b="25400"/>
                <wp:wrapNone/>
                <wp:docPr id="450641374"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5ACFD1" id="Straight Connector 1" o:spid="_x0000_s1026" alt="&quot;&quot;" style="position:absolute;z-index:2516582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8pt" to="461.4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PnNzBPaAAAABgEA&#10;AA8AAABkcnMvZG93bnJldi54bWxMj8FOwzAQRO9I/IO1SNyogw8tCXEqhKjUG2rhA7bONomI1yF2&#10;2tCvZxEHOM7OauZNuZ59r040xi6whftFBorYhbrjxsL72+buAVRMyDX2gcnCF0VYV9dXJRZ1OPOO&#10;TvvUKAnhWKCFNqWh0Dq6ljzGRRiIxTuG0WMSOTa6HvEs4b7XJsuW2mPH0tDiQM8tuY/95C00mOvJ&#10;rNxldXGf2912c3zJzKu1tzfz0yOoRHP6e4YffEGHSpgOYeI6qt6CDEkWTL4EJW5ujAw5/B50Ver/&#10;+NU3AAAA//8DAFBLAQItABQABgAIAAAAIQC2gziS/gAAAOEBAAATAAAAAAAAAAAAAAAAAAAAAABb&#10;Q29udGVudF9UeXBlc10ueG1sUEsBAi0AFAAGAAgAAAAhADj9If/WAAAAlAEAAAsAAAAAAAAAAAAA&#10;AAAALwEAAF9yZWxzLy5yZWxzUEsBAi0AFAAGAAgAAAAhALcYhezIAQAA6QMAAA4AAAAAAAAAAAAA&#10;AAAALgIAAGRycy9lMm9Eb2MueG1sUEsBAi0AFAAGAAgAAAAhAPnNzBPaAAAABgEAAA8AAAAAAAAA&#10;AAAAAAAAIgQAAGRycy9kb3ducmV2LnhtbFBLBQYAAAAABAAEAPMAAAApBQAAAAA=&#10;" strokecolor="#e57073" strokeweight="3pt">
                <v:stroke joinstyle="miter" endcap="round"/>
                <w10:wrap anchorx="margin"/>
              </v:line>
            </w:pict>
          </mc:Fallback>
        </mc:AlternateContent>
      </w:r>
    </w:p>
    <w:p w14:paraId="0E2453EC" w14:textId="77777777" w:rsidR="0024534A" w:rsidRPr="0081535F" w:rsidRDefault="0024534A" w:rsidP="0073515E">
      <w:pPr>
        <w:pStyle w:val="NotebookH2"/>
        <w:rPr>
          <w:noProof w:val="0"/>
          <w:lang w:val="fr-CA"/>
        </w:rPr>
      </w:pPr>
      <w:bookmarkStart w:id="558" w:name="_Toc194341278"/>
      <w:bookmarkStart w:id="559" w:name="_Toc199231198"/>
      <w:bookmarkStart w:id="560" w:name="_Toc201668120"/>
      <w:r w:rsidRPr="0081535F">
        <w:rPr>
          <w:noProof w:val="0"/>
          <w:lang w:val="fr-CA"/>
        </w:rPr>
        <w:t>Résumé généré par IA</w:t>
      </w:r>
      <w:bookmarkEnd w:id="558"/>
      <w:bookmarkEnd w:id="559"/>
      <w:bookmarkEnd w:id="560"/>
      <w:r w:rsidRPr="0081535F">
        <w:rPr>
          <w:noProof w:val="0"/>
          <w:lang w:val="fr-CA"/>
        </w:rPr>
        <w:t xml:space="preserve">  </w:t>
      </w:r>
    </w:p>
    <w:p w14:paraId="22B44A6B" w14:textId="77777777" w:rsidR="0024534A" w:rsidRPr="0081535F" w:rsidRDefault="0024534A" w:rsidP="004C65CF">
      <w:pPr>
        <w:rPr>
          <w:i/>
        </w:rPr>
      </w:pPr>
      <w:r w:rsidRPr="0081535F">
        <w:rPr>
          <w:i/>
        </w:rPr>
        <w:t xml:space="preserve">Le résumé suivant a été généré par Microsoft </w:t>
      </w:r>
      <w:proofErr w:type="spellStart"/>
      <w:r w:rsidRPr="0081535F">
        <w:rPr>
          <w:i/>
        </w:rPr>
        <w:t>CoPilot</w:t>
      </w:r>
      <w:proofErr w:type="spellEnd"/>
      <w:r w:rsidRPr="0081535F">
        <w:rPr>
          <w:i/>
        </w:rPr>
        <w:t xml:space="preserve"> à partir de la transcription CART/sous-titrage en temps réel de la session. Il a pu être édité par des </w:t>
      </w:r>
      <w:proofErr w:type="spellStart"/>
      <w:r w:rsidRPr="0081535F">
        <w:rPr>
          <w:i/>
        </w:rPr>
        <w:t>humain·e·s</w:t>
      </w:r>
      <w:proofErr w:type="spellEnd"/>
      <w:r w:rsidRPr="0081535F">
        <w:rPr>
          <w:i/>
        </w:rPr>
        <w:t>.</w:t>
      </w:r>
    </w:p>
    <w:p w14:paraId="7997C1DC" w14:textId="77777777" w:rsidR="0024534A" w:rsidRPr="0081535F" w:rsidRDefault="0024534A" w:rsidP="0073515E">
      <w:pPr>
        <w:pStyle w:val="NotebookH3"/>
        <w:rPr>
          <w:lang w:val="fr-CA"/>
        </w:rPr>
      </w:pPr>
      <w:bookmarkStart w:id="561" w:name="_Toc194341279"/>
      <w:bookmarkStart w:id="562" w:name="_Toc199231199"/>
      <w:bookmarkStart w:id="563" w:name="_Toc201668121"/>
      <w:r w:rsidRPr="0081535F">
        <w:rPr>
          <w:lang w:val="fr-CA"/>
        </w:rPr>
        <w:t>Résumé du défi :</w:t>
      </w:r>
      <w:bookmarkEnd w:id="561"/>
      <w:bookmarkEnd w:id="562"/>
      <w:bookmarkEnd w:id="563"/>
    </w:p>
    <w:p w14:paraId="4DF510B4" w14:textId="77777777" w:rsidR="0024534A" w:rsidRPr="0081535F" w:rsidRDefault="0024534A" w:rsidP="004C65CF">
      <w:r w:rsidRPr="0081535F">
        <w:t xml:space="preserve">Le principal défi discuté dans la séance porte sur la nécessité d’adopter une approche éducative plus personnalisée et humaniste. Les points clés incluent : </w:t>
      </w:r>
    </w:p>
    <w:p w14:paraId="4D8EA5ED" w14:textId="77777777" w:rsidR="0024534A" w:rsidRPr="0081535F" w:rsidRDefault="0024534A" w:rsidP="004C65CF">
      <w:r w:rsidRPr="0081535F">
        <w:t xml:space="preserve">L’utilisation de l’intelligence artificielle et de l’apprentissage automatique pour créer des expériences d’apprentissage personnalisées </w:t>
      </w:r>
    </w:p>
    <w:p w14:paraId="74805B72" w14:textId="77777777" w:rsidR="0024534A" w:rsidRPr="0081535F" w:rsidRDefault="0024534A" w:rsidP="004C65CF">
      <w:r w:rsidRPr="0081535F">
        <w:t xml:space="preserve">L’importance de l’engagement communautaire </w:t>
      </w:r>
    </w:p>
    <w:p w14:paraId="7B412942" w14:textId="77777777" w:rsidR="0024534A" w:rsidRPr="0081535F" w:rsidRDefault="0024534A" w:rsidP="004C65CF">
      <w:r w:rsidRPr="0081535F">
        <w:t xml:space="preserve">L’inclusion des apprenants et apprenantes en situation de handicap dans l’expérience éducative   </w:t>
      </w:r>
    </w:p>
    <w:p w14:paraId="0DD8CB21" w14:textId="77777777" w:rsidR="0024534A" w:rsidRPr="0081535F" w:rsidRDefault="0024534A" w:rsidP="0073515E">
      <w:pPr>
        <w:pStyle w:val="NotebookH3"/>
        <w:rPr>
          <w:lang w:val="fr-CA"/>
        </w:rPr>
      </w:pPr>
      <w:bookmarkStart w:id="564" w:name="_Toc194341280"/>
      <w:bookmarkStart w:id="565" w:name="_Toc199231200"/>
      <w:bookmarkStart w:id="566" w:name="_Toc201668122"/>
      <w:r w:rsidRPr="0081535F">
        <w:rPr>
          <w:lang w:val="fr-CA"/>
        </w:rPr>
        <w:t>Points saillants, préoccupations et enjeux soulevés :</w:t>
      </w:r>
      <w:bookmarkEnd w:id="564"/>
      <w:bookmarkEnd w:id="565"/>
      <w:bookmarkEnd w:id="566"/>
    </w:p>
    <w:p w14:paraId="50F57818" w14:textId="77777777" w:rsidR="0024534A" w:rsidRPr="0081535F" w:rsidRDefault="0024534A" w:rsidP="000C5F69">
      <w:pPr>
        <w:pStyle w:val="ListParagraph"/>
        <w:numPr>
          <w:ilvl w:val="0"/>
          <w:numId w:val="30"/>
        </w:numPr>
        <w:spacing w:line="279" w:lineRule="auto"/>
      </w:pPr>
      <w:r w:rsidRPr="0081535F">
        <w:t>Le besoin accru de ressources et de soutien pour le personnel enseignant</w:t>
      </w:r>
    </w:p>
    <w:p w14:paraId="740D1904" w14:textId="77777777" w:rsidR="0024534A" w:rsidRPr="0081535F" w:rsidRDefault="0024534A" w:rsidP="000C5F69">
      <w:pPr>
        <w:pStyle w:val="ListParagraph"/>
        <w:numPr>
          <w:ilvl w:val="0"/>
          <w:numId w:val="30"/>
        </w:numPr>
        <w:spacing w:line="279" w:lineRule="auto"/>
      </w:pPr>
      <w:r w:rsidRPr="0081535F">
        <w:t>L’importance de l’éducation axée sur les compétences.</w:t>
      </w:r>
    </w:p>
    <w:p w14:paraId="3585A8AA" w14:textId="77777777" w:rsidR="0024534A" w:rsidRPr="0081535F" w:rsidRDefault="0024534A" w:rsidP="000C5F69">
      <w:pPr>
        <w:pStyle w:val="ListParagraph"/>
        <w:numPr>
          <w:ilvl w:val="0"/>
          <w:numId w:val="30"/>
        </w:numPr>
        <w:spacing w:line="279" w:lineRule="auto"/>
      </w:pPr>
      <w:r w:rsidRPr="0081535F">
        <w:t>Le recrutement et la représentation des éducatrices et éducateurs en situation de handicap.</w:t>
      </w:r>
    </w:p>
    <w:p w14:paraId="63A43F1F" w14:textId="77777777" w:rsidR="0024534A" w:rsidRPr="0081535F" w:rsidRDefault="0024534A" w:rsidP="000C5F69">
      <w:pPr>
        <w:pStyle w:val="ListParagraph"/>
        <w:numPr>
          <w:ilvl w:val="0"/>
          <w:numId w:val="30"/>
        </w:numPr>
        <w:spacing w:line="279" w:lineRule="auto"/>
      </w:pPr>
      <w:r w:rsidRPr="0081535F">
        <w:t xml:space="preserve">Le manque d’occasions pour les élèves </w:t>
      </w:r>
      <w:proofErr w:type="spellStart"/>
      <w:r w:rsidRPr="0081535F">
        <w:t>sourd·es</w:t>
      </w:r>
      <w:proofErr w:type="spellEnd"/>
      <w:r w:rsidRPr="0081535F">
        <w:t xml:space="preserve"> d’être </w:t>
      </w:r>
      <w:proofErr w:type="spellStart"/>
      <w:r w:rsidRPr="0081535F">
        <w:t>enseigné·es</w:t>
      </w:r>
      <w:proofErr w:type="spellEnd"/>
      <w:r w:rsidRPr="0081535F">
        <w:t xml:space="preserve"> par des éducatrices et éducateurs </w:t>
      </w:r>
      <w:proofErr w:type="spellStart"/>
      <w:r w:rsidRPr="0081535F">
        <w:t>sourd·es</w:t>
      </w:r>
      <w:proofErr w:type="spellEnd"/>
      <w:r w:rsidRPr="0081535F">
        <w:t>.</w:t>
      </w:r>
    </w:p>
    <w:p w14:paraId="2F167F66" w14:textId="77777777" w:rsidR="0024534A" w:rsidRPr="0081535F" w:rsidRDefault="0024534A" w:rsidP="000C5F69">
      <w:pPr>
        <w:pStyle w:val="ListParagraph"/>
        <w:numPr>
          <w:ilvl w:val="0"/>
          <w:numId w:val="30"/>
        </w:numPr>
        <w:spacing w:line="279" w:lineRule="auto"/>
      </w:pPr>
      <w:r w:rsidRPr="0081535F">
        <w:lastRenderedPageBreak/>
        <w:t>La fermeture d’écoles pour personnes sourdes au Canada pour diverses raisons, notamment la montée des implants cochléaires, l’intégration dans les écoles classiques, l’intimidation et la maltraitance sexuelle.</w:t>
      </w:r>
    </w:p>
    <w:p w14:paraId="0D223E8E" w14:textId="77777777" w:rsidR="0024534A" w:rsidRPr="0081535F" w:rsidRDefault="0024534A" w:rsidP="0073515E">
      <w:pPr>
        <w:pStyle w:val="NotebookH3"/>
        <w:rPr>
          <w:lang w:val="fr-CA"/>
        </w:rPr>
      </w:pPr>
      <w:bookmarkStart w:id="567" w:name="_Toc194341281"/>
      <w:bookmarkStart w:id="568" w:name="_Toc199231201"/>
      <w:bookmarkStart w:id="569" w:name="_Toc201668123"/>
      <w:r w:rsidRPr="0081535F">
        <w:rPr>
          <w:lang w:val="fr-CA"/>
        </w:rPr>
        <w:t>Ressources pertinentes :</w:t>
      </w:r>
      <w:bookmarkEnd w:id="567"/>
      <w:bookmarkEnd w:id="568"/>
      <w:bookmarkEnd w:id="569"/>
    </w:p>
    <w:p w14:paraId="75C68089" w14:textId="77777777" w:rsidR="0024534A" w:rsidRPr="0081535F" w:rsidRDefault="0024534A" w:rsidP="004C65CF">
      <w:r w:rsidRPr="0081535F">
        <w:t>La transcription mentionne un outil appelé Goblin Tools, qui offre des fonctionnalités pouvant faciliter le processus d’apprentissage. Aucune autre ressource spécifique n’est mentionnée.</w:t>
      </w:r>
    </w:p>
    <w:p w14:paraId="5B3DF563" w14:textId="77777777" w:rsidR="0024534A" w:rsidRPr="0081535F" w:rsidRDefault="0024534A" w:rsidP="0073515E">
      <w:pPr>
        <w:pStyle w:val="NotebookH3"/>
        <w:rPr>
          <w:lang w:val="fr-CA"/>
        </w:rPr>
      </w:pPr>
      <w:bookmarkStart w:id="570" w:name="_Toc194341282"/>
      <w:bookmarkStart w:id="571" w:name="_Toc199231202"/>
      <w:bookmarkStart w:id="572" w:name="_Toc201668124"/>
      <w:r w:rsidRPr="0081535F">
        <w:rPr>
          <w:lang w:val="fr-CA"/>
        </w:rPr>
        <w:t>Considérations contextuelles :</w:t>
      </w:r>
      <w:bookmarkEnd w:id="570"/>
      <w:bookmarkEnd w:id="571"/>
      <w:bookmarkEnd w:id="572"/>
    </w:p>
    <w:p w14:paraId="72FBCD46" w14:textId="77777777" w:rsidR="0024534A" w:rsidRPr="0081535F" w:rsidRDefault="0024534A" w:rsidP="004C65CF">
      <w:r w:rsidRPr="0081535F">
        <w:t>La discussion souligne la nécessité d’un changement dans le système éducatif pour mieux s’adapter aux styles et aux besoins d’apprentissage variés et pour favoriser un environnement plus inclusif et soutenant pour toutes et tous.</w:t>
      </w:r>
    </w:p>
    <w:p w14:paraId="40FEEF5D" w14:textId="77777777" w:rsidR="0024534A" w:rsidRPr="0081535F" w:rsidRDefault="0024534A" w:rsidP="0073515E">
      <w:pPr>
        <w:pStyle w:val="NotebookH3"/>
        <w:rPr>
          <w:lang w:val="fr-CA"/>
        </w:rPr>
      </w:pPr>
      <w:bookmarkStart w:id="573" w:name="_Toc194341283"/>
      <w:bookmarkStart w:id="574" w:name="_Toc199231203"/>
      <w:bookmarkStart w:id="575" w:name="_Toc201668125"/>
      <w:r w:rsidRPr="0081535F">
        <w:rPr>
          <w:lang w:val="fr-CA"/>
        </w:rPr>
        <w:t>Plan proposé pour relever le défi :</w:t>
      </w:r>
      <w:bookmarkEnd w:id="573"/>
      <w:bookmarkEnd w:id="574"/>
      <w:bookmarkEnd w:id="575"/>
    </w:p>
    <w:p w14:paraId="0F31A339" w14:textId="77777777" w:rsidR="0024534A" w:rsidRPr="0081535F" w:rsidRDefault="0024534A" w:rsidP="004C65CF">
      <w:r w:rsidRPr="0081535F">
        <w:t xml:space="preserve">Les </w:t>
      </w:r>
      <w:proofErr w:type="spellStart"/>
      <w:r w:rsidRPr="0081535F">
        <w:t>participant·es</w:t>
      </w:r>
      <w:proofErr w:type="spellEnd"/>
      <w:r w:rsidRPr="0081535F">
        <w:t xml:space="preserve"> recommandent une approche éducative à plusieurs niveaux qui tienne compte des besoins individuels des </w:t>
      </w:r>
      <w:proofErr w:type="spellStart"/>
      <w:r w:rsidRPr="0081535F">
        <w:t>apprenant·es</w:t>
      </w:r>
      <w:proofErr w:type="spellEnd"/>
      <w:r w:rsidRPr="0081535F">
        <w:t>, de la participation communautaire et des considérations économiques qui négligent trop souvent les besoins des personnes en situation de handicap.</w:t>
      </w:r>
    </w:p>
    <w:p w14:paraId="7E4F6C6A" w14:textId="77777777" w:rsidR="0024534A" w:rsidRPr="0081535F" w:rsidRDefault="0024534A" w:rsidP="0073515E">
      <w:pPr>
        <w:pStyle w:val="NotebookH3"/>
        <w:rPr>
          <w:lang w:val="fr-CA"/>
        </w:rPr>
      </w:pPr>
      <w:bookmarkStart w:id="576" w:name="_Toc194341284"/>
      <w:bookmarkStart w:id="577" w:name="_Toc199231204"/>
      <w:bookmarkStart w:id="578" w:name="_Toc201668126"/>
      <w:r w:rsidRPr="0081535F">
        <w:rPr>
          <w:lang w:val="fr-CA"/>
        </w:rPr>
        <w:t>Éléments d’action :</w:t>
      </w:r>
      <w:bookmarkEnd w:id="576"/>
      <w:bookmarkEnd w:id="577"/>
      <w:bookmarkEnd w:id="578"/>
    </w:p>
    <w:p w14:paraId="47FF0CE1" w14:textId="77777777" w:rsidR="0024534A" w:rsidRPr="0081535F" w:rsidRDefault="0024534A" w:rsidP="004C65CF">
      <w:r w:rsidRPr="0081535F">
        <w:t>Les échanges ont mis en évidence le manque flagrant de ressources et l’urgence de transformer ces idées en actions concrètes. Cependant, aucun élément d’action spécifique n’a été formulé dans la transcription.</w:t>
      </w:r>
    </w:p>
    <w:p w14:paraId="1E9DDCA5" w14:textId="77777777" w:rsidR="0024534A" w:rsidRPr="0081535F" w:rsidRDefault="0024534A" w:rsidP="004C65CF">
      <w:pPr>
        <w:rPr>
          <w:rFonts w:ascii="Roboto" w:hAnsi="Roboto"/>
          <w:color w:val="111111"/>
        </w:rPr>
      </w:pPr>
      <w:r w:rsidRPr="0081535F">
        <w:rPr>
          <w:i/>
          <w:noProof/>
          <w:color w:val="92D050"/>
        </w:rPr>
        <mc:AlternateContent>
          <mc:Choice Requires="wps">
            <w:drawing>
              <wp:anchor distT="0" distB="0" distL="114300" distR="114300" simplePos="0" relativeHeight="251658268" behindDoc="0" locked="0" layoutInCell="1" allowOverlap="1" wp14:anchorId="54146BAD" wp14:editId="2E73A8D6">
                <wp:simplePos x="0" y="0"/>
                <wp:positionH relativeFrom="margin">
                  <wp:posOffset>0</wp:posOffset>
                </wp:positionH>
                <wp:positionV relativeFrom="paragraph">
                  <wp:posOffset>196112</wp:posOffset>
                </wp:positionV>
                <wp:extent cx="5859966" cy="0"/>
                <wp:effectExtent l="12700" t="12700" r="33020" b="25400"/>
                <wp:wrapNone/>
                <wp:docPr id="1535451586"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5DD78E" id="Straight Connector 1" o:spid="_x0000_s1026" alt="&quot;&quot;" style="position:absolute;z-index:2516582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45pt" to="461.4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Jng+8raAAAABgEA&#10;AA8AAABkcnMvZG93bnJldi54bWxMj8FOwzAQRO9I/IO1SNyojZEoCXEqhKjUG2rhA7b2NomI7RA7&#10;bejXs4gDHGdnNfOmWs2+F0caUxeDgduFAkHBRteFxsD72/rmAUTKGBz2MZCBL0qwqi8vKixdPIUt&#10;HXe5ERwSUokG2pyHUspkW/KYFnGgwN4hjh4zy7GRbsQTh/teaqXupccucEOLAz23ZD92kzfQYCEn&#10;vbTn5dl+brab9eFF6Vdjrq/mp0cQmeb89ww/+IwONTPt4xRcEr0BHpIN3KkCBLuF1jxk/3uQdSX/&#10;49ffAAAA//8DAFBLAQItABQABgAIAAAAIQC2gziS/gAAAOEBAAATAAAAAAAAAAAAAAAAAAAAAABb&#10;Q29udGVudF9UeXBlc10ueG1sUEsBAi0AFAAGAAgAAAAhADj9If/WAAAAlAEAAAsAAAAAAAAAAAAA&#10;AAAALwEAAF9yZWxzLy5yZWxzUEsBAi0AFAAGAAgAAAAhALcYhezIAQAA6QMAAA4AAAAAAAAAAAAA&#10;AAAALgIAAGRycy9lMm9Eb2MueG1sUEsBAi0AFAAGAAgAAAAhAJng+8raAAAABgEAAA8AAAAAAAAA&#10;AAAAAAAAIgQAAGRycy9kb3ducmV2LnhtbFBLBQYAAAAABAAEAPMAAAApBQAAAAA=&#10;" strokecolor="#e57073" strokeweight="3pt">
                <v:stroke joinstyle="miter" endcap="round"/>
                <w10:wrap anchorx="margin"/>
              </v:line>
            </w:pict>
          </mc:Fallback>
        </mc:AlternateContent>
      </w:r>
    </w:p>
    <w:p w14:paraId="292675AB" w14:textId="77777777" w:rsidR="0024534A" w:rsidRPr="0081535F" w:rsidRDefault="0024534A" w:rsidP="0073515E">
      <w:pPr>
        <w:pStyle w:val="NotebookH2"/>
        <w:rPr>
          <w:noProof w:val="0"/>
          <w:lang w:val="fr-CA"/>
        </w:rPr>
      </w:pPr>
      <w:bookmarkStart w:id="579" w:name="_Toc194341285"/>
      <w:bookmarkStart w:id="580" w:name="_Toc199231205"/>
      <w:bookmarkStart w:id="581" w:name="_Toc201668127"/>
      <w:r w:rsidRPr="0081535F">
        <w:rPr>
          <w:noProof w:val="0"/>
          <w:lang w:val="fr-CA"/>
        </w:rPr>
        <w:t>Prise de notes</w:t>
      </w:r>
      <w:bookmarkEnd w:id="579"/>
      <w:bookmarkEnd w:id="580"/>
      <w:bookmarkEnd w:id="581"/>
    </w:p>
    <w:p w14:paraId="437CDECA" w14:textId="77777777" w:rsidR="0024534A" w:rsidRPr="0081535F" w:rsidRDefault="0024534A" w:rsidP="0073515E">
      <w:pPr>
        <w:pStyle w:val="NotebookH3"/>
        <w:rPr>
          <w:lang w:val="fr-CA"/>
        </w:rPr>
      </w:pPr>
      <w:bookmarkStart w:id="582" w:name="_Toc194341286"/>
      <w:bookmarkStart w:id="583" w:name="_Toc199231206"/>
      <w:bookmarkStart w:id="584" w:name="_Toc201668128"/>
      <w:r w:rsidRPr="0081535F">
        <w:rPr>
          <w:lang w:val="fr-CA"/>
        </w:rPr>
        <w:t>Responsable de la prise de notes</w:t>
      </w:r>
      <w:bookmarkEnd w:id="582"/>
      <w:bookmarkEnd w:id="583"/>
      <w:bookmarkEnd w:id="584"/>
    </w:p>
    <w:p w14:paraId="287BB1AB" w14:textId="77777777" w:rsidR="0024534A" w:rsidRPr="0081535F" w:rsidRDefault="0024534A" w:rsidP="004C65CF">
      <w:r w:rsidRPr="0081535F">
        <w:rPr>
          <w:rFonts w:ascii="Segoe UI" w:hAnsi="Segoe UI" w:cs="Segoe UI"/>
          <w:color w:val="212529"/>
        </w:rPr>
        <w:t xml:space="preserve">Sepideh </w:t>
      </w:r>
    </w:p>
    <w:p w14:paraId="2C5BAF22" w14:textId="77777777" w:rsidR="0024534A" w:rsidRPr="0081535F" w:rsidRDefault="0024534A" w:rsidP="0073515E">
      <w:pPr>
        <w:pStyle w:val="NotebookH3"/>
        <w:rPr>
          <w:lang w:val="fr-CA"/>
        </w:rPr>
      </w:pPr>
      <w:bookmarkStart w:id="585" w:name="_Toc194341287"/>
      <w:bookmarkStart w:id="586" w:name="_Toc199231207"/>
      <w:bookmarkStart w:id="587" w:name="_Toc201668129"/>
      <w:r w:rsidRPr="0081535F">
        <w:rPr>
          <w:lang w:val="fr-CA"/>
        </w:rPr>
        <w:t>Résumé du défi</w:t>
      </w:r>
      <w:bookmarkEnd w:id="585"/>
      <w:bookmarkEnd w:id="586"/>
      <w:bookmarkEnd w:id="587"/>
    </w:p>
    <w:p w14:paraId="545A862A" w14:textId="77777777" w:rsidR="0024534A" w:rsidRPr="0081535F" w:rsidRDefault="0024534A" w:rsidP="004C65CF">
      <w:r w:rsidRPr="0081535F">
        <w:t xml:space="preserve">Comment pouvons-nous optimiser l’éducation de chaque </w:t>
      </w:r>
      <w:proofErr w:type="spellStart"/>
      <w:r w:rsidRPr="0081535F">
        <w:t>apprenant·e</w:t>
      </w:r>
      <w:proofErr w:type="spellEnd"/>
      <w:r w:rsidRPr="0081535F">
        <w:rPr>
          <w:rFonts w:ascii="Arial" w:hAnsi="Arial" w:cs="Arial"/>
        </w:rPr>
        <w:t> </w:t>
      </w:r>
      <w:r w:rsidRPr="0081535F">
        <w:t>?</w:t>
      </w:r>
    </w:p>
    <w:p w14:paraId="2FD9D8CB" w14:textId="77777777" w:rsidR="0024534A" w:rsidRPr="0081535F" w:rsidRDefault="0024534A" w:rsidP="0073515E">
      <w:pPr>
        <w:pStyle w:val="NotebookH3"/>
        <w:rPr>
          <w:lang w:val="fr-CA"/>
        </w:rPr>
      </w:pPr>
      <w:bookmarkStart w:id="588" w:name="_Toc194341288"/>
      <w:bookmarkStart w:id="589" w:name="_Toc199231208"/>
      <w:bookmarkStart w:id="590" w:name="_Toc201668130"/>
      <w:r w:rsidRPr="0081535F">
        <w:rPr>
          <w:lang w:val="fr-CA"/>
        </w:rPr>
        <w:t>Ressources pertinentes</w:t>
      </w:r>
      <w:bookmarkEnd w:id="588"/>
      <w:bookmarkEnd w:id="589"/>
      <w:bookmarkEnd w:id="590"/>
    </w:p>
    <w:p w14:paraId="535EADED" w14:textId="77777777" w:rsidR="0024534A" w:rsidRPr="0081535F" w:rsidRDefault="0024534A" w:rsidP="0024534A">
      <w:pPr>
        <w:pStyle w:val="ListParagraph"/>
        <w:spacing w:line="279" w:lineRule="auto"/>
        <w:ind w:hanging="360"/>
      </w:pPr>
      <w:r w:rsidRPr="0081535F">
        <w:lastRenderedPageBreak/>
        <w:t>Des personnes en situation de handicap ont témoigné du caractère inaccessible et de la faible qualité de leur éducation, ainsi que de leur sentiment d’exclusion.</w:t>
      </w:r>
    </w:p>
    <w:p w14:paraId="72433031" w14:textId="77777777" w:rsidR="0024534A" w:rsidRPr="0081535F" w:rsidRDefault="0024534A" w:rsidP="0024534A">
      <w:pPr>
        <w:pStyle w:val="ListParagraph"/>
        <w:spacing w:line="279" w:lineRule="auto"/>
        <w:ind w:hanging="360"/>
      </w:pPr>
      <w:r w:rsidRPr="0081535F">
        <w:t>Goblin Tools, un outil d’IA, inclut :</w:t>
      </w:r>
    </w:p>
    <w:p w14:paraId="169CB280" w14:textId="77777777" w:rsidR="0024534A" w:rsidRPr="0081535F" w:rsidRDefault="0024534A" w:rsidP="000C5F69">
      <w:pPr>
        <w:pStyle w:val="ListParagraph"/>
        <w:numPr>
          <w:ilvl w:val="1"/>
          <w:numId w:val="10"/>
        </w:numPr>
        <w:spacing w:line="279" w:lineRule="auto"/>
      </w:pPr>
      <w:r w:rsidRPr="0081535F">
        <w:t>Chili Pepper, une liste de tâches à faire;</w:t>
      </w:r>
    </w:p>
    <w:p w14:paraId="1478A528" w14:textId="77777777" w:rsidR="0024534A" w:rsidRPr="0081535F" w:rsidRDefault="0024534A" w:rsidP="000C5F69">
      <w:pPr>
        <w:pStyle w:val="ListParagraph"/>
        <w:numPr>
          <w:ilvl w:val="1"/>
          <w:numId w:val="10"/>
        </w:numPr>
        <w:spacing w:line="279" w:lineRule="auto"/>
      </w:pPr>
      <w:proofErr w:type="spellStart"/>
      <w:r w:rsidRPr="0081535F">
        <w:t>Formalizer</w:t>
      </w:r>
      <w:proofErr w:type="spellEnd"/>
      <w:r w:rsidRPr="0081535F">
        <w:t>, qui ajuste le ton et formalise les courriels;</w:t>
      </w:r>
    </w:p>
    <w:p w14:paraId="73649C09" w14:textId="77777777" w:rsidR="0024534A" w:rsidRPr="0081535F" w:rsidRDefault="0024534A" w:rsidP="000C5F69">
      <w:pPr>
        <w:pStyle w:val="ListParagraph"/>
        <w:numPr>
          <w:ilvl w:val="1"/>
          <w:numId w:val="10"/>
        </w:numPr>
        <w:spacing w:line="279" w:lineRule="auto"/>
      </w:pPr>
      <w:r w:rsidRPr="0081535F">
        <w:t>Judge, qui évalue le ton d’une réponse.</w:t>
      </w:r>
    </w:p>
    <w:p w14:paraId="75C3016C" w14:textId="77777777" w:rsidR="0024534A" w:rsidRPr="0081535F" w:rsidRDefault="0024534A" w:rsidP="0073515E">
      <w:pPr>
        <w:pStyle w:val="NotebookH3"/>
        <w:rPr>
          <w:lang w:val="fr-CA"/>
        </w:rPr>
      </w:pPr>
      <w:bookmarkStart w:id="591" w:name="_Toc194341289"/>
      <w:bookmarkStart w:id="592" w:name="_Toc199231209"/>
      <w:bookmarkStart w:id="593" w:name="_Toc201668131"/>
      <w:r w:rsidRPr="0081535F">
        <w:rPr>
          <w:lang w:val="fr-CA"/>
        </w:rPr>
        <w:t>Approches centrées sur l’</w:t>
      </w:r>
      <w:proofErr w:type="spellStart"/>
      <w:r w:rsidRPr="0081535F">
        <w:rPr>
          <w:lang w:val="fr-CA"/>
        </w:rPr>
        <w:t>apprenant·e</w:t>
      </w:r>
      <w:proofErr w:type="spellEnd"/>
      <w:r w:rsidRPr="0081535F">
        <w:rPr>
          <w:lang w:val="fr-CA"/>
        </w:rPr>
        <w:t> :</w:t>
      </w:r>
      <w:bookmarkEnd w:id="591"/>
      <w:bookmarkEnd w:id="592"/>
      <w:bookmarkEnd w:id="593"/>
    </w:p>
    <w:p w14:paraId="551A8BB0" w14:textId="77777777" w:rsidR="0024534A" w:rsidRPr="0081535F" w:rsidRDefault="0024534A" w:rsidP="0024534A">
      <w:pPr>
        <w:pStyle w:val="ListParagraph"/>
        <w:spacing w:line="279" w:lineRule="auto"/>
        <w:ind w:hanging="360"/>
      </w:pPr>
      <w:r w:rsidRPr="0081535F">
        <w:t xml:space="preserve">Et si chaque </w:t>
      </w:r>
      <w:proofErr w:type="spellStart"/>
      <w:r w:rsidRPr="0081535F">
        <w:t>apprenant·e</w:t>
      </w:r>
      <w:proofErr w:type="spellEnd"/>
      <w:r w:rsidRPr="0081535F">
        <w:t xml:space="preserve"> pouvait concevoir son propre rôle des </w:t>
      </w:r>
      <w:proofErr w:type="spellStart"/>
      <w:r w:rsidRPr="0081535F">
        <w:t>enseignant·es</w:t>
      </w:r>
      <w:proofErr w:type="spellEnd"/>
      <w:r w:rsidRPr="0081535F">
        <w:t xml:space="preserve"> et son propre programme</w:t>
      </w:r>
      <w:r w:rsidRPr="0081535F">
        <w:rPr>
          <w:rFonts w:ascii="Arial" w:hAnsi="Arial" w:cs="Arial"/>
        </w:rPr>
        <w:t> </w:t>
      </w:r>
      <w:r w:rsidRPr="0081535F">
        <w:t>?</w:t>
      </w:r>
    </w:p>
    <w:p w14:paraId="766DB7B9" w14:textId="77777777" w:rsidR="0024534A" w:rsidRPr="0081535F" w:rsidRDefault="0024534A" w:rsidP="000C5F69">
      <w:pPr>
        <w:pStyle w:val="ListParagraph"/>
        <w:numPr>
          <w:ilvl w:val="1"/>
          <w:numId w:val="10"/>
        </w:numPr>
        <w:spacing w:line="279" w:lineRule="auto"/>
      </w:pPr>
      <w:r w:rsidRPr="0081535F">
        <w:t xml:space="preserve">Les </w:t>
      </w:r>
      <w:proofErr w:type="spellStart"/>
      <w:r w:rsidRPr="0081535F">
        <w:t>enseignant·es</w:t>
      </w:r>
      <w:proofErr w:type="spellEnd"/>
      <w:r w:rsidRPr="0081535F">
        <w:t xml:space="preserve"> ayant une expérience du handicap sont souvent les plus aptes à adopter une approche inclusive.</w:t>
      </w:r>
    </w:p>
    <w:p w14:paraId="6A2E3DC6" w14:textId="77777777" w:rsidR="0024534A" w:rsidRPr="0081535F" w:rsidRDefault="0024534A" w:rsidP="000C5F69">
      <w:pPr>
        <w:pStyle w:val="ListParagraph"/>
        <w:numPr>
          <w:ilvl w:val="1"/>
          <w:numId w:val="10"/>
        </w:numPr>
        <w:spacing w:line="279" w:lineRule="auto"/>
      </w:pPr>
      <w:r w:rsidRPr="0081535F">
        <w:t>Nous devons enseigner en fonction de la manière dont les élèves apprennent plutôt que de forcer leur adaptation à un système rigide.</w:t>
      </w:r>
    </w:p>
    <w:p w14:paraId="0B04C1A7" w14:textId="77777777" w:rsidR="0024534A" w:rsidRPr="0081535F" w:rsidRDefault="0024534A" w:rsidP="000C5F69">
      <w:pPr>
        <w:pStyle w:val="ListParagraph"/>
        <w:numPr>
          <w:ilvl w:val="1"/>
          <w:numId w:val="10"/>
        </w:numPr>
        <w:spacing w:line="279" w:lineRule="auto"/>
      </w:pPr>
      <w:r w:rsidRPr="0081535F">
        <w:t>La personnalisation est plus présente dans l’enseignement privé, mais devrait être intégrée au public.</w:t>
      </w:r>
    </w:p>
    <w:p w14:paraId="5085ECA6" w14:textId="77777777" w:rsidR="0024534A" w:rsidRPr="0081535F" w:rsidRDefault="0024534A" w:rsidP="0024534A">
      <w:pPr>
        <w:pStyle w:val="ListParagraph"/>
        <w:spacing w:line="279" w:lineRule="auto"/>
        <w:ind w:hanging="360"/>
      </w:pPr>
      <w:r w:rsidRPr="0081535F">
        <w:t>Il existe des défis pour répondre aux besoins des élèves en raison du manque de ressources, mais d’un point de vue curriculaire, les élèves doivent obtenir certains crédits et, s’ils ne les valident pas, ils ne peuvent pas obtenir leur diplôme. Si une personne éprouve des difficultés en compétences sociales, en éducation physique ou dans d’autres matières, elle risque d’être catégorisée comme incomplète.</w:t>
      </w:r>
    </w:p>
    <w:p w14:paraId="3CD472FF" w14:textId="77777777" w:rsidR="0024534A" w:rsidRPr="0081535F" w:rsidRDefault="0024534A" w:rsidP="0024534A">
      <w:pPr>
        <w:pStyle w:val="ListParagraph"/>
        <w:spacing w:line="279" w:lineRule="auto"/>
        <w:ind w:hanging="360"/>
      </w:pPr>
      <w:r w:rsidRPr="0081535F">
        <w:t>Pourquoi la responsabilité devrait-elle toujours incomber à l’élève ou au parent</w:t>
      </w:r>
      <w:r w:rsidRPr="0081535F">
        <w:rPr>
          <w:rFonts w:ascii="Arial" w:hAnsi="Arial" w:cs="Arial"/>
        </w:rPr>
        <w:t> </w:t>
      </w:r>
      <w:r w:rsidRPr="0081535F">
        <w:t>? Je ne sais pas, surtout pour une personne immigrante qui ne connaît pas bien le système éducatif, cela rend les choses encore plus difficiles.</w:t>
      </w:r>
    </w:p>
    <w:p w14:paraId="3D4C808C" w14:textId="77777777" w:rsidR="0024534A" w:rsidRPr="0081535F" w:rsidRDefault="0024534A" w:rsidP="0024534A">
      <w:pPr>
        <w:pStyle w:val="ListParagraph"/>
        <w:spacing w:line="279" w:lineRule="auto"/>
        <w:ind w:hanging="360"/>
      </w:pPr>
      <w:r w:rsidRPr="0081535F">
        <w:t>Nous devons reconnaître l’espace de l’</w:t>
      </w:r>
      <w:proofErr w:type="spellStart"/>
      <w:r w:rsidRPr="0081535F">
        <w:t>apprenant·e</w:t>
      </w:r>
      <w:proofErr w:type="spellEnd"/>
      <w:r w:rsidRPr="0081535F">
        <w:t>.</w:t>
      </w:r>
    </w:p>
    <w:p w14:paraId="3AEC4184" w14:textId="77777777" w:rsidR="0024534A" w:rsidRPr="0081535F" w:rsidRDefault="0024534A" w:rsidP="0073515E">
      <w:pPr>
        <w:pStyle w:val="NotebookH3"/>
        <w:rPr>
          <w:lang w:val="fr-CA"/>
        </w:rPr>
      </w:pPr>
      <w:bookmarkStart w:id="594" w:name="_Toc194341290"/>
      <w:bookmarkStart w:id="595" w:name="_Toc199231210"/>
      <w:bookmarkStart w:id="596" w:name="_Toc201668132"/>
      <w:r w:rsidRPr="0081535F">
        <w:rPr>
          <w:lang w:val="fr-CA"/>
        </w:rPr>
        <w:t>Et si l’engagement communautaire était obligatoire</w:t>
      </w:r>
      <w:r w:rsidRPr="0081535F">
        <w:rPr>
          <w:rFonts w:ascii="Arial" w:hAnsi="Arial" w:cs="Arial"/>
          <w:lang w:val="fr-CA"/>
        </w:rPr>
        <w:t> </w:t>
      </w:r>
      <w:r w:rsidRPr="0081535F">
        <w:rPr>
          <w:lang w:val="fr-CA"/>
        </w:rPr>
        <w:t>? Et si nous en faisions une partie intégrante du système</w:t>
      </w:r>
      <w:r w:rsidRPr="0081535F">
        <w:rPr>
          <w:rFonts w:ascii="Arial" w:hAnsi="Arial" w:cs="Arial"/>
          <w:lang w:val="fr-CA"/>
        </w:rPr>
        <w:t> </w:t>
      </w:r>
      <w:r w:rsidRPr="0081535F">
        <w:rPr>
          <w:lang w:val="fr-CA"/>
        </w:rPr>
        <w:t>?</w:t>
      </w:r>
      <w:bookmarkEnd w:id="594"/>
      <w:bookmarkEnd w:id="595"/>
      <w:bookmarkEnd w:id="596"/>
    </w:p>
    <w:p w14:paraId="149A49CF" w14:textId="77777777" w:rsidR="0024534A" w:rsidRPr="0081535F" w:rsidRDefault="0024534A" w:rsidP="0024534A">
      <w:pPr>
        <w:pStyle w:val="ListParagraph"/>
        <w:spacing w:line="279" w:lineRule="auto"/>
        <w:ind w:hanging="360"/>
      </w:pPr>
      <w:r w:rsidRPr="0081535F">
        <w:t>Tant d’enfants en situation de handicap sont séparés, ce qui amène les élèves valides à penser que les élèves en situation de handicap n’existent pas. Les intégrer est un bon début.</w:t>
      </w:r>
    </w:p>
    <w:p w14:paraId="7E0E5067" w14:textId="77777777" w:rsidR="0024534A" w:rsidRPr="0081535F" w:rsidRDefault="0024534A" w:rsidP="0073515E">
      <w:pPr>
        <w:pStyle w:val="NotebookH3"/>
        <w:rPr>
          <w:lang w:val="fr-CA"/>
        </w:rPr>
      </w:pPr>
      <w:bookmarkStart w:id="597" w:name="_Toc194341291"/>
      <w:bookmarkStart w:id="598" w:name="_Toc199231211"/>
      <w:bookmarkStart w:id="599" w:name="_Toc201668133"/>
      <w:r w:rsidRPr="0081535F">
        <w:rPr>
          <w:lang w:val="fr-CA"/>
        </w:rPr>
        <w:t>Technologie</w:t>
      </w:r>
      <w:bookmarkEnd w:id="597"/>
      <w:bookmarkEnd w:id="598"/>
      <w:bookmarkEnd w:id="599"/>
    </w:p>
    <w:p w14:paraId="062F8731" w14:textId="77777777" w:rsidR="0024534A" w:rsidRPr="0081535F" w:rsidRDefault="0024534A" w:rsidP="0024534A">
      <w:pPr>
        <w:pStyle w:val="ListParagraph"/>
        <w:spacing w:line="279" w:lineRule="auto"/>
        <w:ind w:hanging="360"/>
      </w:pPr>
      <w:r w:rsidRPr="0081535F">
        <w:t>Narration numérique</w:t>
      </w:r>
    </w:p>
    <w:p w14:paraId="68621B5F" w14:textId="77777777" w:rsidR="0024534A" w:rsidRPr="0081535F" w:rsidRDefault="0024534A" w:rsidP="0073515E">
      <w:pPr>
        <w:pStyle w:val="NotebookH3"/>
        <w:rPr>
          <w:lang w:val="fr-CA"/>
        </w:rPr>
      </w:pPr>
      <w:bookmarkStart w:id="600" w:name="_Toc194341292"/>
      <w:bookmarkStart w:id="601" w:name="_Toc199231212"/>
      <w:bookmarkStart w:id="602" w:name="_Toc201668134"/>
      <w:r w:rsidRPr="0081535F">
        <w:rPr>
          <w:lang w:val="fr-CA"/>
        </w:rPr>
        <w:t>Politique et financement</w:t>
      </w:r>
      <w:bookmarkEnd w:id="600"/>
      <w:bookmarkEnd w:id="601"/>
      <w:bookmarkEnd w:id="602"/>
    </w:p>
    <w:p w14:paraId="16C0EAAC" w14:textId="77777777" w:rsidR="0024534A" w:rsidRPr="0081535F" w:rsidRDefault="0024534A" w:rsidP="0024534A">
      <w:pPr>
        <w:pStyle w:val="ListParagraph"/>
        <w:spacing w:line="279" w:lineRule="auto"/>
        <w:ind w:hanging="360"/>
      </w:pPr>
      <w:r w:rsidRPr="0081535F">
        <w:lastRenderedPageBreak/>
        <w:t>Nous ne nous basons pas sur des indicateurs quotidiens, mais plutôt sur la durée pendant laquelle l’élève reste à l’école et sur son parcours éducatif. Nous appelons cela des études d’utilisabilité afin de comprendre comment nos services et outils ont fonctionné pour les élèves en situation de handicap.</w:t>
      </w:r>
    </w:p>
    <w:p w14:paraId="01F79630" w14:textId="77777777" w:rsidR="0024534A" w:rsidRPr="0081535F" w:rsidRDefault="0024534A" w:rsidP="0024534A">
      <w:pPr>
        <w:pStyle w:val="ListParagraph"/>
        <w:spacing w:line="279" w:lineRule="auto"/>
        <w:ind w:hanging="360"/>
      </w:pPr>
      <w:r w:rsidRPr="0081535F">
        <w:t>Indicateurs d’inclusion</w:t>
      </w:r>
    </w:p>
    <w:p w14:paraId="124970C7" w14:textId="77777777" w:rsidR="0024534A" w:rsidRPr="0081535F" w:rsidRDefault="0024534A" w:rsidP="0024534A">
      <w:pPr>
        <w:pStyle w:val="ListParagraph"/>
        <w:spacing w:line="279" w:lineRule="auto"/>
        <w:ind w:hanging="360"/>
      </w:pPr>
      <w:r w:rsidRPr="0081535F">
        <w:t>Comment mesurons-nous et qui mesure</w:t>
      </w:r>
      <w:r w:rsidRPr="0081535F">
        <w:rPr>
          <w:rFonts w:ascii="Arial" w:hAnsi="Arial" w:cs="Arial"/>
        </w:rPr>
        <w:t> </w:t>
      </w:r>
      <w:r w:rsidRPr="0081535F">
        <w:t>?</w:t>
      </w:r>
    </w:p>
    <w:p w14:paraId="267844C2" w14:textId="77777777" w:rsidR="0024534A" w:rsidRPr="0081535F" w:rsidRDefault="0024534A" w:rsidP="0024534A">
      <w:pPr>
        <w:pStyle w:val="ListParagraph"/>
        <w:spacing w:line="279" w:lineRule="auto"/>
        <w:ind w:hanging="360"/>
      </w:pPr>
      <w:r w:rsidRPr="0081535F">
        <w:t xml:space="preserve">Des économies d’échelle qui ne tiennent pas compte des besoins des </w:t>
      </w:r>
      <w:proofErr w:type="spellStart"/>
      <w:r w:rsidRPr="0081535F">
        <w:t>apprenant·es</w:t>
      </w:r>
      <w:proofErr w:type="spellEnd"/>
      <w:r w:rsidRPr="0081535F">
        <w:t xml:space="preserve"> individuellement.</w:t>
      </w:r>
    </w:p>
    <w:p w14:paraId="6EF29560" w14:textId="77777777" w:rsidR="0024534A" w:rsidRPr="0081535F" w:rsidRDefault="0024534A" w:rsidP="0073515E">
      <w:pPr>
        <w:pStyle w:val="NotebookH3"/>
        <w:rPr>
          <w:lang w:val="fr-CA"/>
        </w:rPr>
      </w:pPr>
      <w:bookmarkStart w:id="603" w:name="_Toc194341293"/>
      <w:bookmarkStart w:id="604" w:name="_Toc199231213"/>
      <w:bookmarkStart w:id="605" w:name="_Toc201668135"/>
      <w:r w:rsidRPr="0081535F">
        <w:rPr>
          <w:lang w:val="fr-CA"/>
        </w:rPr>
        <w:t>Programme d’études et pédagogie</w:t>
      </w:r>
      <w:bookmarkEnd w:id="603"/>
      <w:bookmarkEnd w:id="604"/>
      <w:bookmarkEnd w:id="605"/>
    </w:p>
    <w:p w14:paraId="6B5967FA" w14:textId="77777777" w:rsidR="0024534A" w:rsidRPr="0081535F" w:rsidRDefault="0024534A" w:rsidP="0024534A">
      <w:pPr>
        <w:pStyle w:val="ListParagraph"/>
        <w:spacing w:line="279" w:lineRule="auto"/>
        <w:ind w:hanging="360"/>
      </w:pPr>
      <w:r w:rsidRPr="0081535F">
        <w:t>L’éducation doit être bilingue, et, dès le niveau primaire, les enfants devraient apprendre la langue des signes afin de favoriser une meilleure socialisation entre les personnes sourdes et les autres.</w:t>
      </w:r>
    </w:p>
    <w:p w14:paraId="5FF6D56F" w14:textId="77777777" w:rsidR="0024534A" w:rsidRPr="0081535F" w:rsidRDefault="0024534A" w:rsidP="0073515E">
      <w:pPr>
        <w:pStyle w:val="NotebookH3"/>
        <w:rPr>
          <w:lang w:val="fr-CA"/>
        </w:rPr>
      </w:pPr>
      <w:bookmarkStart w:id="606" w:name="_Toc194341294"/>
      <w:bookmarkStart w:id="607" w:name="_Toc199231214"/>
      <w:bookmarkStart w:id="608" w:name="_Toc201668136"/>
      <w:r w:rsidRPr="0081535F">
        <w:rPr>
          <w:lang w:val="fr-CA"/>
        </w:rPr>
        <w:t>Éducatrices et éducateurs en situation de handicap</w:t>
      </w:r>
      <w:bookmarkEnd w:id="606"/>
      <w:bookmarkEnd w:id="607"/>
      <w:bookmarkEnd w:id="608"/>
    </w:p>
    <w:p w14:paraId="1B66E7A8" w14:textId="77777777" w:rsidR="0024534A" w:rsidRPr="0081535F" w:rsidRDefault="0024534A" w:rsidP="0024534A">
      <w:pPr>
        <w:pStyle w:val="ListParagraph"/>
        <w:spacing w:line="279" w:lineRule="auto"/>
        <w:ind w:hanging="360"/>
      </w:pPr>
      <w:r w:rsidRPr="0081535F">
        <w:t>Comment encourager les organisations à embaucher des personnes en situation de handicap</w:t>
      </w:r>
      <w:r w:rsidRPr="0081535F">
        <w:rPr>
          <w:rFonts w:ascii="Arial" w:hAnsi="Arial" w:cs="Arial"/>
        </w:rPr>
        <w:t> </w:t>
      </w:r>
      <w:r w:rsidRPr="0081535F">
        <w:t>? Il existe des cibles de représentation visant à favoriser l’embauche inclusive.</w:t>
      </w:r>
    </w:p>
    <w:p w14:paraId="55D1D3D3" w14:textId="77777777" w:rsidR="0024534A" w:rsidRPr="0081535F" w:rsidRDefault="0024534A" w:rsidP="0024534A">
      <w:pPr>
        <w:pStyle w:val="ListParagraph"/>
        <w:spacing w:line="279" w:lineRule="auto"/>
        <w:ind w:hanging="360"/>
      </w:pPr>
      <w:r w:rsidRPr="0081535F">
        <w:t>L’aspect relationnel doit être réintroduit : il faut trouver un équilibre entre la satisfaction des besoins personnels, la participation communautaire et l’économie d’échelle dans le domaine de l’éducation.</w:t>
      </w:r>
    </w:p>
    <w:p w14:paraId="6DB81D8A" w14:textId="77777777" w:rsidR="0024534A" w:rsidRPr="0081535F" w:rsidRDefault="0024534A" w:rsidP="0024534A">
      <w:pPr>
        <w:pStyle w:val="ListParagraph"/>
        <w:spacing w:line="279" w:lineRule="auto"/>
        <w:ind w:hanging="360"/>
      </w:pPr>
      <w:r w:rsidRPr="0081535F">
        <w:t xml:space="preserve">Trouver des éducatrices et éducateurs </w:t>
      </w:r>
      <w:proofErr w:type="spellStart"/>
      <w:r w:rsidRPr="0081535F">
        <w:t>sourd·es</w:t>
      </w:r>
      <w:proofErr w:type="spellEnd"/>
      <w:r w:rsidRPr="0081535F">
        <w:t xml:space="preserve"> est très difficile. Il existe peu d’occasions pour les élèves </w:t>
      </w:r>
      <w:proofErr w:type="spellStart"/>
      <w:r w:rsidRPr="0081535F">
        <w:t>sourd·es</w:t>
      </w:r>
      <w:proofErr w:type="spellEnd"/>
      <w:r w:rsidRPr="0081535F">
        <w:t xml:space="preserve"> d’avoir accès à une classe enseignée par une personne sourde. Ils se retrouvent donc avec </w:t>
      </w:r>
      <w:proofErr w:type="spellStart"/>
      <w:r w:rsidRPr="0081535F">
        <w:t>un·e</w:t>
      </w:r>
      <w:proofErr w:type="spellEnd"/>
      <w:r w:rsidRPr="0081535F">
        <w:t xml:space="preserve"> </w:t>
      </w:r>
      <w:proofErr w:type="spellStart"/>
      <w:r w:rsidRPr="0081535F">
        <w:t>enseignant·e</w:t>
      </w:r>
      <w:proofErr w:type="spellEnd"/>
      <w:r w:rsidRPr="0081535F">
        <w:t xml:space="preserve"> </w:t>
      </w:r>
      <w:proofErr w:type="spellStart"/>
      <w:r w:rsidRPr="0081535F">
        <w:t>entendant·e</w:t>
      </w:r>
      <w:proofErr w:type="spellEnd"/>
      <w:r w:rsidRPr="0081535F">
        <w:t xml:space="preserve">, ce qui prive les enfants </w:t>
      </w:r>
      <w:proofErr w:type="spellStart"/>
      <w:r w:rsidRPr="0081535F">
        <w:t>sourd·es</w:t>
      </w:r>
      <w:proofErr w:type="spellEnd"/>
      <w:r w:rsidRPr="0081535F">
        <w:t xml:space="preserve"> de l’accès à leur langue et à leur culture.</w:t>
      </w:r>
    </w:p>
    <w:p w14:paraId="4B5239CF" w14:textId="77777777" w:rsidR="0024534A" w:rsidRPr="0081535F" w:rsidRDefault="0024534A" w:rsidP="0024534A">
      <w:pPr>
        <w:pStyle w:val="ListParagraph"/>
        <w:spacing w:line="279" w:lineRule="auto"/>
        <w:ind w:hanging="360"/>
      </w:pPr>
      <w:r w:rsidRPr="0081535F">
        <w:t xml:space="preserve">Où peut-on aller pour avoir accès à des éducatrices et éducateurs </w:t>
      </w:r>
      <w:proofErr w:type="spellStart"/>
      <w:r w:rsidRPr="0081535F">
        <w:t>sourd·es</w:t>
      </w:r>
      <w:proofErr w:type="spellEnd"/>
      <w:r w:rsidRPr="0081535F">
        <w:rPr>
          <w:rFonts w:ascii="Arial" w:hAnsi="Arial" w:cs="Arial"/>
        </w:rPr>
        <w:t> </w:t>
      </w:r>
      <w:r w:rsidRPr="0081535F">
        <w:t xml:space="preserve">? Au Canada, il n’existe pas d’université pour personnes sourdes. Lorsqu’on considère CAMA et la priorité accordée à l’ASL, à la LSQ et aux langues des signes autochtones, il est essentiel de réfléchir aux endroits où l’on peut accéder à des </w:t>
      </w:r>
      <w:proofErr w:type="spellStart"/>
      <w:r w:rsidRPr="0081535F">
        <w:t>enseignant·es</w:t>
      </w:r>
      <w:proofErr w:type="spellEnd"/>
      <w:r w:rsidRPr="0081535F">
        <w:t xml:space="preserve"> et </w:t>
      </w:r>
      <w:proofErr w:type="spellStart"/>
      <w:r w:rsidRPr="0081535F">
        <w:t>éducateurs·trices</w:t>
      </w:r>
      <w:proofErr w:type="spellEnd"/>
      <w:r w:rsidRPr="0081535F">
        <w:t>.</w:t>
      </w:r>
    </w:p>
    <w:p w14:paraId="2C808BA6" w14:textId="77777777" w:rsidR="0024534A" w:rsidRPr="0081535F" w:rsidRDefault="0024534A" w:rsidP="0024534A">
      <w:pPr>
        <w:pStyle w:val="ListParagraph"/>
        <w:spacing w:line="279" w:lineRule="auto"/>
        <w:ind w:hanging="360"/>
      </w:pPr>
      <w:r w:rsidRPr="0081535F">
        <w:t>Les personnes sourdes font partie de la même communauté, et nos valeurs culturelles pourraient être partagées avec toutes les personnes présentes dans la salle.</w:t>
      </w:r>
    </w:p>
    <w:p w14:paraId="5A7A23CA" w14:textId="77777777" w:rsidR="0024534A" w:rsidRPr="0081535F" w:rsidRDefault="0024534A" w:rsidP="0073515E">
      <w:pPr>
        <w:pStyle w:val="NotebookH3"/>
        <w:rPr>
          <w:lang w:val="fr-CA"/>
        </w:rPr>
      </w:pPr>
      <w:bookmarkStart w:id="609" w:name="_Toc194341295"/>
      <w:bookmarkStart w:id="610" w:name="_Toc199231215"/>
      <w:bookmarkStart w:id="611" w:name="_Toc201668137"/>
      <w:r w:rsidRPr="0081535F">
        <w:rPr>
          <w:lang w:val="fr-CA"/>
        </w:rPr>
        <w:t>Plan proposé pour relever le défi.</w:t>
      </w:r>
      <w:bookmarkEnd w:id="609"/>
      <w:bookmarkEnd w:id="610"/>
      <w:bookmarkEnd w:id="611"/>
    </w:p>
    <w:p w14:paraId="1ABBD6F9" w14:textId="77777777" w:rsidR="0024534A" w:rsidRPr="0081535F" w:rsidRDefault="0024534A" w:rsidP="0024534A">
      <w:pPr>
        <w:pStyle w:val="ListParagraph"/>
        <w:spacing w:line="279" w:lineRule="auto"/>
        <w:ind w:hanging="360"/>
      </w:pPr>
      <w:r w:rsidRPr="0081535F">
        <w:t xml:space="preserve">Il existe de nombreux conseils scolaires — nous pourrions envisager un conseil scolaire dédié aux élèves en situation de handicap, où tout le monde serait inclus : élèves </w:t>
      </w:r>
      <w:proofErr w:type="spellStart"/>
      <w:r w:rsidRPr="0081535F">
        <w:lastRenderedPageBreak/>
        <w:t>sourd·es</w:t>
      </w:r>
      <w:proofErr w:type="spellEnd"/>
      <w:r w:rsidRPr="0081535F">
        <w:t xml:space="preserve">, aveugles, </w:t>
      </w:r>
      <w:proofErr w:type="spellStart"/>
      <w:r w:rsidRPr="0081535F">
        <w:t>neurodivergent·es</w:t>
      </w:r>
      <w:proofErr w:type="spellEnd"/>
      <w:r w:rsidRPr="0081535F">
        <w:t xml:space="preserve">, </w:t>
      </w:r>
      <w:proofErr w:type="spellStart"/>
      <w:r w:rsidRPr="0081535F">
        <w:t>chercheur·euses</w:t>
      </w:r>
      <w:proofErr w:type="spellEnd"/>
      <w:r w:rsidRPr="0081535F">
        <w:t xml:space="preserve">, </w:t>
      </w:r>
      <w:proofErr w:type="spellStart"/>
      <w:r w:rsidRPr="0081535F">
        <w:t>éducateurs·trices</w:t>
      </w:r>
      <w:proofErr w:type="spellEnd"/>
      <w:r w:rsidRPr="0081535F">
        <w:t xml:space="preserve"> et </w:t>
      </w:r>
      <w:proofErr w:type="spellStart"/>
      <w:r w:rsidRPr="0081535F">
        <w:t>décideur·euses</w:t>
      </w:r>
      <w:proofErr w:type="spellEnd"/>
      <w:r w:rsidRPr="0081535F">
        <w:t xml:space="preserve">. L’objectif serait de garantir l’accès à une éducation d’exception pour ces élèves. À Terre-Neuve-et-Labrador, </w:t>
      </w:r>
      <w:proofErr w:type="spellStart"/>
      <w:r w:rsidRPr="0081535F">
        <w:t>un·e</w:t>
      </w:r>
      <w:proofErr w:type="spellEnd"/>
      <w:r w:rsidRPr="0081535F">
        <w:t xml:space="preserve"> élève a poursuivi son conseil scolaire en justice et a gagné, car on ne lui avait pas fourni d’interprète en langue des signes. Nous devons avoir le contrôle sur notre propre éducation.</w:t>
      </w:r>
    </w:p>
    <w:p w14:paraId="3332D916" w14:textId="77777777" w:rsidR="0024534A" w:rsidRPr="0081535F" w:rsidRDefault="0024534A" w:rsidP="0024534A">
      <w:pPr>
        <w:pStyle w:val="ListParagraph"/>
        <w:spacing w:line="279" w:lineRule="auto"/>
        <w:ind w:hanging="360"/>
      </w:pPr>
      <w:r w:rsidRPr="0081535F">
        <w:t>Représentation dans les instances décisionnelles</w:t>
      </w:r>
    </w:p>
    <w:p w14:paraId="40BEF789" w14:textId="77777777" w:rsidR="0024534A" w:rsidRPr="0081535F" w:rsidRDefault="0024534A" w:rsidP="0024534A">
      <w:pPr>
        <w:pStyle w:val="ListParagraph"/>
        <w:spacing w:line="279" w:lineRule="auto"/>
        <w:ind w:hanging="360"/>
      </w:pPr>
      <w:r w:rsidRPr="0081535F">
        <w:t>Les élèves devraient pouvoir étudier en fonction de leurs forces et non de ce qui leur est imposé.</w:t>
      </w:r>
    </w:p>
    <w:p w14:paraId="792B14BD" w14:textId="77777777" w:rsidR="0024534A" w:rsidRPr="0081535F" w:rsidRDefault="0024534A" w:rsidP="0024534A">
      <w:pPr>
        <w:pStyle w:val="ListParagraph"/>
        <w:spacing w:line="279" w:lineRule="auto"/>
        <w:ind w:hanging="360"/>
      </w:pPr>
      <w:r w:rsidRPr="0081535F">
        <w:t>Les délais, échéances et objectifs d’apprentissage doivent être repensés afin de favoriser les relations et l’apprentissage transformationnel.</w:t>
      </w:r>
    </w:p>
    <w:p w14:paraId="04C78BED" w14:textId="77777777" w:rsidR="0024534A" w:rsidRPr="0081535F" w:rsidRDefault="0024534A" w:rsidP="0024534A">
      <w:pPr>
        <w:pStyle w:val="ListParagraph"/>
        <w:spacing w:line="279" w:lineRule="auto"/>
        <w:ind w:hanging="360"/>
      </w:pPr>
      <w:r w:rsidRPr="0081535F">
        <w:t xml:space="preserve">Il existe une expertise précieuse à la fois chez les élèves, les parents et les </w:t>
      </w:r>
      <w:proofErr w:type="spellStart"/>
      <w:r w:rsidRPr="0081535F">
        <w:t>éducateurs·trices</w:t>
      </w:r>
      <w:proofErr w:type="spellEnd"/>
      <w:r w:rsidRPr="0081535F">
        <w:t>. L’éducation doit reposer sur un partenariat entre ces différents acteurs.</w:t>
      </w:r>
    </w:p>
    <w:p w14:paraId="764FC0E9" w14:textId="77777777" w:rsidR="0024534A" w:rsidRPr="0081535F" w:rsidRDefault="0024534A" w:rsidP="0024534A">
      <w:pPr>
        <w:pStyle w:val="ListParagraph"/>
        <w:spacing w:line="279" w:lineRule="auto"/>
        <w:ind w:hanging="360"/>
      </w:pPr>
      <w:r w:rsidRPr="0081535F">
        <w:t>Il n’existe pas de solution unique — l’approche doit être multiniveau et adaptée à tous les cycles d’apprentissage tout au long de la vie. Éléments du défi à prendre en compte :</w:t>
      </w:r>
    </w:p>
    <w:p w14:paraId="6CA8A53A" w14:textId="77777777" w:rsidR="0024534A" w:rsidRPr="0081535F" w:rsidRDefault="0024534A" w:rsidP="000C5F69">
      <w:pPr>
        <w:pStyle w:val="ListParagraph"/>
        <w:numPr>
          <w:ilvl w:val="1"/>
          <w:numId w:val="10"/>
        </w:numPr>
        <w:spacing w:line="279" w:lineRule="auto"/>
      </w:pPr>
      <w:r w:rsidRPr="0081535F">
        <w:t>Formation des compétences</w:t>
      </w:r>
    </w:p>
    <w:p w14:paraId="1CD78235" w14:textId="77777777" w:rsidR="0024534A" w:rsidRPr="0081535F" w:rsidRDefault="0024534A" w:rsidP="000C5F69">
      <w:pPr>
        <w:pStyle w:val="ListParagraph"/>
        <w:numPr>
          <w:ilvl w:val="1"/>
          <w:numId w:val="10"/>
        </w:numPr>
        <w:spacing w:line="279" w:lineRule="auto"/>
      </w:pPr>
      <w:r w:rsidRPr="0081535F">
        <w:t>Handicaps invisibles</w:t>
      </w:r>
    </w:p>
    <w:p w14:paraId="12AAE088" w14:textId="77777777" w:rsidR="0024534A" w:rsidRPr="0081535F" w:rsidRDefault="0024534A" w:rsidP="0024534A">
      <w:pPr>
        <w:pStyle w:val="ListParagraph"/>
        <w:spacing w:line="279" w:lineRule="auto"/>
        <w:ind w:hanging="360"/>
      </w:pPr>
      <w:r w:rsidRPr="0081535F">
        <w:t>Création d’espaces immersifs pour l’apprentissage, incluant des expériences en dehors des salles de classe traditionnelles.</w:t>
      </w:r>
    </w:p>
    <w:p w14:paraId="40747A80" w14:textId="77777777" w:rsidR="0024534A" w:rsidRPr="0081535F" w:rsidRDefault="0024534A" w:rsidP="0024534A">
      <w:pPr>
        <w:pStyle w:val="ListParagraph"/>
        <w:spacing w:line="279" w:lineRule="auto"/>
        <w:ind w:hanging="360"/>
      </w:pPr>
      <w:r w:rsidRPr="0081535F">
        <w:t xml:space="preserve">Récit numérique : comment utiliser la réalité mixte pour créer des environnements immersifs qui permettent aux élèves de devenir les </w:t>
      </w:r>
      <w:proofErr w:type="spellStart"/>
      <w:r w:rsidRPr="0081535F">
        <w:t>enseignant·es</w:t>
      </w:r>
      <w:proofErr w:type="spellEnd"/>
      <w:r w:rsidRPr="0081535F">
        <w:t>.</w:t>
      </w:r>
    </w:p>
    <w:p w14:paraId="4F8C6A13" w14:textId="77777777" w:rsidR="0024534A" w:rsidRPr="0081535F" w:rsidRDefault="0024534A" w:rsidP="0024534A">
      <w:pPr>
        <w:pStyle w:val="ListParagraph"/>
        <w:spacing w:line="279" w:lineRule="auto"/>
        <w:ind w:hanging="360"/>
      </w:pPr>
      <w:r w:rsidRPr="0081535F">
        <w:t xml:space="preserve">Transformer le rôle des </w:t>
      </w:r>
      <w:proofErr w:type="spellStart"/>
      <w:r w:rsidRPr="0081535F">
        <w:t>éducateurs·trices</w:t>
      </w:r>
      <w:proofErr w:type="spellEnd"/>
      <w:r w:rsidRPr="0081535F">
        <w:t xml:space="preserve"> : les </w:t>
      </w:r>
      <w:proofErr w:type="spellStart"/>
      <w:r w:rsidRPr="0081535F">
        <w:t>apprenant·es</w:t>
      </w:r>
      <w:proofErr w:type="spellEnd"/>
      <w:r w:rsidRPr="0081535F">
        <w:t xml:space="preserve"> deviennent </w:t>
      </w:r>
      <w:proofErr w:type="spellStart"/>
      <w:r w:rsidRPr="0081535F">
        <w:t>enseignant·es</w:t>
      </w:r>
      <w:proofErr w:type="spellEnd"/>
      <w:r w:rsidRPr="0081535F">
        <w:t xml:space="preserve"> et les </w:t>
      </w:r>
      <w:proofErr w:type="spellStart"/>
      <w:r w:rsidRPr="0081535F">
        <w:t>enseignant·es</w:t>
      </w:r>
      <w:proofErr w:type="spellEnd"/>
      <w:r w:rsidRPr="0081535F">
        <w:t xml:space="preserve"> deviennent </w:t>
      </w:r>
      <w:proofErr w:type="spellStart"/>
      <w:r w:rsidRPr="0081535F">
        <w:t>facilitateur·trices</w:t>
      </w:r>
      <w:proofErr w:type="spellEnd"/>
      <w:r w:rsidRPr="0081535F">
        <w:t xml:space="preserve"> dans une approche humaniste. Éliminer les paramètres rigides de l’apprentissage et favoriser une plus grande flexibilité pédagogique. </w:t>
      </w:r>
    </w:p>
    <w:p w14:paraId="58CE321E" w14:textId="77777777" w:rsidR="0024534A" w:rsidRPr="0081535F" w:rsidRDefault="0024534A" w:rsidP="0024534A">
      <w:pPr>
        <w:pStyle w:val="ListParagraph"/>
        <w:spacing w:line="279" w:lineRule="auto"/>
        <w:ind w:hanging="360"/>
      </w:pPr>
      <w:r w:rsidRPr="0081535F">
        <w:t>Équilibrer les besoins individuels et communautaires en matière d’éducation.</w:t>
      </w:r>
    </w:p>
    <w:p w14:paraId="79659338" w14:textId="77777777" w:rsidR="0024534A" w:rsidRPr="0081535F" w:rsidRDefault="0024534A" w:rsidP="0024534A">
      <w:pPr>
        <w:pStyle w:val="ListParagraph"/>
        <w:spacing w:line="279" w:lineRule="auto"/>
        <w:ind w:hanging="360"/>
      </w:pPr>
      <w:r w:rsidRPr="0081535F">
        <w:t>Équilibrer les besoins individuels et communautaires en matière d’éducation.</w:t>
      </w:r>
    </w:p>
    <w:p w14:paraId="48CDC1E1" w14:textId="77777777" w:rsidR="0024534A" w:rsidRPr="0081535F" w:rsidRDefault="0024534A" w:rsidP="0024534A">
      <w:pPr>
        <w:pStyle w:val="ListParagraph"/>
        <w:spacing w:line="279" w:lineRule="auto"/>
        <w:ind w:hanging="360"/>
      </w:pPr>
      <w:r w:rsidRPr="0081535F">
        <w:t>Il existe des bases éducatives essentielles que chaque élève doit acquérir, mais nous devons repenser comment ces fondamentaux sont enseignés.</w:t>
      </w:r>
    </w:p>
    <w:p w14:paraId="1893BC5E" w14:textId="77777777" w:rsidR="0024534A" w:rsidRPr="0081535F" w:rsidRDefault="0024534A" w:rsidP="0024534A">
      <w:pPr>
        <w:pStyle w:val="ListParagraph"/>
        <w:spacing w:line="279" w:lineRule="auto"/>
        <w:ind w:hanging="360"/>
      </w:pPr>
      <w:r w:rsidRPr="0081535F">
        <w:t xml:space="preserve">Le syndrome d’épuisement des </w:t>
      </w:r>
      <w:proofErr w:type="spellStart"/>
      <w:r w:rsidRPr="0081535F">
        <w:t>enseignant·es</w:t>
      </w:r>
      <w:proofErr w:type="spellEnd"/>
      <w:r w:rsidRPr="0081535F">
        <w:t xml:space="preserve"> est une réalité : beaucoup ne savent pas comment répondre à la diversité des besoins.</w:t>
      </w:r>
    </w:p>
    <w:p w14:paraId="76AE1DA3" w14:textId="77777777" w:rsidR="0024534A" w:rsidRPr="0081535F" w:rsidRDefault="0024534A" w:rsidP="0024534A">
      <w:pPr>
        <w:pStyle w:val="ListParagraph"/>
        <w:spacing w:line="279" w:lineRule="auto"/>
        <w:ind w:hanging="360"/>
      </w:pPr>
      <w:r w:rsidRPr="0081535F">
        <w:t>Nous fonctionnons dans des systèmes qui n’ont pas été conçus par nous. Le gouvernement ne finance pas l’éducation comme il le devrait.</w:t>
      </w:r>
    </w:p>
    <w:p w14:paraId="10B3FEF6" w14:textId="77777777" w:rsidR="0024534A" w:rsidRPr="0081535F" w:rsidRDefault="0024534A" w:rsidP="0024534A">
      <w:pPr>
        <w:pStyle w:val="ListParagraph"/>
        <w:spacing w:line="279" w:lineRule="auto"/>
        <w:ind w:hanging="360"/>
      </w:pPr>
      <w:r w:rsidRPr="0081535F">
        <w:t xml:space="preserve">L’accès à l’éducation est également lié à l’accès aux soins de santé, aux soins dentaires et à la santé mentale, qui influencent la capacité d’apprentissage des élèves.   </w:t>
      </w:r>
    </w:p>
    <w:p w14:paraId="6448E9DF" w14:textId="77777777" w:rsidR="0024534A" w:rsidRPr="0081535F" w:rsidRDefault="0024534A" w:rsidP="000C5F69">
      <w:pPr>
        <w:pStyle w:val="ListParagraph"/>
        <w:numPr>
          <w:ilvl w:val="1"/>
          <w:numId w:val="10"/>
        </w:numPr>
        <w:spacing w:line="279" w:lineRule="auto"/>
      </w:pPr>
      <w:r w:rsidRPr="0081535F">
        <w:lastRenderedPageBreak/>
        <w:t>À TDSB, certaines écoles sont conçues comme des carrefours communautaires offrant du soutien aux élèves et aux familles.</w:t>
      </w:r>
    </w:p>
    <w:p w14:paraId="5C410D4A" w14:textId="77777777" w:rsidR="0024534A" w:rsidRPr="0081535F" w:rsidRDefault="0024534A" w:rsidP="0073515E">
      <w:pPr>
        <w:pStyle w:val="NotebookH3"/>
        <w:rPr>
          <w:lang w:val="fr-CA"/>
        </w:rPr>
      </w:pPr>
      <w:bookmarkStart w:id="612" w:name="_Toc194341296"/>
      <w:bookmarkStart w:id="613" w:name="_Toc199231216"/>
      <w:bookmarkStart w:id="614" w:name="_Toc201668138"/>
      <w:r w:rsidRPr="0081535F">
        <w:rPr>
          <w:lang w:val="fr-CA"/>
        </w:rPr>
        <w:t>Éléments d’action</w:t>
      </w:r>
      <w:bookmarkEnd w:id="612"/>
      <w:bookmarkEnd w:id="613"/>
      <w:bookmarkEnd w:id="614"/>
      <w:r w:rsidRPr="0081535F">
        <w:rPr>
          <w:lang w:val="fr-CA"/>
        </w:rPr>
        <w:t xml:space="preserve"> </w:t>
      </w:r>
    </w:p>
    <w:p w14:paraId="46A7C4B2" w14:textId="77777777" w:rsidR="0024534A" w:rsidRPr="0081535F" w:rsidRDefault="0024534A" w:rsidP="000C5F69">
      <w:pPr>
        <w:pStyle w:val="ListParagraph"/>
        <w:numPr>
          <w:ilvl w:val="0"/>
          <w:numId w:val="31"/>
        </w:numPr>
        <w:spacing w:line="279" w:lineRule="auto"/>
      </w:pPr>
      <w:r w:rsidRPr="0081535F">
        <w:t xml:space="preserve">La communauté doit recentrer l’éducation autour des besoins des </w:t>
      </w:r>
      <w:proofErr w:type="spellStart"/>
      <w:r w:rsidRPr="0081535F">
        <w:t>apprenant·es</w:t>
      </w:r>
      <w:proofErr w:type="spellEnd"/>
      <w:r w:rsidRPr="0081535F">
        <w:t>.</w:t>
      </w:r>
    </w:p>
    <w:p w14:paraId="2D31C153" w14:textId="77777777" w:rsidR="0024534A" w:rsidRPr="0081535F" w:rsidRDefault="0024534A" w:rsidP="000C5F69">
      <w:pPr>
        <w:pStyle w:val="ListParagraph"/>
        <w:numPr>
          <w:ilvl w:val="0"/>
          <w:numId w:val="31"/>
        </w:numPr>
        <w:spacing w:line="279" w:lineRule="auto"/>
      </w:pPr>
      <w:r w:rsidRPr="0081535F">
        <w:t>Comment l’IA et l’apprentissage automatique peuvent-ils être utilisés pour offrir une éducation véritablement personnalisée</w:t>
      </w:r>
      <w:r w:rsidRPr="0081535F">
        <w:rPr>
          <w:rFonts w:ascii="Arial" w:hAnsi="Arial" w:cs="Arial"/>
        </w:rPr>
        <w:t> </w:t>
      </w:r>
      <w:r w:rsidRPr="0081535F">
        <w:t>?</w:t>
      </w:r>
    </w:p>
    <w:p w14:paraId="68D24CC4" w14:textId="77777777" w:rsidR="0024534A" w:rsidRPr="0081535F" w:rsidRDefault="0024534A" w:rsidP="0073515E">
      <w:pPr>
        <w:pStyle w:val="NotebookH3"/>
        <w:rPr>
          <w:lang w:val="fr-CA"/>
        </w:rPr>
      </w:pPr>
      <w:bookmarkStart w:id="615" w:name="_Toc194341297"/>
      <w:bookmarkStart w:id="616" w:name="_Toc199231217"/>
      <w:bookmarkStart w:id="617" w:name="_Toc201668139"/>
      <w:r w:rsidRPr="0081535F">
        <w:rPr>
          <w:lang w:val="fr-CA"/>
        </w:rPr>
        <w:t>Questions et commentaires soulevés lors de la séance de questions</w:t>
      </w:r>
      <w:bookmarkEnd w:id="615"/>
      <w:bookmarkEnd w:id="616"/>
      <w:bookmarkEnd w:id="617"/>
    </w:p>
    <w:p w14:paraId="66D7DD35" w14:textId="77777777" w:rsidR="0024534A" w:rsidRPr="0081535F" w:rsidRDefault="0024534A" w:rsidP="004C65CF">
      <w:proofErr w:type="spellStart"/>
      <w:r w:rsidRPr="0081535F">
        <w:t>Participant·e</w:t>
      </w:r>
      <w:proofErr w:type="spellEnd"/>
      <w:r w:rsidRPr="0081535F">
        <w:t xml:space="preserve"> : </w:t>
      </w:r>
    </w:p>
    <w:p w14:paraId="024E2A93" w14:textId="77777777" w:rsidR="0024534A" w:rsidRPr="0081535F" w:rsidRDefault="0024534A" w:rsidP="004C65CF">
      <w:r w:rsidRPr="0081535F">
        <w:t>Je pense qu’il est essentiel d’avoir le temps et l’espace pour la réflexion. Les délais, échéances et résultats doivent être revus pour favoriser des échanges de connaissances transformationnels et relationnels. Nous avons besoin d’une refonte complète de la façon dont nous abordons l’éducation et de ce que nous priorisons en tant que société.</w:t>
      </w:r>
    </w:p>
    <w:p w14:paraId="0BC40799" w14:textId="77777777" w:rsidR="0024534A" w:rsidRPr="0081535F" w:rsidRDefault="0024534A" w:rsidP="004C65CF">
      <w:proofErr w:type="spellStart"/>
      <w:r w:rsidRPr="0081535F">
        <w:t>Participant·e</w:t>
      </w:r>
      <w:proofErr w:type="spellEnd"/>
      <w:r w:rsidRPr="0081535F">
        <w:t> :</w:t>
      </w:r>
    </w:p>
    <w:p w14:paraId="7A6422EA" w14:textId="77777777" w:rsidR="0024534A" w:rsidRPr="0081535F" w:rsidRDefault="0024534A" w:rsidP="004C65CF">
      <w:r w:rsidRPr="0081535F">
        <w:t>Bonjour, j’aimerais poser une question. En tant qu’</w:t>
      </w:r>
      <w:proofErr w:type="spellStart"/>
      <w:r w:rsidRPr="0081535F">
        <w:t>éducateur·trice</w:t>
      </w:r>
      <w:proofErr w:type="spellEnd"/>
      <w:r w:rsidRPr="0081535F">
        <w:t xml:space="preserve"> et </w:t>
      </w:r>
      <w:proofErr w:type="spellStart"/>
      <w:r w:rsidRPr="0081535F">
        <w:t>praticien·</w:t>
      </w:r>
      <w:proofErr w:type="gramStart"/>
      <w:r w:rsidRPr="0081535F">
        <w:t>ne</w:t>
      </w:r>
      <w:proofErr w:type="spellEnd"/>
      <w:r w:rsidRPr="0081535F">
        <w:t xml:space="preserve"> en</w:t>
      </w:r>
      <w:proofErr w:type="gramEnd"/>
      <w:r w:rsidRPr="0081535F">
        <w:t xml:space="preserve"> expérience utilisateur (EU), je me concentre actuellement sur l’IA et l’accessibilité. J’ai récemment donné une conférence sur la façon de favoriser l’innovation sans sacrifier l’inclusion.    Quels sont les éléments fondamentaux que nous devrions intégrer dans un cadre d’apprentissage inclusif basé sur l’IA pour </w:t>
      </w:r>
      <w:proofErr w:type="gramStart"/>
      <w:r w:rsidRPr="0081535F">
        <w:t xml:space="preserve">les </w:t>
      </w:r>
      <w:proofErr w:type="spellStart"/>
      <w:r w:rsidRPr="0081535F">
        <w:t>apprenant</w:t>
      </w:r>
      <w:proofErr w:type="gramEnd"/>
      <w:r w:rsidRPr="0081535F">
        <w:t>·es</w:t>
      </w:r>
      <w:proofErr w:type="spellEnd"/>
      <w:r w:rsidRPr="0081535F">
        <w:t xml:space="preserve"> aux parcours diversifiés</w:t>
      </w:r>
      <w:r w:rsidRPr="0081535F">
        <w:rPr>
          <w:rFonts w:ascii="Arial" w:hAnsi="Arial" w:cs="Arial"/>
        </w:rPr>
        <w:t> </w:t>
      </w:r>
      <w:r w:rsidRPr="0081535F">
        <w:t>?</w:t>
      </w:r>
    </w:p>
    <w:p w14:paraId="6E9C73E4" w14:textId="77777777" w:rsidR="0024534A" w:rsidRPr="0081535F" w:rsidRDefault="0024534A" w:rsidP="004C65CF">
      <w:proofErr w:type="spellStart"/>
      <w:r w:rsidRPr="0081535F">
        <w:t>Participant·e</w:t>
      </w:r>
      <w:proofErr w:type="spellEnd"/>
      <w:r w:rsidRPr="0081535F">
        <w:t> :</w:t>
      </w:r>
    </w:p>
    <w:p w14:paraId="0316DD5B" w14:textId="77777777" w:rsidR="0024534A" w:rsidRPr="0081535F" w:rsidRDefault="0024534A" w:rsidP="004C65CF">
      <w:hyperlink r:id="rId84" w:history="1">
        <w:r w:rsidRPr="0081535F">
          <w:rPr>
            <w:rStyle w:val="Hyperlink"/>
          </w:rPr>
          <w:t>https://goblin.tools</w:t>
        </w:r>
      </w:hyperlink>
    </w:p>
    <w:p w14:paraId="1F369259" w14:textId="77777777" w:rsidR="0024534A" w:rsidRPr="0081535F" w:rsidRDefault="0024534A" w:rsidP="004C65CF">
      <w:r w:rsidRPr="0081535F">
        <w:t xml:space="preserve">Il existe aussi des conférences intéressantes sur l’IA et l’éducation ouverte, où des </w:t>
      </w:r>
      <w:proofErr w:type="spellStart"/>
      <w:r w:rsidRPr="0081535F">
        <w:t>expert·es</w:t>
      </w:r>
      <w:proofErr w:type="spellEnd"/>
      <w:r w:rsidRPr="0081535F">
        <w:t xml:space="preserve"> discutent de l’utilisation des outils d’IA en classe.</w:t>
      </w:r>
    </w:p>
    <w:p w14:paraId="0B993335" w14:textId="77777777" w:rsidR="0024534A" w:rsidRPr="0081535F" w:rsidRDefault="0024534A" w:rsidP="004C65CF">
      <w:proofErr w:type="spellStart"/>
      <w:r w:rsidRPr="0081535F">
        <w:t>Participant·e</w:t>
      </w:r>
      <w:proofErr w:type="spellEnd"/>
      <w:r w:rsidRPr="0081535F">
        <w:t> :</w:t>
      </w:r>
    </w:p>
    <w:p w14:paraId="0F4E3EB1" w14:textId="77777777" w:rsidR="0024534A" w:rsidRPr="0081535F" w:rsidRDefault="0024534A" w:rsidP="004C65CF">
      <w:r w:rsidRPr="0081535F">
        <w:t>Un point clé à considérer est l’importance de l’espace d’apprentissage : celui-ci a un impact direct sur la pédagogie, que ce soit en classe ou en ligne. Par exemple, le fait que je tape ceci dans la section de questions-réponses alors que le clavardage est désactivé illustre bien comment nous devons repenser la conception de ces espaces.</w:t>
      </w:r>
    </w:p>
    <w:p w14:paraId="47C7B5E3" w14:textId="77777777" w:rsidR="0024534A" w:rsidRPr="0081535F" w:rsidRDefault="0024534A" w:rsidP="004C65CF">
      <w:proofErr w:type="spellStart"/>
      <w:r w:rsidRPr="0081535F">
        <w:t>Participant·e</w:t>
      </w:r>
      <w:proofErr w:type="spellEnd"/>
      <w:r w:rsidRPr="0081535F">
        <w:t> :</w:t>
      </w:r>
    </w:p>
    <w:p w14:paraId="53999809" w14:textId="77777777" w:rsidR="0024534A" w:rsidRPr="0081535F" w:rsidRDefault="0024534A" w:rsidP="004C65CF">
      <w:r w:rsidRPr="0081535F">
        <w:lastRenderedPageBreak/>
        <w:t>Super</w:t>
      </w:r>
      <w:r w:rsidRPr="0081535F">
        <w:rPr>
          <w:rFonts w:ascii="Arial" w:hAnsi="Arial" w:cs="Arial"/>
        </w:rPr>
        <w:t> </w:t>
      </w:r>
      <w:r w:rsidRPr="0081535F">
        <w:t xml:space="preserve">! Merci d’avoir partagé vos recommandations d’outils. J’explore l’intégration des outils d’IA en classe pour l’enseignement, les laboratoires interactifs ainsi que l’évaluation. Si quelqu’un souhaite échanger, </w:t>
      </w:r>
    </w:p>
    <w:p w14:paraId="466A718D" w14:textId="77777777" w:rsidR="0024534A" w:rsidRPr="0081535F" w:rsidRDefault="0024534A" w:rsidP="004C65CF">
      <w:proofErr w:type="gramStart"/>
      <w:r w:rsidRPr="0081535F">
        <w:t>voici</w:t>
      </w:r>
      <w:proofErr w:type="gramEnd"/>
      <w:r w:rsidRPr="0081535F">
        <w:t xml:space="preserve"> mon profil LinkedIn : </w:t>
      </w:r>
    </w:p>
    <w:p w14:paraId="7C9317B8" w14:textId="77777777" w:rsidR="0024534A" w:rsidRPr="0081535F" w:rsidRDefault="0024534A" w:rsidP="004C65CF">
      <w:hyperlink r:id="rId85" w:history="1">
        <w:r w:rsidRPr="0081535F">
          <w:rPr>
            <w:rStyle w:val="Hyperlink"/>
          </w:rPr>
          <w:t>https://www.linkedin.com/in/antonia-mcguire-203002b/</w:t>
        </w:r>
      </w:hyperlink>
    </w:p>
    <w:p w14:paraId="3201E475" w14:textId="77777777" w:rsidR="0024534A" w:rsidRPr="0081535F" w:rsidRDefault="0024534A" w:rsidP="0073515E">
      <w:pPr>
        <w:pStyle w:val="NotebookH3"/>
        <w:rPr>
          <w:lang w:val="fr-CA"/>
        </w:rPr>
      </w:pPr>
      <w:bookmarkStart w:id="618" w:name="_Toc194341298"/>
      <w:bookmarkStart w:id="619" w:name="_Toc199231218"/>
      <w:bookmarkStart w:id="620" w:name="_Toc201668140"/>
      <w:r w:rsidRPr="0081535F">
        <w:rPr>
          <w:lang w:val="fr-CA"/>
        </w:rPr>
        <w:t>Récapitulatif des outils mentionnés :</w:t>
      </w:r>
      <w:bookmarkEnd w:id="618"/>
      <w:bookmarkEnd w:id="619"/>
      <w:bookmarkEnd w:id="620"/>
    </w:p>
    <w:p w14:paraId="0DA624AA" w14:textId="77777777" w:rsidR="0024534A" w:rsidRPr="0081535F" w:rsidRDefault="0024534A" w:rsidP="004C65CF">
      <w:r w:rsidRPr="0081535F">
        <w:t>1) Goblins</w:t>
      </w:r>
    </w:p>
    <w:p w14:paraId="39D93E2A" w14:textId="77777777" w:rsidR="0024534A" w:rsidRPr="0081535F" w:rsidRDefault="0024534A" w:rsidP="004C65CF">
      <w:r w:rsidRPr="0081535F">
        <w:t xml:space="preserve">2) </w:t>
      </w:r>
      <w:proofErr w:type="spellStart"/>
      <w:r w:rsidRPr="0081535F">
        <w:t>Formalizer</w:t>
      </w:r>
      <w:proofErr w:type="spellEnd"/>
      <w:r w:rsidRPr="0081535F">
        <w:t xml:space="preserve"> IA</w:t>
      </w:r>
    </w:p>
    <w:p w14:paraId="5E3291C5" w14:textId="77777777" w:rsidR="0024534A" w:rsidRPr="0081535F" w:rsidRDefault="0024534A" w:rsidP="004C65CF">
      <w:r w:rsidRPr="0081535F">
        <w:t xml:space="preserve">3) </w:t>
      </w:r>
      <w:proofErr w:type="spellStart"/>
      <w:r w:rsidRPr="0081535F">
        <w:t>JugeAI</w:t>
      </w:r>
      <w:proofErr w:type="spellEnd"/>
    </w:p>
    <w:p w14:paraId="550F1B77" w14:textId="77777777" w:rsidR="0024534A" w:rsidRPr="0081535F" w:rsidRDefault="0024534A" w:rsidP="004C65CF">
      <w:proofErr w:type="spellStart"/>
      <w:r w:rsidRPr="0081535F">
        <w:t>Participant·e</w:t>
      </w:r>
      <w:proofErr w:type="spellEnd"/>
      <w:r w:rsidRPr="0081535F">
        <w:t> :</w:t>
      </w:r>
    </w:p>
    <w:p w14:paraId="3F9D8975" w14:textId="77777777" w:rsidR="0024534A" w:rsidRPr="0081535F" w:rsidRDefault="0024534A" w:rsidP="004C65CF">
      <w:r w:rsidRPr="0081535F">
        <w:t xml:space="preserve">Je propose d’examiner la possibilité de créer un parcours d’apprentissage personnalisé, en cartographiant d’abord les expériences des élèves et des </w:t>
      </w:r>
      <w:proofErr w:type="spellStart"/>
      <w:r w:rsidRPr="0081535F">
        <w:t>éducateur·trices</w:t>
      </w:r>
      <w:proofErr w:type="spellEnd"/>
      <w:r w:rsidRPr="0081535F">
        <w:t>, en identifiant les enjeux et opportunités, en explorant comment l’IA peut aider, en développant un prototype, en le testant sur une période prolongée et en partageant les apprentissages dans l’écosystème de l’éducation et de l’IA.</w:t>
      </w:r>
    </w:p>
    <w:p w14:paraId="19AF368E" w14:textId="77777777" w:rsidR="0024534A" w:rsidRPr="0081535F" w:rsidRDefault="0024534A" w:rsidP="004C65CF">
      <w:proofErr w:type="spellStart"/>
      <w:r w:rsidRPr="0081535F">
        <w:t>Participant·e</w:t>
      </w:r>
      <w:proofErr w:type="spellEnd"/>
      <w:r w:rsidRPr="0081535F">
        <w:t> :</w:t>
      </w:r>
    </w:p>
    <w:p w14:paraId="71CCB262" w14:textId="77777777" w:rsidR="0024534A" w:rsidRPr="0081535F" w:rsidRDefault="0024534A" w:rsidP="004C65CF">
      <w:r w:rsidRPr="0081535F">
        <w:t xml:space="preserve">Nous devons reconnaître l’effet de la rampe d’accès en éducation, comme nous l’avons fait dans l’urbanisme et le design inclusif. Les outils d’accessibilité bénéficient à tout le monde. Est-ce que l’on reconnaît assez l’apport des enfants et des </w:t>
      </w:r>
      <w:proofErr w:type="spellStart"/>
      <w:r w:rsidRPr="0081535F">
        <w:t>enseignant·es</w:t>
      </w:r>
      <w:proofErr w:type="spellEnd"/>
      <w:r w:rsidRPr="0081535F">
        <w:t xml:space="preserve"> en situation de handicap à ces innovations</w:t>
      </w:r>
      <w:r w:rsidRPr="0081535F">
        <w:rPr>
          <w:rFonts w:ascii="Arial" w:hAnsi="Arial" w:cs="Arial"/>
        </w:rPr>
        <w:t> </w:t>
      </w:r>
      <w:r w:rsidRPr="0081535F">
        <w:t>? De plus, il est crucial de reconnaître la propriété intellectuelle de nos communautés en matière d’IA et d’éducation.</w:t>
      </w:r>
    </w:p>
    <w:p w14:paraId="54E460C5" w14:textId="77777777" w:rsidR="0024534A" w:rsidRPr="0081535F" w:rsidRDefault="0024534A" w:rsidP="004C65CF">
      <w:proofErr w:type="spellStart"/>
      <w:r w:rsidRPr="0081535F">
        <w:t>Participant·e</w:t>
      </w:r>
      <w:proofErr w:type="spellEnd"/>
      <w:r w:rsidRPr="0081535F">
        <w:t> :</w:t>
      </w:r>
    </w:p>
    <w:p w14:paraId="5861597B" w14:textId="77777777" w:rsidR="0024534A" w:rsidRPr="0081535F" w:rsidRDefault="0024534A" w:rsidP="004C65CF">
      <w:r w:rsidRPr="0081535F">
        <w:t xml:space="preserve">Comment </w:t>
      </w:r>
      <w:proofErr w:type="spellStart"/>
      <w:r w:rsidRPr="0081535F">
        <w:t>un·e</w:t>
      </w:r>
      <w:proofErr w:type="spellEnd"/>
      <w:r w:rsidRPr="0081535F">
        <w:t xml:space="preserve"> </w:t>
      </w:r>
      <w:proofErr w:type="spellStart"/>
      <w:r w:rsidRPr="0081535F">
        <w:t>enseignant·e</w:t>
      </w:r>
      <w:proofErr w:type="spellEnd"/>
      <w:r w:rsidRPr="0081535F">
        <w:t xml:space="preserve"> peut-il ou elle gérer tout cela dans une classe de 20 élèves ou plus</w:t>
      </w:r>
      <w:r w:rsidRPr="0081535F">
        <w:rPr>
          <w:rFonts w:ascii="Arial" w:hAnsi="Arial" w:cs="Arial"/>
        </w:rPr>
        <w:t> </w:t>
      </w:r>
      <w:r w:rsidRPr="0081535F">
        <w:t>?</w:t>
      </w:r>
    </w:p>
    <w:p w14:paraId="29B29D73" w14:textId="77777777" w:rsidR="0024534A" w:rsidRPr="0081535F" w:rsidRDefault="0024534A" w:rsidP="004C65CF">
      <w:proofErr w:type="spellStart"/>
      <w:r w:rsidRPr="0081535F">
        <w:t>Participant·e</w:t>
      </w:r>
      <w:proofErr w:type="spellEnd"/>
      <w:r w:rsidRPr="0081535F">
        <w:t> :</w:t>
      </w:r>
    </w:p>
    <w:p w14:paraId="444F0F7B" w14:textId="77777777" w:rsidR="0024534A" w:rsidRPr="0081535F" w:rsidRDefault="0024534A" w:rsidP="004C65CF">
      <w:r w:rsidRPr="0081535F">
        <w:t xml:space="preserve">Nous avons besoin de plus de personnes (personnel de soutien, enseignants, etc.), nous devons former ces personnes (sensibilisation aux traumatismes, </w:t>
      </w:r>
      <w:proofErr w:type="spellStart"/>
      <w:r w:rsidRPr="0081535F">
        <w:t>anti-validisme</w:t>
      </w:r>
      <w:proofErr w:type="spellEnd"/>
      <w:r w:rsidRPr="0081535F">
        <w:t xml:space="preserve">, etc.), nous avons besoin d’argent pour payer ces personnes, et nous devons laisser les choses prendre le temps qu’elles prennent et soutenir les gens pendant tout ce temps, peu importe à quoi cela ressemble — ce qui nous ramène à avoir besoin de plus de personnes </w:t>
      </w:r>
      <w:r w:rsidRPr="0081535F">
        <w:lastRenderedPageBreak/>
        <w:t>bien formées… Je ne suis pas sarcastique — je pense que c’est exactement là que rêver en grand entre en jeu. Nous pouvons agir à la base, un enseignant bien intentionné à la fois, et cela pourrait prendre de l’ampleur… mais nous avons aussi besoin de plus de personnes. (</w:t>
      </w:r>
      <w:proofErr w:type="gramStart"/>
      <w:r w:rsidRPr="0081535F">
        <w:t>exactement</w:t>
      </w:r>
      <w:proofErr w:type="gramEnd"/>
      <w:r w:rsidRPr="0081535F">
        <w:t xml:space="preserve"> ce qui est dit en ce moment)</w:t>
      </w:r>
    </w:p>
    <w:p w14:paraId="2811BF32" w14:textId="77777777" w:rsidR="0024534A" w:rsidRPr="0081535F" w:rsidRDefault="0024534A" w:rsidP="004C65CF">
      <w:proofErr w:type="spellStart"/>
      <w:r w:rsidRPr="0081535F">
        <w:t>Participant·e</w:t>
      </w:r>
      <w:proofErr w:type="spellEnd"/>
      <w:r w:rsidRPr="0081535F">
        <w:t> :</w:t>
      </w:r>
    </w:p>
    <w:p w14:paraId="4BE0AF04" w14:textId="77777777" w:rsidR="0024534A" w:rsidRPr="0081535F" w:rsidRDefault="0024534A" w:rsidP="004C65CF">
      <w:r w:rsidRPr="0081535F">
        <w:t>Oui, cette mise à l’échelle est absolument l’un des plus grands obstacles auxquels la pédagogie accessible est confrontée en raison des systèmes dans lesquels nous travaillons.</w:t>
      </w:r>
    </w:p>
    <w:p w14:paraId="05A6FBBB" w14:textId="77777777" w:rsidR="0024534A" w:rsidRPr="0081535F" w:rsidRDefault="0024534A" w:rsidP="004C65CF">
      <w:proofErr w:type="spellStart"/>
      <w:r w:rsidRPr="0081535F">
        <w:t>Participant·e</w:t>
      </w:r>
      <w:proofErr w:type="spellEnd"/>
      <w:r w:rsidRPr="0081535F">
        <w:t> :</w:t>
      </w:r>
    </w:p>
    <w:p w14:paraId="7213EF26" w14:textId="77777777" w:rsidR="0024534A" w:rsidRPr="0081535F" w:rsidRDefault="0024534A" w:rsidP="004C65CF">
      <w:r w:rsidRPr="0081535F">
        <w:t>Je suis tout à fait d’accord, c’est pourquoi je suis particulièrement fasciné par un cadre d’apprentissage inclusif basé sur l’IA pour alléger la charge de travail des éducateurs (y compris moi-même en situation de handicap), mais aussi mieux soutenir les apprenants diversifiés pour une expérience d’apprentissage plus personnalisée et libérer du temps pour que les éducateurs puissent mieux guider, encadrer et assurer l’accompagnement de leur développement.</w:t>
      </w:r>
    </w:p>
    <w:p w14:paraId="01CA8A2E" w14:textId="77777777" w:rsidR="0024534A" w:rsidRPr="0081535F" w:rsidRDefault="0024534A" w:rsidP="004C65CF">
      <w:proofErr w:type="spellStart"/>
      <w:r w:rsidRPr="0081535F">
        <w:t>Participant·e</w:t>
      </w:r>
      <w:proofErr w:type="spellEnd"/>
      <w:r w:rsidRPr="0081535F">
        <w:t> :</w:t>
      </w:r>
    </w:p>
    <w:p w14:paraId="5223C679" w14:textId="77777777" w:rsidR="0024534A" w:rsidRPr="0081535F" w:rsidRDefault="0024534A" w:rsidP="004C65CF">
      <w:r w:rsidRPr="0081535F">
        <w:t>Comment les enseignants sont-ils censés soutenir ceux en situation de handicap alors qu’ils sont déjà si débordés</w:t>
      </w:r>
      <w:r w:rsidRPr="0081535F">
        <w:rPr>
          <w:rFonts w:ascii="Arial" w:hAnsi="Arial" w:cs="Arial"/>
        </w:rPr>
        <w:t> </w:t>
      </w:r>
      <w:r w:rsidRPr="0081535F">
        <w:t>? Je sais qu’ils doivent le faire aussi… mais comment</w:t>
      </w:r>
      <w:r w:rsidRPr="0081535F">
        <w:rPr>
          <w:rFonts w:ascii="Arial" w:hAnsi="Arial" w:cs="Arial"/>
        </w:rPr>
        <w:t> </w:t>
      </w:r>
      <w:r w:rsidRPr="0081535F">
        <w:t>?</w:t>
      </w:r>
    </w:p>
    <w:p w14:paraId="2799783F" w14:textId="77777777" w:rsidR="0024534A" w:rsidRPr="0081535F" w:rsidRDefault="0024534A" w:rsidP="004C65CF">
      <w:pPr>
        <w:pStyle w:val="Title"/>
      </w:pPr>
      <w:r w:rsidRPr="0081535F">
        <w:t>Carnet de notes</w:t>
      </w:r>
    </w:p>
    <w:p w14:paraId="45A6C5A7"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72" behindDoc="0" locked="0" layoutInCell="1" allowOverlap="1" wp14:anchorId="2D4B3604" wp14:editId="39640468">
                <wp:simplePos x="0" y="0"/>
                <wp:positionH relativeFrom="margin">
                  <wp:posOffset>0</wp:posOffset>
                </wp:positionH>
                <wp:positionV relativeFrom="paragraph">
                  <wp:posOffset>194945</wp:posOffset>
                </wp:positionV>
                <wp:extent cx="5859966" cy="0"/>
                <wp:effectExtent l="12700" t="12700" r="33020" b="25400"/>
                <wp:wrapNone/>
                <wp:docPr id="2061486983"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CF36E2" id="Straight Connector 1" o:spid="_x0000_s1026" alt="&quot;&quot;" style="position:absolute;z-index:2516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35pt" to="461.4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KV9K99oAAAAGAQAA&#10;DwAAAGRycy9kb3ducmV2LnhtbEyPwU7DMBBE70j8g7VIXBC1SSUoIZuqrVQ4cGrLBzjxkkSN11Hs&#10;tuHvWcQBjrOzmnlTLCffqzONsQuM8DAzoIjr4DpuED4O2/sFqJgsO9sHJoQvirAsr68Km7tw4R2d&#10;96lREsIxtwhtSkOudaxb8jbOwkAs3mcYvU0ix0a70V4k3Pc6M+ZRe9uxNLR2oE1L9XF/8gjbtXt9&#10;e+/4UC02FZtjWM9XdxPi7c20egGVaEp/z/CDL+hQClMVTuyi6hFkSEKYmydQ4j5nmQypfg+6LPR/&#10;/PIbAAD//wMAUEsBAi0AFAAGAAgAAAAhALaDOJL+AAAA4QEAABMAAAAAAAAAAAAAAAAAAAAAAFtD&#10;b250ZW50X1R5cGVzXS54bWxQSwECLQAUAAYACAAAACEAOP0h/9YAAACUAQAACwAAAAAAAAAAAAAA&#10;AAAvAQAAX3JlbHMvLnJlbHNQSwECLQAUAAYACAAAACEAcbt0BccBAADpAwAADgAAAAAAAAAAAAAA&#10;AAAuAgAAZHJzL2Uyb0RvYy54bWxQSwECLQAUAAYACAAAACEAKV9K99oAAAAGAQAADwAAAAAAAAAA&#10;AAAAAAAhBAAAZHJzL2Rvd25yZXYueG1sUEsFBgAAAAAEAAQA8wAAACgFAAAAAA==&#10;" strokecolor="#f36322" strokeweight="3pt">
                <v:stroke joinstyle="miter" endcap="round"/>
                <w10:wrap anchorx="margin"/>
              </v:line>
            </w:pict>
          </mc:Fallback>
        </mc:AlternateContent>
      </w:r>
    </w:p>
    <w:p w14:paraId="29F97D6C" w14:textId="7EE18ABC" w:rsidR="0024534A" w:rsidRPr="0081535F" w:rsidRDefault="0024534A" w:rsidP="004C65CF">
      <w:pPr>
        <w:pStyle w:val="Heading1"/>
        <w:rPr>
          <w:noProof w:val="0"/>
        </w:rPr>
      </w:pPr>
      <w:bookmarkStart w:id="621" w:name="_Toc199231219"/>
      <w:bookmarkStart w:id="622" w:name="_Toc201668141"/>
      <w:r w:rsidRPr="0081535F">
        <w:rPr>
          <w:noProof w:val="0"/>
        </w:rPr>
        <w:t>Équité dans des climats anti-EDI</w:t>
      </w:r>
      <w:r w:rsidR="00B4010A" w:rsidRPr="0081535F">
        <w:rPr>
          <w:noProof w:val="0"/>
        </w:rPr>
        <w:t> : carnet</w:t>
      </w:r>
      <w:bookmarkEnd w:id="621"/>
      <w:bookmarkEnd w:id="622"/>
    </w:p>
    <w:p w14:paraId="2B4456D1" w14:textId="77777777" w:rsidR="00F85D6B" w:rsidRPr="00385790" w:rsidRDefault="00F85D6B" w:rsidP="00F85D6B">
      <w:pPr>
        <w:rPr>
          <w:lang w:eastAsia="ja-JP"/>
        </w:rPr>
      </w:pPr>
      <w:bookmarkStart w:id="623" w:name="_Toc199231220"/>
      <w:r w:rsidRPr="00385790">
        <w:rPr>
          <w:lang w:eastAsia="ja-JP"/>
        </w:rPr>
        <w:t>Pour en savoir plus sur les résumés des carnets, veuillez consulter :</w:t>
      </w:r>
      <w:r>
        <w:rPr>
          <w:lang w:eastAsia="ja-JP"/>
        </w:rPr>
        <w:t xml:space="preserve"> </w:t>
      </w:r>
      <w:r>
        <w:rPr>
          <w:lang w:eastAsia="ja-JP"/>
        </w:rPr>
        <w:fldChar w:fldCharType="begin"/>
      </w:r>
      <w:r>
        <w:rPr>
          <w:lang w:eastAsia="ja-JP"/>
        </w:rPr>
        <w:instrText xml:space="preserve"> REF _Ref199358793 \h </w:instrText>
      </w:r>
      <w:r>
        <w:rPr>
          <w:lang w:eastAsia="ja-JP"/>
        </w:rPr>
      </w:r>
      <w:r>
        <w:rPr>
          <w:lang w:eastAsia="ja-JP"/>
        </w:rPr>
        <w:fldChar w:fldCharType="separate"/>
      </w:r>
      <w:r w:rsidRPr="0081535F">
        <w:t>À propos des carnets de session</w:t>
      </w:r>
      <w:r>
        <w:rPr>
          <w:lang w:eastAsia="ja-JP"/>
        </w:rPr>
        <w:fldChar w:fldCharType="end"/>
      </w:r>
      <w:r>
        <w:rPr>
          <w:lang w:eastAsia="ja-JP"/>
        </w:rPr>
        <w:t xml:space="preserve">, p. </w:t>
      </w:r>
      <w:r>
        <w:rPr>
          <w:lang w:eastAsia="ja-JP"/>
        </w:rPr>
        <w:fldChar w:fldCharType="begin"/>
      </w:r>
      <w:r>
        <w:rPr>
          <w:lang w:eastAsia="ja-JP"/>
        </w:rPr>
        <w:instrText xml:space="preserve"> PAGEREF _Ref199358794 \h </w:instrText>
      </w:r>
      <w:r>
        <w:rPr>
          <w:lang w:eastAsia="ja-JP"/>
        </w:rPr>
      </w:r>
      <w:r>
        <w:rPr>
          <w:lang w:eastAsia="ja-JP"/>
        </w:rPr>
        <w:fldChar w:fldCharType="separate"/>
      </w:r>
      <w:r>
        <w:rPr>
          <w:noProof/>
          <w:lang w:eastAsia="ja-JP"/>
        </w:rPr>
        <w:t>56</w:t>
      </w:r>
      <w:r>
        <w:rPr>
          <w:lang w:eastAsia="ja-JP"/>
        </w:rPr>
        <w:fldChar w:fldCharType="end"/>
      </w:r>
    </w:p>
    <w:p w14:paraId="634D6555" w14:textId="77777777" w:rsidR="0024534A" w:rsidRPr="0081535F" w:rsidRDefault="0024534A" w:rsidP="004C65CF">
      <w:pPr>
        <w:pStyle w:val="Heading2"/>
      </w:pPr>
      <w:bookmarkStart w:id="624" w:name="_Toc201668142"/>
      <w:r w:rsidRPr="0081535F">
        <w:t>Question centrale :</w:t>
      </w:r>
      <w:bookmarkEnd w:id="623"/>
      <w:bookmarkEnd w:id="624"/>
    </w:p>
    <w:p w14:paraId="2B356A90" w14:textId="77777777" w:rsidR="0024534A" w:rsidRPr="0081535F" w:rsidRDefault="0024534A" w:rsidP="004C65CF">
      <w:pPr>
        <w:spacing w:after="0" w:line="240" w:lineRule="auto"/>
        <w:rPr>
          <w:rFonts w:ascii="Times New Roman" w:eastAsia="Times New Roman" w:hAnsi="Times New Roman" w:cs="Times New Roman"/>
        </w:rPr>
      </w:pPr>
      <w:r w:rsidRPr="0081535F">
        <w:rPr>
          <w:rFonts w:ascii="Segoe UI" w:eastAsia="Times New Roman" w:hAnsi="Segoe UI" w:cs="Segoe UI"/>
          <w:color w:val="212529"/>
          <w:shd w:val="clear" w:color="auto" w:fill="FFFFFF"/>
        </w:rPr>
        <w:t>Comment pouvons-nous progresser en matière d’équité dans un environnement anti-EDI (équité, diversité, inclusion) ?</w:t>
      </w:r>
    </w:p>
    <w:p w14:paraId="3B45D361" w14:textId="77777777" w:rsidR="0024534A" w:rsidRPr="0081535F" w:rsidRDefault="0024534A" w:rsidP="004C65CF">
      <w:pPr>
        <w:pStyle w:val="Heading2"/>
      </w:pPr>
      <w:bookmarkStart w:id="625" w:name="_Toc199231221"/>
      <w:bookmarkStart w:id="626" w:name="_Toc201668143"/>
      <w:r w:rsidRPr="0081535F">
        <w:t>Thème :</w:t>
      </w:r>
      <w:bookmarkEnd w:id="625"/>
      <w:bookmarkEnd w:id="626"/>
    </w:p>
    <w:p w14:paraId="00CB0B81" w14:textId="77777777" w:rsidR="0024534A" w:rsidRPr="0081535F" w:rsidRDefault="0024534A" w:rsidP="004C65CF">
      <w:r w:rsidRPr="0081535F">
        <w:t>« Quelles personnes et quels aspects négligeons-nous ? »</w:t>
      </w:r>
    </w:p>
    <w:p w14:paraId="0885107C" w14:textId="77777777" w:rsidR="0024534A" w:rsidRPr="0081535F" w:rsidRDefault="0024534A" w:rsidP="004C65CF">
      <w:r w:rsidRPr="0081535F">
        <w:rPr>
          <w:noProof/>
        </w:rPr>
        <w:lastRenderedPageBreak/>
        <w:drawing>
          <wp:inline distT="0" distB="0" distL="0" distR="0" wp14:anchorId="4D09D229" wp14:editId="0CD05A92">
            <wp:extent cx="360149" cy="478016"/>
            <wp:effectExtent l="0" t="0" r="0" b="5080"/>
            <wp:docPr id="87624193" name="Picture 1" descr="graphic symbol of sun in half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21034" name="Picture 1" descr="graphic symbol of sun in half eclipse"/>
                    <pic:cNvPicPr/>
                  </pic:nvPicPr>
                  <pic:blipFill>
                    <a:blip r:embed="rId66"/>
                    <a:stretch>
                      <a:fillRect/>
                    </a:stretch>
                  </pic:blipFill>
                  <pic:spPr>
                    <a:xfrm>
                      <a:off x="0" y="0"/>
                      <a:ext cx="401611" cy="533047"/>
                    </a:xfrm>
                    <a:prstGeom prst="rect">
                      <a:avLst/>
                    </a:prstGeom>
                  </pic:spPr>
                </pic:pic>
              </a:graphicData>
            </a:graphic>
          </wp:inline>
        </w:drawing>
      </w:r>
    </w:p>
    <w:p w14:paraId="73D6167F" w14:textId="77777777" w:rsidR="0024534A" w:rsidRPr="0081535F" w:rsidRDefault="0024534A" w:rsidP="004C65CF">
      <w:hyperlink r:id="rId86" w:history="1">
        <w:r w:rsidRPr="0081535F">
          <w:rPr>
            <w:rStyle w:val="Hyperlink"/>
          </w:rPr>
          <w:t>Examiner les présentations de la conférence sous le thème «</w:t>
        </w:r>
        <w:r w:rsidRPr="0081535F">
          <w:rPr>
            <w:rStyle w:val="Hyperlink"/>
            <w:rFonts w:ascii="Arial" w:hAnsi="Arial" w:cs="Arial"/>
          </w:rPr>
          <w:t> </w:t>
        </w:r>
        <w:r w:rsidRPr="0081535F">
          <w:rPr>
            <w:rStyle w:val="Hyperlink"/>
          </w:rPr>
          <w:t>Quelles personnes</w:t>
        </w:r>
      </w:hyperlink>
      <w:r w:rsidRPr="0081535F">
        <w:rPr>
          <w:rStyle w:val="Hyperlink"/>
        </w:rPr>
        <w:t xml:space="preserve"> et quels aspects négligeons-nous ? » </w:t>
      </w:r>
    </w:p>
    <w:p w14:paraId="772A0D57" w14:textId="77777777" w:rsidR="0024534A" w:rsidRPr="0081535F" w:rsidRDefault="0024534A" w:rsidP="004C65CF">
      <w:pPr>
        <w:pStyle w:val="Heading2"/>
      </w:pPr>
      <w:bookmarkStart w:id="627" w:name="_Toc199231222"/>
      <w:bookmarkStart w:id="628" w:name="_Toc201668144"/>
      <w:r w:rsidRPr="0081535F">
        <w:t>Intervenant :</w:t>
      </w:r>
      <w:bookmarkEnd w:id="627"/>
      <w:bookmarkEnd w:id="628"/>
      <w:r w:rsidRPr="0081535F">
        <w:t xml:space="preserve">  </w:t>
      </w:r>
    </w:p>
    <w:p w14:paraId="234ECD4D" w14:textId="77777777" w:rsidR="0024534A" w:rsidRPr="0081535F" w:rsidRDefault="0024534A" w:rsidP="004C65CF">
      <w:r w:rsidRPr="0081535F">
        <w:rPr>
          <w:rFonts w:ascii="Segoe UI" w:hAnsi="Segoe UI" w:cs="Segoe UI"/>
          <w:color w:val="212529"/>
          <w:shd w:val="clear" w:color="auto" w:fill="FFFFFF"/>
        </w:rPr>
        <w:t xml:space="preserve">Christopher </w:t>
      </w:r>
      <w:proofErr w:type="spellStart"/>
      <w:r w:rsidRPr="0081535F">
        <w:rPr>
          <w:rFonts w:ascii="Segoe UI" w:hAnsi="Segoe UI" w:cs="Segoe UI"/>
          <w:color w:val="212529"/>
          <w:shd w:val="clear" w:color="auto" w:fill="FFFFFF"/>
        </w:rPr>
        <w:t>LaRoche</w:t>
      </w:r>
      <w:proofErr w:type="spellEnd"/>
    </w:p>
    <w:p w14:paraId="2126BED8" w14:textId="77777777" w:rsidR="0024534A" w:rsidRPr="0081535F" w:rsidRDefault="0024534A" w:rsidP="004C65CF">
      <w:pPr>
        <w:pStyle w:val="Heading2"/>
      </w:pPr>
      <w:bookmarkStart w:id="629" w:name="_Toc199231223"/>
      <w:bookmarkStart w:id="630" w:name="_Toc201668145"/>
      <w:r w:rsidRPr="0081535F">
        <w:t>Facilitateur :</w:t>
      </w:r>
      <w:bookmarkEnd w:id="629"/>
      <w:bookmarkEnd w:id="630"/>
      <w:r w:rsidRPr="0081535F">
        <w:t xml:space="preserve">  </w:t>
      </w:r>
    </w:p>
    <w:p w14:paraId="66741CF6" w14:textId="77777777" w:rsidR="0024534A" w:rsidRPr="0081535F" w:rsidRDefault="0024534A" w:rsidP="004C65CF">
      <w:r w:rsidRPr="0081535F">
        <w:rPr>
          <w:rFonts w:ascii="Segoe UI" w:hAnsi="Segoe UI" w:cs="Segoe UI"/>
          <w:color w:val="212529"/>
          <w:shd w:val="clear" w:color="auto" w:fill="FFFFFF"/>
        </w:rPr>
        <w:t>Moisen Mah</w:t>
      </w:r>
    </w:p>
    <w:p w14:paraId="0F8807ED" w14:textId="77777777" w:rsidR="0024534A" w:rsidRPr="0081535F" w:rsidRDefault="0024534A" w:rsidP="004C65CF">
      <w:pPr>
        <w:pStyle w:val="Heading2"/>
      </w:pPr>
      <w:bookmarkStart w:id="631" w:name="_Toc199231224"/>
      <w:bookmarkStart w:id="632" w:name="_Toc201668146"/>
      <w:r w:rsidRPr="0081535F">
        <w:t>Horaire :</w:t>
      </w:r>
      <w:bookmarkEnd w:id="631"/>
      <w:bookmarkEnd w:id="632"/>
    </w:p>
    <w:p w14:paraId="70A4BA8E" w14:textId="77777777" w:rsidR="0024534A" w:rsidRPr="0081535F" w:rsidRDefault="0024534A" w:rsidP="004C65CF">
      <w:r w:rsidRPr="0081535F">
        <w:t>Lundi 27 mai 2024, de 2 h 45 à 15 h 45 HNE</w:t>
      </w:r>
    </w:p>
    <w:p w14:paraId="7A95C0E9"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70" behindDoc="0" locked="0" layoutInCell="1" allowOverlap="1" wp14:anchorId="302F4731" wp14:editId="20CAE677">
                <wp:simplePos x="0" y="0"/>
                <wp:positionH relativeFrom="margin">
                  <wp:posOffset>0</wp:posOffset>
                </wp:positionH>
                <wp:positionV relativeFrom="paragraph">
                  <wp:posOffset>183896</wp:posOffset>
                </wp:positionV>
                <wp:extent cx="5859966" cy="0"/>
                <wp:effectExtent l="12700" t="12700" r="33020" b="25400"/>
                <wp:wrapNone/>
                <wp:docPr id="708636744"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7B77B4" id="Straight Connector 1" o:spid="_x0000_s1026" alt="&quot;&quot;" style="position:absolute;z-index:2516582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5pt" to="461.4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4t58V9sAAAAGAQAA&#10;DwAAAGRycy9kb3ducmV2LnhtbEyPwW7CQAxE75X4h5WReqlg01SqII2DAAl66KnAB2yybhKR9UbZ&#10;BcLf11UP7cmyZzR+k69G16krDaH1jPA8T0ARV962XCOcjrvZAlSIhq3pPBPCnQKsislDbjLrb/xJ&#10;10OslYRwyAxCE2OfaR2qhpwJc98Ti/blB2eirEOt7WBuEu46nSbJq3amZfnQmJ62DVXnw8Uh7DZ2&#10;//7R8rFcbEtOzn7zsn4aER+n4/oNVKQx/pnhB1/QoRCm0l/YBtUhSJGIkC5lirpMUylS/h50kev/&#10;+MU3AAAA//8DAFBLAQItABQABgAIAAAAIQC2gziS/gAAAOEBAAATAAAAAAAAAAAAAAAAAAAAAABb&#10;Q29udGVudF9UeXBlc10ueG1sUEsBAi0AFAAGAAgAAAAhADj9If/WAAAAlAEAAAsAAAAAAAAAAAAA&#10;AAAALwEAAF9yZWxzLy5yZWxzUEsBAi0AFAAGAAgAAAAhAHG7dAXHAQAA6QMAAA4AAAAAAAAAAAAA&#10;AAAALgIAAGRycy9lMm9Eb2MueG1sUEsBAi0AFAAGAAgAAAAhAOLefFfbAAAABgEAAA8AAAAAAAAA&#10;AAAAAAAAIQQAAGRycy9kb3ducmV2LnhtbFBLBQYAAAAABAAEAPMAAAApBQAAAAA=&#10;" strokecolor="#f36322" strokeweight="3pt">
                <v:stroke joinstyle="miter" endcap="round"/>
                <w10:wrap anchorx="margin"/>
              </v:line>
            </w:pict>
          </mc:Fallback>
        </mc:AlternateContent>
      </w:r>
    </w:p>
    <w:p w14:paraId="18C7D891" w14:textId="77777777" w:rsidR="0024534A" w:rsidRPr="0081535F" w:rsidRDefault="0024534A" w:rsidP="0073515E">
      <w:pPr>
        <w:pStyle w:val="NotebookH2"/>
        <w:rPr>
          <w:noProof w:val="0"/>
          <w:lang w:val="fr-CA"/>
        </w:rPr>
      </w:pPr>
      <w:bookmarkStart w:id="633" w:name="_Toc194341309"/>
      <w:bookmarkStart w:id="634" w:name="_Toc199231225"/>
      <w:bookmarkStart w:id="635" w:name="_Toc201668147"/>
      <w:r w:rsidRPr="0081535F">
        <w:rPr>
          <w:noProof w:val="0"/>
          <w:lang w:val="fr-CA"/>
        </w:rPr>
        <w:t>Résumé généré par IA</w:t>
      </w:r>
      <w:bookmarkEnd w:id="633"/>
      <w:bookmarkEnd w:id="634"/>
      <w:bookmarkEnd w:id="635"/>
      <w:r w:rsidRPr="0081535F">
        <w:rPr>
          <w:noProof w:val="0"/>
          <w:lang w:val="fr-CA"/>
        </w:rPr>
        <w:t xml:space="preserve">  </w:t>
      </w:r>
    </w:p>
    <w:p w14:paraId="45CBE3D4" w14:textId="77777777" w:rsidR="0024534A" w:rsidRPr="0081535F" w:rsidRDefault="0024534A" w:rsidP="004C65CF">
      <w:pPr>
        <w:rPr>
          <w:i/>
          <w:iCs/>
        </w:rPr>
      </w:pPr>
      <w:r w:rsidRPr="0081535F">
        <w:rPr>
          <w:i/>
          <w:iCs/>
        </w:rPr>
        <w:t xml:space="preserve">Le résumé suivant a été généré par Microsoft </w:t>
      </w:r>
      <w:proofErr w:type="spellStart"/>
      <w:r w:rsidRPr="0081535F">
        <w:rPr>
          <w:i/>
          <w:iCs/>
        </w:rPr>
        <w:t>CoPilot</w:t>
      </w:r>
      <w:proofErr w:type="spellEnd"/>
      <w:r w:rsidRPr="0081535F">
        <w:rPr>
          <w:i/>
          <w:iCs/>
        </w:rPr>
        <w:t xml:space="preserve"> à partir de la transcription CART/sous-titrage en temps réel de la session. Il a pu être édité par des </w:t>
      </w:r>
      <w:proofErr w:type="spellStart"/>
      <w:r w:rsidRPr="0081535F">
        <w:rPr>
          <w:i/>
          <w:iCs/>
        </w:rPr>
        <w:t>humain·e·s</w:t>
      </w:r>
      <w:proofErr w:type="spellEnd"/>
      <w:r w:rsidRPr="0081535F">
        <w:rPr>
          <w:i/>
          <w:iCs/>
        </w:rPr>
        <w:t>.</w:t>
      </w:r>
    </w:p>
    <w:p w14:paraId="39F01BD9" w14:textId="77777777" w:rsidR="0024534A" w:rsidRPr="0081535F" w:rsidRDefault="0024534A" w:rsidP="0073515E">
      <w:pPr>
        <w:pStyle w:val="NotebookH3"/>
        <w:rPr>
          <w:lang w:val="fr-CA"/>
        </w:rPr>
      </w:pPr>
      <w:bookmarkStart w:id="636" w:name="_Toc194341310"/>
      <w:bookmarkStart w:id="637" w:name="_Toc199231226"/>
      <w:bookmarkStart w:id="638" w:name="_Toc201668148"/>
      <w:r w:rsidRPr="0081535F">
        <w:rPr>
          <w:lang w:val="fr-CA"/>
        </w:rPr>
        <w:t>Résumé du défi :</w:t>
      </w:r>
      <w:bookmarkEnd w:id="636"/>
      <w:bookmarkEnd w:id="637"/>
      <w:bookmarkEnd w:id="638"/>
    </w:p>
    <w:p w14:paraId="4B6939E2" w14:textId="77777777" w:rsidR="0024534A" w:rsidRPr="0081535F" w:rsidRDefault="0024534A" w:rsidP="004C65CF">
      <w:pPr>
        <w:rPr>
          <w:b/>
          <w:bCs/>
          <w:shd w:val="clear" w:color="auto" w:fill="FFFFFF"/>
        </w:rPr>
      </w:pPr>
      <w:r w:rsidRPr="0081535F">
        <w:rPr>
          <w:shd w:val="clear" w:color="auto" w:fill="FFFFFF"/>
        </w:rPr>
        <w:t>La séance Équité dans des climats anti-EDI a porté sur les défis et les complexités liés à la promotion de l’équité, de la diversité, de l’inclusion et de l’accessibilité (EDI) dans des environnements où ces concepts sont contestés ou rejetés. La discussion a mis en évidence l’importance de redéfinir et d’élargir l’EDI pour inclure l’accessibilité et l’adversité, ainsi que la nécessité d’adopter des mesures concrètes allant au-delà de la simple conformité.</w:t>
      </w:r>
    </w:p>
    <w:p w14:paraId="1EDE7C14" w14:textId="77777777" w:rsidR="0024534A" w:rsidRPr="0081535F" w:rsidRDefault="0024534A" w:rsidP="0073515E">
      <w:pPr>
        <w:pStyle w:val="NotebookH3"/>
        <w:rPr>
          <w:lang w:val="fr-CA"/>
        </w:rPr>
      </w:pPr>
      <w:bookmarkStart w:id="639" w:name="_Toc194341311"/>
      <w:bookmarkStart w:id="640" w:name="_Toc199231227"/>
      <w:bookmarkStart w:id="641" w:name="_Toc201668149"/>
      <w:r w:rsidRPr="0081535F">
        <w:rPr>
          <w:lang w:val="fr-CA"/>
        </w:rPr>
        <w:t>Points saillants, préoccupations et enjeux soulevés :</w:t>
      </w:r>
      <w:bookmarkEnd w:id="639"/>
      <w:bookmarkEnd w:id="640"/>
      <w:bookmarkEnd w:id="641"/>
    </w:p>
    <w:p w14:paraId="584AD119" w14:textId="77777777" w:rsidR="0024534A" w:rsidRPr="0081535F" w:rsidRDefault="0024534A" w:rsidP="004C65CF">
      <w:pPr>
        <w:rPr>
          <w:shd w:val="clear" w:color="auto" w:fill="FFFFFF"/>
        </w:rPr>
      </w:pPr>
      <w:r w:rsidRPr="0081535F">
        <w:t>Terminologie et définitions :</w:t>
      </w:r>
    </w:p>
    <w:p w14:paraId="49449103" w14:textId="77777777" w:rsidR="0024534A" w:rsidRPr="0081535F" w:rsidRDefault="0024534A" w:rsidP="000C5F69">
      <w:pPr>
        <w:pStyle w:val="ListParagraph"/>
        <w:numPr>
          <w:ilvl w:val="0"/>
          <w:numId w:val="42"/>
        </w:numPr>
        <w:spacing w:line="279" w:lineRule="auto"/>
        <w:rPr>
          <w:shd w:val="clear" w:color="auto" w:fill="FFFFFF"/>
        </w:rPr>
      </w:pPr>
      <w:r w:rsidRPr="0081535F">
        <w:rPr>
          <w:shd w:val="clear" w:color="auto" w:fill="FFFFFF"/>
        </w:rPr>
        <w:t>Débat sur l’inclusion de l</w:t>
      </w:r>
      <w:proofErr w:type="gramStart"/>
      <w:r w:rsidRPr="0081535F">
        <w:rPr>
          <w:shd w:val="clear" w:color="auto" w:fill="FFFFFF"/>
        </w:rPr>
        <w:t>’«</w:t>
      </w:r>
      <w:proofErr w:type="gramEnd"/>
      <w:r w:rsidRPr="0081535F">
        <w:rPr>
          <w:rFonts w:ascii="Arial" w:hAnsi="Arial" w:cs="Arial"/>
          <w:shd w:val="clear" w:color="auto" w:fill="FFFFFF"/>
        </w:rPr>
        <w:t> </w:t>
      </w:r>
      <w:r w:rsidRPr="0081535F">
        <w:rPr>
          <w:shd w:val="clear" w:color="auto" w:fill="FFFFFF"/>
        </w:rPr>
        <w:t>accessibilité</w:t>
      </w:r>
      <w:r w:rsidRPr="0081535F">
        <w:rPr>
          <w:rFonts w:ascii="Arial" w:hAnsi="Arial" w:cs="Arial"/>
          <w:shd w:val="clear" w:color="auto" w:fill="FFFFFF"/>
        </w:rPr>
        <w:t> </w:t>
      </w:r>
      <w:r w:rsidRPr="0081535F">
        <w:rPr>
          <w:shd w:val="clear" w:color="auto" w:fill="FFFFFF"/>
        </w:rPr>
        <w:t>» dans l’EDI</w:t>
      </w:r>
    </w:p>
    <w:p w14:paraId="667BED44" w14:textId="77777777" w:rsidR="0024534A" w:rsidRPr="0081535F" w:rsidRDefault="0024534A" w:rsidP="000C5F69">
      <w:pPr>
        <w:pStyle w:val="ListParagraph"/>
        <w:numPr>
          <w:ilvl w:val="0"/>
          <w:numId w:val="42"/>
        </w:numPr>
        <w:spacing w:line="279" w:lineRule="auto"/>
        <w:rPr>
          <w:shd w:val="clear" w:color="auto" w:fill="FFFFFF"/>
        </w:rPr>
      </w:pPr>
      <w:r w:rsidRPr="0081535F">
        <w:rPr>
          <w:shd w:val="clear" w:color="auto" w:fill="FFFFFF"/>
        </w:rPr>
        <w:t>Différentes interprétations de l’EDI et de ses composantes.</w:t>
      </w:r>
    </w:p>
    <w:p w14:paraId="3B4A26FD" w14:textId="77777777" w:rsidR="0024534A" w:rsidRPr="0081535F" w:rsidRDefault="0024534A" w:rsidP="000C5F69">
      <w:pPr>
        <w:pStyle w:val="ListParagraph"/>
        <w:numPr>
          <w:ilvl w:val="0"/>
          <w:numId w:val="42"/>
        </w:numPr>
        <w:spacing w:line="279" w:lineRule="auto"/>
        <w:rPr>
          <w:shd w:val="clear" w:color="auto" w:fill="FFFFFF"/>
        </w:rPr>
      </w:pPr>
      <w:r w:rsidRPr="0081535F">
        <w:rPr>
          <w:shd w:val="clear" w:color="auto" w:fill="FFFFFF"/>
        </w:rPr>
        <w:t>Accessibilité :</w:t>
      </w:r>
    </w:p>
    <w:p w14:paraId="26C69739" w14:textId="77777777" w:rsidR="0024534A" w:rsidRPr="0081535F" w:rsidRDefault="0024534A" w:rsidP="000C5F69">
      <w:pPr>
        <w:pStyle w:val="ListParagraph"/>
        <w:numPr>
          <w:ilvl w:val="1"/>
          <w:numId w:val="42"/>
        </w:numPr>
        <w:spacing w:line="279" w:lineRule="auto"/>
        <w:rPr>
          <w:shd w:val="clear" w:color="auto" w:fill="FFFFFF"/>
        </w:rPr>
      </w:pPr>
      <w:r w:rsidRPr="0081535F">
        <w:t>Mauvais usage et mauvaise caractérisation du terme «</w:t>
      </w:r>
      <w:r w:rsidRPr="0081535F">
        <w:rPr>
          <w:rFonts w:ascii="Arial" w:hAnsi="Arial" w:cs="Arial"/>
        </w:rPr>
        <w:t> </w:t>
      </w:r>
      <w:r w:rsidRPr="0081535F">
        <w:t>accessibilité</w:t>
      </w:r>
      <w:r w:rsidRPr="0081535F">
        <w:rPr>
          <w:rFonts w:ascii="Arial" w:hAnsi="Arial" w:cs="Arial"/>
        </w:rPr>
        <w:t> </w:t>
      </w:r>
      <w:r w:rsidRPr="0081535F">
        <w:t>».</w:t>
      </w:r>
    </w:p>
    <w:p w14:paraId="2BA41AFC" w14:textId="77777777" w:rsidR="0024534A" w:rsidRPr="0081535F" w:rsidRDefault="0024534A" w:rsidP="000C5F69">
      <w:pPr>
        <w:pStyle w:val="ListParagraph"/>
        <w:numPr>
          <w:ilvl w:val="1"/>
          <w:numId w:val="42"/>
        </w:numPr>
        <w:spacing w:line="279" w:lineRule="auto"/>
        <w:rPr>
          <w:shd w:val="clear" w:color="auto" w:fill="FFFFFF"/>
        </w:rPr>
      </w:pPr>
      <w:r w:rsidRPr="0081535F">
        <w:lastRenderedPageBreak/>
        <w:t>Défis liés à l’accessibilité dans différents contextes (numérique, financier, physique)</w:t>
      </w:r>
    </w:p>
    <w:p w14:paraId="51ABEEA4" w14:textId="77777777" w:rsidR="0024534A" w:rsidRPr="0081535F" w:rsidRDefault="0024534A" w:rsidP="000C5F69">
      <w:pPr>
        <w:pStyle w:val="ListParagraph"/>
        <w:numPr>
          <w:ilvl w:val="0"/>
          <w:numId w:val="42"/>
        </w:numPr>
        <w:spacing w:line="279" w:lineRule="auto"/>
        <w:rPr>
          <w:shd w:val="clear" w:color="auto" w:fill="FFFFFF"/>
        </w:rPr>
      </w:pPr>
      <w:r w:rsidRPr="0081535F">
        <w:rPr>
          <w:shd w:val="clear" w:color="auto" w:fill="FFFFFF"/>
        </w:rPr>
        <w:t>Opposition et résistance :</w:t>
      </w:r>
    </w:p>
    <w:p w14:paraId="4BEEF327" w14:textId="77777777" w:rsidR="0024534A" w:rsidRPr="0081535F" w:rsidRDefault="0024534A" w:rsidP="000C5F69">
      <w:pPr>
        <w:pStyle w:val="ListParagraph"/>
        <w:numPr>
          <w:ilvl w:val="1"/>
          <w:numId w:val="42"/>
        </w:numPr>
        <w:spacing w:line="279" w:lineRule="auto"/>
      </w:pPr>
      <w:r w:rsidRPr="0081535F">
        <w:t>Constat de résistance accrue face aux initiatives EDI.</w:t>
      </w:r>
    </w:p>
    <w:p w14:paraId="28F2F663" w14:textId="77777777" w:rsidR="0024534A" w:rsidRPr="0081535F" w:rsidRDefault="0024534A" w:rsidP="000C5F69">
      <w:pPr>
        <w:pStyle w:val="ListParagraph"/>
        <w:numPr>
          <w:ilvl w:val="1"/>
          <w:numId w:val="42"/>
        </w:numPr>
        <w:spacing w:line="279" w:lineRule="auto"/>
      </w:pPr>
      <w:r w:rsidRPr="0081535F">
        <w:t>Préoccupation quant à l’EDI devenant un simple mot à la mode sans actions concrètes.</w:t>
      </w:r>
    </w:p>
    <w:p w14:paraId="0BE2F7EE" w14:textId="77777777" w:rsidR="0024534A" w:rsidRPr="0081535F" w:rsidRDefault="0024534A" w:rsidP="004C65CF">
      <w:pPr>
        <w:rPr>
          <w:shd w:val="clear" w:color="auto" w:fill="FFFFFF"/>
        </w:rPr>
      </w:pPr>
      <w:r w:rsidRPr="0081535F">
        <w:rPr>
          <w:shd w:val="clear" w:color="auto" w:fill="FFFFFF"/>
        </w:rPr>
        <w:t>Rôles des entreprises et des gouvernements :</w:t>
      </w:r>
    </w:p>
    <w:p w14:paraId="1D4E0F46" w14:textId="77777777" w:rsidR="0024534A" w:rsidRPr="0081535F" w:rsidRDefault="0024534A" w:rsidP="000C5F69">
      <w:pPr>
        <w:pStyle w:val="ListParagraph"/>
        <w:numPr>
          <w:ilvl w:val="0"/>
          <w:numId w:val="42"/>
        </w:numPr>
        <w:spacing w:line="279" w:lineRule="auto"/>
        <w:rPr>
          <w:shd w:val="clear" w:color="auto" w:fill="FFFFFF"/>
        </w:rPr>
      </w:pPr>
      <w:r w:rsidRPr="0081535F">
        <w:rPr>
          <w:shd w:val="clear" w:color="auto" w:fill="FFFFFF"/>
        </w:rPr>
        <w:t>Scepticisme quant à l’efficacité des initiatives EDI menées par les entreprises et les gouvernements.</w:t>
      </w:r>
    </w:p>
    <w:p w14:paraId="56ACB18B" w14:textId="77777777" w:rsidR="0024534A" w:rsidRPr="0081535F" w:rsidRDefault="0024534A" w:rsidP="000C5F69">
      <w:pPr>
        <w:pStyle w:val="ListParagraph"/>
        <w:numPr>
          <w:ilvl w:val="0"/>
          <w:numId w:val="42"/>
        </w:numPr>
        <w:spacing w:line="279" w:lineRule="auto"/>
        <w:rPr>
          <w:shd w:val="clear" w:color="auto" w:fill="FFFFFF"/>
        </w:rPr>
      </w:pPr>
      <w:r w:rsidRPr="0081535F">
        <w:rPr>
          <w:shd w:val="clear" w:color="auto" w:fill="FFFFFF"/>
        </w:rPr>
        <w:t>Importance des efforts menés par la base et les communautés.</w:t>
      </w:r>
    </w:p>
    <w:p w14:paraId="3A23F56B" w14:textId="77777777" w:rsidR="0024534A" w:rsidRPr="0081535F" w:rsidRDefault="0024534A" w:rsidP="004C65CF">
      <w:pPr>
        <w:rPr>
          <w:shd w:val="clear" w:color="auto" w:fill="FFFFFF"/>
        </w:rPr>
      </w:pPr>
      <w:r w:rsidRPr="0081535F">
        <w:rPr>
          <w:shd w:val="clear" w:color="auto" w:fill="FFFFFF"/>
        </w:rPr>
        <w:t>Considérations économiques :</w:t>
      </w:r>
    </w:p>
    <w:p w14:paraId="108ACE22" w14:textId="77777777" w:rsidR="0024534A" w:rsidRPr="0081535F" w:rsidRDefault="0024534A" w:rsidP="000C5F69">
      <w:pPr>
        <w:pStyle w:val="ListParagraph"/>
        <w:numPr>
          <w:ilvl w:val="0"/>
          <w:numId w:val="42"/>
        </w:numPr>
        <w:spacing w:line="279" w:lineRule="auto"/>
        <w:rPr>
          <w:shd w:val="clear" w:color="auto" w:fill="FFFFFF"/>
        </w:rPr>
      </w:pPr>
      <w:r w:rsidRPr="0081535F">
        <w:rPr>
          <w:shd w:val="clear" w:color="auto" w:fill="FFFFFF"/>
        </w:rPr>
        <w:t>Implications financières de la mise en œuvre des initiatives EDI.</w:t>
      </w:r>
    </w:p>
    <w:p w14:paraId="3812B409" w14:textId="77777777" w:rsidR="0024534A" w:rsidRPr="0081535F" w:rsidRDefault="0024534A" w:rsidP="000C5F69">
      <w:pPr>
        <w:pStyle w:val="ListParagraph"/>
        <w:numPr>
          <w:ilvl w:val="0"/>
          <w:numId w:val="42"/>
        </w:numPr>
        <w:spacing w:line="279" w:lineRule="auto"/>
        <w:rPr>
          <w:shd w:val="clear" w:color="auto" w:fill="FFFFFF"/>
        </w:rPr>
      </w:pPr>
      <w:r w:rsidRPr="0081535F">
        <w:rPr>
          <w:shd w:val="clear" w:color="auto" w:fill="FFFFFF"/>
        </w:rPr>
        <w:t>Défi de mesurer l’impact de l’EDI sur les résultats commerciaux.</w:t>
      </w:r>
    </w:p>
    <w:p w14:paraId="40919443" w14:textId="77777777" w:rsidR="0024534A" w:rsidRPr="0081535F" w:rsidRDefault="0024534A" w:rsidP="004C65CF">
      <w:pPr>
        <w:rPr>
          <w:shd w:val="clear" w:color="auto" w:fill="FFFFFF"/>
        </w:rPr>
      </w:pPr>
      <w:r w:rsidRPr="0081535F">
        <w:rPr>
          <w:shd w:val="clear" w:color="auto" w:fill="FFFFFF"/>
        </w:rPr>
        <w:t>Aspects culturels et éducatifs :</w:t>
      </w:r>
    </w:p>
    <w:p w14:paraId="2BF1A3C2" w14:textId="77777777" w:rsidR="0024534A" w:rsidRPr="0081535F" w:rsidRDefault="0024534A" w:rsidP="000C5F69">
      <w:pPr>
        <w:pStyle w:val="ListParagraph"/>
        <w:numPr>
          <w:ilvl w:val="0"/>
          <w:numId w:val="42"/>
        </w:numPr>
        <w:spacing w:line="279" w:lineRule="auto"/>
        <w:rPr>
          <w:shd w:val="clear" w:color="auto" w:fill="FFFFFF"/>
        </w:rPr>
      </w:pPr>
      <w:r w:rsidRPr="0081535F">
        <w:rPr>
          <w:shd w:val="clear" w:color="auto" w:fill="FFFFFF"/>
        </w:rPr>
        <w:t>Rôle de l’éducation dans l’évolution des mentalités et la promotion de l’EDI.</w:t>
      </w:r>
    </w:p>
    <w:p w14:paraId="70242603" w14:textId="77777777" w:rsidR="0024534A" w:rsidRPr="0081535F" w:rsidRDefault="0024534A" w:rsidP="000C5F69">
      <w:pPr>
        <w:pStyle w:val="ListParagraph"/>
        <w:numPr>
          <w:ilvl w:val="0"/>
          <w:numId w:val="42"/>
        </w:numPr>
        <w:spacing w:line="279" w:lineRule="auto"/>
        <w:rPr>
          <w:shd w:val="clear" w:color="auto" w:fill="FFFFFF"/>
        </w:rPr>
      </w:pPr>
      <w:r w:rsidRPr="0081535F">
        <w:rPr>
          <w:shd w:val="clear" w:color="auto" w:fill="FFFFFF"/>
        </w:rPr>
        <w:t>Nécessité d’un changement culturel pour soutenir ces initiatives.</w:t>
      </w:r>
    </w:p>
    <w:p w14:paraId="35D32771" w14:textId="77777777" w:rsidR="0024534A" w:rsidRPr="0081535F" w:rsidRDefault="0024534A" w:rsidP="0073515E">
      <w:pPr>
        <w:pStyle w:val="NotebookH3"/>
        <w:rPr>
          <w:lang w:val="fr-CA"/>
        </w:rPr>
      </w:pPr>
      <w:bookmarkStart w:id="642" w:name="_Toc194341312"/>
      <w:bookmarkStart w:id="643" w:name="_Toc199231228"/>
      <w:bookmarkStart w:id="644" w:name="_Toc201668150"/>
      <w:r w:rsidRPr="0081535F">
        <w:rPr>
          <w:lang w:val="fr-CA"/>
        </w:rPr>
        <w:t>Ressources pertinentes :</w:t>
      </w:r>
      <w:bookmarkEnd w:id="642"/>
      <w:bookmarkEnd w:id="643"/>
      <w:bookmarkEnd w:id="644"/>
    </w:p>
    <w:p w14:paraId="009CF8B0" w14:textId="77777777" w:rsidR="0024534A" w:rsidRPr="0081535F" w:rsidRDefault="0024534A" w:rsidP="000C5F69">
      <w:pPr>
        <w:pStyle w:val="ListParagraph"/>
        <w:numPr>
          <w:ilvl w:val="0"/>
          <w:numId w:val="42"/>
        </w:numPr>
        <w:spacing w:line="279" w:lineRule="auto"/>
        <w:rPr>
          <w:shd w:val="clear" w:color="auto" w:fill="FFFFFF"/>
        </w:rPr>
      </w:pPr>
      <w:r w:rsidRPr="0081535F">
        <w:rPr>
          <w:shd w:val="clear" w:color="auto" w:fill="FFFFFF"/>
        </w:rPr>
        <w:t>Premier Visual Voice, LLC : Services de sous-titrage en temps réel (CART), de sous-titrage et d’interprétation (lien)</w:t>
      </w:r>
    </w:p>
    <w:p w14:paraId="20FD3B3A" w14:textId="77777777" w:rsidR="0024534A" w:rsidRPr="0081535F" w:rsidRDefault="0024534A" w:rsidP="000C5F69">
      <w:pPr>
        <w:pStyle w:val="ListParagraph"/>
        <w:numPr>
          <w:ilvl w:val="0"/>
          <w:numId w:val="42"/>
        </w:numPr>
        <w:spacing w:line="279" w:lineRule="auto"/>
        <w:rPr>
          <w:shd w:val="clear" w:color="auto" w:fill="FFFFFF"/>
        </w:rPr>
      </w:pPr>
      <w:r w:rsidRPr="0081535F">
        <w:rPr>
          <w:shd w:val="clear" w:color="auto" w:fill="FFFFFF"/>
        </w:rPr>
        <w:t>Inclusive Design Research Centre</w:t>
      </w:r>
    </w:p>
    <w:p w14:paraId="2DD5D7E5" w14:textId="77777777" w:rsidR="0024534A" w:rsidRPr="0081535F" w:rsidRDefault="0024534A" w:rsidP="000C5F69">
      <w:pPr>
        <w:pStyle w:val="ListParagraph"/>
        <w:numPr>
          <w:ilvl w:val="0"/>
          <w:numId w:val="42"/>
        </w:numPr>
        <w:spacing w:line="279" w:lineRule="auto"/>
        <w:rPr>
          <w:shd w:val="clear" w:color="auto" w:fill="FFFFFF"/>
        </w:rPr>
      </w:pPr>
      <w:r w:rsidRPr="0081535F">
        <w:rPr>
          <w:shd w:val="clear" w:color="auto" w:fill="FFFFFF"/>
        </w:rPr>
        <w:t>Loi canadienne sur l’accessibilité</w:t>
      </w:r>
    </w:p>
    <w:p w14:paraId="7FC83787" w14:textId="77777777" w:rsidR="0024534A" w:rsidRPr="0081535F" w:rsidRDefault="0024534A" w:rsidP="000C5F69">
      <w:pPr>
        <w:pStyle w:val="ListParagraph"/>
        <w:numPr>
          <w:ilvl w:val="0"/>
          <w:numId w:val="42"/>
        </w:numPr>
        <w:spacing w:line="279" w:lineRule="auto"/>
        <w:rPr>
          <w:b/>
          <w:bCs/>
          <w:shd w:val="clear" w:color="auto" w:fill="FFFFFF"/>
        </w:rPr>
      </w:pPr>
      <w:r w:rsidRPr="0081535F">
        <w:rPr>
          <w:shd w:val="clear" w:color="auto" w:fill="FFFFFF"/>
        </w:rPr>
        <w:t>Congrès canadien sur l’inclusion des personnes en situation de handicap (CCIH)</w:t>
      </w:r>
    </w:p>
    <w:p w14:paraId="3F073B9A" w14:textId="77777777" w:rsidR="0024534A" w:rsidRPr="0081535F" w:rsidRDefault="0024534A" w:rsidP="0073515E">
      <w:pPr>
        <w:pStyle w:val="NotebookH3"/>
        <w:rPr>
          <w:lang w:val="fr-CA"/>
        </w:rPr>
      </w:pPr>
      <w:bookmarkStart w:id="645" w:name="_Toc194341313"/>
      <w:bookmarkStart w:id="646" w:name="_Toc199231229"/>
      <w:bookmarkStart w:id="647" w:name="_Toc201668151"/>
      <w:r w:rsidRPr="0081535F">
        <w:rPr>
          <w:lang w:val="fr-CA"/>
        </w:rPr>
        <w:t>Considérations contextuelles :</w:t>
      </w:r>
      <w:bookmarkEnd w:id="645"/>
      <w:bookmarkEnd w:id="646"/>
      <w:bookmarkEnd w:id="647"/>
    </w:p>
    <w:p w14:paraId="1386676D" w14:textId="77777777" w:rsidR="0024534A" w:rsidRPr="0081535F" w:rsidRDefault="0024534A" w:rsidP="000C5F69">
      <w:pPr>
        <w:pStyle w:val="ListParagraph"/>
        <w:numPr>
          <w:ilvl w:val="0"/>
          <w:numId w:val="42"/>
        </w:numPr>
        <w:spacing w:line="279" w:lineRule="auto"/>
        <w:rPr>
          <w:shd w:val="clear" w:color="auto" w:fill="FFFFFF"/>
        </w:rPr>
      </w:pPr>
      <w:r w:rsidRPr="0081535F">
        <w:rPr>
          <w:shd w:val="clear" w:color="auto" w:fill="FFFFFF"/>
        </w:rPr>
        <w:t>Évolution des définitions et du champ      d’application de l’EDI.</w:t>
      </w:r>
    </w:p>
    <w:p w14:paraId="263A8A54" w14:textId="77777777" w:rsidR="0024534A" w:rsidRPr="0081535F" w:rsidRDefault="0024534A" w:rsidP="000C5F69">
      <w:pPr>
        <w:pStyle w:val="ListParagraph"/>
        <w:numPr>
          <w:ilvl w:val="0"/>
          <w:numId w:val="42"/>
        </w:numPr>
        <w:spacing w:line="279" w:lineRule="auto"/>
        <w:rPr>
          <w:shd w:val="clear" w:color="auto" w:fill="FFFFFF"/>
        </w:rPr>
      </w:pPr>
      <w:r w:rsidRPr="0081535F">
        <w:rPr>
          <w:shd w:val="clear" w:color="auto" w:fill="FFFFFF"/>
        </w:rPr>
        <w:t>Contexte historique des initiatives EDI et leurs effets.</w:t>
      </w:r>
    </w:p>
    <w:p w14:paraId="2ED9882A" w14:textId="77777777" w:rsidR="0024534A" w:rsidRPr="0081535F" w:rsidRDefault="0024534A" w:rsidP="000C5F69">
      <w:pPr>
        <w:pStyle w:val="ListParagraph"/>
        <w:numPr>
          <w:ilvl w:val="0"/>
          <w:numId w:val="42"/>
        </w:numPr>
        <w:spacing w:line="279" w:lineRule="auto"/>
        <w:rPr>
          <w:shd w:val="clear" w:color="auto" w:fill="FFFFFF"/>
        </w:rPr>
      </w:pPr>
      <w:r w:rsidRPr="0081535F">
        <w:rPr>
          <w:shd w:val="clear" w:color="auto" w:fill="FFFFFF"/>
        </w:rPr>
        <w:t>Importance des expériences et des liens personnels dans l’avancement de l’EDI.</w:t>
      </w:r>
    </w:p>
    <w:p w14:paraId="6A499051" w14:textId="77777777" w:rsidR="0024534A" w:rsidRPr="0081535F" w:rsidRDefault="0024534A" w:rsidP="000C5F69">
      <w:pPr>
        <w:pStyle w:val="ListParagraph"/>
        <w:numPr>
          <w:ilvl w:val="0"/>
          <w:numId w:val="42"/>
        </w:numPr>
        <w:spacing w:line="279" w:lineRule="auto"/>
        <w:rPr>
          <w:b/>
          <w:bCs/>
          <w:shd w:val="clear" w:color="auto" w:fill="FFFFFF"/>
        </w:rPr>
      </w:pPr>
      <w:r w:rsidRPr="0081535F">
        <w:rPr>
          <w:shd w:val="clear" w:color="auto" w:fill="FFFFFF"/>
        </w:rPr>
        <w:t>L’influence des facteurs économiques et politiques sur la mise en œuvre de l’EDI.</w:t>
      </w:r>
    </w:p>
    <w:p w14:paraId="23326432" w14:textId="77777777" w:rsidR="0024534A" w:rsidRPr="0081535F" w:rsidRDefault="0024534A" w:rsidP="0073515E">
      <w:pPr>
        <w:pStyle w:val="NotebookH3"/>
        <w:rPr>
          <w:lang w:val="fr-CA"/>
        </w:rPr>
      </w:pPr>
      <w:bookmarkStart w:id="648" w:name="_Toc194341314"/>
      <w:bookmarkStart w:id="649" w:name="_Toc199231230"/>
      <w:bookmarkStart w:id="650" w:name="_Toc201668152"/>
      <w:r w:rsidRPr="0081535F">
        <w:rPr>
          <w:lang w:val="fr-CA"/>
        </w:rPr>
        <w:t>Plan proposé pour relever le défi :</w:t>
      </w:r>
      <w:bookmarkEnd w:id="648"/>
      <w:bookmarkEnd w:id="649"/>
      <w:bookmarkEnd w:id="650"/>
    </w:p>
    <w:p w14:paraId="5F3A93CD" w14:textId="77777777" w:rsidR="0024534A" w:rsidRPr="0081535F" w:rsidRDefault="0024534A" w:rsidP="00FF4B17">
      <w:bookmarkStart w:id="651" w:name="_Toc194341315"/>
      <w:r w:rsidRPr="0081535F">
        <w:t>Redéfinir l’EDI :</w:t>
      </w:r>
      <w:bookmarkEnd w:id="651"/>
    </w:p>
    <w:p w14:paraId="6544FDCE" w14:textId="77777777" w:rsidR="0024534A" w:rsidRPr="0081535F" w:rsidRDefault="0024534A" w:rsidP="00F464FE">
      <w:pPr>
        <w:pStyle w:val="ListParagraph"/>
        <w:numPr>
          <w:ilvl w:val="0"/>
          <w:numId w:val="211"/>
        </w:numPr>
        <w:ind w:left="709"/>
      </w:pPr>
      <w:r w:rsidRPr="0081535F">
        <w:lastRenderedPageBreak/>
        <w:t>Inclure l’accessibilité et l’adversité explicitement dans les cadres de l’EDI.</w:t>
      </w:r>
    </w:p>
    <w:p w14:paraId="22C9BBFA" w14:textId="77777777" w:rsidR="0024534A" w:rsidRPr="0081535F" w:rsidRDefault="0024534A" w:rsidP="004C65CF">
      <w:pPr>
        <w:rPr>
          <w:shd w:val="clear" w:color="auto" w:fill="FFFFFF"/>
        </w:rPr>
      </w:pPr>
      <w:r w:rsidRPr="0081535F">
        <w:rPr>
          <w:shd w:val="clear" w:color="auto" w:fill="FFFFFF"/>
        </w:rPr>
        <w:t>Promouvoir les efforts communautaires :</w:t>
      </w:r>
    </w:p>
    <w:p w14:paraId="303D2E21" w14:textId="77777777" w:rsidR="0024534A" w:rsidRPr="0081535F" w:rsidRDefault="0024534A" w:rsidP="000C5F69">
      <w:pPr>
        <w:pStyle w:val="ListParagraph"/>
        <w:numPr>
          <w:ilvl w:val="0"/>
          <w:numId w:val="42"/>
        </w:numPr>
        <w:spacing w:line="279" w:lineRule="auto"/>
        <w:rPr>
          <w:shd w:val="clear" w:color="auto" w:fill="FFFFFF"/>
        </w:rPr>
      </w:pPr>
      <w:r w:rsidRPr="0081535F">
        <w:rPr>
          <w:shd w:val="clear" w:color="auto" w:fill="FFFFFF"/>
        </w:rPr>
        <w:t>Encourager les efforts EDI menés par la communauté.</w:t>
      </w:r>
    </w:p>
    <w:p w14:paraId="361F6654" w14:textId="77777777" w:rsidR="0024534A" w:rsidRPr="0081535F" w:rsidRDefault="0024534A" w:rsidP="004C65CF">
      <w:pPr>
        <w:rPr>
          <w:shd w:val="clear" w:color="auto" w:fill="FFFFFF"/>
        </w:rPr>
      </w:pPr>
      <w:r w:rsidRPr="0081535F">
        <w:rPr>
          <w:shd w:val="clear" w:color="auto" w:fill="FFFFFF"/>
        </w:rPr>
        <w:t>Améliorer l’éducation :</w:t>
      </w:r>
    </w:p>
    <w:p w14:paraId="6DA58326" w14:textId="77777777" w:rsidR="0024534A" w:rsidRPr="0081535F" w:rsidRDefault="0024534A" w:rsidP="000C5F69">
      <w:pPr>
        <w:pStyle w:val="ListParagraph"/>
        <w:numPr>
          <w:ilvl w:val="0"/>
          <w:numId w:val="42"/>
        </w:numPr>
        <w:spacing w:line="279" w:lineRule="auto"/>
        <w:rPr>
          <w:shd w:val="clear" w:color="auto" w:fill="FFFFFF"/>
        </w:rPr>
      </w:pPr>
      <w:r w:rsidRPr="0081535F">
        <w:rPr>
          <w:shd w:val="clear" w:color="auto" w:fill="FFFFFF"/>
        </w:rPr>
        <w:t>Intégrer l’éducation à l’EDI à tous les niveaux pour favoriser un changement culturel.</w:t>
      </w:r>
    </w:p>
    <w:p w14:paraId="01A53275" w14:textId="77777777" w:rsidR="0024534A" w:rsidRPr="0081535F" w:rsidRDefault="0024534A" w:rsidP="004C65CF">
      <w:pPr>
        <w:rPr>
          <w:shd w:val="clear" w:color="auto" w:fill="FFFFFF"/>
        </w:rPr>
      </w:pPr>
      <w:r w:rsidRPr="0081535F">
        <w:rPr>
          <w:shd w:val="clear" w:color="auto" w:fill="FFFFFF"/>
        </w:rPr>
        <w:t>Évaluer l’impact :</w:t>
      </w:r>
    </w:p>
    <w:p w14:paraId="398D6A7A" w14:textId="77777777" w:rsidR="0024534A" w:rsidRPr="0081535F" w:rsidRDefault="0024534A" w:rsidP="000C5F69">
      <w:pPr>
        <w:pStyle w:val="ListParagraph"/>
        <w:numPr>
          <w:ilvl w:val="0"/>
          <w:numId w:val="42"/>
        </w:numPr>
        <w:spacing w:line="279" w:lineRule="auto"/>
        <w:rPr>
          <w:shd w:val="clear" w:color="auto" w:fill="FFFFFF"/>
        </w:rPr>
      </w:pPr>
      <w:r w:rsidRPr="0081535F">
        <w:rPr>
          <w:shd w:val="clear" w:color="auto" w:fill="FFFFFF"/>
        </w:rPr>
        <w:t>Développer des indicateurs de mesure de l’efficacité des initiatives EDI.</w:t>
      </w:r>
    </w:p>
    <w:p w14:paraId="013A981A" w14:textId="77777777" w:rsidR="0024534A" w:rsidRPr="0081535F" w:rsidRDefault="0024534A" w:rsidP="004C65CF">
      <w:pPr>
        <w:rPr>
          <w:shd w:val="clear" w:color="auto" w:fill="FFFFFF"/>
        </w:rPr>
      </w:pPr>
      <w:r w:rsidRPr="0081535F">
        <w:rPr>
          <w:shd w:val="clear" w:color="auto" w:fill="FFFFFF"/>
        </w:rPr>
        <w:t>Renforcer la reddition de comptes :</w:t>
      </w:r>
    </w:p>
    <w:p w14:paraId="3FE9CADA" w14:textId="77777777" w:rsidR="0024534A" w:rsidRPr="0081535F" w:rsidRDefault="0024534A" w:rsidP="000C5F69">
      <w:pPr>
        <w:pStyle w:val="ListParagraph"/>
        <w:numPr>
          <w:ilvl w:val="0"/>
          <w:numId w:val="42"/>
        </w:numPr>
        <w:spacing w:line="279" w:lineRule="auto"/>
        <w:rPr>
          <w:b/>
          <w:bCs/>
          <w:shd w:val="clear" w:color="auto" w:fill="FFFFFF"/>
        </w:rPr>
      </w:pPr>
      <w:r w:rsidRPr="0081535F">
        <w:rPr>
          <w:shd w:val="clear" w:color="auto" w:fill="FFFFFF"/>
        </w:rPr>
        <w:t>Exiger des entreprises et des gouvernements qu’ils rendent des comptes sur leurs engagements EDI.</w:t>
      </w:r>
    </w:p>
    <w:p w14:paraId="0717E9E3" w14:textId="77777777" w:rsidR="0024534A" w:rsidRPr="0081535F" w:rsidRDefault="0024534A" w:rsidP="0073515E">
      <w:pPr>
        <w:pStyle w:val="NotebookH3"/>
        <w:rPr>
          <w:lang w:val="fr-CA"/>
        </w:rPr>
      </w:pPr>
      <w:bookmarkStart w:id="652" w:name="_Toc194341316"/>
      <w:bookmarkStart w:id="653" w:name="_Toc199231231"/>
      <w:bookmarkStart w:id="654" w:name="_Toc201668153"/>
      <w:r w:rsidRPr="0081535F">
        <w:rPr>
          <w:lang w:val="fr-CA"/>
        </w:rPr>
        <w:t>Éléments d’action :</w:t>
      </w:r>
      <w:bookmarkEnd w:id="652"/>
      <w:bookmarkEnd w:id="653"/>
      <w:bookmarkEnd w:id="654"/>
    </w:p>
    <w:p w14:paraId="3B745C7E" w14:textId="77777777" w:rsidR="0024534A" w:rsidRPr="0081535F" w:rsidRDefault="0024534A" w:rsidP="004C65CF">
      <w:pPr>
        <w:rPr>
          <w:shd w:val="clear" w:color="auto" w:fill="FFFFFF"/>
        </w:rPr>
      </w:pPr>
      <w:r w:rsidRPr="0081535F">
        <w:rPr>
          <w:shd w:val="clear" w:color="auto" w:fill="FFFFFF"/>
        </w:rPr>
        <w:t>Révision de la terminologie :</w:t>
      </w:r>
    </w:p>
    <w:p w14:paraId="7A0D1BFF" w14:textId="77777777" w:rsidR="0024534A" w:rsidRPr="0081535F" w:rsidRDefault="0024534A" w:rsidP="000C5F69">
      <w:pPr>
        <w:pStyle w:val="ListParagraph"/>
        <w:numPr>
          <w:ilvl w:val="0"/>
          <w:numId w:val="42"/>
        </w:numPr>
        <w:spacing w:line="279" w:lineRule="auto"/>
        <w:rPr>
          <w:shd w:val="clear" w:color="auto" w:fill="FFFFFF"/>
        </w:rPr>
      </w:pPr>
      <w:r w:rsidRPr="0081535F">
        <w:rPr>
          <w:shd w:val="clear" w:color="auto" w:fill="FFFFFF"/>
        </w:rPr>
        <w:t>Réévaluer et potentiellement élargir la terminologie EDI pour inclure l’accessibilité et l’adversité.</w:t>
      </w:r>
    </w:p>
    <w:p w14:paraId="63F7F7C0" w14:textId="77777777" w:rsidR="0024534A" w:rsidRPr="0081535F" w:rsidRDefault="0024534A" w:rsidP="004C65CF">
      <w:pPr>
        <w:rPr>
          <w:shd w:val="clear" w:color="auto" w:fill="FFFFFF"/>
        </w:rPr>
      </w:pPr>
      <w:r w:rsidRPr="0081535F">
        <w:rPr>
          <w:shd w:val="clear" w:color="auto" w:fill="FFFFFF"/>
        </w:rPr>
        <w:t>Engagement communautaire :</w:t>
      </w:r>
    </w:p>
    <w:p w14:paraId="3AE8732B" w14:textId="77777777" w:rsidR="0024534A" w:rsidRPr="0081535F" w:rsidRDefault="0024534A" w:rsidP="000C5F69">
      <w:pPr>
        <w:pStyle w:val="ListParagraph"/>
        <w:numPr>
          <w:ilvl w:val="0"/>
          <w:numId w:val="42"/>
        </w:numPr>
        <w:spacing w:line="279" w:lineRule="auto"/>
        <w:rPr>
          <w:shd w:val="clear" w:color="auto" w:fill="FFFFFF"/>
        </w:rPr>
      </w:pPr>
      <w:r w:rsidRPr="0081535F">
        <w:rPr>
          <w:shd w:val="clear" w:color="auto" w:fill="FFFFFF"/>
        </w:rPr>
        <w:t>Soutenir et financer les initiatives EDI locales.</w:t>
      </w:r>
    </w:p>
    <w:p w14:paraId="0296FA1D" w14:textId="77777777" w:rsidR="0024534A" w:rsidRPr="0081535F" w:rsidRDefault="0024534A" w:rsidP="004C65CF">
      <w:pPr>
        <w:rPr>
          <w:shd w:val="clear" w:color="auto" w:fill="FFFFFF"/>
        </w:rPr>
      </w:pPr>
      <w:r w:rsidRPr="0081535F">
        <w:rPr>
          <w:shd w:val="clear" w:color="auto" w:fill="FFFFFF"/>
        </w:rPr>
        <w:t>Programmes éducatifs :</w:t>
      </w:r>
    </w:p>
    <w:p w14:paraId="7505D491" w14:textId="77777777" w:rsidR="0024534A" w:rsidRPr="0081535F" w:rsidRDefault="0024534A" w:rsidP="000C5F69">
      <w:pPr>
        <w:pStyle w:val="ListParagraph"/>
        <w:numPr>
          <w:ilvl w:val="0"/>
          <w:numId w:val="42"/>
        </w:numPr>
        <w:spacing w:line="279" w:lineRule="auto"/>
        <w:rPr>
          <w:shd w:val="clear" w:color="auto" w:fill="FFFFFF"/>
        </w:rPr>
      </w:pPr>
      <w:r w:rsidRPr="0081535F">
        <w:rPr>
          <w:shd w:val="clear" w:color="auto" w:fill="FFFFFF"/>
        </w:rPr>
        <w:t>Mettre en œuvre des programmes éducatifs complets sur l’EDI dans les écoles et les milieux de travail.</w:t>
      </w:r>
    </w:p>
    <w:p w14:paraId="7BB8BB0E" w14:textId="77777777" w:rsidR="0024534A" w:rsidRPr="0081535F" w:rsidRDefault="0024534A" w:rsidP="004C65CF">
      <w:pPr>
        <w:rPr>
          <w:shd w:val="clear" w:color="auto" w:fill="FFFFFF"/>
        </w:rPr>
      </w:pPr>
      <w:r w:rsidRPr="0081535F">
        <w:rPr>
          <w:shd w:val="clear" w:color="auto" w:fill="FFFFFF"/>
        </w:rPr>
        <w:t>Évaluation des impacts :</w:t>
      </w:r>
    </w:p>
    <w:p w14:paraId="78ED0D15" w14:textId="77777777" w:rsidR="0024534A" w:rsidRPr="0081535F" w:rsidRDefault="0024534A" w:rsidP="000C5F69">
      <w:pPr>
        <w:pStyle w:val="ListParagraph"/>
        <w:numPr>
          <w:ilvl w:val="0"/>
          <w:numId w:val="42"/>
        </w:numPr>
        <w:spacing w:line="279" w:lineRule="auto"/>
        <w:rPr>
          <w:shd w:val="clear" w:color="auto" w:fill="FFFFFF"/>
        </w:rPr>
      </w:pPr>
      <w:r w:rsidRPr="0081535F">
        <w:rPr>
          <w:shd w:val="clear" w:color="auto" w:fill="FFFFFF"/>
        </w:rPr>
        <w:t>Créer et utiliser des indicateurs pour mesurer l’impact de l’EDI.</w:t>
      </w:r>
    </w:p>
    <w:p w14:paraId="391BC85A" w14:textId="77777777" w:rsidR="0024534A" w:rsidRPr="0081535F" w:rsidRDefault="0024534A" w:rsidP="004C65CF">
      <w:pPr>
        <w:rPr>
          <w:shd w:val="clear" w:color="auto" w:fill="FFFFFF"/>
        </w:rPr>
      </w:pPr>
      <w:r w:rsidRPr="0081535F">
        <w:rPr>
          <w:shd w:val="clear" w:color="auto" w:fill="FFFFFF"/>
        </w:rPr>
        <w:t>Mécanismes de reddition de comptes :</w:t>
      </w:r>
    </w:p>
    <w:p w14:paraId="79E209EC" w14:textId="77777777" w:rsidR="0024534A" w:rsidRPr="0081535F" w:rsidRDefault="0024534A" w:rsidP="000C5F69">
      <w:pPr>
        <w:pStyle w:val="ListParagraph"/>
        <w:numPr>
          <w:ilvl w:val="0"/>
          <w:numId w:val="42"/>
        </w:numPr>
        <w:spacing w:line="279" w:lineRule="auto"/>
        <w:rPr>
          <w:shd w:val="clear" w:color="auto" w:fill="FFFFFF"/>
        </w:rPr>
      </w:pPr>
      <w:r w:rsidRPr="0081535F">
        <w:rPr>
          <w:shd w:val="clear" w:color="auto" w:fill="FFFFFF"/>
        </w:rPr>
        <w:t>Établir des systèmes pour garantir la responsabilité des initiatives EDI dans les organisations et les gouvernements.</w:t>
      </w:r>
    </w:p>
    <w:p w14:paraId="6FA38BC8" w14:textId="77777777" w:rsidR="0024534A" w:rsidRPr="0081535F" w:rsidRDefault="0024534A" w:rsidP="004C65CF">
      <w:pPr>
        <w:rPr>
          <w:shd w:val="clear" w:color="auto" w:fill="FFFFFF"/>
        </w:rPr>
      </w:pPr>
      <w:r w:rsidRPr="0081535F">
        <w:rPr>
          <w:noProof/>
        </w:rPr>
        <mc:AlternateContent>
          <mc:Choice Requires="wps">
            <w:drawing>
              <wp:anchor distT="0" distB="0" distL="114300" distR="114300" simplePos="0" relativeHeight="251658271" behindDoc="0" locked="0" layoutInCell="1" allowOverlap="1" wp14:anchorId="2A738EC9" wp14:editId="2E39875E">
                <wp:simplePos x="0" y="0"/>
                <wp:positionH relativeFrom="margin">
                  <wp:posOffset>0</wp:posOffset>
                </wp:positionH>
                <wp:positionV relativeFrom="paragraph">
                  <wp:posOffset>187630</wp:posOffset>
                </wp:positionV>
                <wp:extent cx="5859966" cy="0"/>
                <wp:effectExtent l="12700" t="12700" r="33020" b="25400"/>
                <wp:wrapNone/>
                <wp:docPr id="1433600321"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298501" id="Straight Connector 1" o:spid="_x0000_s1026" alt="&quot;&quot;" style="position:absolute;z-index:2516582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75pt" to="461.4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Wt/WxNsAAAAGAQAA&#10;DwAAAGRycy9kb3ducmV2LnhtbEyPQU/CQBCF7yb+h82YeDGytUQDtVMCJODBE+AP2HbHtqE723QX&#10;qP+eIR70+OZN3vtevhhdp840hNYzwsskAUVcedtyjfB12DzPQIVo2JrOMyH8UIBFcX+Xm8z6C+/o&#10;vI+1khAOmUFoYuwzrUPVkDNh4nti8b794EwUOdTaDuYi4a7TaZK8aWdalobG9LRuqDruTw5hs7Lb&#10;j8+WD+VsXXJy9Kvp8mlEfHwYl++gIo3x7xlu+IIOhTCV/sQ2qA5BhkSEdP4KStx5msqQ8vegi1z/&#10;xy+uAAAA//8DAFBLAQItABQABgAIAAAAIQC2gziS/gAAAOEBAAATAAAAAAAAAAAAAAAAAAAAAABb&#10;Q29udGVudF9UeXBlc10ueG1sUEsBAi0AFAAGAAgAAAAhADj9If/WAAAAlAEAAAsAAAAAAAAAAAAA&#10;AAAALwEAAF9yZWxzLy5yZWxzUEsBAi0AFAAGAAgAAAAhAHG7dAXHAQAA6QMAAA4AAAAAAAAAAAAA&#10;AAAALgIAAGRycy9lMm9Eb2MueG1sUEsBAi0AFAAGAAgAAAAhAFrf1sTbAAAABgEAAA8AAAAAAAAA&#10;AAAAAAAAIQQAAGRycy9kb3ducmV2LnhtbFBLBQYAAAAABAAEAPMAAAApBQAAAAA=&#10;" strokecolor="#f36322" strokeweight="3pt">
                <v:stroke joinstyle="miter" endcap="round"/>
                <w10:wrap anchorx="margin"/>
              </v:line>
            </w:pict>
          </mc:Fallback>
        </mc:AlternateContent>
      </w:r>
    </w:p>
    <w:p w14:paraId="70366AF8" w14:textId="77777777" w:rsidR="0024534A" w:rsidRPr="0081535F" w:rsidRDefault="0024534A" w:rsidP="0073515E">
      <w:pPr>
        <w:pStyle w:val="NotebookH2"/>
        <w:rPr>
          <w:noProof w:val="0"/>
          <w:lang w:val="fr-CA"/>
        </w:rPr>
      </w:pPr>
      <w:bookmarkStart w:id="655" w:name="_Toc194341317"/>
      <w:bookmarkStart w:id="656" w:name="_Toc199231232"/>
      <w:bookmarkStart w:id="657" w:name="_Toc201668154"/>
      <w:r w:rsidRPr="0081535F">
        <w:rPr>
          <w:noProof w:val="0"/>
          <w:lang w:val="fr-CA"/>
        </w:rPr>
        <w:lastRenderedPageBreak/>
        <w:t>Prise de notes</w:t>
      </w:r>
      <w:bookmarkEnd w:id="655"/>
      <w:bookmarkEnd w:id="656"/>
      <w:bookmarkEnd w:id="657"/>
    </w:p>
    <w:p w14:paraId="72B29AE9" w14:textId="77777777" w:rsidR="0024534A" w:rsidRPr="0081535F" w:rsidRDefault="0024534A" w:rsidP="0073515E">
      <w:pPr>
        <w:pStyle w:val="NotebookH3"/>
        <w:rPr>
          <w:lang w:val="fr-CA"/>
        </w:rPr>
      </w:pPr>
      <w:bookmarkStart w:id="658" w:name="_Toc194341318"/>
      <w:bookmarkStart w:id="659" w:name="_Toc199231233"/>
      <w:bookmarkStart w:id="660" w:name="_Toc201668155"/>
      <w:r w:rsidRPr="0081535F">
        <w:rPr>
          <w:lang w:val="fr-CA"/>
        </w:rPr>
        <w:t>Responsable de la prise de notes</w:t>
      </w:r>
      <w:bookmarkEnd w:id="658"/>
      <w:bookmarkEnd w:id="659"/>
      <w:bookmarkEnd w:id="660"/>
    </w:p>
    <w:p w14:paraId="48EDCF5C" w14:textId="77777777" w:rsidR="0024534A" w:rsidRPr="0081535F" w:rsidRDefault="0024534A" w:rsidP="004C65CF">
      <w:pPr>
        <w:rPr>
          <w:rFonts w:ascii="Segoe UI" w:hAnsi="Segoe UI" w:cs="Segoe UI"/>
          <w:color w:val="212529"/>
          <w:shd w:val="clear" w:color="auto" w:fill="FFFFFF"/>
        </w:rPr>
      </w:pPr>
      <w:r w:rsidRPr="0081535F">
        <w:rPr>
          <w:rFonts w:ascii="Segoe UI" w:hAnsi="Segoe UI" w:cs="Segoe UI"/>
          <w:color w:val="212529"/>
          <w:shd w:val="clear" w:color="auto" w:fill="FFFFFF"/>
        </w:rPr>
        <w:t>Caren</w:t>
      </w:r>
    </w:p>
    <w:p w14:paraId="6638D9DB" w14:textId="77777777" w:rsidR="0024534A" w:rsidRPr="0081535F" w:rsidRDefault="0024534A" w:rsidP="0073515E">
      <w:pPr>
        <w:pStyle w:val="NotebookH3"/>
        <w:rPr>
          <w:lang w:val="fr-CA"/>
        </w:rPr>
      </w:pPr>
      <w:bookmarkStart w:id="661" w:name="_Toc194341319"/>
      <w:bookmarkStart w:id="662" w:name="_Toc199231234"/>
      <w:bookmarkStart w:id="663" w:name="_Toc201668156"/>
      <w:r w:rsidRPr="0081535F">
        <w:rPr>
          <w:lang w:val="fr-CA"/>
        </w:rPr>
        <w:t>Remarques</w:t>
      </w:r>
      <w:bookmarkEnd w:id="661"/>
      <w:bookmarkEnd w:id="662"/>
      <w:bookmarkEnd w:id="663"/>
    </w:p>
    <w:p w14:paraId="2E0A93CE" w14:textId="77777777" w:rsidR="0024534A" w:rsidRPr="0081535F" w:rsidRDefault="0024534A" w:rsidP="004C65CF">
      <w:r w:rsidRPr="0081535F">
        <w:t>Comment pouvons-nous progresser en matière d’équité dans un environnement anti-EDI (équité, diversité, inclusion)</w:t>
      </w:r>
      <w:r w:rsidRPr="0081535F">
        <w:rPr>
          <w:rFonts w:ascii="Arial" w:hAnsi="Arial" w:cs="Arial"/>
        </w:rPr>
        <w:t> </w:t>
      </w:r>
      <w:r w:rsidRPr="0081535F">
        <w:t>?</w:t>
      </w:r>
    </w:p>
    <w:p w14:paraId="66D5193B" w14:textId="77777777" w:rsidR="0024534A" w:rsidRPr="0081535F" w:rsidRDefault="0024534A" w:rsidP="004C65CF">
      <w:r w:rsidRPr="0081535F">
        <w:t>Christopher</w:t>
      </w:r>
    </w:p>
    <w:p w14:paraId="1835CCA5" w14:textId="77777777" w:rsidR="0024534A" w:rsidRPr="0081535F" w:rsidRDefault="0024534A" w:rsidP="000C5F69">
      <w:pPr>
        <w:pStyle w:val="ListParagraph"/>
        <w:numPr>
          <w:ilvl w:val="0"/>
          <w:numId w:val="42"/>
        </w:numPr>
        <w:spacing w:line="279" w:lineRule="auto"/>
      </w:pPr>
      <w:proofErr w:type="gramStart"/>
      <w:r w:rsidRPr="0081535F">
        <w:t>utiliser</w:t>
      </w:r>
      <w:proofErr w:type="gramEnd"/>
      <w:r w:rsidRPr="0081535F">
        <w:t xml:space="preserve"> EDIA et non EDI</w:t>
      </w:r>
    </w:p>
    <w:p w14:paraId="62F8921B" w14:textId="77777777" w:rsidR="0024534A" w:rsidRPr="0081535F" w:rsidRDefault="0024534A" w:rsidP="000C5F69">
      <w:pPr>
        <w:pStyle w:val="ListParagraph"/>
        <w:numPr>
          <w:ilvl w:val="0"/>
          <w:numId w:val="42"/>
        </w:numPr>
        <w:spacing w:line="279" w:lineRule="auto"/>
      </w:pPr>
      <w:proofErr w:type="gramStart"/>
      <w:r w:rsidRPr="0081535F">
        <w:t>intégrer</w:t>
      </w:r>
      <w:proofErr w:type="gramEnd"/>
      <w:r w:rsidRPr="0081535F">
        <w:t xml:space="preserve"> l’accessibilité dans la discussion</w:t>
      </w:r>
    </w:p>
    <w:p w14:paraId="750A108A" w14:textId="77777777" w:rsidR="0024534A" w:rsidRPr="0081535F" w:rsidRDefault="0024534A" w:rsidP="004C65CF">
      <w:proofErr w:type="spellStart"/>
      <w:r w:rsidRPr="0081535F">
        <w:t>Participant·e</w:t>
      </w:r>
      <w:proofErr w:type="spellEnd"/>
      <w:r w:rsidRPr="0081535F">
        <w:t> :</w:t>
      </w:r>
    </w:p>
    <w:p w14:paraId="1E296C34" w14:textId="77777777" w:rsidR="0024534A" w:rsidRPr="0081535F" w:rsidRDefault="0024534A" w:rsidP="000C5F69">
      <w:pPr>
        <w:pStyle w:val="ListParagraph"/>
        <w:numPr>
          <w:ilvl w:val="0"/>
          <w:numId w:val="42"/>
        </w:numPr>
        <w:spacing w:line="279" w:lineRule="auto"/>
      </w:pPr>
      <w:r w:rsidRPr="0081535F">
        <w:t>J’ai toujours pensé que A était implicite dans l’équité.</w:t>
      </w:r>
    </w:p>
    <w:p w14:paraId="3628DA49" w14:textId="77777777" w:rsidR="0024534A" w:rsidRPr="0081535F" w:rsidRDefault="0024534A" w:rsidP="004C65CF">
      <w:proofErr w:type="spellStart"/>
      <w:r w:rsidRPr="0081535F">
        <w:t>Participant·e</w:t>
      </w:r>
      <w:proofErr w:type="spellEnd"/>
      <w:r w:rsidRPr="0081535F">
        <w:t xml:space="preserve"> : </w:t>
      </w:r>
    </w:p>
    <w:p w14:paraId="584B02BA" w14:textId="77777777" w:rsidR="0024534A" w:rsidRPr="0081535F" w:rsidRDefault="0024534A" w:rsidP="000C5F69">
      <w:pPr>
        <w:pStyle w:val="ListParagraph"/>
        <w:numPr>
          <w:ilvl w:val="0"/>
          <w:numId w:val="42"/>
        </w:numPr>
        <w:spacing w:line="279" w:lineRule="auto"/>
      </w:pPr>
      <w:r w:rsidRPr="0081535F">
        <w:t>Inclusion : tout le monde doit avoir une place à la table.</w:t>
      </w:r>
    </w:p>
    <w:p w14:paraId="50B47C1A" w14:textId="77777777" w:rsidR="0024534A" w:rsidRPr="0081535F" w:rsidRDefault="0024534A" w:rsidP="004C65CF">
      <w:r w:rsidRPr="0081535F">
        <w:t>Il ne s’agit pas seulement des personnes queers, mais de toute la diversité LGBTQ+, etc.</w:t>
      </w:r>
    </w:p>
    <w:p w14:paraId="3709C5D1" w14:textId="77777777" w:rsidR="0024534A" w:rsidRPr="0081535F" w:rsidRDefault="0024534A" w:rsidP="004C65CF">
      <w:r w:rsidRPr="0081535F">
        <w:t>Accessibilité</w:t>
      </w:r>
    </w:p>
    <w:p w14:paraId="0CF6AAA3" w14:textId="77777777" w:rsidR="0024534A" w:rsidRPr="0081535F" w:rsidRDefault="0024534A" w:rsidP="000C5F69">
      <w:pPr>
        <w:pStyle w:val="ListParagraph"/>
        <w:numPr>
          <w:ilvl w:val="0"/>
          <w:numId w:val="42"/>
        </w:numPr>
        <w:spacing w:line="279" w:lineRule="auto"/>
      </w:pPr>
      <w:r w:rsidRPr="0081535F">
        <w:t>Accessibilité nationale, abordable et accessible aux services de garde d’enfants.</w:t>
      </w:r>
    </w:p>
    <w:p w14:paraId="6DFCDC2B" w14:textId="77777777" w:rsidR="0024534A" w:rsidRPr="0081535F" w:rsidRDefault="0024534A" w:rsidP="000C5F69">
      <w:pPr>
        <w:pStyle w:val="ListParagraph"/>
        <w:numPr>
          <w:ilvl w:val="1"/>
          <w:numId w:val="42"/>
        </w:numPr>
        <w:spacing w:line="279" w:lineRule="auto"/>
      </w:pPr>
      <w:r w:rsidRPr="0081535F">
        <w:t>Mauvaise utilisation du mot accessible</w:t>
      </w:r>
    </w:p>
    <w:p w14:paraId="18975D3A" w14:textId="77777777" w:rsidR="0024534A" w:rsidRPr="0081535F" w:rsidRDefault="0024534A" w:rsidP="000C5F69">
      <w:pPr>
        <w:pStyle w:val="ListParagraph"/>
        <w:numPr>
          <w:ilvl w:val="0"/>
          <w:numId w:val="42"/>
        </w:numPr>
        <w:spacing w:line="279" w:lineRule="auto"/>
      </w:pPr>
      <w:r w:rsidRPr="0081535F">
        <w:t>«</w:t>
      </w:r>
      <w:r w:rsidRPr="0081535F">
        <w:rPr>
          <w:rFonts w:ascii="Arial" w:hAnsi="Arial" w:cs="Arial"/>
        </w:rPr>
        <w:t> </w:t>
      </w:r>
      <w:r w:rsidRPr="0081535F">
        <w:t>Accessible</w:t>
      </w:r>
      <w:r w:rsidRPr="0081535F">
        <w:rPr>
          <w:rFonts w:ascii="Arial" w:hAnsi="Arial" w:cs="Arial"/>
        </w:rPr>
        <w:t> </w:t>
      </w:r>
      <w:r w:rsidRPr="0081535F">
        <w:t>» est un terme qui résonne auprès des gens.</w:t>
      </w:r>
    </w:p>
    <w:p w14:paraId="01E03A70" w14:textId="77777777" w:rsidR="0024534A" w:rsidRPr="0081535F" w:rsidRDefault="0024534A" w:rsidP="004C65CF">
      <w:r w:rsidRPr="0081535F">
        <w:t>Christopher :</w:t>
      </w:r>
    </w:p>
    <w:p w14:paraId="122E8F4A" w14:textId="77777777" w:rsidR="0024534A" w:rsidRPr="0081535F" w:rsidRDefault="0024534A" w:rsidP="000C5F69">
      <w:pPr>
        <w:pStyle w:val="ListParagraph"/>
        <w:numPr>
          <w:ilvl w:val="0"/>
          <w:numId w:val="42"/>
        </w:numPr>
        <w:spacing w:line="279" w:lineRule="auto"/>
      </w:pPr>
      <w:r w:rsidRPr="0081535F">
        <w:t>Exigences légales ou coûts financiers = discussion sur l’accessibilité.</w:t>
      </w:r>
    </w:p>
    <w:p w14:paraId="1F3BD0FF" w14:textId="77777777" w:rsidR="0024534A" w:rsidRPr="0081535F" w:rsidRDefault="0024534A" w:rsidP="004C65CF">
      <w:r w:rsidRPr="0081535F">
        <w:t xml:space="preserve">Confusion entre accès et accessibilité, qui sont souvent utilisées de manière interchangeable.   </w:t>
      </w:r>
    </w:p>
    <w:p w14:paraId="54CD7936" w14:textId="77777777" w:rsidR="0024534A" w:rsidRPr="0081535F" w:rsidRDefault="0024534A" w:rsidP="004C65CF">
      <w:r w:rsidRPr="0081535F">
        <w:t xml:space="preserve">EDI : Deux faces d’une même médaille  </w:t>
      </w:r>
    </w:p>
    <w:p w14:paraId="69AFFDC2" w14:textId="77777777" w:rsidR="0024534A" w:rsidRPr="0081535F" w:rsidRDefault="0024534A" w:rsidP="004C65CF">
      <w:proofErr w:type="spellStart"/>
      <w:r w:rsidRPr="0081535F">
        <w:t>Participant·e</w:t>
      </w:r>
      <w:proofErr w:type="spellEnd"/>
      <w:r w:rsidRPr="0081535F">
        <w:t> :</w:t>
      </w:r>
    </w:p>
    <w:p w14:paraId="1FA6DFF5" w14:textId="77777777" w:rsidR="0024534A" w:rsidRPr="0081535F" w:rsidRDefault="0024534A" w:rsidP="000C5F69">
      <w:pPr>
        <w:pStyle w:val="ListParagraph"/>
        <w:numPr>
          <w:ilvl w:val="0"/>
          <w:numId w:val="42"/>
        </w:numPr>
        <w:spacing w:line="279" w:lineRule="auto"/>
      </w:pPr>
      <w:r w:rsidRPr="0081535F">
        <w:t>Des mots à la mode</w:t>
      </w:r>
    </w:p>
    <w:p w14:paraId="5FEA83BB" w14:textId="77777777" w:rsidR="0024534A" w:rsidRPr="0081535F" w:rsidRDefault="0024534A" w:rsidP="000C5F69">
      <w:pPr>
        <w:pStyle w:val="ListParagraph"/>
        <w:numPr>
          <w:ilvl w:val="0"/>
          <w:numId w:val="42"/>
        </w:numPr>
        <w:spacing w:line="279" w:lineRule="auto"/>
      </w:pPr>
      <w:r w:rsidRPr="0081535F">
        <w:lastRenderedPageBreak/>
        <w:t>L’EDI est devenu un terme marketing associé à des éléments monétisables, des listes de vérification, des adhésions payantes, des certifications symboliques…</w:t>
      </w:r>
    </w:p>
    <w:p w14:paraId="42CC92F2" w14:textId="77777777" w:rsidR="0024534A" w:rsidRPr="0081535F" w:rsidRDefault="0024534A" w:rsidP="000C5F69">
      <w:pPr>
        <w:pStyle w:val="ListParagraph"/>
        <w:numPr>
          <w:ilvl w:val="0"/>
          <w:numId w:val="42"/>
        </w:numPr>
        <w:spacing w:line="279" w:lineRule="auto"/>
      </w:pPr>
      <w:r w:rsidRPr="0081535F">
        <w:t>Le prochain sujet à la mode est le changement climatique.</w:t>
      </w:r>
    </w:p>
    <w:p w14:paraId="3D2E2AFA" w14:textId="77777777" w:rsidR="0024534A" w:rsidRPr="0081535F" w:rsidRDefault="0024534A" w:rsidP="000C5F69">
      <w:pPr>
        <w:pStyle w:val="ListParagraph"/>
        <w:numPr>
          <w:ilvl w:val="0"/>
          <w:numId w:val="42"/>
        </w:numPr>
        <w:spacing w:line="279" w:lineRule="auto"/>
      </w:pPr>
      <w:r w:rsidRPr="0081535F">
        <w:t>ESG… nouvel acronyme</w:t>
      </w:r>
    </w:p>
    <w:p w14:paraId="2F33833A" w14:textId="77777777" w:rsidR="0024534A" w:rsidRPr="0081535F" w:rsidRDefault="0024534A" w:rsidP="000C5F69">
      <w:pPr>
        <w:pStyle w:val="ListParagraph"/>
        <w:numPr>
          <w:ilvl w:val="0"/>
          <w:numId w:val="42"/>
        </w:numPr>
        <w:spacing w:line="279" w:lineRule="auto"/>
      </w:pPr>
      <w:r w:rsidRPr="0081535F">
        <w:t>Les entreprises veulent des choses mesurables, mais comment mesurez-vous la culture</w:t>
      </w:r>
      <w:r w:rsidRPr="0081535F">
        <w:rPr>
          <w:rFonts w:ascii="Arial" w:hAnsi="Arial" w:cs="Arial"/>
        </w:rPr>
        <w:t> </w:t>
      </w:r>
      <w:r w:rsidRPr="0081535F">
        <w:t>?</w:t>
      </w:r>
    </w:p>
    <w:p w14:paraId="663E09B5" w14:textId="77777777" w:rsidR="0024534A" w:rsidRPr="0081535F" w:rsidRDefault="0024534A" w:rsidP="004C65CF">
      <w:r w:rsidRPr="0081535F">
        <w:t>Chris</w:t>
      </w:r>
    </w:p>
    <w:p w14:paraId="75074316" w14:textId="77777777" w:rsidR="0024534A" w:rsidRPr="0081535F" w:rsidRDefault="0024534A" w:rsidP="000C5F69">
      <w:pPr>
        <w:pStyle w:val="ListParagraph"/>
        <w:numPr>
          <w:ilvl w:val="0"/>
          <w:numId w:val="42"/>
        </w:numPr>
        <w:spacing w:line="279" w:lineRule="auto"/>
      </w:pPr>
      <w:r w:rsidRPr="0081535F">
        <w:t>Le cadre capitaliste du marketing fait en sorte que tout est une question de coûts. Trop cher.</w:t>
      </w:r>
    </w:p>
    <w:p w14:paraId="32A59722" w14:textId="77777777" w:rsidR="0024534A" w:rsidRPr="0081535F" w:rsidRDefault="0024534A" w:rsidP="004C65CF">
      <w:proofErr w:type="spellStart"/>
      <w:r w:rsidRPr="0081535F">
        <w:t>Participant·e</w:t>
      </w:r>
      <w:proofErr w:type="spellEnd"/>
      <w:r w:rsidRPr="0081535F">
        <w:t xml:space="preserve"> : </w:t>
      </w:r>
    </w:p>
    <w:p w14:paraId="15A3BBCF" w14:textId="77777777" w:rsidR="0024534A" w:rsidRPr="0081535F" w:rsidRDefault="0024534A" w:rsidP="000C5F69">
      <w:pPr>
        <w:pStyle w:val="ListParagraph"/>
        <w:numPr>
          <w:ilvl w:val="0"/>
          <w:numId w:val="42"/>
        </w:numPr>
        <w:spacing w:line="279" w:lineRule="auto"/>
      </w:pPr>
      <w:r w:rsidRPr="0081535F">
        <w:t>Journée de la diversité. On embauche une personne racisée et on coche une case.</w:t>
      </w:r>
    </w:p>
    <w:p w14:paraId="4568C07A" w14:textId="77777777" w:rsidR="0024534A" w:rsidRPr="0081535F" w:rsidRDefault="0024534A" w:rsidP="000C5F69">
      <w:pPr>
        <w:pStyle w:val="ListParagraph"/>
        <w:numPr>
          <w:ilvl w:val="0"/>
          <w:numId w:val="42"/>
        </w:numPr>
        <w:spacing w:line="279" w:lineRule="auto"/>
      </w:pPr>
      <w:r w:rsidRPr="0081535F">
        <w:t>On ne sait pas comment résoudre le problème.</w:t>
      </w:r>
    </w:p>
    <w:p w14:paraId="5EACDEB6" w14:textId="77777777" w:rsidR="0024534A" w:rsidRPr="0081535F" w:rsidRDefault="0024534A" w:rsidP="004C65CF">
      <w:proofErr w:type="spellStart"/>
      <w:r w:rsidRPr="0081535F">
        <w:t>Participant·e</w:t>
      </w:r>
      <w:proofErr w:type="spellEnd"/>
      <w:r w:rsidRPr="0081535F">
        <w:t> :</w:t>
      </w:r>
    </w:p>
    <w:p w14:paraId="28E8D684" w14:textId="77777777" w:rsidR="0024534A" w:rsidRPr="0081535F" w:rsidRDefault="0024534A" w:rsidP="004C65CF">
      <w:r w:rsidRPr="0081535F">
        <w:t>Je pense que les deux perspectives sur l’inclusion du «</w:t>
      </w:r>
      <w:r w:rsidRPr="0081535F">
        <w:rPr>
          <w:rFonts w:ascii="Arial" w:hAnsi="Arial" w:cs="Arial"/>
        </w:rPr>
        <w:t> </w:t>
      </w:r>
      <w:r w:rsidRPr="0081535F">
        <w:t>A</w:t>
      </w:r>
      <w:r w:rsidRPr="0081535F">
        <w:rPr>
          <w:rFonts w:ascii="Arial" w:hAnsi="Arial" w:cs="Arial"/>
        </w:rPr>
        <w:t> </w:t>
      </w:r>
      <w:r w:rsidRPr="0081535F">
        <w:t>» dans l’acronyme ou non sont valides. Je suis également d’accord sur le mauvais usage du mot «</w:t>
      </w:r>
      <w:r w:rsidRPr="0081535F">
        <w:rPr>
          <w:rFonts w:ascii="Arial" w:hAnsi="Arial" w:cs="Arial"/>
        </w:rPr>
        <w:t> </w:t>
      </w:r>
      <w:r w:rsidRPr="0081535F">
        <w:t>accessibilité</w:t>
      </w:r>
      <w:r w:rsidRPr="0081535F">
        <w:rPr>
          <w:rFonts w:ascii="Arial" w:hAnsi="Arial" w:cs="Arial"/>
        </w:rPr>
        <w:t> </w:t>
      </w:r>
      <w:r w:rsidRPr="0081535F">
        <w:t xml:space="preserve">» — la SNA était autrefois la Semaine nationale de sensibilisation à l’accessibilité et elle a été changée en Semaine nationale de l’accessibilité, ce qui comporte toutes sortes de </w:t>
      </w:r>
      <w:proofErr w:type="spellStart"/>
      <w:r w:rsidRPr="0081535F">
        <w:t>capacitisme</w:t>
      </w:r>
      <w:proofErr w:type="spellEnd"/>
      <w:r w:rsidRPr="0081535F">
        <w:t>.</w:t>
      </w:r>
    </w:p>
    <w:p w14:paraId="077A5D19" w14:textId="77777777" w:rsidR="0024534A" w:rsidRPr="0081535F" w:rsidRDefault="0024534A" w:rsidP="004C65CF">
      <w:proofErr w:type="spellStart"/>
      <w:r w:rsidRPr="0081535F">
        <w:t>Participant·e</w:t>
      </w:r>
      <w:proofErr w:type="spellEnd"/>
      <w:r w:rsidRPr="0081535F">
        <w:t> :</w:t>
      </w:r>
    </w:p>
    <w:p w14:paraId="7C524512" w14:textId="77777777" w:rsidR="0024534A" w:rsidRPr="0081535F" w:rsidRDefault="0024534A" w:rsidP="004C65CF">
      <w:r w:rsidRPr="0081535F">
        <w:t>J’ai l’impression que les personnes qui ne font pas partie des groupes en quête d’équité sont fatiguées et dépassées par l’EDIA, alors que les personnes en situation de handicap (et d’autres groupes en quête d’équité) n’ont pas le luxe de se fatiguer.</w:t>
      </w:r>
    </w:p>
    <w:p w14:paraId="7B30BE32" w14:textId="77777777" w:rsidR="0024534A" w:rsidRPr="0081535F" w:rsidRDefault="0024534A" w:rsidP="004C65CF">
      <w:r w:rsidRPr="0081535F">
        <w:t>L’inclusion des personnes de grande taille n’est jamais abordée.</w:t>
      </w:r>
    </w:p>
    <w:p w14:paraId="17FD6B58" w14:textId="77777777" w:rsidR="0024534A" w:rsidRPr="0081535F" w:rsidRDefault="0024534A" w:rsidP="004C65CF">
      <w:r w:rsidRPr="0081535F">
        <w:t>Les gens se sensibilisent aux réalités du handicap lorsqu’ils ont un lien personnel avec quelqu’un en situation de handicap — malheureusement.</w:t>
      </w:r>
    </w:p>
    <w:p w14:paraId="700BC716" w14:textId="77777777" w:rsidR="0024534A" w:rsidRPr="0081535F" w:rsidRDefault="0024534A" w:rsidP="004C65CF">
      <w:r w:rsidRPr="0081535F">
        <w:t xml:space="preserve">Questions posées par </w:t>
      </w:r>
      <w:proofErr w:type="spellStart"/>
      <w:r w:rsidRPr="0081535F">
        <w:t>un·e</w:t>
      </w:r>
      <w:proofErr w:type="spellEnd"/>
      <w:r w:rsidRPr="0081535F">
        <w:t xml:space="preserve"> </w:t>
      </w:r>
      <w:proofErr w:type="spellStart"/>
      <w:r w:rsidRPr="0081535F">
        <w:t>participant·e</w:t>
      </w:r>
      <w:proofErr w:type="spellEnd"/>
      <w:r w:rsidRPr="0081535F">
        <w:t> :</w:t>
      </w:r>
    </w:p>
    <w:p w14:paraId="0EE19912" w14:textId="77777777" w:rsidR="0024534A" w:rsidRPr="0081535F" w:rsidRDefault="0024534A" w:rsidP="000C5F69">
      <w:pPr>
        <w:pStyle w:val="ListParagraph"/>
        <w:numPr>
          <w:ilvl w:val="0"/>
          <w:numId w:val="42"/>
        </w:numPr>
        <w:spacing w:line="279" w:lineRule="auto"/>
      </w:pPr>
      <w:r w:rsidRPr="0081535F">
        <w:t>L’accessibilité est-elle l’intersectionnalité ultime</w:t>
      </w:r>
      <w:r w:rsidRPr="0081535F">
        <w:rPr>
          <w:rFonts w:ascii="Arial" w:hAnsi="Arial" w:cs="Arial"/>
        </w:rPr>
        <w:t> </w:t>
      </w:r>
      <w:r w:rsidRPr="0081535F">
        <w:t>?</w:t>
      </w:r>
    </w:p>
    <w:p w14:paraId="7FBA0799" w14:textId="77777777" w:rsidR="0024534A" w:rsidRPr="0081535F" w:rsidRDefault="0024534A" w:rsidP="000C5F69">
      <w:pPr>
        <w:pStyle w:val="ListParagraph"/>
        <w:numPr>
          <w:ilvl w:val="0"/>
          <w:numId w:val="42"/>
        </w:numPr>
        <w:spacing w:line="279" w:lineRule="auto"/>
      </w:pPr>
      <w:r w:rsidRPr="0081535F">
        <w:t>La nouvelle génération est-elle moins portée aux jugements</w:t>
      </w:r>
      <w:r w:rsidRPr="0081535F">
        <w:rPr>
          <w:rFonts w:ascii="Arial" w:hAnsi="Arial" w:cs="Arial"/>
        </w:rPr>
        <w:t> </w:t>
      </w:r>
      <w:r w:rsidRPr="0081535F">
        <w:t>?</w:t>
      </w:r>
    </w:p>
    <w:p w14:paraId="1EC28467" w14:textId="77777777" w:rsidR="0024534A" w:rsidRPr="0081535F" w:rsidRDefault="0024534A" w:rsidP="004C65CF">
      <w:proofErr w:type="spellStart"/>
      <w:r w:rsidRPr="0081535F">
        <w:t>Participant·e</w:t>
      </w:r>
      <w:proofErr w:type="spellEnd"/>
      <w:r w:rsidRPr="0081535F">
        <w:t> :</w:t>
      </w:r>
    </w:p>
    <w:p w14:paraId="275E14CC" w14:textId="77777777" w:rsidR="0024534A" w:rsidRPr="0081535F" w:rsidRDefault="0024534A" w:rsidP="000C5F69">
      <w:pPr>
        <w:pStyle w:val="ListParagraph"/>
        <w:numPr>
          <w:ilvl w:val="0"/>
          <w:numId w:val="42"/>
        </w:numPr>
        <w:spacing w:line="279" w:lineRule="auto"/>
      </w:pPr>
      <w:r w:rsidRPr="0081535F">
        <w:lastRenderedPageBreak/>
        <w:t>Une fois que les organisations comprennent ce que signifie l’accessibilité, elles peuvent alors aller de l’avant.</w:t>
      </w:r>
    </w:p>
    <w:p w14:paraId="5F50A47C" w14:textId="77777777" w:rsidR="0024534A" w:rsidRPr="0081535F" w:rsidRDefault="0024534A" w:rsidP="000C5F69">
      <w:pPr>
        <w:pStyle w:val="ListParagraph"/>
        <w:numPr>
          <w:ilvl w:val="0"/>
          <w:numId w:val="42"/>
        </w:numPr>
        <w:spacing w:line="279" w:lineRule="auto"/>
      </w:pPr>
      <w:r w:rsidRPr="0081535F">
        <w:t>Certaines en sont encore à une approche par cases à cocher.</w:t>
      </w:r>
    </w:p>
    <w:p w14:paraId="33C302BD" w14:textId="77777777" w:rsidR="0024534A" w:rsidRPr="0081535F" w:rsidRDefault="0024534A" w:rsidP="000C5F69">
      <w:pPr>
        <w:pStyle w:val="ListParagraph"/>
        <w:numPr>
          <w:ilvl w:val="0"/>
          <w:numId w:val="42"/>
        </w:numPr>
        <w:spacing w:line="279" w:lineRule="auto"/>
      </w:pPr>
      <w:r w:rsidRPr="0081535F">
        <w:t>Mais de plus en plus d’entre elles sont prêtes et ont les capacités nécessaires pour avancer.</w:t>
      </w:r>
    </w:p>
    <w:p w14:paraId="5B4CD065" w14:textId="77777777" w:rsidR="0024534A" w:rsidRPr="0081535F" w:rsidRDefault="0024534A" w:rsidP="004C65CF">
      <w:proofErr w:type="spellStart"/>
      <w:r w:rsidRPr="0081535F">
        <w:t>Participant·e</w:t>
      </w:r>
      <w:proofErr w:type="spellEnd"/>
      <w:r w:rsidRPr="0081535F">
        <w:t xml:space="preserve"> : </w:t>
      </w:r>
    </w:p>
    <w:p w14:paraId="2CE39453" w14:textId="77777777" w:rsidR="0024534A" w:rsidRPr="0081535F" w:rsidRDefault="0024534A" w:rsidP="004C65CF">
      <w:r w:rsidRPr="0081535F">
        <w:t xml:space="preserve">Je veux que l’accessibilité soit incluse sous un parapluie d’équité. Mon poste de </w:t>
      </w:r>
      <w:proofErr w:type="spellStart"/>
      <w:r w:rsidRPr="0081535F">
        <w:t>coordonnateur·ice</w:t>
      </w:r>
      <w:proofErr w:type="spellEnd"/>
      <w:r w:rsidRPr="0081535F">
        <w:t xml:space="preserve"> de l’accessibilité dans une université relevait initialement des ressources humaines, mais il a été rattaché à l’équité et l’inclusion lorsque notre établissement a embauché une direction EDI il y a 12 ans.    L’accessibilité fait partie intégrante de l’équité.</w:t>
      </w:r>
    </w:p>
    <w:p w14:paraId="31BE01A1" w14:textId="77777777" w:rsidR="0024534A" w:rsidRPr="0081535F" w:rsidRDefault="0024534A" w:rsidP="004C65CF">
      <w:proofErr w:type="spellStart"/>
      <w:r w:rsidRPr="0081535F">
        <w:t>Participant·e</w:t>
      </w:r>
      <w:proofErr w:type="spellEnd"/>
      <w:r w:rsidRPr="0081535F">
        <w:t> :</w:t>
      </w:r>
    </w:p>
    <w:p w14:paraId="61515048" w14:textId="77777777" w:rsidR="0024534A" w:rsidRPr="0081535F" w:rsidRDefault="0024534A" w:rsidP="004C65CF">
      <w:r w:rsidRPr="0081535F">
        <w:t xml:space="preserve">Je pense qu’une partie du contrecoup contre l’EDI et/ou l’EDIA vient du fait que de nombreuses organisations ou entreprises imposent des formations à leur personnel sans expliquer pourquoi elles sont importantes et en quoi elles bénéficient à toutes et tous. Si vous n’avez pas l’adhésion évidente de la direction, le personnel considère cela comme une autre forme de formation perçue comme inutile. De plus, si aucun plan concret de changement n’est mis en place après la formation, cela renforce le point de vue </w:t>
      </w:r>
      <w:proofErr w:type="gramStart"/>
      <w:r w:rsidRPr="0081535F">
        <w:t xml:space="preserve">des </w:t>
      </w:r>
      <w:proofErr w:type="spellStart"/>
      <w:r w:rsidRPr="0081535F">
        <w:t>employé</w:t>
      </w:r>
      <w:proofErr w:type="gramEnd"/>
      <w:r w:rsidRPr="0081535F">
        <w:t>.</w:t>
      </w:r>
      <w:proofErr w:type="gramStart"/>
      <w:r w:rsidRPr="0081535F">
        <w:t>e.s</w:t>
      </w:r>
      <w:proofErr w:type="spellEnd"/>
      <w:proofErr w:type="gramEnd"/>
      <w:r w:rsidRPr="0081535F">
        <w:t xml:space="preserve"> selon lequel la formation est inutile.</w:t>
      </w:r>
    </w:p>
    <w:p w14:paraId="0781CF59" w14:textId="77777777" w:rsidR="0024534A" w:rsidRPr="0081535F" w:rsidRDefault="0024534A" w:rsidP="004C65CF">
      <w:proofErr w:type="spellStart"/>
      <w:r w:rsidRPr="0081535F">
        <w:t>Participant·e</w:t>
      </w:r>
      <w:proofErr w:type="spellEnd"/>
      <w:r w:rsidRPr="0081535F">
        <w:t> :</w:t>
      </w:r>
    </w:p>
    <w:p w14:paraId="19FC401B" w14:textId="77777777" w:rsidR="0024534A" w:rsidRPr="0081535F" w:rsidRDefault="0024534A" w:rsidP="004C65CF">
      <w:r w:rsidRPr="0081535F">
        <w:t>Qui construit la table à laquelle tout le monde devrait avoir une place</w:t>
      </w:r>
      <w:r w:rsidRPr="0081535F">
        <w:rPr>
          <w:rFonts w:ascii="Arial" w:hAnsi="Arial" w:cs="Arial"/>
        </w:rPr>
        <w:t> </w:t>
      </w:r>
      <w:r w:rsidRPr="0081535F">
        <w:t>?</w:t>
      </w:r>
    </w:p>
    <w:p w14:paraId="7D341D2D" w14:textId="77777777" w:rsidR="0024534A" w:rsidRPr="0081535F" w:rsidRDefault="0024534A" w:rsidP="004C65CF">
      <w:r w:rsidRPr="0081535F">
        <w:t>Sommes-nous à la fin du capitalisme</w:t>
      </w:r>
      <w:r w:rsidRPr="0081535F">
        <w:rPr>
          <w:rFonts w:ascii="Arial" w:hAnsi="Arial" w:cs="Arial"/>
        </w:rPr>
        <w:t> </w:t>
      </w:r>
      <w:r w:rsidRPr="0081535F">
        <w:t>?</w:t>
      </w:r>
    </w:p>
    <w:p w14:paraId="53505197" w14:textId="77777777" w:rsidR="0024534A" w:rsidRPr="0081535F" w:rsidRDefault="0024534A" w:rsidP="004C65CF">
      <w:r w:rsidRPr="0081535F">
        <w:t xml:space="preserve">Les nouvelles générations bâtissent-elles de meilleures tables où </w:t>
      </w:r>
      <w:proofErr w:type="spellStart"/>
      <w:r w:rsidRPr="0081535F">
        <w:t>chacun·e</w:t>
      </w:r>
      <w:proofErr w:type="spellEnd"/>
      <w:r w:rsidRPr="0081535F">
        <w:t xml:space="preserve"> est </w:t>
      </w:r>
      <w:proofErr w:type="spellStart"/>
      <w:r w:rsidRPr="0081535F">
        <w:t>bienvenu·e</w:t>
      </w:r>
      <w:proofErr w:type="spellEnd"/>
      <w:r w:rsidRPr="0081535F">
        <w:t xml:space="preserve"> et a accès aux ressources</w:t>
      </w:r>
      <w:r w:rsidRPr="0081535F">
        <w:rPr>
          <w:rFonts w:ascii="Arial" w:hAnsi="Arial" w:cs="Arial"/>
        </w:rPr>
        <w:t> </w:t>
      </w:r>
      <w:r w:rsidRPr="0081535F">
        <w:t>?</w:t>
      </w:r>
    </w:p>
    <w:p w14:paraId="4B56ECA4" w14:textId="77777777" w:rsidR="0024534A" w:rsidRPr="0081535F" w:rsidRDefault="0024534A" w:rsidP="004C65CF">
      <w:r w:rsidRPr="0081535F">
        <w:t>Questions de pouvoir</w:t>
      </w:r>
    </w:p>
    <w:p w14:paraId="60C120CC" w14:textId="77777777" w:rsidR="0024534A" w:rsidRPr="0081535F" w:rsidRDefault="0024534A" w:rsidP="004C65CF">
      <w:r w:rsidRPr="0081535F">
        <w:t>Moisen</w:t>
      </w:r>
    </w:p>
    <w:p w14:paraId="6C142E6A" w14:textId="77777777" w:rsidR="0024534A" w:rsidRPr="0081535F" w:rsidRDefault="0024534A" w:rsidP="000C5F69">
      <w:pPr>
        <w:pStyle w:val="ListParagraph"/>
        <w:numPr>
          <w:ilvl w:val="0"/>
          <w:numId w:val="42"/>
        </w:numPr>
        <w:spacing w:line="279" w:lineRule="auto"/>
      </w:pPr>
      <w:r w:rsidRPr="0081535F">
        <w:t xml:space="preserve">J’ai initialement abordé la question sous un angle </w:t>
      </w:r>
      <w:proofErr w:type="spellStart"/>
      <w:r w:rsidRPr="0081535F">
        <w:t>capacitiste</w:t>
      </w:r>
      <w:proofErr w:type="spellEnd"/>
      <w:r w:rsidRPr="0081535F">
        <w:t>.</w:t>
      </w:r>
    </w:p>
    <w:p w14:paraId="5D457F75" w14:textId="77777777" w:rsidR="0024534A" w:rsidRPr="0081535F" w:rsidRDefault="0024534A" w:rsidP="000C5F69">
      <w:pPr>
        <w:pStyle w:val="ListParagraph"/>
        <w:numPr>
          <w:ilvl w:val="0"/>
          <w:numId w:val="42"/>
        </w:numPr>
        <w:spacing w:line="279" w:lineRule="auto"/>
      </w:pPr>
      <w:r w:rsidRPr="0081535F">
        <w:t>Dans les entreprises, tout est vu sous l’angle financier.</w:t>
      </w:r>
    </w:p>
    <w:p w14:paraId="4E379B85" w14:textId="77777777" w:rsidR="0024534A" w:rsidRPr="0081535F" w:rsidRDefault="0024534A" w:rsidP="000C5F69">
      <w:pPr>
        <w:pStyle w:val="ListParagraph"/>
        <w:numPr>
          <w:ilvl w:val="0"/>
          <w:numId w:val="42"/>
        </w:numPr>
        <w:spacing w:line="279" w:lineRule="auto"/>
      </w:pPr>
      <w:proofErr w:type="spellStart"/>
      <w:r w:rsidRPr="0081535F">
        <w:t>ChatGPT</w:t>
      </w:r>
      <w:proofErr w:type="spellEnd"/>
      <w:r w:rsidRPr="0081535F">
        <w:t xml:space="preserve"> fonctionne différemment selon l’endroit du monde où l’on se trouve : il est filtré selon les politiques du pays.</w:t>
      </w:r>
    </w:p>
    <w:p w14:paraId="46562C5C" w14:textId="77777777" w:rsidR="0024534A" w:rsidRPr="0081535F" w:rsidRDefault="0024534A" w:rsidP="000C5F69">
      <w:pPr>
        <w:pStyle w:val="ListParagraph"/>
        <w:numPr>
          <w:ilvl w:val="0"/>
          <w:numId w:val="42"/>
        </w:numPr>
        <w:spacing w:line="279" w:lineRule="auto"/>
      </w:pPr>
      <w:r w:rsidRPr="0081535F">
        <w:t>Comment pouvons-nous construire cette culture EDI</w:t>
      </w:r>
      <w:r w:rsidRPr="0081535F">
        <w:rPr>
          <w:rFonts w:ascii="Arial" w:hAnsi="Arial" w:cs="Arial"/>
        </w:rPr>
        <w:t> </w:t>
      </w:r>
      <w:r w:rsidRPr="0081535F">
        <w:t>?</w:t>
      </w:r>
    </w:p>
    <w:p w14:paraId="72F0A69A" w14:textId="77777777" w:rsidR="0024534A" w:rsidRPr="0081535F" w:rsidRDefault="0024534A" w:rsidP="004C65CF">
      <w:r w:rsidRPr="0081535F">
        <w:lastRenderedPageBreak/>
        <w:t>La division alimente l’opposition. Par exemple, des hommes cisgenres blancs réagissent contre l’EDI. Beaucoup de personnes ne se sentent pas les bienvenues dans ces discussions.</w:t>
      </w:r>
    </w:p>
    <w:p w14:paraId="15345257" w14:textId="77777777" w:rsidR="0024534A" w:rsidRPr="0081535F" w:rsidRDefault="0024534A" w:rsidP="004C65CF">
      <w:r w:rsidRPr="0081535F">
        <w:t>Au sein même des groupes minorisés, il y a des divisions (ex. : tensions au sein de la communauté LGBTQ+).</w:t>
      </w:r>
    </w:p>
    <w:p w14:paraId="134798C4" w14:textId="77777777" w:rsidR="0024534A" w:rsidRPr="0081535F" w:rsidRDefault="0024534A" w:rsidP="004C65CF">
      <w:proofErr w:type="spellStart"/>
      <w:r w:rsidRPr="0081535F">
        <w:t>Participant·e</w:t>
      </w:r>
      <w:proofErr w:type="spellEnd"/>
      <w:r w:rsidRPr="0081535F">
        <w:t> :</w:t>
      </w:r>
    </w:p>
    <w:p w14:paraId="3CBC63C8" w14:textId="77777777" w:rsidR="0024534A" w:rsidRPr="0081535F" w:rsidRDefault="0024534A" w:rsidP="004C65CF">
      <w:r w:rsidRPr="0081535F">
        <w:t xml:space="preserve">Il existe un excellent livre sur le lien entre la grossophobie et l’équité raciale : </w:t>
      </w:r>
      <w:proofErr w:type="spellStart"/>
      <w:r w:rsidRPr="0081535F">
        <w:t>Belly</w:t>
      </w:r>
      <w:proofErr w:type="spellEnd"/>
      <w:r w:rsidRPr="0081535F">
        <w:t xml:space="preserve"> of the </w:t>
      </w:r>
      <w:proofErr w:type="spellStart"/>
      <w:r w:rsidRPr="0081535F">
        <w:t>Beast</w:t>
      </w:r>
      <w:proofErr w:type="spellEnd"/>
      <w:r w:rsidRPr="0081535F">
        <w:t>. Il est utile pour toute personne œuvrant dans le domaine de l’EDI ou passionnée par ces enjeux.</w:t>
      </w:r>
    </w:p>
    <w:p w14:paraId="224CBB90" w14:textId="77777777" w:rsidR="0024534A" w:rsidRPr="0081535F" w:rsidRDefault="0024534A" w:rsidP="004C65CF">
      <w:r w:rsidRPr="0081535F">
        <w:t>Organisation intersectionnelle des droits de la personne (quelle organisation</w:t>
      </w:r>
      <w:r w:rsidRPr="0081535F">
        <w:rPr>
          <w:rFonts w:ascii="Arial" w:hAnsi="Arial" w:cs="Arial"/>
        </w:rPr>
        <w:t> </w:t>
      </w:r>
      <w:r w:rsidRPr="0081535F">
        <w:t>?)</w:t>
      </w:r>
    </w:p>
    <w:p w14:paraId="74C436DC" w14:textId="77777777" w:rsidR="0024534A" w:rsidRPr="0081535F" w:rsidRDefault="0024534A" w:rsidP="000C5F69">
      <w:pPr>
        <w:pStyle w:val="ListParagraph"/>
        <w:numPr>
          <w:ilvl w:val="0"/>
          <w:numId w:val="42"/>
        </w:numPr>
        <w:spacing w:line="279" w:lineRule="auto"/>
      </w:pPr>
      <w:r w:rsidRPr="0081535F">
        <w:t>Nous devons continuer à chercher le bon côté des choses pour ne pas perdre espoir.</w:t>
      </w:r>
    </w:p>
    <w:p w14:paraId="267994ED" w14:textId="77777777" w:rsidR="0024534A" w:rsidRPr="0081535F" w:rsidRDefault="0024534A" w:rsidP="004C65CF">
      <w:proofErr w:type="spellStart"/>
      <w:r w:rsidRPr="0081535F">
        <w:t>Participant·e</w:t>
      </w:r>
      <w:proofErr w:type="spellEnd"/>
      <w:r w:rsidRPr="0081535F">
        <w:t xml:space="preserve"> : </w:t>
      </w:r>
    </w:p>
    <w:p w14:paraId="21531D71" w14:textId="77777777" w:rsidR="0024534A" w:rsidRPr="0081535F" w:rsidRDefault="0024534A" w:rsidP="000C5F69">
      <w:pPr>
        <w:pStyle w:val="ListParagraph"/>
        <w:numPr>
          <w:ilvl w:val="0"/>
          <w:numId w:val="42"/>
        </w:numPr>
        <w:spacing w:line="279" w:lineRule="auto"/>
      </w:pPr>
      <w:r w:rsidRPr="0081535F">
        <w:t>Négociation structurée</w:t>
      </w:r>
    </w:p>
    <w:p w14:paraId="0C9D4D9F" w14:textId="77777777" w:rsidR="0024534A" w:rsidRPr="0081535F" w:rsidRDefault="0024534A" w:rsidP="000C5F69">
      <w:pPr>
        <w:pStyle w:val="ListParagraph"/>
        <w:numPr>
          <w:ilvl w:val="0"/>
          <w:numId w:val="42"/>
        </w:numPr>
        <w:spacing w:line="279" w:lineRule="auto"/>
      </w:pPr>
      <w:r w:rsidRPr="0081535F">
        <w:t>Les personnes concernées doivent être des actrices du changement.</w:t>
      </w:r>
    </w:p>
    <w:p w14:paraId="09B790E0" w14:textId="77777777" w:rsidR="0024534A" w:rsidRPr="0081535F" w:rsidRDefault="0024534A" w:rsidP="004C65CF">
      <w:proofErr w:type="spellStart"/>
      <w:r w:rsidRPr="0081535F">
        <w:t>Participant·e</w:t>
      </w:r>
      <w:proofErr w:type="spellEnd"/>
      <w:r w:rsidRPr="0081535F">
        <w:t xml:space="preserve"> : </w:t>
      </w:r>
    </w:p>
    <w:p w14:paraId="623D991F" w14:textId="77777777" w:rsidR="0024534A" w:rsidRPr="0081535F" w:rsidRDefault="0024534A" w:rsidP="000C5F69">
      <w:pPr>
        <w:pStyle w:val="ListParagraph"/>
        <w:numPr>
          <w:ilvl w:val="0"/>
          <w:numId w:val="42"/>
        </w:numPr>
        <w:spacing w:line="279" w:lineRule="auto"/>
      </w:pPr>
      <w:r w:rsidRPr="0081535F">
        <w:t>Changements dans la culture et les mentalités.</w:t>
      </w:r>
    </w:p>
    <w:p w14:paraId="7028197E" w14:textId="77777777" w:rsidR="0024534A" w:rsidRPr="0081535F" w:rsidRDefault="0024534A" w:rsidP="000C5F69">
      <w:pPr>
        <w:pStyle w:val="ListParagraph"/>
        <w:numPr>
          <w:ilvl w:val="0"/>
          <w:numId w:val="42"/>
        </w:numPr>
        <w:spacing w:line="279" w:lineRule="auto"/>
      </w:pPr>
      <w:r w:rsidRPr="0081535F">
        <w:t>Grâce aux demandes d’accès à l’information, j’ai appris que des millions avaient été dépensés pour lutter contre l’implantation de l’audio dans les transports publics.</w:t>
      </w:r>
    </w:p>
    <w:p w14:paraId="4D66F1CE" w14:textId="77777777" w:rsidR="0024534A" w:rsidRPr="0081535F" w:rsidRDefault="0024534A" w:rsidP="004C65CF">
      <w:proofErr w:type="spellStart"/>
      <w:r w:rsidRPr="0081535F">
        <w:t>Participant·e</w:t>
      </w:r>
      <w:proofErr w:type="spellEnd"/>
      <w:r w:rsidRPr="0081535F">
        <w:t> :</w:t>
      </w:r>
    </w:p>
    <w:p w14:paraId="01574F92" w14:textId="77777777" w:rsidR="0024534A" w:rsidRPr="0081535F" w:rsidRDefault="0024534A" w:rsidP="004C65CF">
      <w:r w:rsidRPr="0081535F">
        <w:t>Beaucoup d’idées intéressantes ont été exprimées. Je suis tout à fait d’accord avec Chris : il est difficile de comprendre pourquoi tant de gens s’opposent à l’inclusion et refusent d’accepter chaque personne. En définitive, une grande partie de cela provient de personnes en position de privilège qui craignent que l’élévation des autres ne se fasse à leur détriment et qui refusent d’admettre que l’accès aux sommets n’est pas limité.</w:t>
      </w:r>
    </w:p>
    <w:p w14:paraId="0D943E74" w14:textId="77777777" w:rsidR="0024534A" w:rsidRPr="0081535F" w:rsidRDefault="0024534A" w:rsidP="004C65CF">
      <w:proofErr w:type="spellStart"/>
      <w:r w:rsidRPr="0081535F">
        <w:t>Participant·e</w:t>
      </w:r>
      <w:proofErr w:type="spellEnd"/>
      <w:r w:rsidRPr="0081535F">
        <w:t> :</w:t>
      </w:r>
    </w:p>
    <w:p w14:paraId="0B2C9447" w14:textId="77777777" w:rsidR="0024534A" w:rsidRPr="0081535F" w:rsidRDefault="0024534A" w:rsidP="000C5F69">
      <w:pPr>
        <w:pStyle w:val="ListParagraph"/>
        <w:numPr>
          <w:ilvl w:val="0"/>
          <w:numId w:val="42"/>
        </w:numPr>
        <w:spacing w:line="279" w:lineRule="auto"/>
      </w:pPr>
      <w:r w:rsidRPr="0081535F">
        <w:t>Région de Niagara</w:t>
      </w:r>
    </w:p>
    <w:p w14:paraId="4841263F" w14:textId="77777777" w:rsidR="0024534A" w:rsidRPr="0081535F" w:rsidRDefault="0024534A" w:rsidP="000C5F69">
      <w:pPr>
        <w:pStyle w:val="ListParagraph"/>
        <w:numPr>
          <w:ilvl w:val="0"/>
          <w:numId w:val="42"/>
        </w:numPr>
        <w:spacing w:line="279" w:lineRule="auto"/>
      </w:pPr>
      <w:r w:rsidRPr="0081535F">
        <w:t>Lorsque vous êtes à l’extérieur d’une grande région métropolitaine.</w:t>
      </w:r>
    </w:p>
    <w:p w14:paraId="066514CC" w14:textId="77777777" w:rsidR="0024534A" w:rsidRPr="0081535F" w:rsidRDefault="0024534A" w:rsidP="000C5F69">
      <w:pPr>
        <w:pStyle w:val="ListParagraph"/>
        <w:numPr>
          <w:ilvl w:val="0"/>
          <w:numId w:val="42"/>
        </w:numPr>
        <w:spacing w:line="279" w:lineRule="auto"/>
      </w:pPr>
      <w:r w:rsidRPr="0081535F">
        <w:t>Les gens se sentent plus libres d’exprimer leur opposition à l’EDI, même dans les milieux professionnels.</w:t>
      </w:r>
    </w:p>
    <w:p w14:paraId="6EDB8011" w14:textId="77777777" w:rsidR="0024534A" w:rsidRPr="0081535F" w:rsidRDefault="0024534A" w:rsidP="000C5F69">
      <w:pPr>
        <w:pStyle w:val="ListParagraph"/>
        <w:numPr>
          <w:ilvl w:val="0"/>
          <w:numId w:val="42"/>
        </w:numPr>
        <w:spacing w:line="279" w:lineRule="auto"/>
      </w:pPr>
      <w:r w:rsidRPr="0081535F">
        <w:lastRenderedPageBreak/>
        <w:t>Ex. : un conseiller municipal a déclaré ne pas voir l’intérêt des reconnaissances territoriales et a affirmé qu’en tant que personne d’origine anglaise, il méritait aussi une reconnaissance.</w:t>
      </w:r>
    </w:p>
    <w:p w14:paraId="75CD0196" w14:textId="77777777" w:rsidR="0024534A" w:rsidRPr="0081535F" w:rsidRDefault="0024534A" w:rsidP="000C5F69">
      <w:pPr>
        <w:pStyle w:val="ListParagraph"/>
        <w:numPr>
          <w:ilvl w:val="0"/>
          <w:numId w:val="42"/>
        </w:numPr>
        <w:spacing w:line="279" w:lineRule="auto"/>
      </w:pPr>
      <w:r w:rsidRPr="0081535F">
        <w:t>Les choses bouillonnent : les gens se sentent maintenant plus habilités à exprimer leur opposition.</w:t>
      </w:r>
    </w:p>
    <w:p w14:paraId="54C2C99B" w14:textId="77777777" w:rsidR="0024534A" w:rsidRPr="0081535F" w:rsidRDefault="0024534A" w:rsidP="000C5F69">
      <w:pPr>
        <w:pStyle w:val="ListParagraph"/>
        <w:numPr>
          <w:ilvl w:val="0"/>
          <w:numId w:val="42"/>
        </w:numPr>
        <w:spacing w:line="279" w:lineRule="auto"/>
      </w:pPr>
      <w:r w:rsidRPr="0081535F">
        <w:t>AODA : comité consultatif</w:t>
      </w:r>
    </w:p>
    <w:p w14:paraId="4FBD31B9" w14:textId="77777777" w:rsidR="0024534A" w:rsidRPr="0081535F" w:rsidRDefault="0024534A" w:rsidP="000C5F69">
      <w:pPr>
        <w:pStyle w:val="ListParagraph"/>
        <w:numPr>
          <w:ilvl w:val="1"/>
          <w:numId w:val="42"/>
        </w:numPr>
        <w:spacing w:line="279" w:lineRule="auto"/>
      </w:pPr>
      <w:r w:rsidRPr="0081535F">
        <w:t>Volonté de confier certaines responsabilités à un comité mixte externe.</w:t>
      </w:r>
    </w:p>
    <w:p w14:paraId="28296E0F" w14:textId="77777777" w:rsidR="0024534A" w:rsidRPr="0081535F" w:rsidRDefault="0024534A" w:rsidP="000C5F69">
      <w:pPr>
        <w:pStyle w:val="ListParagraph"/>
        <w:numPr>
          <w:ilvl w:val="1"/>
          <w:numId w:val="42"/>
        </w:numPr>
        <w:spacing w:line="279" w:lineRule="auto"/>
      </w:pPr>
      <w:r w:rsidRPr="0081535F">
        <w:t>Welland connaît une forte croissance.</w:t>
      </w:r>
    </w:p>
    <w:p w14:paraId="587005D9" w14:textId="77777777" w:rsidR="0024534A" w:rsidRPr="0081535F" w:rsidRDefault="0024534A" w:rsidP="000C5F69">
      <w:pPr>
        <w:pStyle w:val="ListParagraph"/>
        <w:numPr>
          <w:ilvl w:val="0"/>
          <w:numId w:val="42"/>
        </w:numPr>
        <w:spacing w:line="279" w:lineRule="auto"/>
      </w:pPr>
      <w:r w:rsidRPr="0081535F">
        <w:t>Tendance mondiale </w:t>
      </w:r>
    </w:p>
    <w:p w14:paraId="5C9D2BD9" w14:textId="77777777" w:rsidR="0024534A" w:rsidRPr="0081535F" w:rsidRDefault="0024534A" w:rsidP="000C5F69">
      <w:pPr>
        <w:pStyle w:val="ListParagraph"/>
        <w:numPr>
          <w:ilvl w:val="1"/>
          <w:numId w:val="42"/>
        </w:numPr>
        <w:spacing w:line="279" w:lineRule="auto"/>
      </w:pPr>
      <w:r w:rsidRPr="0081535F">
        <w:t>Des pays en Europe, l’Inde, les États-Unis s’éloignent de l’EDI vers un modèle plus autoritaire.</w:t>
      </w:r>
    </w:p>
    <w:p w14:paraId="14A811C1" w14:textId="77777777" w:rsidR="0024534A" w:rsidRPr="0081535F" w:rsidRDefault="0024534A" w:rsidP="000C5F69">
      <w:pPr>
        <w:pStyle w:val="ListParagraph"/>
        <w:numPr>
          <w:ilvl w:val="1"/>
          <w:numId w:val="42"/>
        </w:numPr>
        <w:spacing w:line="279" w:lineRule="auto"/>
      </w:pPr>
      <w:r w:rsidRPr="0081535F">
        <w:t>C’est ce qui explique pourquoi tant de gens se sentent plus à l’aise d’exprimer leur opposition.</w:t>
      </w:r>
    </w:p>
    <w:p w14:paraId="0EBDDE80" w14:textId="77777777" w:rsidR="0024534A" w:rsidRPr="0081535F" w:rsidRDefault="0024534A" w:rsidP="004C65CF">
      <w:r w:rsidRPr="0081535F">
        <w:t>Évolution naturelle de l’humanité</w:t>
      </w:r>
    </w:p>
    <w:p w14:paraId="250D8F9F" w14:textId="77777777" w:rsidR="0024534A" w:rsidRPr="0081535F" w:rsidRDefault="0024534A" w:rsidP="000C5F69">
      <w:pPr>
        <w:pStyle w:val="ListParagraph"/>
        <w:numPr>
          <w:ilvl w:val="0"/>
          <w:numId w:val="42"/>
        </w:numPr>
        <w:spacing w:line="279" w:lineRule="auto"/>
      </w:pPr>
      <w:r w:rsidRPr="0081535F">
        <w:t>Mon fils est en situation de handicap et il est la personne la moins portée aux jugements.</w:t>
      </w:r>
    </w:p>
    <w:p w14:paraId="144B864E" w14:textId="77777777" w:rsidR="0024534A" w:rsidRPr="0081535F" w:rsidRDefault="0024534A" w:rsidP="000C5F69">
      <w:pPr>
        <w:pStyle w:val="ListParagraph"/>
        <w:numPr>
          <w:ilvl w:val="0"/>
          <w:numId w:val="42"/>
        </w:numPr>
        <w:spacing w:line="279" w:lineRule="auto"/>
      </w:pPr>
      <w:r w:rsidRPr="0081535F">
        <w:t>Welland… à Thorold : une affiche indique qu’un enfant autiste habite dans cette rue.</w:t>
      </w:r>
    </w:p>
    <w:p w14:paraId="306C1303" w14:textId="77777777" w:rsidR="0024534A" w:rsidRPr="0081535F" w:rsidRDefault="0024534A" w:rsidP="004C65CF">
      <w:proofErr w:type="spellStart"/>
      <w:r w:rsidRPr="0081535F">
        <w:t>Participant·e</w:t>
      </w:r>
      <w:proofErr w:type="spellEnd"/>
      <w:r w:rsidRPr="0081535F">
        <w:t> :</w:t>
      </w:r>
    </w:p>
    <w:p w14:paraId="3D22282A" w14:textId="77777777" w:rsidR="0024534A" w:rsidRPr="0081535F" w:rsidRDefault="0024534A" w:rsidP="000C5F69">
      <w:pPr>
        <w:pStyle w:val="ListParagraph"/>
        <w:numPr>
          <w:ilvl w:val="0"/>
          <w:numId w:val="42"/>
        </w:numPr>
        <w:spacing w:line="279" w:lineRule="auto"/>
      </w:pPr>
      <w:r w:rsidRPr="0081535F">
        <w:t>La puissance de la métaphore</w:t>
      </w:r>
    </w:p>
    <w:p w14:paraId="626BB76F" w14:textId="77777777" w:rsidR="0024534A" w:rsidRPr="0081535F" w:rsidRDefault="0024534A" w:rsidP="000C5F69">
      <w:pPr>
        <w:pStyle w:val="ListParagraph"/>
        <w:numPr>
          <w:ilvl w:val="0"/>
          <w:numId w:val="42"/>
        </w:numPr>
        <w:spacing w:line="279" w:lineRule="auto"/>
      </w:pPr>
      <w:r w:rsidRPr="0081535F">
        <w:t>Toucher les gens par l’humanité</w:t>
      </w:r>
    </w:p>
    <w:p w14:paraId="596917E8" w14:textId="77777777" w:rsidR="0024534A" w:rsidRPr="0081535F" w:rsidRDefault="0024534A" w:rsidP="000C5F69">
      <w:pPr>
        <w:pStyle w:val="ListParagraph"/>
        <w:numPr>
          <w:ilvl w:val="0"/>
          <w:numId w:val="42"/>
        </w:numPr>
        <w:spacing w:line="279" w:lineRule="auto"/>
      </w:pPr>
      <w:r w:rsidRPr="0081535F">
        <w:t>«</w:t>
      </w:r>
      <w:r w:rsidRPr="0081535F">
        <w:rPr>
          <w:rFonts w:ascii="Arial" w:hAnsi="Arial" w:cs="Arial"/>
        </w:rPr>
        <w:t> </w:t>
      </w:r>
      <w:r w:rsidRPr="0081535F">
        <w:t>Avoir une discussion sur les personnes trans sans personnes trans</w:t>
      </w:r>
      <w:r w:rsidRPr="0081535F">
        <w:rPr>
          <w:rFonts w:ascii="Arial" w:hAnsi="Arial" w:cs="Arial"/>
        </w:rPr>
        <w:t> </w:t>
      </w:r>
      <w:r w:rsidRPr="0081535F">
        <w:t>?</w:t>
      </w:r>
      <w:r w:rsidRPr="0081535F">
        <w:rPr>
          <w:rFonts w:ascii="Arial" w:hAnsi="Arial" w:cs="Arial"/>
        </w:rPr>
        <w:t> </w:t>
      </w:r>
      <w:r w:rsidRPr="0081535F">
        <w:t xml:space="preserve">»  La réponse des </w:t>
      </w:r>
      <w:proofErr w:type="spellStart"/>
      <w:r w:rsidRPr="0081535F">
        <w:t>organisateur·ices</w:t>
      </w:r>
      <w:proofErr w:type="spellEnd"/>
      <w:r w:rsidRPr="0081535F">
        <w:t xml:space="preserve"> était que les personnes trans seraient biaisées. Utiliser des analogies… Tiendrait-on un débat sur le féminisme avec uniquement des hommes autour de la table</w:t>
      </w:r>
      <w:r w:rsidRPr="0081535F">
        <w:rPr>
          <w:rFonts w:ascii="Arial" w:hAnsi="Arial" w:cs="Arial"/>
        </w:rPr>
        <w:t> </w:t>
      </w:r>
      <w:r w:rsidRPr="0081535F">
        <w:t>?</w:t>
      </w:r>
    </w:p>
    <w:p w14:paraId="2FC6FF6A" w14:textId="77777777" w:rsidR="0024534A" w:rsidRPr="0081535F" w:rsidRDefault="0024534A" w:rsidP="000C5F69">
      <w:pPr>
        <w:pStyle w:val="ListParagraph"/>
        <w:numPr>
          <w:ilvl w:val="0"/>
          <w:numId w:val="42"/>
        </w:numPr>
        <w:spacing w:line="279" w:lineRule="auto"/>
      </w:pPr>
      <w:r w:rsidRPr="0081535F">
        <w:t>Anti-oppression, anti-</w:t>
      </w:r>
      <w:proofErr w:type="spellStart"/>
      <w:r w:rsidRPr="0081535F">
        <w:t>capacitisme</w:t>
      </w:r>
      <w:proofErr w:type="spellEnd"/>
      <w:r w:rsidRPr="0081535F">
        <w:t>,</w:t>
      </w:r>
    </w:p>
    <w:p w14:paraId="00416113" w14:textId="77777777" w:rsidR="0024534A" w:rsidRPr="0081535F" w:rsidRDefault="0024534A" w:rsidP="000C5F69">
      <w:pPr>
        <w:pStyle w:val="ListParagraph"/>
        <w:numPr>
          <w:ilvl w:val="1"/>
          <w:numId w:val="42"/>
        </w:numPr>
        <w:spacing w:line="279" w:lineRule="auto"/>
      </w:pPr>
      <w:r w:rsidRPr="0081535F">
        <w:t>Regarder les systèmes</w:t>
      </w:r>
    </w:p>
    <w:p w14:paraId="6735C807" w14:textId="77777777" w:rsidR="0024534A" w:rsidRPr="0081535F" w:rsidRDefault="0024534A" w:rsidP="000C5F69">
      <w:pPr>
        <w:pStyle w:val="ListParagraph"/>
        <w:numPr>
          <w:ilvl w:val="1"/>
          <w:numId w:val="42"/>
        </w:numPr>
        <w:spacing w:line="279" w:lineRule="auto"/>
      </w:pPr>
      <w:r w:rsidRPr="0081535F">
        <w:t>Remettre en question ses privilèges.</w:t>
      </w:r>
    </w:p>
    <w:p w14:paraId="1547A23E" w14:textId="77777777" w:rsidR="0024534A" w:rsidRPr="0081535F" w:rsidRDefault="0024534A" w:rsidP="000C5F69">
      <w:pPr>
        <w:pStyle w:val="ListParagraph"/>
        <w:numPr>
          <w:ilvl w:val="1"/>
          <w:numId w:val="42"/>
        </w:numPr>
        <w:spacing w:line="279" w:lineRule="auto"/>
      </w:pPr>
      <w:r w:rsidRPr="0081535F">
        <w:t>Réfléchir à son propre positionnement.</w:t>
      </w:r>
    </w:p>
    <w:p w14:paraId="7827E363" w14:textId="77777777" w:rsidR="0024534A" w:rsidRPr="0081535F" w:rsidRDefault="0024534A" w:rsidP="000C5F69">
      <w:pPr>
        <w:pStyle w:val="ListParagraph"/>
        <w:numPr>
          <w:ilvl w:val="0"/>
          <w:numId w:val="42"/>
        </w:numPr>
        <w:spacing w:line="279" w:lineRule="auto"/>
      </w:pPr>
      <w:r w:rsidRPr="0081535F">
        <w:t>L’EDI n’est qu’une version édulcorée de tout cela.</w:t>
      </w:r>
    </w:p>
    <w:p w14:paraId="632C4406" w14:textId="77777777" w:rsidR="0024534A" w:rsidRPr="0081535F" w:rsidRDefault="0024534A" w:rsidP="004C65CF">
      <w:pPr>
        <w:pStyle w:val="Title"/>
      </w:pPr>
      <w:r w:rsidRPr="0081535F">
        <w:t>Carnet de notes</w:t>
      </w:r>
    </w:p>
    <w:p w14:paraId="343A858E"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73" behindDoc="0" locked="0" layoutInCell="1" allowOverlap="1" wp14:anchorId="4C483FB9" wp14:editId="0AC17DD8">
                <wp:simplePos x="0" y="0"/>
                <wp:positionH relativeFrom="margin">
                  <wp:posOffset>0</wp:posOffset>
                </wp:positionH>
                <wp:positionV relativeFrom="paragraph">
                  <wp:posOffset>197891</wp:posOffset>
                </wp:positionV>
                <wp:extent cx="5859966" cy="0"/>
                <wp:effectExtent l="12700" t="12700" r="33020" b="25400"/>
                <wp:wrapNone/>
                <wp:docPr id="1849207072"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A54A35" id="Straight Connector 1" o:spid="_x0000_s1026" alt="&quot;&quot;" style="position:absolute;z-index:2516582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6pt" to="461.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yHJ3gdsAAAAGAQAA&#10;DwAAAGRycy9kb3ducmV2LnhtbEyPwW7CMBBE75X6D9ZW6qUChyBVkMZBgER74FTgAzbxNomI11Fs&#10;IP37bsWhPc7OauZNvhpdp640hNazgdk0AUVcedtybeB03E0WoEJEtth5JgPfFGBVPD7kmFl/40+6&#10;HmKtJIRDhgaaGPtM61A15DBMfU8s3pcfHEaRQ63tgDcJd51Ok+RVO2xZGhrsadtQdT5cnIHdxr5/&#10;7Fs+lottycnZb+brl9GY56dx/QYq0hj/nuEXX9ChEKbSX9gG1RmQIdHAfJaCEneZpjKkvB90kev/&#10;+MUPAAAA//8DAFBLAQItABQABgAIAAAAIQC2gziS/gAAAOEBAAATAAAAAAAAAAAAAAAAAAAAAABb&#10;Q29udGVudF9UeXBlc10ueG1sUEsBAi0AFAAGAAgAAAAhADj9If/WAAAAlAEAAAsAAAAAAAAAAAAA&#10;AAAALwEAAF9yZWxzLy5yZWxzUEsBAi0AFAAGAAgAAAAhAHG7dAXHAQAA6QMAAA4AAAAAAAAAAAAA&#10;AAAALgIAAGRycy9lMm9Eb2MueG1sUEsBAi0AFAAGAAgAAAAhAMhyd4HbAAAABgEAAA8AAAAAAAAA&#10;AAAAAAAAIQQAAGRycy9kb3ducmV2LnhtbFBLBQYAAAAABAAEAPMAAAApBQAAAAA=&#10;" strokecolor="#f36322" strokeweight="3pt">
                <v:stroke joinstyle="miter" endcap="round"/>
                <w10:wrap anchorx="margin"/>
              </v:line>
            </w:pict>
          </mc:Fallback>
        </mc:AlternateContent>
      </w:r>
    </w:p>
    <w:p w14:paraId="4422573A" w14:textId="20F55C12" w:rsidR="0024534A" w:rsidRPr="0081535F" w:rsidRDefault="0024534A" w:rsidP="004C65CF">
      <w:pPr>
        <w:pStyle w:val="Heading1"/>
        <w:rPr>
          <w:noProof w:val="0"/>
        </w:rPr>
      </w:pPr>
      <w:bookmarkStart w:id="664" w:name="_Toc199231235"/>
      <w:bookmarkStart w:id="665" w:name="_Toc201668157"/>
      <w:r w:rsidRPr="0081535F">
        <w:rPr>
          <w:noProof w:val="0"/>
        </w:rPr>
        <w:lastRenderedPageBreak/>
        <w:t>Sortir du modèle caritatif</w:t>
      </w:r>
      <w:r w:rsidR="00B4010A" w:rsidRPr="0081535F">
        <w:rPr>
          <w:noProof w:val="0"/>
        </w:rPr>
        <w:t xml:space="preserve"> : carnet</w:t>
      </w:r>
      <w:bookmarkEnd w:id="664"/>
      <w:bookmarkEnd w:id="665"/>
    </w:p>
    <w:p w14:paraId="5FF9B23A" w14:textId="77777777" w:rsidR="00F85D6B" w:rsidRPr="00385790" w:rsidRDefault="00F85D6B" w:rsidP="00F85D6B">
      <w:pPr>
        <w:rPr>
          <w:lang w:eastAsia="ja-JP"/>
        </w:rPr>
      </w:pPr>
      <w:bookmarkStart w:id="666" w:name="_Toc199231236"/>
      <w:r w:rsidRPr="00385790">
        <w:rPr>
          <w:lang w:eastAsia="ja-JP"/>
        </w:rPr>
        <w:t>Pour en savoir plus sur les résumés des carnets, veuillez consulter :</w:t>
      </w:r>
      <w:r>
        <w:rPr>
          <w:lang w:eastAsia="ja-JP"/>
        </w:rPr>
        <w:t xml:space="preserve"> </w:t>
      </w:r>
      <w:r>
        <w:rPr>
          <w:lang w:eastAsia="ja-JP"/>
        </w:rPr>
        <w:fldChar w:fldCharType="begin"/>
      </w:r>
      <w:r>
        <w:rPr>
          <w:lang w:eastAsia="ja-JP"/>
        </w:rPr>
        <w:instrText xml:space="preserve"> REF _Ref199358793 \h </w:instrText>
      </w:r>
      <w:r>
        <w:rPr>
          <w:lang w:eastAsia="ja-JP"/>
        </w:rPr>
      </w:r>
      <w:r>
        <w:rPr>
          <w:lang w:eastAsia="ja-JP"/>
        </w:rPr>
        <w:fldChar w:fldCharType="separate"/>
      </w:r>
      <w:r w:rsidRPr="0081535F">
        <w:t>À propos des carnets de session</w:t>
      </w:r>
      <w:r>
        <w:rPr>
          <w:lang w:eastAsia="ja-JP"/>
        </w:rPr>
        <w:fldChar w:fldCharType="end"/>
      </w:r>
      <w:r>
        <w:rPr>
          <w:lang w:eastAsia="ja-JP"/>
        </w:rPr>
        <w:t xml:space="preserve">, p. </w:t>
      </w:r>
      <w:r>
        <w:rPr>
          <w:lang w:eastAsia="ja-JP"/>
        </w:rPr>
        <w:fldChar w:fldCharType="begin"/>
      </w:r>
      <w:r>
        <w:rPr>
          <w:lang w:eastAsia="ja-JP"/>
        </w:rPr>
        <w:instrText xml:space="preserve"> PAGEREF _Ref199358794 \h </w:instrText>
      </w:r>
      <w:r>
        <w:rPr>
          <w:lang w:eastAsia="ja-JP"/>
        </w:rPr>
      </w:r>
      <w:r>
        <w:rPr>
          <w:lang w:eastAsia="ja-JP"/>
        </w:rPr>
        <w:fldChar w:fldCharType="separate"/>
      </w:r>
      <w:r>
        <w:rPr>
          <w:noProof/>
          <w:lang w:eastAsia="ja-JP"/>
        </w:rPr>
        <w:t>56</w:t>
      </w:r>
      <w:r>
        <w:rPr>
          <w:lang w:eastAsia="ja-JP"/>
        </w:rPr>
        <w:fldChar w:fldCharType="end"/>
      </w:r>
    </w:p>
    <w:p w14:paraId="74792036" w14:textId="77777777" w:rsidR="0024534A" w:rsidRPr="0081535F" w:rsidRDefault="0024534A" w:rsidP="004C65CF">
      <w:pPr>
        <w:pStyle w:val="Heading2"/>
      </w:pPr>
      <w:bookmarkStart w:id="667" w:name="_Toc201668158"/>
      <w:r w:rsidRPr="0081535F">
        <w:t>Question de réflexion :</w:t>
      </w:r>
      <w:bookmarkEnd w:id="666"/>
      <w:bookmarkEnd w:id="667"/>
    </w:p>
    <w:p w14:paraId="65D5B725" w14:textId="77777777" w:rsidR="0024534A" w:rsidRPr="0081535F" w:rsidRDefault="0024534A" w:rsidP="004C65CF">
      <w:pPr>
        <w:rPr>
          <w:rFonts w:ascii="Times New Roman" w:hAnsi="Times New Roman" w:cs="Times New Roman"/>
        </w:rPr>
      </w:pPr>
      <w:r w:rsidRPr="0081535F">
        <w:rPr>
          <w:shd w:val="clear" w:color="auto" w:fill="FFFFFF"/>
        </w:rPr>
        <w:t>Quelles sont les voies de sortie du cercle vicieux du modèle caritatif systémique ?</w:t>
      </w:r>
    </w:p>
    <w:p w14:paraId="52DFE646" w14:textId="77777777" w:rsidR="0024534A" w:rsidRPr="0081535F" w:rsidRDefault="0024534A" w:rsidP="004C65CF">
      <w:pPr>
        <w:pStyle w:val="Heading2"/>
      </w:pPr>
      <w:bookmarkStart w:id="668" w:name="_Toc199231237"/>
      <w:bookmarkStart w:id="669" w:name="_Toc201668159"/>
      <w:r w:rsidRPr="0081535F">
        <w:t>Thème :</w:t>
      </w:r>
      <w:bookmarkEnd w:id="668"/>
      <w:bookmarkEnd w:id="669"/>
    </w:p>
    <w:p w14:paraId="7291F17B" w14:textId="77777777" w:rsidR="0024534A" w:rsidRPr="0081535F" w:rsidRDefault="0024534A" w:rsidP="004C65CF">
      <w:r w:rsidRPr="0081535F">
        <w:t>« Quelles personnes et quels aspects négligeons-nous ? »</w:t>
      </w:r>
    </w:p>
    <w:p w14:paraId="63E9E4A8" w14:textId="77777777" w:rsidR="0024534A" w:rsidRPr="0081535F" w:rsidRDefault="0024534A" w:rsidP="004C65CF">
      <w:r w:rsidRPr="0081535F">
        <w:rPr>
          <w:noProof/>
        </w:rPr>
        <w:drawing>
          <wp:inline distT="0" distB="0" distL="0" distR="0" wp14:anchorId="3C056E95" wp14:editId="37701CED">
            <wp:extent cx="360149" cy="478016"/>
            <wp:effectExtent l="0" t="0" r="0" b="5080"/>
            <wp:docPr id="1656450120" name="Picture 1" descr="graphic symbol of sun in half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21034" name="Picture 1" descr="graphic symbol of sun in half eclipse"/>
                    <pic:cNvPicPr/>
                  </pic:nvPicPr>
                  <pic:blipFill>
                    <a:blip r:embed="rId66"/>
                    <a:stretch>
                      <a:fillRect/>
                    </a:stretch>
                  </pic:blipFill>
                  <pic:spPr>
                    <a:xfrm>
                      <a:off x="0" y="0"/>
                      <a:ext cx="401611" cy="533047"/>
                    </a:xfrm>
                    <a:prstGeom prst="rect">
                      <a:avLst/>
                    </a:prstGeom>
                  </pic:spPr>
                </pic:pic>
              </a:graphicData>
            </a:graphic>
          </wp:inline>
        </w:drawing>
      </w:r>
    </w:p>
    <w:p w14:paraId="1EF5ED4E" w14:textId="77777777" w:rsidR="0024534A" w:rsidRPr="0081535F" w:rsidRDefault="0024534A" w:rsidP="004C65CF">
      <w:hyperlink r:id="rId87" w:history="1">
        <w:r w:rsidRPr="0081535F">
          <w:rPr>
            <w:rStyle w:val="Hyperlink"/>
          </w:rPr>
          <w:t>Examiner les présentations de la conférence sous le thème «</w:t>
        </w:r>
        <w:r w:rsidRPr="0081535F">
          <w:rPr>
            <w:rStyle w:val="Hyperlink"/>
            <w:rFonts w:ascii="Arial" w:hAnsi="Arial" w:cs="Arial"/>
          </w:rPr>
          <w:t> </w:t>
        </w:r>
        <w:r w:rsidRPr="0081535F">
          <w:rPr>
            <w:rStyle w:val="Hyperlink"/>
          </w:rPr>
          <w:t>Quelles personnes</w:t>
        </w:r>
      </w:hyperlink>
      <w:r w:rsidRPr="0081535F">
        <w:rPr>
          <w:rStyle w:val="Hyperlink"/>
        </w:rPr>
        <w:t xml:space="preserve"> et quels aspects négligeons-nous ? » </w:t>
      </w:r>
    </w:p>
    <w:p w14:paraId="5B9D8EDE" w14:textId="77777777" w:rsidR="0024534A" w:rsidRPr="0081535F" w:rsidRDefault="0024534A" w:rsidP="004C65CF">
      <w:pPr>
        <w:pStyle w:val="Heading2"/>
      </w:pPr>
      <w:bookmarkStart w:id="670" w:name="_Toc199231238"/>
      <w:bookmarkStart w:id="671" w:name="_Toc201668160"/>
      <w:r w:rsidRPr="0081535F">
        <w:t>Animatrice :</w:t>
      </w:r>
      <w:bookmarkEnd w:id="670"/>
      <w:bookmarkEnd w:id="671"/>
    </w:p>
    <w:p w14:paraId="467ECA11" w14:textId="77777777" w:rsidR="0024534A" w:rsidRPr="0081535F" w:rsidRDefault="0024534A" w:rsidP="004C65CF">
      <w:r w:rsidRPr="0081535F">
        <w:t>Carly Fox</w:t>
      </w:r>
    </w:p>
    <w:p w14:paraId="091ACBD7" w14:textId="77777777" w:rsidR="0024534A" w:rsidRPr="0081535F" w:rsidRDefault="0024534A" w:rsidP="004C65CF">
      <w:pPr>
        <w:pStyle w:val="Heading2"/>
      </w:pPr>
      <w:bookmarkStart w:id="672" w:name="_Toc199231239"/>
      <w:bookmarkStart w:id="673" w:name="_Toc201668161"/>
      <w:r w:rsidRPr="0081535F">
        <w:t>Horaire :</w:t>
      </w:r>
      <w:bookmarkEnd w:id="672"/>
      <w:bookmarkEnd w:id="673"/>
    </w:p>
    <w:p w14:paraId="640AAC87" w14:textId="77777777" w:rsidR="0024534A" w:rsidRPr="0081535F" w:rsidRDefault="0024534A" w:rsidP="004C65CF">
      <w:r w:rsidRPr="0081535F">
        <w:t>Mardi 28 mai 2024, de 11 h 30 à 12 h 30 HNE</w:t>
      </w:r>
    </w:p>
    <w:p w14:paraId="605F258D"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74" behindDoc="0" locked="0" layoutInCell="1" allowOverlap="1" wp14:anchorId="16DA3C63" wp14:editId="4D4B5F7B">
                <wp:simplePos x="0" y="0"/>
                <wp:positionH relativeFrom="margin">
                  <wp:posOffset>0</wp:posOffset>
                </wp:positionH>
                <wp:positionV relativeFrom="paragraph">
                  <wp:posOffset>189967</wp:posOffset>
                </wp:positionV>
                <wp:extent cx="5859966" cy="0"/>
                <wp:effectExtent l="12700" t="12700" r="33020" b="25400"/>
                <wp:wrapNone/>
                <wp:docPr id="20266867"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A60197" id="Straight Connector 1" o:spid="_x0000_s1026" alt="&quot;&quot;" style="position:absolute;z-index:2516582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95pt" to="461.4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hCbvbNsAAAAGAQAA&#10;DwAAAGRycy9kb3ducmV2LnhtbEyPwU7DMBBE70j8g7VIvaDWaZBQE7Kp2kqFAyfafoATL0nUeB3F&#10;bhv+nkUc4Dg7q5k3xXpyvbrSGDrPCMtFAoq49rbjBuF03M9XoEI0bE3vmRC+KMC6vL8rTG79jT/o&#10;eoiNkhAOuUFoYxxyrUPdkjNh4Qdi8T796EwUOTbajuYm4a7XaZI8a2c6lobWDLRrqT4fLg5hv7Wv&#10;b+8dH6vVruLk7LdPm8cJcfYwbV5ARZri3zP84As6lMJU+QvboHoEGRIR0iwDJW6WpjKk+j3ostD/&#10;8ctvAAAA//8DAFBLAQItABQABgAIAAAAIQC2gziS/gAAAOEBAAATAAAAAAAAAAAAAAAAAAAAAABb&#10;Q29udGVudF9UeXBlc10ueG1sUEsBAi0AFAAGAAgAAAAhADj9If/WAAAAlAEAAAsAAAAAAAAAAAAA&#10;AAAALwEAAF9yZWxzLy5yZWxzUEsBAi0AFAAGAAgAAAAhAHG7dAXHAQAA6QMAAA4AAAAAAAAAAAAA&#10;AAAALgIAAGRycy9lMm9Eb2MueG1sUEsBAi0AFAAGAAgAAAAhAIQm72zbAAAABgEAAA8AAAAAAAAA&#10;AAAAAAAAIQQAAGRycy9kb3ducmV2LnhtbFBLBQYAAAAABAAEAPMAAAApBQAAAAA=&#10;" strokecolor="#f36322" strokeweight="3pt">
                <v:stroke joinstyle="miter" endcap="round"/>
                <w10:wrap anchorx="margin"/>
              </v:line>
            </w:pict>
          </mc:Fallback>
        </mc:AlternateContent>
      </w:r>
    </w:p>
    <w:p w14:paraId="3D307534" w14:textId="77777777" w:rsidR="0024534A" w:rsidRPr="0081535F" w:rsidRDefault="0024534A" w:rsidP="002F149A">
      <w:pPr>
        <w:pStyle w:val="NotebookH2"/>
        <w:rPr>
          <w:noProof w:val="0"/>
          <w:lang w:val="fr-CA"/>
        </w:rPr>
      </w:pPr>
      <w:bookmarkStart w:id="674" w:name="_Toc194341329"/>
      <w:bookmarkStart w:id="675" w:name="_Toc199231240"/>
      <w:bookmarkStart w:id="676" w:name="_Toc201668162"/>
      <w:r w:rsidRPr="0081535F">
        <w:rPr>
          <w:noProof w:val="0"/>
          <w:lang w:val="fr-CA"/>
        </w:rPr>
        <w:t>Résumé généré par IA</w:t>
      </w:r>
      <w:bookmarkEnd w:id="674"/>
      <w:bookmarkEnd w:id="675"/>
      <w:bookmarkEnd w:id="676"/>
      <w:r w:rsidRPr="0081535F">
        <w:rPr>
          <w:noProof w:val="0"/>
          <w:lang w:val="fr-CA"/>
        </w:rPr>
        <w:t xml:space="preserve">  </w:t>
      </w:r>
    </w:p>
    <w:p w14:paraId="070D23B6" w14:textId="77777777" w:rsidR="0024534A" w:rsidRPr="0081535F" w:rsidRDefault="0024534A" w:rsidP="004C65CF">
      <w:pPr>
        <w:rPr>
          <w:i/>
          <w:iCs/>
        </w:rPr>
      </w:pPr>
      <w:r w:rsidRPr="0081535F">
        <w:rPr>
          <w:i/>
          <w:iCs/>
        </w:rPr>
        <w:t xml:space="preserve">Le résumé suivant a été généré par Microsoft </w:t>
      </w:r>
      <w:proofErr w:type="spellStart"/>
      <w:r w:rsidRPr="0081535F">
        <w:rPr>
          <w:i/>
          <w:iCs/>
        </w:rPr>
        <w:t>CoPilot</w:t>
      </w:r>
      <w:proofErr w:type="spellEnd"/>
      <w:r w:rsidRPr="0081535F">
        <w:rPr>
          <w:i/>
          <w:iCs/>
        </w:rPr>
        <w:t xml:space="preserve"> à partir de la transcription CART/sous-titrage en temps réel de la session. Il a pu être édité par des </w:t>
      </w:r>
      <w:proofErr w:type="spellStart"/>
      <w:r w:rsidRPr="0081535F">
        <w:rPr>
          <w:i/>
          <w:iCs/>
        </w:rPr>
        <w:t>humain·e·s</w:t>
      </w:r>
      <w:proofErr w:type="spellEnd"/>
      <w:r w:rsidRPr="0081535F">
        <w:rPr>
          <w:i/>
          <w:iCs/>
        </w:rPr>
        <w:t>.</w:t>
      </w:r>
    </w:p>
    <w:p w14:paraId="1E1FAC1A" w14:textId="77777777" w:rsidR="0024534A" w:rsidRPr="0081535F" w:rsidRDefault="0024534A" w:rsidP="002F149A">
      <w:pPr>
        <w:pStyle w:val="NotebookH3"/>
        <w:rPr>
          <w:lang w:val="fr-CA"/>
        </w:rPr>
      </w:pPr>
      <w:bookmarkStart w:id="677" w:name="_Toc194341330"/>
      <w:bookmarkStart w:id="678" w:name="_Toc199231241"/>
      <w:bookmarkStart w:id="679" w:name="_Toc201668163"/>
      <w:r w:rsidRPr="0081535F">
        <w:rPr>
          <w:lang w:val="fr-CA"/>
        </w:rPr>
        <w:t>Résumé du défi :</w:t>
      </w:r>
      <w:bookmarkEnd w:id="677"/>
      <w:bookmarkEnd w:id="678"/>
      <w:bookmarkEnd w:id="679"/>
    </w:p>
    <w:p w14:paraId="401A10A7" w14:textId="77777777" w:rsidR="0024534A" w:rsidRPr="0081535F" w:rsidRDefault="0024534A" w:rsidP="004C65CF">
      <w:r w:rsidRPr="0081535F">
        <w:t xml:space="preserve">Le défi abordé dans cette séance concerne les expériences et les ressentis liés au modèle caritatif dans le contexte du handicap. Les </w:t>
      </w:r>
      <w:proofErr w:type="spellStart"/>
      <w:r w:rsidRPr="0081535F">
        <w:t>participant·es</w:t>
      </w:r>
      <w:proofErr w:type="spellEnd"/>
      <w:r w:rsidRPr="0081535F">
        <w:t xml:space="preserve"> ont exprimé leur volonté de s’éloigner de ce modèle, qui génère souvent malaise, pitié et exploitation. Toutes et tous ont souligné l’importance de l’autonomie, du libre choix et du pouvoir d’agir des personnes en situation de handicap.</w:t>
      </w:r>
    </w:p>
    <w:p w14:paraId="42FD9AC7" w14:textId="77777777" w:rsidR="0024534A" w:rsidRPr="0081535F" w:rsidRDefault="0024534A" w:rsidP="00797EFF">
      <w:pPr>
        <w:pStyle w:val="NotebookH3"/>
        <w:rPr>
          <w:lang w:val="fr-CA"/>
        </w:rPr>
      </w:pPr>
      <w:bookmarkStart w:id="680" w:name="_Toc194341331"/>
      <w:bookmarkStart w:id="681" w:name="_Toc199231242"/>
      <w:bookmarkStart w:id="682" w:name="_Toc201668164"/>
      <w:r w:rsidRPr="0081535F">
        <w:rPr>
          <w:lang w:val="fr-CA"/>
        </w:rPr>
        <w:t>Points saillants, préoccupations et enjeux soulevés :</w:t>
      </w:r>
      <w:bookmarkEnd w:id="680"/>
      <w:bookmarkEnd w:id="681"/>
      <w:bookmarkEnd w:id="682"/>
    </w:p>
    <w:p w14:paraId="1627A268" w14:textId="77777777" w:rsidR="0024534A" w:rsidRPr="0081535F" w:rsidRDefault="0024534A" w:rsidP="0024534A">
      <w:pPr>
        <w:pStyle w:val="ListParagraph"/>
        <w:spacing w:line="279" w:lineRule="auto"/>
        <w:ind w:hanging="360"/>
      </w:pPr>
      <w:r w:rsidRPr="0081535F">
        <w:lastRenderedPageBreak/>
        <w:t>Malaise face au modèle caritatif et à son exploitation des personnes en situation de handicap pour la collecte de fonds.</w:t>
      </w:r>
    </w:p>
    <w:p w14:paraId="098E28A8" w14:textId="77777777" w:rsidR="0024534A" w:rsidRPr="0081535F" w:rsidRDefault="0024534A" w:rsidP="0024534A">
      <w:pPr>
        <w:pStyle w:val="ListParagraph"/>
        <w:spacing w:line="279" w:lineRule="auto"/>
        <w:ind w:hanging="360"/>
      </w:pPr>
      <w:r w:rsidRPr="0081535F">
        <w:t>Reconnaissance de la nécessité des organismes de bienfaisance en raison du manque de services alternatifs.</w:t>
      </w:r>
    </w:p>
    <w:p w14:paraId="2DBA6357" w14:textId="77777777" w:rsidR="0024534A" w:rsidRPr="0081535F" w:rsidRDefault="0024534A" w:rsidP="0024534A">
      <w:pPr>
        <w:pStyle w:val="ListParagraph"/>
        <w:spacing w:line="279" w:lineRule="auto"/>
        <w:ind w:hanging="360"/>
      </w:pPr>
      <w:r w:rsidRPr="0081535F">
        <w:t>Objectif : s’orienter vers des modèles qui respectent la dignité et les contributions des personnes en situation de handicap.</w:t>
      </w:r>
    </w:p>
    <w:p w14:paraId="6281BDD2" w14:textId="77777777" w:rsidR="0024534A" w:rsidRPr="0081535F" w:rsidRDefault="0024534A" w:rsidP="0024534A">
      <w:pPr>
        <w:pStyle w:val="ListParagraph"/>
        <w:spacing w:line="279" w:lineRule="auto"/>
        <w:ind w:hanging="360"/>
      </w:pPr>
      <w:r w:rsidRPr="0081535F">
        <w:t xml:space="preserve">Importance du consentement et de l’influence des </w:t>
      </w:r>
      <w:proofErr w:type="spellStart"/>
      <w:r w:rsidRPr="0081535F">
        <w:t>usager·ères</w:t>
      </w:r>
      <w:proofErr w:type="spellEnd"/>
      <w:r w:rsidRPr="0081535F">
        <w:t xml:space="preserve"> </w:t>
      </w:r>
      <w:proofErr w:type="spellStart"/>
      <w:r w:rsidRPr="0081535F">
        <w:t>finaux·ales</w:t>
      </w:r>
      <w:proofErr w:type="spellEnd"/>
      <w:r w:rsidRPr="0081535F">
        <w:t xml:space="preserve"> dans les pratiques philanthropiques.</w:t>
      </w:r>
    </w:p>
    <w:p w14:paraId="265C0A7E" w14:textId="77777777" w:rsidR="0024534A" w:rsidRPr="0081535F" w:rsidRDefault="0024534A" w:rsidP="00797EFF">
      <w:pPr>
        <w:pStyle w:val="NotebookH3"/>
        <w:rPr>
          <w:lang w:val="fr-CA"/>
        </w:rPr>
      </w:pPr>
      <w:bookmarkStart w:id="683" w:name="_Toc194341332"/>
      <w:bookmarkStart w:id="684" w:name="_Toc199231243"/>
      <w:bookmarkStart w:id="685" w:name="_Toc201668165"/>
      <w:r w:rsidRPr="0081535F">
        <w:rPr>
          <w:lang w:val="fr-CA"/>
        </w:rPr>
        <w:t>Ressources pertinentes :</w:t>
      </w:r>
      <w:bookmarkEnd w:id="683"/>
      <w:bookmarkEnd w:id="684"/>
      <w:bookmarkEnd w:id="685"/>
    </w:p>
    <w:p w14:paraId="340B3826" w14:textId="77777777" w:rsidR="0024534A" w:rsidRPr="0081535F" w:rsidRDefault="0024534A" w:rsidP="004C65CF">
      <w:r w:rsidRPr="0081535F">
        <w:t>Le document mentionne la Convention relative aux droits des personnes en situation de handicap (CDPH) et la Loi canadienne sur l’accessibilité comme des ressources importantes dans le contexte des droits des personnes en situation de handicap.</w:t>
      </w:r>
    </w:p>
    <w:p w14:paraId="2D75E25F" w14:textId="77777777" w:rsidR="0024534A" w:rsidRPr="0081535F" w:rsidRDefault="0024534A" w:rsidP="00797EFF">
      <w:pPr>
        <w:pStyle w:val="NotebookH3"/>
        <w:rPr>
          <w:lang w:val="fr-CA"/>
        </w:rPr>
      </w:pPr>
      <w:bookmarkStart w:id="686" w:name="_Toc194341333"/>
      <w:bookmarkStart w:id="687" w:name="_Toc199231244"/>
      <w:bookmarkStart w:id="688" w:name="_Toc201668166"/>
      <w:r w:rsidRPr="0081535F">
        <w:rPr>
          <w:lang w:val="fr-CA"/>
        </w:rPr>
        <w:t>Considérations contextuelles :</w:t>
      </w:r>
      <w:bookmarkEnd w:id="686"/>
      <w:bookmarkEnd w:id="687"/>
      <w:bookmarkEnd w:id="688"/>
    </w:p>
    <w:p w14:paraId="1E7A24D0" w14:textId="77777777" w:rsidR="0024534A" w:rsidRPr="0081535F" w:rsidRDefault="0024534A" w:rsidP="004C65CF">
      <w:r w:rsidRPr="0081535F">
        <w:t>La discussion met en lumière divers modèles de compréhension de la situation de handicap, en mettant l’accent sur le modèle culturel qui considère la situation de handicap comme une variation naturelle de la diversité humaine plutôt qu’une déviation de la normalité.</w:t>
      </w:r>
    </w:p>
    <w:p w14:paraId="4EE31248" w14:textId="77777777" w:rsidR="0024534A" w:rsidRPr="0081535F" w:rsidRDefault="0024534A" w:rsidP="00797EFF">
      <w:pPr>
        <w:pStyle w:val="NotebookH3"/>
        <w:rPr>
          <w:lang w:val="fr-CA"/>
        </w:rPr>
      </w:pPr>
      <w:bookmarkStart w:id="689" w:name="_Toc194341334"/>
      <w:bookmarkStart w:id="690" w:name="_Toc199231245"/>
      <w:bookmarkStart w:id="691" w:name="_Toc201668167"/>
      <w:r w:rsidRPr="0081535F">
        <w:rPr>
          <w:lang w:val="fr-CA"/>
        </w:rPr>
        <w:t>Plan proposé pour relever le défi :</w:t>
      </w:r>
      <w:bookmarkEnd w:id="689"/>
      <w:bookmarkEnd w:id="690"/>
      <w:bookmarkEnd w:id="691"/>
    </w:p>
    <w:p w14:paraId="7841425F" w14:textId="77777777" w:rsidR="0024534A" w:rsidRPr="0081535F" w:rsidRDefault="0024534A" w:rsidP="004C65CF">
      <w:r w:rsidRPr="0081535F">
        <w:t>Suggestions pour s’éloigner du modèle caritatif :</w:t>
      </w:r>
    </w:p>
    <w:p w14:paraId="7A9C3E21" w14:textId="77777777" w:rsidR="0024534A" w:rsidRPr="0081535F" w:rsidRDefault="0024534A" w:rsidP="0024534A">
      <w:pPr>
        <w:pStyle w:val="ListParagraph"/>
        <w:spacing w:line="279" w:lineRule="auto"/>
        <w:ind w:hanging="360"/>
      </w:pPr>
      <w:r w:rsidRPr="0081535F">
        <w:t>Écouter les bénéficiaires de services</w:t>
      </w:r>
    </w:p>
    <w:p w14:paraId="57086F7F" w14:textId="77777777" w:rsidR="0024534A" w:rsidRPr="0081535F" w:rsidRDefault="0024534A" w:rsidP="0024534A">
      <w:pPr>
        <w:pStyle w:val="ListParagraph"/>
        <w:spacing w:line="279" w:lineRule="auto"/>
        <w:ind w:hanging="360"/>
      </w:pPr>
      <w:r w:rsidRPr="0081535F">
        <w:t>Faire la distinction entre les organismes de bienfaisance et le modèle caritatif.</w:t>
      </w:r>
    </w:p>
    <w:p w14:paraId="79AA508C" w14:textId="77777777" w:rsidR="0024534A" w:rsidRPr="0081535F" w:rsidRDefault="0024534A" w:rsidP="0024534A">
      <w:pPr>
        <w:pStyle w:val="ListParagraph"/>
        <w:spacing w:line="279" w:lineRule="auto"/>
        <w:ind w:hanging="360"/>
      </w:pPr>
      <w:r w:rsidRPr="0081535F">
        <w:t>Explorer des alternatives politiques et communautaires comme les sociétés d’entraide mutuelle.</w:t>
      </w:r>
    </w:p>
    <w:p w14:paraId="15E0FCE7" w14:textId="77777777" w:rsidR="0024534A" w:rsidRPr="0081535F" w:rsidRDefault="0024534A" w:rsidP="00797EFF">
      <w:pPr>
        <w:pStyle w:val="NotebookH3"/>
        <w:rPr>
          <w:lang w:val="fr-CA"/>
        </w:rPr>
      </w:pPr>
      <w:bookmarkStart w:id="692" w:name="_Toc194341335"/>
      <w:bookmarkStart w:id="693" w:name="_Toc199231246"/>
      <w:bookmarkStart w:id="694" w:name="_Toc201668168"/>
      <w:r w:rsidRPr="0081535F">
        <w:rPr>
          <w:lang w:val="fr-CA"/>
        </w:rPr>
        <w:t>Éléments d’action :</w:t>
      </w:r>
      <w:bookmarkEnd w:id="692"/>
      <w:bookmarkEnd w:id="693"/>
      <w:bookmarkEnd w:id="694"/>
    </w:p>
    <w:p w14:paraId="7352EF13" w14:textId="77777777" w:rsidR="0024534A" w:rsidRPr="0081535F" w:rsidRDefault="0024534A" w:rsidP="004C65CF">
      <w:r w:rsidRPr="0081535F">
        <w:t xml:space="preserve">La discussion s’est conclue sur une reconnaissance de l’apprentissage collectif et un appel à poursuivre le dialogue sur ces thèmes. Les </w:t>
      </w:r>
      <w:proofErr w:type="spellStart"/>
      <w:r w:rsidRPr="0081535F">
        <w:t>participant·es</w:t>
      </w:r>
      <w:proofErr w:type="spellEnd"/>
      <w:r w:rsidRPr="0081535F">
        <w:t xml:space="preserve"> sont </w:t>
      </w:r>
      <w:proofErr w:type="spellStart"/>
      <w:r w:rsidRPr="0081535F">
        <w:t>encouragé·es</w:t>
      </w:r>
      <w:proofErr w:type="spellEnd"/>
      <w:r w:rsidRPr="0081535F">
        <w:t xml:space="preserve"> à explorer des alternatives au modèle caritatif, comme la finance sociale et l’entrepreneuriat social. Toutes et tous sont également </w:t>
      </w:r>
      <w:proofErr w:type="spellStart"/>
      <w:r w:rsidRPr="0081535F">
        <w:t>invité·es</w:t>
      </w:r>
      <w:proofErr w:type="spellEnd"/>
      <w:r w:rsidRPr="0081535F">
        <w:t xml:space="preserve"> à envisager un capitalisme mieux réglementé et un contrat social plus solidaire, inspiré des pratiques inuites, où le soutien communautaire est inhérent et non considéré comme un simple geste de charité.</w:t>
      </w:r>
    </w:p>
    <w:p w14:paraId="4FAA9ED7"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75" behindDoc="0" locked="0" layoutInCell="1" allowOverlap="1" wp14:anchorId="5F9AD064" wp14:editId="51397CF2">
                <wp:simplePos x="0" y="0"/>
                <wp:positionH relativeFrom="margin">
                  <wp:posOffset>0</wp:posOffset>
                </wp:positionH>
                <wp:positionV relativeFrom="paragraph">
                  <wp:posOffset>207950</wp:posOffset>
                </wp:positionV>
                <wp:extent cx="5859780" cy="0"/>
                <wp:effectExtent l="12700" t="12700" r="33020" b="25400"/>
                <wp:wrapNone/>
                <wp:docPr id="1667202070"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780"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E46634" id="Straight Connector 1" o:spid="_x0000_s1026" alt="&quot;&quot;" style="position:absolute;z-index:2516582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35pt" to="461.4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LgMxQEAAOkDAAAOAAAAZHJzL2Uyb0RvYy54bWysU9uO0zAQfUfiHyy/0yStdilR033YVXlB&#10;sOLyAa4zbiz5prFp2r9n7LTpCpAQiBfHHs85M+d4snk4WcOOgFF71/FmUXMGTvpeu0PHv33dvVlz&#10;FpNwvTDeQcfPEPnD9vWrzRhaWPrBmx6QEYmL7Rg6PqQU2qqKcgAr4sIHcHSpPFqR6IiHqkcxErs1&#10;1bKu76vRYx/QS4iRok/TJd8WfqVApk9KRUjMdJx6S2XFsu7zWm03oj2gCIOWlzbEP3RhhXZUdKZ6&#10;Ekmw76h/obJaoo9epYX0tvJKaQlFA6lp6p/UfBlEgKKFzIlhtin+P1r58fjonpFsGENsY3jGrOKk&#10;0OYv9cdOxazzbBacEpMUvFvfvXu7Jk/l9a66AQPG9B68ZXnTcaNd1iFacfwQExWj1GtKDhvHxo6v&#10;1k2d+QTNAbq+AKI3ut9pY3JaxMP+0SA7CnrN3ep+tVzmBySyF2l0Mo6CNz1ll84GplKfQTHdk4Jm&#10;qpBHDWZaISW41Fx4jaPsDFPUwgys/wy85GcolDH8G/CMKJW9SzPYaufxd9XT6dqymvKvDky6swV7&#10;35/LSxdraJ6Kc5fZzwP78lzgtz90+wMAAP//AwBQSwMEFAAGAAgAAAAhANoBFefbAAAABgEAAA8A&#10;AABkcnMvZG93bnJldi54bWxMj81OwzAQhO9IfQdrK3FB1CGVaAnZVG2lwoFTfx7AiZckaryOYrcN&#10;b88iDnCcndXMN/lqdJ260hBazwhPswQUceVtyzXC6bh7XIIK0bA1nWdC+KIAq2Jyl5vM+hvv6XqI&#10;tZIQDplBaGLsM61D1ZAzYeZ7YvE+/eBMFDnU2g7mJuGu02mSPGtnWpaGxvS0bag6Hy4OYbexb+8f&#10;LR/L5bbk5Ow38/XDiHg/HdevoCKN8e8ZfvAFHQphKv2FbVAdggyJCPN0AUrclzSVIeXvQRe5/o9f&#10;fAMAAP//AwBQSwECLQAUAAYACAAAACEAtoM4kv4AAADhAQAAEwAAAAAAAAAAAAAAAAAAAAAAW0Nv&#10;bnRlbnRfVHlwZXNdLnhtbFBLAQItABQABgAIAAAAIQA4/SH/1gAAAJQBAAALAAAAAAAAAAAAAAAA&#10;AC8BAABfcmVscy8ucmVsc1BLAQItABQABgAIAAAAIQAy9LgMxQEAAOkDAAAOAAAAAAAAAAAAAAAA&#10;AC4CAABkcnMvZTJvRG9jLnhtbFBLAQItABQABgAIAAAAIQDaARXn2wAAAAYBAAAPAAAAAAAAAAAA&#10;AAAAAB8EAABkcnMvZG93bnJldi54bWxQSwUGAAAAAAQABADzAAAAJwUAAAAA&#10;" strokecolor="#f36322" strokeweight="3pt">
                <v:stroke joinstyle="miter" endcap="round"/>
                <w10:wrap anchorx="margin"/>
              </v:line>
            </w:pict>
          </mc:Fallback>
        </mc:AlternateContent>
      </w:r>
    </w:p>
    <w:p w14:paraId="5F9C9085" w14:textId="77777777" w:rsidR="0024534A" w:rsidRPr="0081535F" w:rsidRDefault="0024534A" w:rsidP="00797EFF">
      <w:pPr>
        <w:pStyle w:val="NotebookH2"/>
        <w:rPr>
          <w:noProof w:val="0"/>
          <w:lang w:val="fr-CA"/>
        </w:rPr>
      </w:pPr>
      <w:bookmarkStart w:id="695" w:name="_Toc194341336"/>
      <w:bookmarkStart w:id="696" w:name="_Toc199231247"/>
      <w:bookmarkStart w:id="697" w:name="_Toc201668169"/>
      <w:r w:rsidRPr="0081535F">
        <w:rPr>
          <w:noProof w:val="0"/>
          <w:lang w:val="fr-CA"/>
        </w:rPr>
        <w:lastRenderedPageBreak/>
        <w:t>Prise de notes</w:t>
      </w:r>
      <w:bookmarkEnd w:id="695"/>
      <w:bookmarkEnd w:id="696"/>
      <w:bookmarkEnd w:id="697"/>
    </w:p>
    <w:p w14:paraId="1461262C" w14:textId="77777777" w:rsidR="0024534A" w:rsidRPr="0081535F" w:rsidRDefault="0024534A" w:rsidP="00797EFF">
      <w:pPr>
        <w:pStyle w:val="NotebookH3"/>
        <w:rPr>
          <w:lang w:val="fr-CA"/>
        </w:rPr>
      </w:pPr>
      <w:bookmarkStart w:id="698" w:name="_Toc194341337"/>
      <w:bookmarkStart w:id="699" w:name="_Toc199231248"/>
      <w:bookmarkStart w:id="700" w:name="_Toc201668170"/>
      <w:r w:rsidRPr="0081535F">
        <w:rPr>
          <w:lang w:val="fr-CA"/>
        </w:rPr>
        <w:t>Responsable de la prise de notes</w:t>
      </w:r>
      <w:bookmarkEnd w:id="698"/>
      <w:bookmarkEnd w:id="699"/>
      <w:bookmarkEnd w:id="700"/>
    </w:p>
    <w:p w14:paraId="6E021004" w14:textId="77777777" w:rsidR="0024534A" w:rsidRPr="0081535F" w:rsidRDefault="0024534A" w:rsidP="004C65CF">
      <w:r w:rsidRPr="0081535F">
        <w:t>Uttara</w:t>
      </w:r>
    </w:p>
    <w:p w14:paraId="602D65D5" w14:textId="77777777" w:rsidR="0024534A" w:rsidRPr="0081535F" w:rsidRDefault="0024534A" w:rsidP="00797EFF">
      <w:pPr>
        <w:pStyle w:val="NotebookH3"/>
        <w:rPr>
          <w:lang w:val="fr-CA"/>
        </w:rPr>
      </w:pPr>
      <w:bookmarkStart w:id="701" w:name="_Toc194341338"/>
      <w:bookmarkStart w:id="702" w:name="_Toc199231249"/>
      <w:bookmarkStart w:id="703" w:name="_Toc201668171"/>
      <w:r w:rsidRPr="0081535F">
        <w:rPr>
          <w:lang w:val="fr-CA"/>
        </w:rPr>
        <w:t>Résumé du défi</w:t>
      </w:r>
      <w:bookmarkEnd w:id="701"/>
      <w:bookmarkEnd w:id="702"/>
      <w:bookmarkEnd w:id="703"/>
    </w:p>
    <w:p w14:paraId="48A88A4C" w14:textId="77777777" w:rsidR="0024534A" w:rsidRPr="0081535F" w:rsidRDefault="0024534A" w:rsidP="004C65CF">
      <w:r w:rsidRPr="0081535F">
        <w:t>La difficulté réside dans la transition hors du modèle caritatif systémique, qui entraîne souvent exploitation, perte d’autonomie et déshumanisation des personnes en situation de handicap. L’objectif est d’explorer des modèles alternatifs qui privilégient l’autonomie, l’autodétermination et l’engagement communautaire.</w:t>
      </w:r>
    </w:p>
    <w:p w14:paraId="04CE715C" w14:textId="77777777" w:rsidR="0024534A" w:rsidRPr="0081535F" w:rsidRDefault="0024534A" w:rsidP="00797EFF">
      <w:pPr>
        <w:pStyle w:val="NotebookH3"/>
        <w:rPr>
          <w:lang w:val="fr-CA"/>
        </w:rPr>
      </w:pPr>
      <w:bookmarkStart w:id="704" w:name="_Toc194341339"/>
      <w:bookmarkStart w:id="705" w:name="_Toc199231250"/>
      <w:bookmarkStart w:id="706" w:name="_Toc201668172"/>
      <w:r w:rsidRPr="0081535F">
        <w:rPr>
          <w:lang w:val="fr-CA"/>
        </w:rPr>
        <w:t>Ressources pertinentes</w:t>
      </w:r>
      <w:bookmarkEnd w:id="704"/>
      <w:bookmarkEnd w:id="705"/>
      <w:bookmarkEnd w:id="706"/>
    </w:p>
    <w:p w14:paraId="7EDF9189" w14:textId="77777777" w:rsidR="0024534A" w:rsidRPr="0081535F" w:rsidRDefault="0024534A" w:rsidP="004C65CF">
      <w:pPr>
        <w:rPr>
          <w:b/>
          <w:bCs/>
        </w:rPr>
      </w:pPr>
      <w:r w:rsidRPr="0081535F">
        <w:t>Campagne négative à visée «</w:t>
      </w:r>
      <w:r w:rsidRPr="0081535F">
        <w:rPr>
          <w:rFonts w:ascii="Arial" w:hAnsi="Arial" w:cs="Arial"/>
        </w:rPr>
        <w:t> </w:t>
      </w:r>
      <w:r w:rsidRPr="0081535F">
        <w:t>améliorée</w:t>
      </w:r>
      <w:r w:rsidRPr="0081535F">
        <w:rPr>
          <w:rFonts w:ascii="Arial" w:hAnsi="Arial" w:cs="Arial"/>
        </w:rPr>
        <w:t> </w:t>
      </w:r>
      <w:r w:rsidRPr="0081535F">
        <w:t>» centrée sur la personne :</w:t>
      </w:r>
    </w:p>
    <w:p w14:paraId="61DF4109" w14:textId="77777777" w:rsidR="0024534A" w:rsidRPr="0081535F" w:rsidRDefault="0024534A" w:rsidP="004C65CF">
      <w:r w:rsidRPr="0081535F">
        <w:t>2016 :</w:t>
      </w:r>
    </w:p>
    <w:p w14:paraId="4CCED14F" w14:textId="77777777" w:rsidR="0024534A" w:rsidRPr="0081535F" w:rsidRDefault="0024534A" w:rsidP="004C65CF">
      <w:r w:rsidRPr="0081535F">
        <w:rPr>
          <w:noProof/>
        </w:rPr>
        <w:drawing>
          <wp:inline distT="0" distB="0" distL="0" distR="0" wp14:anchorId="257B29FB" wp14:editId="042E8713">
            <wp:extent cx="2656205" cy="1978660"/>
            <wp:effectExtent l="0" t="0" r="0" b="2540"/>
            <wp:docPr id="1288359948" name="Picture 3" descr="A child standing on a pile of rubble. Sick Kids VS is written in neon below the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59948" name="Picture 3" descr="A child standing on a pile of rubble. Sick Kids VS is written in neon below them. "/>
                    <pic:cNvPicPr>
                      <a:picLocks noChangeAspect="1" noChangeArrowheads="1"/>
                    </pic:cNvPicPr>
                  </pic:nvPicPr>
                  <pic:blipFill>
                    <a:blip r:embed="rId88" r:link="rId89" cstate="print">
                      <a:extLst>
                        <a:ext uri="{28A0092B-C50C-407E-A947-70E740481C1C}">
                          <a14:useLocalDpi xmlns:a14="http://schemas.microsoft.com/office/drawing/2010/main" val="0"/>
                        </a:ext>
                      </a:extLst>
                    </a:blip>
                    <a:stretch>
                      <a:fillRect/>
                    </a:stretch>
                  </pic:blipFill>
                  <pic:spPr bwMode="auto">
                    <a:xfrm>
                      <a:off x="0" y="0"/>
                      <a:ext cx="2656205" cy="1978660"/>
                    </a:xfrm>
                    <a:prstGeom prst="rect">
                      <a:avLst/>
                    </a:prstGeom>
                    <a:noFill/>
                    <a:ln>
                      <a:noFill/>
                    </a:ln>
                  </pic:spPr>
                </pic:pic>
              </a:graphicData>
            </a:graphic>
          </wp:inline>
        </w:drawing>
      </w:r>
    </w:p>
    <w:p w14:paraId="354091C7" w14:textId="77777777" w:rsidR="0024534A" w:rsidRPr="0081535F" w:rsidRDefault="0024534A" w:rsidP="004C65CF">
      <w:hyperlink r:id="rId90" w:history="1">
        <w:r w:rsidRPr="0081535F">
          <w:rPr>
            <w:rStyle w:val="Hyperlink"/>
          </w:rPr>
          <w:t>https://medium.com/@jennifer.philp/sickkids-vs-when-an-ad-for-your-son-s-hospital-makes-your-own-mental-health-suffer-6524795d1e9</w:t>
        </w:r>
      </w:hyperlink>
    </w:p>
    <w:p w14:paraId="09253D1D" w14:textId="77777777" w:rsidR="0024534A" w:rsidRPr="0081535F" w:rsidRDefault="0024534A" w:rsidP="004C65CF">
      <w:r w:rsidRPr="0081535F">
        <w:t>«</w:t>
      </w:r>
      <w:r w:rsidRPr="0081535F">
        <w:rPr>
          <w:rFonts w:ascii="Arial" w:hAnsi="Arial" w:cs="Arial"/>
        </w:rPr>
        <w:t> </w:t>
      </w:r>
      <w:r w:rsidRPr="0081535F">
        <w:t>L’hôpital et la fondation ont offensé une partie de leur clientèle, à savoir les parents d’enfants atteints de maladies chroniques et en situation de handicap à vie, qui ne se sentent pas représentés dans le message “nous vaincrons”.</w:t>
      </w:r>
      <w:r w:rsidRPr="0081535F">
        <w:rPr>
          <w:rFonts w:ascii="Arial" w:hAnsi="Arial" w:cs="Arial"/>
        </w:rPr>
        <w:t> </w:t>
      </w:r>
      <w:r w:rsidRPr="0081535F">
        <w:t>» Les publicités, ainsi que les objections à leur égard, ont également ravivé le débat de longue date sur la pertinence de la métaphore dite de la bataille. Source : Critique par Holland-</w:t>
      </w:r>
      <w:proofErr w:type="spellStart"/>
      <w:r w:rsidRPr="0081535F">
        <w:t>bloorview</w:t>
      </w:r>
      <w:proofErr w:type="spellEnd"/>
      <w:r w:rsidRPr="0081535F">
        <w:t xml:space="preserve"> : </w:t>
      </w:r>
      <w:hyperlink r:id="rId91" w:history="1">
        <w:r w:rsidRPr="0081535F">
          <w:rPr>
            <w:rStyle w:val="Hyperlink"/>
          </w:rPr>
          <w:t>https://bloom-parentingkidswithdisabilities.blogspot.com/2016/10/why-i-cant-be-for-sickkids-vs.html</w:t>
        </w:r>
      </w:hyperlink>
      <w:r w:rsidRPr="0081535F">
        <w:t> </w:t>
      </w:r>
    </w:p>
    <w:p w14:paraId="74A62F63" w14:textId="77777777" w:rsidR="0024534A" w:rsidRPr="0081535F" w:rsidRDefault="0024534A" w:rsidP="004C65CF"/>
    <w:p w14:paraId="2674EF77" w14:textId="77777777" w:rsidR="0024534A" w:rsidRPr="0081535F" w:rsidRDefault="0024534A" w:rsidP="004C65CF">
      <w:r w:rsidRPr="0081535F">
        <w:lastRenderedPageBreak/>
        <w:t xml:space="preserve">2019 : Le spot de deux minutes met en vedette plus de 40 familles de patients de </w:t>
      </w:r>
      <w:proofErr w:type="spellStart"/>
      <w:r w:rsidRPr="0081535F">
        <w:t>SickKids</w:t>
      </w:r>
      <w:proofErr w:type="spellEnd"/>
      <w:r w:rsidRPr="0081535F">
        <w:t xml:space="preserve"> et 25 membres du personnel de l’hôpital, qui ont généreusement donné de leur temps pour participer au tournage de la publicité de cette année. En plus du spot de deux minutes, </w:t>
      </w:r>
      <w:proofErr w:type="spellStart"/>
      <w:r w:rsidRPr="0081535F">
        <w:t>SickKids</w:t>
      </w:r>
      <w:proofErr w:type="spellEnd"/>
      <w:r w:rsidRPr="0081535F">
        <w:t xml:space="preserve"> lance également une série de courts métrages pour raconter des histoires plus détaillées sur certains de leurs patients et membres du personnel. Source</w:t>
      </w:r>
    </w:p>
    <w:p w14:paraId="6F135D80" w14:textId="77777777" w:rsidR="0024534A" w:rsidRPr="0081535F" w:rsidRDefault="0024534A" w:rsidP="004C65CF">
      <w:r w:rsidRPr="0081535F">
        <w:t>Évolution de la marque «</w:t>
      </w:r>
      <w:r w:rsidRPr="0081535F">
        <w:rPr>
          <w:rFonts w:ascii="Arial" w:hAnsi="Arial" w:cs="Arial"/>
        </w:rPr>
        <w:t> </w:t>
      </w:r>
      <w:r w:rsidRPr="0081535F">
        <w:t>VS.</w:t>
      </w:r>
      <w:r w:rsidRPr="0081535F">
        <w:rPr>
          <w:rFonts w:ascii="Arial" w:hAnsi="Arial" w:cs="Arial"/>
        </w:rPr>
        <w:t> </w:t>
      </w:r>
      <w:r w:rsidRPr="0081535F">
        <w:t xml:space="preserve">» de </w:t>
      </w:r>
      <w:proofErr w:type="spellStart"/>
      <w:r w:rsidRPr="0081535F">
        <w:t>SickKids</w:t>
      </w:r>
      <w:proofErr w:type="spellEnd"/>
      <w:r w:rsidRPr="0081535F">
        <w:t xml:space="preserve"> en 2023 vers un modèle de santé infantile de précision Source</w:t>
      </w:r>
    </w:p>
    <w:p w14:paraId="54F6FD52" w14:textId="77777777" w:rsidR="0024534A" w:rsidRPr="0081535F" w:rsidRDefault="0024534A" w:rsidP="004C65CF">
      <w:r w:rsidRPr="0081535F">
        <w:t>#</w:t>
      </w:r>
      <w:hyperlink r:id="rId92" w:history="1">
        <w:r w:rsidRPr="0081535F">
          <w:rPr>
            <w:rStyle w:val="Hyperlink"/>
          </w:rPr>
          <w:t>CriticalAxis</w:t>
        </w:r>
      </w:hyperlink>
      <w:r w:rsidRPr="0081535F">
        <w:t xml:space="preserve"> [</w:t>
      </w:r>
      <w:hyperlink r:id="rId93" w:history="1">
        <w:r w:rsidRPr="0081535F">
          <w:rPr>
            <w:rStyle w:val="Hyperlink"/>
          </w:rPr>
          <w:t>https://www.criticalaxis.org</w:t>
        </w:r>
      </w:hyperlink>
      <w:r w:rsidRPr="0081535F">
        <w:t xml:space="preserve">/] est un projet de The </w:t>
      </w:r>
      <w:proofErr w:type="spellStart"/>
      <w:r w:rsidRPr="0081535F">
        <w:t>Disabled</w:t>
      </w:r>
      <w:proofErr w:type="spellEnd"/>
      <w:r w:rsidRPr="0081535F">
        <w:t xml:space="preserve"> List qui collecte et analyse la représentation des personnes en situation de handicap dans les médias.</w:t>
      </w:r>
    </w:p>
    <w:p w14:paraId="22611C84" w14:textId="77777777" w:rsidR="0024534A" w:rsidRPr="0081535F" w:rsidRDefault="0024534A" w:rsidP="0024534A">
      <w:pPr>
        <w:pStyle w:val="ListParagraph"/>
        <w:spacing w:line="279" w:lineRule="auto"/>
        <w:ind w:hanging="360"/>
      </w:pPr>
      <w:r w:rsidRPr="0081535F">
        <w:rPr>
          <w:b/>
          <w:bCs/>
        </w:rPr>
        <w:t>Convention relative aux droits des personnes handicapées (CDPH</w:t>
      </w:r>
      <w:r w:rsidRPr="0081535F">
        <w:t>) : Un traité international rédigé par des personnes en situation de handicap, promouvant les droits et la dignité des personnes en situation de handicap.</w:t>
      </w:r>
    </w:p>
    <w:p w14:paraId="028FB2BF" w14:textId="77777777" w:rsidR="0024534A" w:rsidRPr="0081535F" w:rsidRDefault="0024534A" w:rsidP="0024534A">
      <w:pPr>
        <w:pStyle w:val="ListParagraph"/>
        <w:spacing w:line="279" w:lineRule="auto"/>
        <w:ind w:hanging="360"/>
      </w:pPr>
      <w:r w:rsidRPr="0081535F">
        <w:rPr>
          <w:b/>
          <w:bCs/>
        </w:rPr>
        <w:t>Conseil des Canadiens avec déficiences (CCD</w:t>
      </w:r>
      <w:r w:rsidRPr="0081535F">
        <w:t>) : Une organisation qui milite pour les droits de la personne et le changement systémique pour les personnes en situation de handicap, en mettant l’accent sur la défense juridique et la réforme des politiques.</w:t>
      </w:r>
    </w:p>
    <w:p w14:paraId="5DC9051A" w14:textId="77777777" w:rsidR="0024534A" w:rsidRPr="0081535F" w:rsidRDefault="0024534A" w:rsidP="0024534A">
      <w:pPr>
        <w:pStyle w:val="ListParagraph"/>
        <w:spacing w:line="279" w:lineRule="auto"/>
        <w:ind w:hanging="360"/>
      </w:pPr>
      <w:r w:rsidRPr="0081535F">
        <w:rPr>
          <w:b/>
          <w:bCs/>
        </w:rPr>
        <w:t>Accessible Housing Network:</w:t>
      </w:r>
      <w:r w:rsidRPr="0081535F">
        <w:t xml:space="preserve"> Un réseau qui milite pour un design universel dans le logement afin d’accommoder les individus de toutes capacités.</w:t>
      </w:r>
    </w:p>
    <w:p w14:paraId="03D5ADBD" w14:textId="77777777" w:rsidR="0024534A" w:rsidRPr="0081535F" w:rsidRDefault="0024534A" w:rsidP="0024534A">
      <w:pPr>
        <w:pStyle w:val="ListParagraph"/>
        <w:spacing w:line="279" w:lineRule="auto"/>
        <w:ind w:hanging="360"/>
      </w:pPr>
      <w:proofErr w:type="spellStart"/>
      <w:r w:rsidRPr="0081535F">
        <w:rPr>
          <w:b/>
          <w:bCs/>
        </w:rPr>
        <w:t>Make</w:t>
      </w:r>
      <w:proofErr w:type="spellEnd"/>
      <w:r w:rsidRPr="0081535F">
        <w:rPr>
          <w:b/>
          <w:bCs/>
        </w:rPr>
        <w:t>-A-</w:t>
      </w:r>
      <w:proofErr w:type="spellStart"/>
      <w:r w:rsidRPr="0081535F">
        <w:rPr>
          <w:b/>
          <w:bCs/>
        </w:rPr>
        <w:t>Wish</w:t>
      </w:r>
      <w:proofErr w:type="spellEnd"/>
      <w:r w:rsidRPr="0081535F">
        <w:rPr>
          <w:b/>
          <w:bCs/>
        </w:rPr>
        <w:t xml:space="preserve"> </w:t>
      </w:r>
      <w:proofErr w:type="spellStart"/>
      <w:r w:rsidRPr="0081535F">
        <w:rPr>
          <w:b/>
          <w:bCs/>
        </w:rPr>
        <w:t>Foundation</w:t>
      </w:r>
      <w:proofErr w:type="spellEnd"/>
      <w:r w:rsidRPr="0081535F">
        <w:t>: Une organisation caritative qui réalise les vœux d’enfants atteints de maladies graves, mettant en lumière l’impact et les limites du modèle caritatif.</w:t>
      </w:r>
    </w:p>
    <w:p w14:paraId="3776D65F" w14:textId="77777777" w:rsidR="0024534A" w:rsidRPr="0081535F" w:rsidRDefault="0024534A" w:rsidP="0024534A">
      <w:pPr>
        <w:pStyle w:val="ListParagraph"/>
        <w:spacing w:line="279" w:lineRule="auto"/>
        <w:ind w:hanging="360"/>
      </w:pPr>
      <w:r w:rsidRPr="0081535F">
        <w:rPr>
          <w:b/>
          <w:bCs/>
        </w:rPr>
        <w:t>Économie sociale et solidaire :</w:t>
      </w:r>
      <w:r w:rsidRPr="0081535F">
        <w:t xml:space="preserve"> Un modèle économique mettant l’accent sur la propriété démocratique et la participation publique, offrant potentiellement des alternatives aux structures capitalistes traditionnelles.</w:t>
      </w:r>
    </w:p>
    <w:p w14:paraId="650AC284" w14:textId="77777777" w:rsidR="0024534A" w:rsidRPr="0081535F" w:rsidRDefault="0024534A" w:rsidP="0024534A">
      <w:pPr>
        <w:pStyle w:val="ListParagraph"/>
        <w:spacing w:line="279" w:lineRule="auto"/>
        <w:ind w:hanging="360"/>
      </w:pPr>
      <w:r w:rsidRPr="0081535F">
        <w:rPr>
          <w:b/>
          <w:bCs/>
        </w:rPr>
        <w:t>Coopérative d’habitation</w:t>
      </w:r>
      <w:r w:rsidRPr="0081535F">
        <w:t> : Un modèle de logement où les résidents et les résidentes possèdent et gèrent collectivement les propriétés, favorisant la vie communautaire et l’accès équitable.</w:t>
      </w:r>
    </w:p>
    <w:p w14:paraId="68D53125" w14:textId="77777777" w:rsidR="0024534A" w:rsidRPr="0081535F" w:rsidRDefault="0024534A" w:rsidP="00797EFF">
      <w:pPr>
        <w:pStyle w:val="NotebookH3"/>
        <w:rPr>
          <w:lang w:val="fr-CA"/>
        </w:rPr>
      </w:pPr>
      <w:bookmarkStart w:id="707" w:name="_Toc194341340"/>
      <w:bookmarkStart w:id="708" w:name="_Toc199231251"/>
      <w:bookmarkStart w:id="709" w:name="_Toc201668173"/>
      <w:r w:rsidRPr="0081535F">
        <w:rPr>
          <w:lang w:val="fr-CA"/>
        </w:rPr>
        <w:t>Considérations contextuelles :</w:t>
      </w:r>
      <w:bookmarkEnd w:id="707"/>
      <w:bookmarkEnd w:id="708"/>
      <w:bookmarkEnd w:id="709"/>
    </w:p>
    <w:p w14:paraId="55CB478F" w14:textId="77777777" w:rsidR="0024534A" w:rsidRPr="0081535F" w:rsidRDefault="0024534A" w:rsidP="0024534A">
      <w:pPr>
        <w:pStyle w:val="ListParagraph"/>
        <w:spacing w:line="279" w:lineRule="auto"/>
        <w:ind w:hanging="360"/>
      </w:pPr>
      <w:r w:rsidRPr="0081535F">
        <w:t>Modèle</w:t>
      </w:r>
      <w:r w:rsidRPr="0081535F">
        <w:rPr>
          <w:b/>
          <w:bCs/>
        </w:rPr>
        <w:t xml:space="preserve"> </w:t>
      </w:r>
      <w:r w:rsidRPr="0081535F">
        <w:t>médical : Met l’accent sur les déficiences et le traitement médical, négligeant souvent les besoins holistiques et les identités des personnes en situation de handicap.</w:t>
      </w:r>
    </w:p>
    <w:p w14:paraId="72852119" w14:textId="77777777" w:rsidR="0024534A" w:rsidRPr="0081535F" w:rsidRDefault="0024534A" w:rsidP="0024534A">
      <w:pPr>
        <w:pStyle w:val="ListParagraph"/>
        <w:spacing w:line="279" w:lineRule="auto"/>
        <w:ind w:hanging="360"/>
      </w:pPr>
      <w:r w:rsidRPr="0081535F">
        <w:t>Modèle</w:t>
      </w:r>
      <w:r w:rsidRPr="0081535F">
        <w:rPr>
          <w:b/>
          <w:bCs/>
        </w:rPr>
        <w:t xml:space="preserve"> </w:t>
      </w:r>
      <w:r w:rsidRPr="0081535F">
        <w:t>social : Reconnaît les barrières imposées par la société qui créent des situations de handicap, en mettant l’accent sur le changement systémique et l’inclusion sociale.</w:t>
      </w:r>
    </w:p>
    <w:p w14:paraId="7853A85A" w14:textId="77777777" w:rsidR="0024534A" w:rsidRPr="0081535F" w:rsidRDefault="0024534A" w:rsidP="0024534A">
      <w:pPr>
        <w:pStyle w:val="ListParagraph"/>
        <w:spacing w:line="279" w:lineRule="auto"/>
        <w:ind w:hanging="360"/>
      </w:pPr>
      <w:r w:rsidRPr="0081535F">
        <w:lastRenderedPageBreak/>
        <w:t>Modèle</w:t>
      </w:r>
      <w:r w:rsidRPr="0081535F">
        <w:rPr>
          <w:b/>
          <w:bCs/>
        </w:rPr>
        <w:t xml:space="preserve"> </w:t>
      </w:r>
      <w:r w:rsidRPr="0081535F">
        <w:t>caritatif : Alimente les stéréotypes et la pitié, souvent au détriment de l’autonomie des personnes.</w:t>
      </w:r>
    </w:p>
    <w:p w14:paraId="3C6E70AB" w14:textId="77777777" w:rsidR="0024534A" w:rsidRPr="0081535F" w:rsidRDefault="0024534A" w:rsidP="0024534A">
      <w:pPr>
        <w:pStyle w:val="ListParagraph"/>
        <w:spacing w:line="279" w:lineRule="auto"/>
        <w:ind w:hanging="360"/>
      </w:pPr>
      <w:r w:rsidRPr="0081535F">
        <w:t>Modèle</w:t>
      </w:r>
      <w:r w:rsidRPr="0081535F">
        <w:rPr>
          <w:b/>
          <w:bCs/>
        </w:rPr>
        <w:t xml:space="preserve"> </w:t>
      </w:r>
      <w:r w:rsidRPr="0081535F">
        <w:t xml:space="preserve">des droits de la personne : Défend les droits et la dignité des personnes en situation de handicap, comme </w:t>
      </w:r>
      <w:proofErr w:type="gramStart"/>
      <w:r w:rsidRPr="0081535F">
        <w:t>le stipule</w:t>
      </w:r>
      <w:proofErr w:type="gramEnd"/>
      <w:r w:rsidRPr="0081535F">
        <w:t xml:space="preserve"> la CDPH, en mettant l’accent sur la protection juridique et l’inclusion sociale.</w:t>
      </w:r>
    </w:p>
    <w:p w14:paraId="73E52037" w14:textId="77777777" w:rsidR="0024534A" w:rsidRPr="0081535F" w:rsidRDefault="0024534A" w:rsidP="0024534A">
      <w:pPr>
        <w:pStyle w:val="ListParagraph"/>
        <w:spacing w:line="279" w:lineRule="auto"/>
        <w:ind w:hanging="360"/>
      </w:pPr>
      <w:r w:rsidRPr="0081535F">
        <w:t>Modèle</w:t>
      </w:r>
      <w:r w:rsidRPr="0081535F">
        <w:rPr>
          <w:b/>
          <w:bCs/>
        </w:rPr>
        <w:t xml:space="preserve"> </w:t>
      </w:r>
      <w:r w:rsidRPr="0081535F">
        <w:t>culturel : Considère la situation de handicap comme une variation humaine naturelle, mettant l’accent sur la diversité et la valeur de toutes les manifestations, remettant en question les notions traditionnelles de normalité.</w:t>
      </w:r>
    </w:p>
    <w:p w14:paraId="3811E4DA" w14:textId="77777777" w:rsidR="0024534A" w:rsidRPr="0081535F" w:rsidRDefault="0024534A" w:rsidP="00797EFF">
      <w:pPr>
        <w:pStyle w:val="NotebookH3"/>
        <w:rPr>
          <w:lang w:val="fr-CA"/>
        </w:rPr>
      </w:pPr>
      <w:bookmarkStart w:id="710" w:name="_Toc194341341"/>
      <w:bookmarkStart w:id="711" w:name="_Toc199231252"/>
      <w:bookmarkStart w:id="712" w:name="_Toc201668174"/>
      <w:r w:rsidRPr="0081535F">
        <w:rPr>
          <w:lang w:val="fr-CA"/>
        </w:rPr>
        <w:t>Plan proposé pour relever le défi.</w:t>
      </w:r>
      <w:bookmarkEnd w:id="710"/>
      <w:bookmarkEnd w:id="711"/>
      <w:bookmarkEnd w:id="712"/>
    </w:p>
    <w:p w14:paraId="2185573D" w14:textId="77777777" w:rsidR="0024534A" w:rsidRPr="0081535F" w:rsidRDefault="0024534A" w:rsidP="0024534A">
      <w:pPr>
        <w:pStyle w:val="ListParagraph"/>
        <w:spacing w:line="279" w:lineRule="auto"/>
        <w:ind w:hanging="360"/>
      </w:pPr>
      <w:r w:rsidRPr="0081535F">
        <w:rPr>
          <w:b/>
          <w:bCs/>
        </w:rPr>
        <w:t>Promouvoir le pouvoir d’agir et l’autonomie</w:t>
      </w:r>
      <w:r w:rsidRPr="0081535F">
        <w:t> : Donner aux personnes en situation de handicap le pouvoir de se défendre et de façonner le discours entourant le handicap.</w:t>
      </w:r>
    </w:p>
    <w:p w14:paraId="1370830C" w14:textId="77777777" w:rsidR="0024534A" w:rsidRPr="0081535F" w:rsidRDefault="0024534A" w:rsidP="0024534A">
      <w:pPr>
        <w:pStyle w:val="ListParagraph"/>
        <w:spacing w:line="279" w:lineRule="auto"/>
        <w:ind w:hanging="360"/>
      </w:pPr>
      <w:r w:rsidRPr="0081535F">
        <w:rPr>
          <w:b/>
          <w:bCs/>
        </w:rPr>
        <w:t>Militer pour un changement</w:t>
      </w:r>
      <w:r w:rsidRPr="0081535F">
        <w:t xml:space="preserve"> systémique : Soutenir les efforts de plaidoyer juridique et de réforme des politiques, tels que ceux menés par des organisations comme le CCD, pour lutter contre la discrimination et les obstacles.</w:t>
      </w:r>
    </w:p>
    <w:p w14:paraId="5E602C90" w14:textId="77777777" w:rsidR="0024534A" w:rsidRPr="0081535F" w:rsidRDefault="0024534A" w:rsidP="0024534A">
      <w:pPr>
        <w:pStyle w:val="ListParagraph"/>
        <w:spacing w:line="279" w:lineRule="auto"/>
        <w:ind w:hanging="360"/>
      </w:pPr>
      <w:r w:rsidRPr="0081535F">
        <w:rPr>
          <w:b/>
          <w:bCs/>
        </w:rPr>
        <w:t>Explorer des modèles</w:t>
      </w:r>
      <w:r w:rsidRPr="0081535F">
        <w:t xml:space="preserve"> alternatifs : Enquêter sur l’habitation coopérative, l’économie sociale et solidaire, et d’autres initiatives communautaires qui privilégient l’inclusivité et l’équité.</w:t>
      </w:r>
    </w:p>
    <w:p w14:paraId="2A9A7BE9" w14:textId="77777777" w:rsidR="0024534A" w:rsidRPr="0081535F" w:rsidRDefault="0024534A" w:rsidP="0024534A">
      <w:pPr>
        <w:pStyle w:val="ListParagraph"/>
        <w:spacing w:line="279" w:lineRule="auto"/>
        <w:ind w:hanging="360"/>
      </w:pPr>
      <w:r w:rsidRPr="0081535F">
        <w:rPr>
          <w:b/>
          <w:bCs/>
        </w:rPr>
        <w:t>Éduquer et sensibiliser</w:t>
      </w:r>
      <w:r w:rsidRPr="0081535F">
        <w:t> : Remettre en question les stéréotypes et les idées fausses sur les personnes en situation de handicap par l’éducation et la narration, en mettant en lumière des expériences et des perspectives diversifiées.</w:t>
      </w:r>
    </w:p>
    <w:p w14:paraId="03906D32" w14:textId="77777777" w:rsidR="0024534A" w:rsidRPr="0081535F" w:rsidRDefault="0024534A" w:rsidP="0024534A">
      <w:pPr>
        <w:pStyle w:val="ListParagraph"/>
        <w:spacing w:line="279" w:lineRule="auto"/>
        <w:ind w:hanging="360"/>
      </w:pPr>
      <w:r w:rsidRPr="0081535F">
        <w:rPr>
          <w:b/>
          <w:bCs/>
        </w:rPr>
        <w:t>Encourager des pratiques de</w:t>
      </w:r>
      <w:r w:rsidRPr="0081535F">
        <w:t xml:space="preserve"> collecte de fonds éthiques : Plaider en faveur de pratiques de collecte de fonds éthiques qui privilégient l’autonomie et la dignité, en évitant les approches basées sur l’exploitation et la pitié.</w:t>
      </w:r>
    </w:p>
    <w:p w14:paraId="56B9B895" w14:textId="77777777" w:rsidR="0024534A" w:rsidRPr="0081535F" w:rsidRDefault="0024534A" w:rsidP="00797EFF">
      <w:pPr>
        <w:pStyle w:val="NotebookH3"/>
        <w:rPr>
          <w:lang w:val="fr-CA"/>
        </w:rPr>
      </w:pPr>
      <w:bookmarkStart w:id="713" w:name="_Toc194341342"/>
      <w:bookmarkStart w:id="714" w:name="_Toc199231253"/>
      <w:bookmarkStart w:id="715" w:name="_Toc201668175"/>
      <w:r w:rsidRPr="0081535F">
        <w:rPr>
          <w:lang w:val="fr-CA"/>
        </w:rPr>
        <w:t>Éléments d’action</w:t>
      </w:r>
      <w:bookmarkEnd w:id="713"/>
      <w:bookmarkEnd w:id="714"/>
      <w:bookmarkEnd w:id="715"/>
      <w:r w:rsidRPr="0081535F">
        <w:rPr>
          <w:lang w:val="fr-CA"/>
        </w:rPr>
        <w:t xml:space="preserve"> </w:t>
      </w:r>
    </w:p>
    <w:p w14:paraId="2DEB066B" w14:textId="77777777" w:rsidR="0024534A" w:rsidRPr="0081535F" w:rsidRDefault="0024534A" w:rsidP="000C5F69">
      <w:pPr>
        <w:pStyle w:val="ListParagraph"/>
        <w:numPr>
          <w:ilvl w:val="0"/>
          <w:numId w:val="32"/>
        </w:numPr>
        <w:spacing w:line="279" w:lineRule="auto"/>
      </w:pPr>
      <w:r w:rsidRPr="0081535F">
        <w:rPr>
          <w:b/>
          <w:bCs/>
        </w:rPr>
        <w:t>S’engager auprès des organisations de</w:t>
      </w:r>
      <w:r w:rsidRPr="0081535F">
        <w:t xml:space="preserve"> défense des droits des personnes handicapées : Collaborer avec le CCD et le Réseau pour le logement accessible afin de promouvoir des politiques inclusives.</w:t>
      </w:r>
    </w:p>
    <w:p w14:paraId="2C620BFE" w14:textId="77777777" w:rsidR="0024534A" w:rsidRPr="0081535F" w:rsidRDefault="0024534A" w:rsidP="000C5F69">
      <w:pPr>
        <w:pStyle w:val="ListParagraph"/>
        <w:numPr>
          <w:ilvl w:val="0"/>
          <w:numId w:val="32"/>
        </w:numPr>
        <w:spacing w:line="279" w:lineRule="auto"/>
      </w:pPr>
      <w:r w:rsidRPr="0081535F">
        <w:rPr>
          <w:b/>
          <w:bCs/>
        </w:rPr>
        <w:t>Explorer les possibilités d</w:t>
      </w:r>
      <w:r w:rsidRPr="0081535F">
        <w:t>’habitation coopérative : Étudier des projets de logement collectif favorisant l’accessibilité et la participation communautaire.</w:t>
      </w:r>
    </w:p>
    <w:p w14:paraId="4872CFF0" w14:textId="77777777" w:rsidR="0024534A" w:rsidRPr="0081535F" w:rsidRDefault="0024534A" w:rsidP="000C5F69">
      <w:pPr>
        <w:pStyle w:val="ListParagraph"/>
        <w:numPr>
          <w:ilvl w:val="0"/>
          <w:numId w:val="32"/>
        </w:numPr>
        <w:spacing w:line="279" w:lineRule="auto"/>
      </w:pPr>
      <w:r w:rsidRPr="0081535F">
        <w:rPr>
          <w:b/>
          <w:bCs/>
        </w:rPr>
        <w:t>Éduquer les parties prenantes</w:t>
      </w:r>
      <w:r w:rsidRPr="0081535F">
        <w:t> : Organiser des ateliers et des formations pour déconstruire les préjugés sur le handicap et mettre en avant des modèles alternatifs.</w:t>
      </w:r>
    </w:p>
    <w:p w14:paraId="779FFAA8" w14:textId="77777777" w:rsidR="0024534A" w:rsidRPr="0081535F" w:rsidRDefault="0024534A" w:rsidP="000C5F69">
      <w:pPr>
        <w:pStyle w:val="ListParagraph"/>
        <w:numPr>
          <w:ilvl w:val="0"/>
          <w:numId w:val="32"/>
        </w:numPr>
        <w:spacing w:line="279" w:lineRule="auto"/>
      </w:pPr>
      <w:r w:rsidRPr="0081535F">
        <w:rPr>
          <w:b/>
          <w:bCs/>
        </w:rPr>
        <w:t>Encourager la transparence</w:t>
      </w:r>
      <w:r w:rsidRPr="0081535F">
        <w:t xml:space="preserve"> dans la collecte de fonds</w:t>
      </w:r>
      <w:r w:rsidRPr="0081535F">
        <w:rPr>
          <w:b/>
          <w:bCs/>
        </w:rPr>
        <w:t xml:space="preserve"> : </w:t>
      </w:r>
    </w:p>
    <w:p w14:paraId="4F600261" w14:textId="77777777" w:rsidR="0024534A" w:rsidRPr="0081535F" w:rsidRDefault="0024534A" w:rsidP="000C5F69">
      <w:pPr>
        <w:pStyle w:val="ListParagraph"/>
        <w:numPr>
          <w:ilvl w:val="0"/>
          <w:numId w:val="32"/>
        </w:numPr>
        <w:spacing w:line="279" w:lineRule="auto"/>
      </w:pPr>
      <w:r w:rsidRPr="0081535F">
        <w:rPr>
          <w:b/>
          <w:bCs/>
        </w:rPr>
        <w:lastRenderedPageBreak/>
        <w:t xml:space="preserve">Promouvoir des pratiques </w:t>
      </w:r>
      <w:r w:rsidRPr="0081535F">
        <w:t>philanthropiques éthiques qui valorisent l’autonomie des personnes en situation de handicap.</w:t>
      </w:r>
    </w:p>
    <w:p w14:paraId="31482D1D" w14:textId="77777777" w:rsidR="0024534A" w:rsidRPr="0081535F" w:rsidRDefault="0024534A" w:rsidP="000C5F69">
      <w:pPr>
        <w:pStyle w:val="ListParagraph"/>
        <w:numPr>
          <w:ilvl w:val="0"/>
          <w:numId w:val="32"/>
        </w:numPr>
        <w:spacing w:line="279" w:lineRule="auto"/>
      </w:pPr>
      <w:r w:rsidRPr="0081535F">
        <w:rPr>
          <w:b/>
          <w:bCs/>
        </w:rPr>
        <w:t>Soutenir les initiatives</w:t>
      </w:r>
      <w:r w:rsidRPr="0081535F">
        <w:t xml:space="preserve"> législatives : Défendre l’adoption et la mise en œuvre de politiques alignées sur la CDPH pour garantir les droits et la dignité des personnes en situation de handicap.</w:t>
      </w:r>
    </w:p>
    <w:p w14:paraId="38F77E43" w14:textId="77777777" w:rsidR="0024534A" w:rsidRPr="0081535F" w:rsidRDefault="0024534A" w:rsidP="004C65CF">
      <w:pPr>
        <w:rPr>
          <w:b/>
          <w:bCs/>
        </w:rPr>
      </w:pPr>
      <w:r w:rsidRPr="0081535F">
        <w:t>--------------</w:t>
      </w:r>
    </w:p>
    <w:p w14:paraId="09B3AA2F" w14:textId="77777777" w:rsidR="0024534A" w:rsidRPr="0081535F" w:rsidRDefault="0024534A" w:rsidP="00797EFF">
      <w:pPr>
        <w:pStyle w:val="NotebookH3"/>
        <w:rPr>
          <w:lang w:val="fr-CA"/>
        </w:rPr>
      </w:pPr>
      <w:bookmarkStart w:id="716" w:name="_Toc194341343"/>
      <w:bookmarkStart w:id="717" w:name="_Toc199231254"/>
      <w:bookmarkStart w:id="718" w:name="_Toc201668176"/>
      <w:r w:rsidRPr="0081535F">
        <w:rPr>
          <w:lang w:val="fr-CA"/>
        </w:rPr>
        <w:t>Présentations :</w:t>
      </w:r>
      <w:bookmarkEnd w:id="716"/>
      <w:bookmarkEnd w:id="717"/>
      <w:bookmarkEnd w:id="718"/>
    </w:p>
    <w:p w14:paraId="4C947862" w14:textId="77777777" w:rsidR="0024534A" w:rsidRPr="0081535F" w:rsidRDefault="0024534A" w:rsidP="004C65CF">
      <w:r w:rsidRPr="0081535F">
        <w:t xml:space="preserve">Je suis Kate Chung. </w:t>
      </w:r>
      <w:proofErr w:type="gramStart"/>
      <w:r w:rsidRPr="0081535F">
        <w:t>bénévole</w:t>
      </w:r>
      <w:proofErr w:type="gramEnd"/>
      <w:r w:rsidRPr="0081535F">
        <w:t xml:space="preserve"> et cofondatrice du Accessible Housing Network. Notre réseau compte plus de 70 organisations membres à travers le Canada et milite pour une modification des codes du bâtiment afin que tout nouveau logement adopte un design universel, permettant à toute personne, quel que soit son âge ou sa capacité, d’y habiter. Je m’inquiète de l’essor du complexe industriel de la pauvreté et du handicap, qui découle directement du modèle caritatif.</w:t>
      </w:r>
    </w:p>
    <w:p w14:paraId="76DB20FD" w14:textId="77777777" w:rsidR="0024534A" w:rsidRPr="0081535F" w:rsidRDefault="0024534A" w:rsidP="00797EFF">
      <w:pPr>
        <w:pStyle w:val="NotebookH3"/>
        <w:rPr>
          <w:lang w:val="fr-CA"/>
        </w:rPr>
      </w:pPr>
      <w:bookmarkStart w:id="719" w:name="_Toc194341344"/>
      <w:bookmarkStart w:id="720" w:name="_Toc199231255"/>
      <w:bookmarkStart w:id="721" w:name="_Toc201668177"/>
      <w:r w:rsidRPr="0081535F">
        <w:rPr>
          <w:lang w:val="fr-CA"/>
        </w:rPr>
        <w:t>Questions/Commentaires en ligne :</w:t>
      </w:r>
      <w:bookmarkEnd w:id="719"/>
      <w:bookmarkEnd w:id="720"/>
      <w:bookmarkEnd w:id="721"/>
    </w:p>
    <w:p w14:paraId="4F8D7E7F" w14:textId="77777777" w:rsidR="0024534A" w:rsidRPr="0081535F" w:rsidRDefault="0024534A" w:rsidP="004C65CF">
      <w:proofErr w:type="spellStart"/>
      <w:r w:rsidRPr="0081535F">
        <w:t>Participant·e</w:t>
      </w:r>
      <w:proofErr w:type="spellEnd"/>
      <w:r w:rsidRPr="0081535F">
        <w:t xml:space="preserve"> : </w:t>
      </w:r>
    </w:p>
    <w:p w14:paraId="023AC042" w14:textId="77777777" w:rsidR="0024534A" w:rsidRPr="0081535F" w:rsidRDefault="0024534A" w:rsidP="004C65CF">
      <w:r w:rsidRPr="0081535F">
        <w:t xml:space="preserve">Quels travaux sont </w:t>
      </w:r>
      <w:proofErr w:type="gramStart"/>
      <w:r w:rsidRPr="0081535F">
        <w:t>actuellement en cours</w:t>
      </w:r>
      <w:proofErr w:type="gramEnd"/>
      <w:r w:rsidRPr="0081535F">
        <w:t xml:space="preserve"> pour assurer l’application de la CDPH</w:t>
      </w:r>
      <w:r w:rsidRPr="0081535F">
        <w:rPr>
          <w:rFonts w:ascii="Arial" w:hAnsi="Arial" w:cs="Arial"/>
        </w:rPr>
        <w:t> </w:t>
      </w:r>
      <w:r w:rsidRPr="0081535F">
        <w:t>?</w:t>
      </w:r>
    </w:p>
    <w:p w14:paraId="22EE4998" w14:textId="77777777" w:rsidR="0024534A" w:rsidRPr="0081535F" w:rsidRDefault="0024534A" w:rsidP="004C65CF">
      <w:proofErr w:type="spellStart"/>
      <w:r w:rsidRPr="0081535F">
        <w:t>Participant·e</w:t>
      </w:r>
      <w:proofErr w:type="spellEnd"/>
      <w:r w:rsidRPr="0081535F">
        <w:t xml:space="preserve"> : </w:t>
      </w:r>
    </w:p>
    <w:p w14:paraId="2A8A06BE" w14:textId="77777777" w:rsidR="0024534A" w:rsidRPr="0081535F" w:rsidRDefault="0024534A" w:rsidP="004C65CF">
      <w:r w:rsidRPr="0081535F">
        <w:t>Le modèle culturel considère la situation de handicap comme une forme naturelle de variance humaine et ne la catégorise pas en termes de handicap et de normalité (</w:t>
      </w:r>
      <w:proofErr w:type="spellStart"/>
      <w:r w:rsidRPr="0081535F">
        <w:t>Waldschmidt</w:t>
      </w:r>
      <w:proofErr w:type="spellEnd"/>
      <w:r w:rsidRPr="0081535F">
        <w:t>, 2018). Ce modèle considère la diversité humaine sous toutes ses formes comme une valeur.</w:t>
      </w:r>
    </w:p>
    <w:p w14:paraId="0C316C30" w14:textId="77777777" w:rsidR="0024534A" w:rsidRPr="0081535F" w:rsidRDefault="0024534A" w:rsidP="004C65CF">
      <w:proofErr w:type="spellStart"/>
      <w:r w:rsidRPr="0081535F">
        <w:t>Participant·e</w:t>
      </w:r>
      <w:proofErr w:type="spellEnd"/>
      <w:r w:rsidRPr="0081535F">
        <w:t xml:space="preserve"> : </w:t>
      </w:r>
    </w:p>
    <w:p w14:paraId="5F1013A6" w14:textId="77777777" w:rsidR="0024534A" w:rsidRPr="0081535F" w:rsidRDefault="0024534A" w:rsidP="004C65CF">
      <w:r w:rsidRPr="0081535F">
        <w:t xml:space="preserve">Exemple de mobilisation communautaire : Une campagne améliorée en réponse à l’indignation suscitée par une publicité des </w:t>
      </w:r>
      <w:proofErr w:type="spellStart"/>
      <w:r w:rsidRPr="0081535F">
        <w:t>SickKids</w:t>
      </w:r>
      <w:proofErr w:type="spellEnd"/>
      <w:r w:rsidRPr="0081535F">
        <w:t>.</w:t>
      </w:r>
    </w:p>
    <w:p w14:paraId="06CEB993" w14:textId="77777777" w:rsidR="0024534A" w:rsidRPr="0081535F" w:rsidRDefault="0024534A" w:rsidP="004C65CF">
      <w:proofErr w:type="spellStart"/>
      <w:r w:rsidRPr="0081535F">
        <w:t>Participant·e</w:t>
      </w:r>
      <w:proofErr w:type="spellEnd"/>
      <w:r w:rsidRPr="0081535F">
        <w:t xml:space="preserve"> : </w:t>
      </w:r>
    </w:p>
    <w:p w14:paraId="43B1EFF4" w14:textId="77777777" w:rsidR="0024534A" w:rsidRPr="0081535F" w:rsidRDefault="0024534A" w:rsidP="004C65CF">
      <w:r w:rsidRPr="0081535F">
        <w:t xml:space="preserve">Je fais du bénévolat non par choix, mais parce que sinon, mon parcours ne serait pas bien </w:t>
      </w:r>
      <w:proofErr w:type="gramStart"/>
      <w:r w:rsidRPr="0081535F">
        <w:t>perçu ,</w:t>
      </w:r>
      <w:proofErr w:type="gramEnd"/>
      <w:r w:rsidRPr="0081535F">
        <w:t xml:space="preserve"> et les employeurs — y compris ceux pour qui je fais du bénévolat — ne m’embaucheraient pas</w:t>
      </w:r>
      <w:r w:rsidRPr="0081535F">
        <w:rPr>
          <w:rFonts w:ascii="Arial" w:hAnsi="Arial" w:cs="Arial"/>
        </w:rPr>
        <w:t> </w:t>
      </w:r>
      <w:r w:rsidRPr="0081535F">
        <w:t>!</w:t>
      </w:r>
    </w:p>
    <w:p w14:paraId="1C4F3C49" w14:textId="77777777" w:rsidR="0024534A" w:rsidRPr="0081535F" w:rsidRDefault="0024534A" w:rsidP="004C65CF">
      <w:proofErr w:type="spellStart"/>
      <w:r w:rsidRPr="0081535F">
        <w:t>Participant·e</w:t>
      </w:r>
      <w:proofErr w:type="spellEnd"/>
      <w:r w:rsidRPr="0081535F">
        <w:t xml:space="preserve"> : </w:t>
      </w:r>
    </w:p>
    <w:p w14:paraId="26C86B6D" w14:textId="77777777" w:rsidR="0024534A" w:rsidRPr="0081535F" w:rsidRDefault="0024534A" w:rsidP="004C65CF">
      <w:r w:rsidRPr="0081535F">
        <w:lastRenderedPageBreak/>
        <w:t xml:space="preserve">Je suis particulièrement en phase avec l’idée que les </w:t>
      </w:r>
      <w:proofErr w:type="spellStart"/>
      <w:r w:rsidRPr="0081535F">
        <w:t>usager·ères</w:t>
      </w:r>
      <w:proofErr w:type="spellEnd"/>
      <w:r w:rsidRPr="0081535F">
        <w:t xml:space="preserve"> doivent pouvoir influencer le fonctionnement d’une organisation caritative, comme le font les bénéficiaires de Guide </w:t>
      </w:r>
      <w:proofErr w:type="spellStart"/>
      <w:r w:rsidRPr="0081535F">
        <w:t>Dogs</w:t>
      </w:r>
      <w:proofErr w:type="spellEnd"/>
      <w:r w:rsidRPr="0081535F">
        <w:t xml:space="preserve"> for the Blind, et avoir le choix d’y participer.</w:t>
      </w:r>
    </w:p>
    <w:p w14:paraId="71CE0332" w14:textId="77777777" w:rsidR="0024534A" w:rsidRPr="0081535F" w:rsidRDefault="0024534A" w:rsidP="004C65CF">
      <w:proofErr w:type="spellStart"/>
      <w:r w:rsidRPr="0081535F">
        <w:t>Participant·e</w:t>
      </w:r>
      <w:proofErr w:type="spellEnd"/>
      <w:r w:rsidRPr="0081535F">
        <w:t xml:space="preserve"> : </w:t>
      </w:r>
    </w:p>
    <w:p w14:paraId="075D83C3" w14:textId="77777777" w:rsidR="0024534A" w:rsidRPr="0081535F" w:rsidRDefault="0024534A" w:rsidP="004C65CF">
      <w:r w:rsidRPr="0081535F">
        <w:t>L’habitation coopérative comme modèle non lucratif.</w:t>
      </w:r>
    </w:p>
    <w:p w14:paraId="29948737" w14:textId="77777777" w:rsidR="0024534A" w:rsidRPr="0081535F" w:rsidRDefault="0024534A" w:rsidP="004C65CF">
      <w:proofErr w:type="spellStart"/>
      <w:r w:rsidRPr="0081535F">
        <w:t>Participant·e</w:t>
      </w:r>
      <w:proofErr w:type="spellEnd"/>
      <w:r w:rsidRPr="0081535F">
        <w:t xml:space="preserve"> : </w:t>
      </w:r>
    </w:p>
    <w:p w14:paraId="4214055F" w14:textId="77777777" w:rsidR="0024534A" w:rsidRPr="0081535F" w:rsidRDefault="0024534A" w:rsidP="004C65CF">
      <w:r w:rsidRPr="0081535F">
        <w:t>Cela dépend beaucoup de la culture.</w:t>
      </w:r>
    </w:p>
    <w:p w14:paraId="151EF6CA" w14:textId="77777777" w:rsidR="0024534A" w:rsidRPr="0081535F" w:rsidRDefault="0024534A" w:rsidP="004C65CF">
      <w:proofErr w:type="spellStart"/>
      <w:r w:rsidRPr="0081535F">
        <w:t>Participant·e</w:t>
      </w:r>
      <w:proofErr w:type="spellEnd"/>
      <w:r w:rsidRPr="0081535F">
        <w:t xml:space="preserve"> : </w:t>
      </w:r>
    </w:p>
    <w:p w14:paraId="5FEE5EB9" w14:textId="77777777" w:rsidR="0024534A" w:rsidRPr="0081535F" w:rsidRDefault="0024534A" w:rsidP="004C65CF">
      <w:proofErr w:type="spellStart"/>
      <w:r w:rsidRPr="0081535F">
        <w:t>Tapestry</w:t>
      </w:r>
      <w:proofErr w:type="spellEnd"/>
      <w:r w:rsidRPr="0081535F">
        <w:t xml:space="preserve"> Capital solidaire— obligations communautaires : </w:t>
      </w:r>
      <w:hyperlink r:id="rId94" w:history="1">
        <w:r w:rsidRPr="0081535F">
          <w:rPr>
            <w:rStyle w:val="Hyperlink"/>
          </w:rPr>
          <w:t>https://tapestrycapital.ca/fr</w:t>
        </w:r>
      </w:hyperlink>
      <w:r w:rsidRPr="0081535F">
        <w:t>/</w:t>
      </w:r>
    </w:p>
    <w:p w14:paraId="56B4DA03" w14:textId="77777777" w:rsidR="0024534A" w:rsidRPr="0081535F" w:rsidRDefault="0024534A" w:rsidP="004C65CF">
      <w:proofErr w:type="spellStart"/>
      <w:r w:rsidRPr="0081535F">
        <w:t>Participant·e</w:t>
      </w:r>
      <w:proofErr w:type="spellEnd"/>
      <w:r w:rsidRPr="0081535F">
        <w:t xml:space="preserve"> : </w:t>
      </w:r>
    </w:p>
    <w:p w14:paraId="731C9A20" w14:textId="77777777" w:rsidR="0024534A" w:rsidRPr="0081535F" w:rsidRDefault="0024534A" w:rsidP="004C65CF">
      <w:r w:rsidRPr="0081535F">
        <w:t>Le capitalisme reste une question de pouvoir. D’autres modèles, comme le communisme, sont souvent perçus comme des dictatures dans la pratique… Pourtant, le communisme est en réalité un moyen efficace de construire une communauté.</w:t>
      </w:r>
    </w:p>
    <w:p w14:paraId="2B51B330" w14:textId="77777777" w:rsidR="0024534A" w:rsidRPr="0081535F" w:rsidRDefault="0024534A" w:rsidP="004C65CF">
      <w:proofErr w:type="spellStart"/>
      <w:r w:rsidRPr="0081535F">
        <w:t>Participant·e</w:t>
      </w:r>
      <w:proofErr w:type="spellEnd"/>
      <w:r w:rsidRPr="0081535F">
        <w:t xml:space="preserve"> : </w:t>
      </w:r>
    </w:p>
    <w:p w14:paraId="78541220" w14:textId="77777777" w:rsidR="0024534A" w:rsidRPr="0081535F" w:rsidRDefault="0024534A" w:rsidP="004C65CF">
      <w:r w:rsidRPr="0081535F">
        <w:t>Ayant traversé cette situation, je suis tout à fait d’accord avec la personne qui vient de parler.</w:t>
      </w:r>
    </w:p>
    <w:p w14:paraId="01856A6D" w14:textId="77777777" w:rsidR="0024534A" w:rsidRPr="0081535F" w:rsidRDefault="0024534A" w:rsidP="004C65CF">
      <w:pPr>
        <w:pStyle w:val="Title"/>
      </w:pPr>
      <w:r w:rsidRPr="0081535F">
        <w:t xml:space="preserve">Carnet de notes </w:t>
      </w:r>
    </w:p>
    <w:p w14:paraId="76509ACE"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78" behindDoc="0" locked="0" layoutInCell="1" allowOverlap="1" wp14:anchorId="56040FC6" wp14:editId="74DDFB2A">
                <wp:simplePos x="0" y="0"/>
                <wp:positionH relativeFrom="margin">
                  <wp:posOffset>0</wp:posOffset>
                </wp:positionH>
                <wp:positionV relativeFrom="paragraph">
                  <wp:posOffset>189274</wp:posOffset>
                </wp:positionV>
                <wp:extent cx="5859966" cy="0"/>
                <wp:effectExtent l="12700" t="12700" r="33020" b="25400"/>
                <wp:wrapNone/>
                <wp:docPr id="57140925" name="Straight Connector 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D5111E" id="Straight Connector 6" o:spid="_x0000_s1026" alt="&quot;&quot;" style="position:absolute;z-index:2516582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9pt" to="461.4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L2d0T7ZAAAABgEA&#10;AA8AAABkcnMvZG93bnJldi54bWxMj0FPwzAMhe9I/IfISNxYSg6MlqYTQkzaDW3sB3ip11Y0TmnS&#10;rezXY8QBbn5+1nufy9Xse3WiMXaBLdwvMlDELtQdNxb27+u7R1AxIdfYByYLXxRhVV1flVjU4cxb&#10;Ou1SoySEY4EW2pSGQuvoWvIYF2EgFu8YRo9J5NjoesSzhPtemyx70B47loYWB3ppyX3sJm+hwVxP&#10;Zukuy4v73Gw36+NrZt6svb2Zn59AJZrT3zH84As6VMJ0CBPXUfUW5JFkweTCL25ujAyH34WuSv0f&#10;v/oGAAD//wMAUEsBAi0AFAAGAAgAAAAhALaDOJL+AAAA4QEAABMAAAAAAAAAAAAAAAAAAAAAAFtD&#10;b250ZW50X1R5cGVzXS54bWxQSwECLQAUAAYACAAAACEAOP0h/9YAAACUAQAACwAAAAAAAAAAAAAA&#10;AAAvAQAAX3JlbHMvLnJlbHNQSwECLQAUAAYACAAAACEAtxiF7MgBAADpAwAADgAAAAAAAAAAAAAA&#10;AAAuAgAAZHJzL2Uyb0RvYy54bWxQSwECLQAUAAYACAAAACEAvZ3RPtkAAAAGAQAADwAAAAAAAAAA&#10;AAAAAAAiBAAAZHJzL2Rvd25yZXYueG1sUEsFBgAAAAAEAAQA8wAAACgFAAAAAA==&#10;" strokecolor="#e57073" strokeweight="3pt">
                <v:stroke joinstyle="miter" endcap="round"/>
                <w10:wrap anchorx="margin"/>
              </v:line>
            </w:pict>
          </mc:Fallback>
        </mc:AlternateContent>
      </w:r>
    </w:p>
    <w:p w14:paraId="0D4FCE6C" w14:textId="63B6857A" w:rsidR="0024534A" w:rsidRPr="0081535F" w:rsidRDefault="0024534A" w:rsidP="004C65CF">
      <w:pPr>
        <w:pStyle w:val="Heading1"/>
        <w:rPr>
          <w:noProof w:val="0"/>
        </w:rPr>
      </w:pPr>
      <w:bookmarkStart w:id="722" w:name="_Toc199231256"/>
      <w:bookmarkStart w:id="723" w:name="_Toc201668178"/>
      <w:r w:rsidRPr="0081535F">
        <w:rPr>
          <w:noProof w:val="0"/>
        </w:rPr>
        <w:t>IA générative et accessibilité</w:t>
      </w:r>
      <w:r w:rsidR="00B4010A" w:rsidRPr="0081535F">
        <w:rPr>
          <w:noProof w:val="0"/>
        </w:rPr>
        <w:t xml:space="preserve"> : carnet</w:t>
      </w:r>
      <w:bookmarkEnd w:id="722"/>
      <w:bookmarkEnd w:id="723"/>
    </w:p>
    <w:p w14:paraId="39AC31A5" w14:textId="77777777" w:rsidR="00F85D6B" w:rsidRPr="00385790" w:rsidRDefault="00F85D6B" w:rsidP="00F85D6B">
      <w:pPr>
        <w:rPr>
          <w:lang w:eastAsia="ja-JP"/>
        </w:rPr>
      </w:pPr>
      <w:bookmarkStart w:id="724" w:name="_Toc199231257"/>
      <w:r w:rsidRPr="00385790">
        <w:rPr>
          <w:lang w:eastAsia="ja-JP"/>
        </w:rPr>
        <w:t>Pour en savoir plus sur les résumés des carnets, veuillez consulter :</w:t>
      </w:r>
      <w:r>
        <w:rPr>
          <w:lang w:eastAsia="ja-JP"/>
        </w:rPr>
        <w:t xml:space="preserve"> </w:t>
      </w:r>
      <w:r>
        <w:rPr>
          <w:lang w:eastAsia="ja-JP"/>
        </w:rPr>
        <w:fldChar w:fldCharType="begin"/>
      </w:r>
      <w:r>
        <w:rPr>
          <w:lang w:eastAsia="ja-JP"/>
        </w:rPr>
        <w:instrText xml:space="preserve"> REF _Ref199358793 \h </w:instrText>
      </w:r>
      <w:r>
        <w:rPr>
          <w:lang w:eastAsia="ja-JP"/>
        </w:rPr>
      </w:r>
      <w:r>
        <w:rPr>
          <w:lang w:eastAsia="ja-JP"/>
        </w:rPr>
        <w:fldChar w:fldCharType="separate"/>
      </w:r>
      <w:r w:rsidRPr="0081535F">
        <w:t>À propos des carnets de session</w:t>
      </w:r>
      <w:r>
        <w:rPr>
          <w:lang w:eastAsia="ja-JP"/>
        </w:rPr>
        <w:fldChar w:fldCharType="end"/>
      </w:r>
      <w:r>
        <w:rPr>
          <w:lang w:eastAsia="ja-JP"/>
        </w:rPr>
        <w:t xml:space="preserve">, p. </w:t>
      </w:r>
      <w:r>
        <w:rPr>
          <w:lang w:eastAsia="ja-JP"/>
        </w:rPr>
        <w:fldChar w:fldCharType="begin"/>
      </w:r>
      <w:r>
        <w:rPr>
          <w:lang w:eastAsia="ja-JP"/>
        </w:rPr>
        <w:instrText xml:space="preserve"> PAGEREF _Ref199358794 \h </w:instrText>
      </w:r>
      <w:r>
        <w:rPr>
          <w:lang w:eastAsia="ja-JP"/>
        </w:rPr>
      </w:r>
      <w:r>
        <w:rPr>
          <w:lang w:eastAsia="ja-JP"/>
        </w:rPr>
        <w:fldChar w:fldCharType="separate"/>
      </w:r>
      <w:r>
        <w:rPr>
          <w:noProof/>
          <w:lang w:eastAsia="ja-JP"/>
        </w:rPr>
        <w:t>56</w:t>
      </w:r>
      <w:r>
        <w:rPr>
          <w:lang w:eastAsia="ja-JP"/>
        </w:rPr>
        <w:fldChar w:fldCharType="end"/>
      </w:r>
    </w:p>
    <w:p w14:paraId="49AEAE5F" w14:textId="77777777" w:rsidR="0024534A" w:rsidRPr="0081535F" w:rsidRDefault="0024534A" w:rsidP="004C65CF">
      <w:pPr>
        <w:pStyle w:val="Heading2"/>
      </w:pPr>
      <w:bookmarkStart w:id="725" w:name="_Toc201668179"/>
      <w:r w:rsidRPr="0081535F">
        <w:t>Question de réflexion :</w:t>
      </w:r>
      <w:bookmarkEnd w:id="724"/>
      <w:bookmarkEnd w:id="725"/>
    </w:p>
    <w:p w14:paraId="4D6441A3" w14:textId="77777777" w:rsidR="0024534A" w:rsidRPr="0081535F" w:rsidRDefault="0024534A" w:rsidP="004C65CF">
      <w:r w:rsidRPr="0081535F">
        <w:rPr>
          <w:rFonts w:ascii="Segoe UI" w:hAnsi="Segoe UI" w:cs="Segoe UI"/>
          <w:color w:val="000000" w:themeColor="text1"/>
        </w:rPr>
        <w:t xml:space="preserve">Comment pouvons-nous façonner l’IA générative pour éliminer les obstacles en matière d’accessibilité? </w:t>
      </w:r>
    </w:p>
    <w:p w14:paraId="1A36DCDD" w14:textId="77777777" w:rsidR="0024534A" w:rsidRPr="0081535F" w:rsidRDefault="0024534A" w:rsidP="004C65CF">
      <w:pPr>
        <w:pStyle w:val="Heading2"/>
      </w:pPr>
      <w:bookmarkStart w:id="726" w:name="_Toc199231258"/>
      <w:bookmarkStart w:id="727" w:name="_Toc201668180"/>
      <w:r w:rsidRPr="0081535F">
        <w:t>Thème :</w:t>
      </w:r>
      <w:bookmarkEnd w:id="726"/>
      <w:bookmarkEnd w:id="727"/>
    </w:p>
    <w:p w14:paraId="45C3CB2C" w14:textId="77777777" w:rsidR="0024534A" w:rsidRPr="0081535F" w:rsidRDefault="0024534A" w:rsidP="004C65CF">
      <w:r w:rsidRPr="0081535F">
        <w:t>Prise de décision inclusive</w:t>
      </w:r>
    </w:p>
    <w:p w14:paraId="03563C5E" w14:textId="77777777" w:rsidR="0024534A" w:rsidRPr="0081535F" w:rsidRDefault="0024534A" w:rsidP="004C65CF">
      <w:r w:rsidRPr="0081535F">
        <w:rPr>
          <w:noProof/>
        </w:rPr>
        <w:lastRenderedPageBreak/>
        <w:drawing>
          <wp:inline distT="0" distB="0" distL="0" distR="0" wp14:anchorId="02F96B1B" wp14:editId="358E8D34">
            <wp:extent cx="450469" cy="399712"/>
            <wp:effectExtent l="0" t="0" r="0" b="0"/>
            <wp:docPr id="1401425415" name="Picture 1" descr="graphic symbol of rainbow and its ref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44348" name="Picture 1" descr="graphic symbol of rainbow and its reflection"/>
                    <pic:cNvPicPr/>
                  </pic:nvPicPr>
                  <pic:blipFill>
                    <a:blip r:embed="rId60"/>
                    <a:stretch>
                      <a:fillRect/>
                    </a:stretch>
                  </pic:blipFill>
                  <pic:spPr>
                    <a:xfrm>
                      <a:off x="0" y="0"/>
                      <a:ext cx="478651" cy="424719"/>
                    </a:xfrm>
                    <a:prstGeom prst="rect">
                      <a:avLst/>
                    </a:prstGeom>
                  </pic:spPr>
                </pic:pic>
              </a:graphicData>
            </a:graphic>
          </wp:inline>
        </w:drawing>
      </w:r>
    </w:p>
    <w:p w14:paraId="1E568C69" w14:textId="77777777" w:rsidR="0024534A" w:rsidRPr="0081535F" w:rsidRDefault="0024534A" w:rsidP="004C65CF">
      <w:hyperlink r:id="rId95" w:history="1">
        <w:r w:rsidRPr="0081535F">
          <w:rPr>
            <w:rStyle w:val="Hyperlink"/>
          </w:rPr>
          <w:t>Examiner les présentations de la conférence sous le thème de la prise de décision inclusive</w:t>
        </w:r>
      </w:hyperlink>
      <w:r w:rsidRPr="0081535F">
        <w:rPr>
          <w:rStyle w:val="Hyperlink"/>
        </w:rPr>
        <w:t>.</w:t>
      </w:r>
    </w:p>
    <w:p w14:paraId="79555CB3" w14:textId="77777777" w:rsidR="0024534A" w:rsidRPr="0081535F" w:rsidRDefault="0024534A" w:rsidP="004C65CF">
      <w:pPr>
        <w:pStyle w:val="Heading2"/>
      </w:pPr>
      <w:bookmarkStart w:id="728" w:name="_Toc199231259"/>
      <w:bookmarkStart w:id="729" w:name="_Toc201668181"/>
      <w:r w:rsidRPr="0081535F">
        <w:t>Intervenant :</w:t>
      </w:r>
      <w:bookmarkEnd w:id="728"/>
      <w:bookmarkEnd w:id="729"/>
      <w:r w:rsidRPr="0081535F">
        <w:t xml:space="preserve">  </w:t>
      </w:r>
    </w:p>
    <w:p w14:paraId="5AD246F2" w14:textId="77777777" w:rsidR="0024534A" w:rsidRPr="0081535F" w:rsidRDefault="0024534A" w:rsidP="004C65CF">
      <w:r w:rsidRPr="0081535F">
        <w:rPr>
          <w:shd w:val="clear" w:color="auto" w:fill="FFFFFF"/>
        </w:rPr>
        <w:t>Greg Field</w:t>
      </w:r>
    </w:p>
    <w:p w14:paraId="4FF89EEF" w14:textId="77777777" w:rsidR="0024534A" w:rsidRPr="0081535F" w:rsidRDefault="0024534A" w:rsidP="004C65CF">
      <w:pPr>
        <w:pStyle w:val="Heading2"/>
      </w:pPr>
      <w:bookmarkStart w:id="730" w:name="_Toc199231260"/>
      <w:bookmarkStart w:id="731" w:name="_Toc201668182"/>
      <w:r w:rsidRPr="0081535F">
        <w:t>Animatrice :</w:t>
      </w:r>
      <w:bookmarkEnd w:id="730"/>
      <w:bookmarkEnd w:id="731"/>
    </w:p>
    <w:p w14:paraId="0FF61BAE" w14:textId="77777777" w:rsidR="0024534A" w:rsidRPr="0081535F" w:rsidRDefault="0024534A" w:rsidP="004C65CF">
      <w:pPr>
        <w:rPr>
          <w:shd w:val="clear" w:color="auto" w:fill="FFFFFF"/>
        </w:rPr>
      </w:pPr>
      <w:r w:rsidRPr="0081535F">
        <w:rPr>
          <w:shd w:val="clear" w:color="auto" w:fill="FFFFFF"/>
        </w:rPr>
        <w:t>Sambhavi Chandrashekar</w:t>
      </w:r>
    </w:p>
    <w:p w14:paraId="6F90A86B" w14:textId="77777777" w:rsidR="0024534A" w:rsidRPr="0081535F" w:rsidRDefault="0024534A" w:rsidP="004C65CF">
      <w:pPr>
        <w:pStyle w:val="Heading2"/>
      </w:pPr>
      <w:bookmarkStart w:id="732" w:name="_Toc199231261"/>
      <w:bookmarkStart w:id="733" w:name="_Toc201668183"/>
      <w:r w:rsidRPr="0081535F">
        <w:t>Horaire :</w:t>
      </w:r>
      <w:bookmarkEnd w:id="732"/>
      <w:bookmarkEnd w:id="733"/>
    </w:p>
    <w:p w14:paraId="7BF06CB9" w14:textId="6F2EAE62" w:rsidR="0024534A" w:rsidRPr="0081535F" w:rsidRDefault="0024534A" w:rsidP="004C65CF">
      <w:r w:rsidRPr="0081535F">
        <w:t>Lundi 27 mai 2024, de 14 h 45 à 15 h 45 HNE</w:t>
      </w:r>
    </w:p>
    <w:p w14:paraId="4F217C12"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76" behindDoc="0" locked="0" layoutInCell="1" allowOverlap="1" wp14:anchorId="43456518" wp14:editId="584413AC">
                <wp:simplePos x="0" y="0"/>
                <wp:positionH relativeFrom="margin">
                  <wp:posOffset>0</wp:posOffset>
                </wp:positionH>
                <wp:positionV relativeFrom="paragraph">
                  <wp:posOffset>173355</wp:posOffset>
                </wp:positionV>
                <wp:extent cx="5859966" cy="0"/>
                <wp:effectExtent l="12700" t="12700" r="33020" b="25400"/>
                <wp:wrapNone/>
                <wp:docPr id="843034156"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19AFBD" id="Straight Connector 1" o:spid="_x0000_s1026" alt="&quot;&quot;" style="position:absolute;z-index:2516582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3.65pt" to="461.4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JhU+vHaAAAABgEA&#10;AA8AAABkcnMvZG93bnJldi54bWxMj8FOwzAQRO9I/IO1SNyog5EIDXEqhKjUG2rhA7bxNomI1yF2&#10;2tCvZxEHOM7OauZNuZp9r440xi6whdtFBoq4Dq7jxsL72/rmAVRMyA77wGThiyKsqsuLEgsXTryl&#10;4y41SkI4FmihTWkotI51Sx7jIgzE4h3C6DGJHBvtRjxJuO+1ybJ77bFjaWhxoOeW6o/d5C00uNST&#10;yetzfq4/N9vN+vCSmVdrr6/mp0dQieb09ww/+IIOlTDtw8Quqt6CDEkWTH4HStylMTJk/3vQVan/&#10;41ffAAAA//8DAFBLAQItABQABgAIAAAAIQC2gziS/gAAAOEBAAATAAAAAAAAAAAAAAAAAAAAAABb&#10;Q29udGVudF9UeXBlc10ueG1sUEsBAi0AFAAGAAgAAAAhADj9If/WAAAAlAEAAAsAAAAAAAAAAAAA&#10;AAAALwEAAF9yZWxzLy5yZWxzUEsBAi0AFAAGAAgAAAAhALcYhezIAQAA6QMAAA4AAAAAAAAAAAAA&#10;AAAALgIAAGRycy9lMm9Eb2MueG1sUEsBAi0AFAAGAAgAAAAhAJhU+vHaAAAABgEAAA8AAAAAAAAA&#10;AAAAAAAAIgQAAGRycy9kb3ducmV2LnhtbFBLBQYAAAAABAAEAPMAAAApBQAAAAA=&#10;" strokecolor="#e57073" strokeweight="3pt">
                <v:stroke joinstyle="miter" endcap="round"/>
                <w10:wrap anchorx="margin"/>
              </v:line>
            </w:pict>
          </mc:Fallback>
        </mc:AlternateContent>
      </w:r>
    </w:p>
    <w:p w14:paraId="52A1A052" w14:textId="77777777" w:rsidR="0024534A" w:rsidRPr="0081535F" w:rsidRDefault="0024534A" w:rsidP="00797EFF">
      <w:pPr>
        <w:pStyle w:val="NotebookH2"/>
        <w:rPr>
          <w:noProof w:val="0"/>
          <w:lang w:val="fr-CA"/>
        </w:rPr>
      </w:pPr>
      <w:bookmarkStart w:id="734" w:name="_Toc194341355"/>
      <w:bookmarkStart w:id="735" w:name="_Toc199231262"/>
      <w:bookmarkStart w:id="736" w:name="_Toc201668184"/>
      <w:r w:rsidRPr="0081535F">
        <w:rPr>
          <w:noProof w:val="0"/>
          <w:lang w:val="fr-CA"/>
        </w:rPr>
        <w:t>Résumé généré par IA</w:t>
      </w:r>
      <w:bookmarkEnd w:id="734"/>
      <w:bookmarkEnd w:id="735"/>
      <w:bookmarkEnd w:id="736"/>
      <w:r w:rsidRPr="0081535F">
        <w:rPr>
          <w:noProof w:val="0"/>
          <w:lang w:val="fr-CA"/>
        </w:rPr>
        <w:t xml:space="preserve">  </w:t>
      </w:r>
    </w:p>
    <w:p w14:paraId="1D904534" w14:textId="77777777" w:rsidR="0024534A" w:rsidRPr="0081535F" w:rsidRDefault="0024534A" w:rsidP="004C65CF">
      <w:pPr>
        <w:rPr>
          <w:i/>
          <w:iCs/>
        </w:rPr>
      </w:pPr>
      <w:r w:rsidRPr="0081535F">
        <w:rPr>
          <w:i/>
          <w:iCs/>
        </w:rPr>
        <w:t xml:space="preserve">Le résumé suivant a été généré par Microsoft </w:t>
      </w:r>
      <w:proofErr w:type="spellStart"/>
      <w:r w:rsidRPr="0081535F">
        <w:rPr>
          <w:i/>
          <w:iCs/>
        </w:rPr>
        <w:t>CoPilot</w:t>
      </w:r>
      <w:proofErr w:type="spellEnd"/>
      <w:r w:rsidRPr="0081535F">
        <w:rPr>
          <w:i/>
          <w:iCs/>
        </w:rPr>
        <w:t xml:space="preserve"> à partir de la transcription CART/sous-titrage en temps réel de la session. Il a pu être édité par des </w:t>
      </w:r>
      <w:proofErr w:type="spellStart"/>
      <w:r w:rsidRPr="0081535F">
        <w:rPr>
          <w:i/>
          <w:iCs/>
        </w:rPr>
        <w:t>humain·e·s</w:t>
      </w:r>
      <w:proofErr w:type="spellEnd"/>
      <w:r w:rsidRPr="0081535F">
        <w:rPr>
          <w:i/>
          <w:iCs/>
        </w:rPr>
        <w:t>.</w:t>
      </w:r>
    </w:p>
    <w:p w14:paraId="42BBA672" w14:textId="77777777" w:rsidR="0024534A" w:rsidRPr="0081535F" w:rsidRDefault="0024534A" w:rsidP="00797EFF">
      <w:pPr>
        <w:pStyle w:val="NotebookH3"/>
        <w:rPr>
          <w:lang w:val="fr-CA"/>
        </w:rPr>
      </w:pPr>
      <w:bookmarkStart w:id="737" w:name="_Toc194341356"/>
      <w:bookmarkStart w:id="738" w:name="_Toc199231263"/>
      <w:bookmarkStart w:id="739" w:name="_Toc201668185"/>
      <w:r w:rsidRPr="0081535F">
        <w:rPr>
          <w:lang w:val="fr-CA"/>
        </w:rPr>
        <w:t>Résumé du défi abordé :</w:t>
      </w:r>
      <w:bookmarkEnd w:id="737"/>
      <w:bookmarkEnd w:id="738"/>
      <w:bookmarkEnd w:id="739"/>
    </w:p>
    <w:p w14:paraId="33ED32FD" w14:textId="77777777" w:rsidR="0024534A" w:rsidRPr="0081535F" w:rsidRDefault="0024534A" w:rsidP="004C65CF">
      <w:r w:rsidRPr="0081535F">
        <w:t xml:space="preserve">Le principal défi abordé dans le document est l’intégration de l’IA générative d’une manière qui soit accessible et bénéfique pour les personnes en situation de handicap. Les </w:t>
      </w:r>
      <w:proofErr w:type="spellStart"/>
      <w:r w:rsidRPr="0081535F">
        <w:t>participant·es</w:t>
      </w:r>
      <w:proofErr w:type="spellEnd"/>
      <w:r w:rsidRPr="0081535F">
        <w:t xml:space="preserve"> ont exprimé des préoccupations quant à l’état actuel de l’IA générative et à son potentiel à créer de nouveaux obstacles, notamment dans les candidatures d’emploi et les technologies d’assistance.</w:t>
      </w:r>
    </w:p>
    <w:p w14:paraId="2DC9EA01" w14:textId="77777777" w:rsidR="0024534A" w:rsidRPr="0081535F" w:rsidRDefault="0024534A" w:rsidP="00797EFF">
      <w:pPr>
        <w:pStyle w:val="NotebookH3"/>
        <w:rPr>
          <w:lang w:val="fr-CA"/>
        </w:rPr>
      </w:pPr>
      <w:bookmarkStart w:id="740" w:name="_Toc194341357"/>
      <w:bookmarkStart w:id="741" w:name="_Toc199231264"/>
      <w:bookmarkStart w:id="742" w:name="_Toc201668186"/>
      <w:r w:rsidRPr="0081535F">
        <w:rPr>
          <w:lang w:val="fr-CA"/>
        </w:rPr>
        <w:t>Points saillants, préoccupations et enjeux soulevés :</w:t>
      </w:r>
      <w:bookmarkEnd w:id="740"/>
      <w:bookmarkEnd w:id="741"/>
      <w:bookmarkEnd w:id="742"/>
    </w:p>
    <w:p w14:paraId="3622F6E4" w14:textId="77777777" w:rsidR="0024534A" w:rsidRPr="0081535F" w:rsidRDefault="0024534A" w:rsidP="000C5F69">
      <w:pPr>
        <w:pStyle w:val="ListParagraph"/>
        <w:numPr>
          <w:ilvl w:val="0"/>
          <w:numId w:val="33"/>
        </w:numPr>
        <w:spacing w:line="279" w:lineRule="auto"/>
      </w:pPr>
      <w:r w:rsidRPr="0081535F">
        <w:t xml:space="preserve">L’intelligence artificielle générative n’est pas une panacée pour tous les problèmes d’accessibilité et ne devrait pas être imposée aux </w:t>
      </w:r>
      <w:proofErr w:type="spellStart"/>
      <w:r w:rsidRPr="0081535F">
        <w:t>utilisateur·trice·s</w:t>
      </w:r>
      <w:proofErr w:type="spellEnd"/>
      <w:r w:rsidRPr="0081535F">
        <w:t>.</w:t>
      </w:r>
    </w:p>
    <w:p w14:paraId="76664A16" w14:textId="77777777" w:rsidR="0024534A" w:rsidRPr="0081535F" w:rsidRDefault="0024534A" w:rsidP="000C5F69">
      <w:pPr>
        <w:pStyle w:val="ListParagraph"/>
        <w:numPr>
          <w:ilvl w:val="0"/>
          <w:numId w:val="33"/>
        </w:numPr>
        <w:spacing w:line="279" w:lineRule="auto"/>
      </w:pPr>
      <w:r w:rsidRPr="0081535F">
        <w:t>Il est essentiel d’inclure les personnes en situation de handicap dans la conception et le développement des outils d’IA.</w:t>
      </w:r>
    </w:p>
    <w:p w14:paraId="4D353636" w14:textId="77777777" w:rsidR="0024534A" w:rsidRPr="0081535F" w:rsidRDefault="0024534A" w:rsidP="000C5F69">
      <w:pPr>
        <w:pStyle w:val="ListParagraph"/>
        <w:numPr>
          <w:ilvl w:val="0"/>
          <w:numId w:val="33"/>
        </w:numPr>
        <w:spacing w:line="279" w:lineRule="auto"/>
      </w:pPr>
      <w:r w:rsidRPr="0081535F">
        <w:t>L’IA générative peut renforcer l’accessibilité et les mesures d’accommodement, permettant une égalité des chances.</w:t>
      </w:r>
    </w:p>
    <w:p w14:paraId="0D6D9827" w14:textId="77777777" w:rsidR="0024534A" w:rsidRPr="0081535F" w:rsidRDefault="0024534A" w:rsidP="000C5F69">
      <w:pPr>
        <w:pStyle w:val="ListParagraph"/>
        <w:numPr>
          <w:ilvl w:val="0"/>
          <w:numId w:val="33"/>
        </w:numPr>
        <w:spacing w:line="279" w:lineRule="auto"/>
      </w:pPr>
      <w:r w:rsidRPr="0081535F">
        <w:lastRenderedPageBreak/>
        <w:t>L’importance de recueillir des rétroactions sur la performance de l’IA pour améliorer son développement.</w:t>
      </w:r>
    </w:p>
    <w:p w14:paraId="4072BE2D" w14:textId="77777777" w:rsidR="0024534A" w:rsidRPr="0081535F" w:rsidRDefault="0024534A" w:rsidP="000C5F69">
      <w:pPr>
        <w:pStyle w:val="ListParagraph"/>
        <w:numPr>
          <w:ilvl w:val="0"/>
          <w:numId w:val="33"/>
        </w:numPr>
        <w:spacing w:line="279" w:lineRule="auto"/>
      </w:pPr>
      <w:r w:rsidRPr="0081535F">
        <w:t>La nécessité d’une éducation sur l’IA et son fonctionnement pour aider les autres à apprendre à l’utiliser efficacement.</w:t>
      </w:r>
    </w:p>
    <w:p w14:paraId="0CF68C0F" w14:textId="77777777" w:rsidR="0024534A" w:rsidRPr="0081535F" w:rsidRDefault="0024534A" w:rsidP="00797EFF">
      <w:pPr>
        <w:pStyle w:val="NotebookH3"/>
        <w:rPr>
          <w:lang w:val="fr-CA"/>
        </w:rPr>
      </w:pPr>
      <w:bookmarkStart w:id="743" w:name="_Toc194341358"/>
      <w:bookmarkStart w:id="744" w:name="_Toc199231265"/>
      <w:bookmarkStart w:id="745" w:name="_Toc201668187"/>
      <w:r w:rsidRPr="0081535F">
        <w:rPr>
          <w:lang w:val="fr-CA"/>
        </w:rPr>
        <w:t>Ressources pertinentes :</w:t>
      </w:r>
      <w:bookmarkEnd w:id="743"/>
      <w:bookmarkEnd w:id="744"/>
      <w:bookmarkEnd w:id="745"/>
    </w:p>
    <w:p w14:paraId="6967C867" w14:textId="77777777" w:rsidR="0024534A" w:rsidRPr="0081535F" w:rsidRDefault="0024534A" w:rsidP="004C65CF">
      <w:r w:rsidRPr="0081535F">
        <w:rPr>
          <w:rFonts w:ascii="Roboto" w:hAnsi="Roboto"/>
          <w:color w:val="111111"/>
        </w:rPr>
        <w:t xml:space="preserve">Le document ne fournit pas de ressources spécifiques, mais mentionne plusieurs technologies et normes d’IA, telles que WCAG 2.1, EN301519, et des outils comme Grammarly et Be </w:t>
      </w:r>
      <w:proofErr w:type="spellStart"/>
      <w:r w:rsidRPr="0081535F">
        <w:rPr>
          <w:rFonts w:ascii="Roboto" w:hAnsi="Roboto"/>
          <w:color w:val="111111"/>
        </w:rPr>
        <w:t>My</w:t>
      </w:r>
      <w:proofErr w:type="spellEnd"/>
      <w:r w:rsidRPr="0081535F">
        <w:rPr>
          <w:rFonts w:ascii="Roboto" w:hAnsi="Roboto"/>
          <w:color w:val="111111"/>
        </w:rPr>
        <w:t xml:space="preserve"> </w:t>
      </w:r>
      <w:proofErr w:type="spellStart"/>
      <w:r w:rsidRPr="0081535F">
        <w:rPr>
          <w:rFonts w:ascii="Roboto" w:hAnsi="Roboto"/>
          <w:color w:val="111111"/>
        </w:rPr>
        <w:t>Eyes</w:t>
      </w:r>
      <w:proofErr w:type="spellEnd"/>
      <w:r w:rsidRPr="0081535F">
        <w:rPr>
          <w:rFonts w:ascii="Roboto" w:hAnsi="Roboto"/>
          <w:color w:val="111111"/>
        </w:rPr>
        <w:t>.</w:t>
      </w:r>
    </w:p>
    <w:p w14:paraId="4D801705" w14:textId="77777777" w:rsidR="0024534A" w:rsidRPr="0081535F" w:rsidRDefault="0024534A" w:rsidP="00797EFF">
      <w:pPr>
        <w:pStyle w:val="NotebookH3"/>
        <w:rPr>
          <w:lang w:val="fr-CA"/>
        </w:rPr>
      </w:pPr>
      <w:bookmarkStart w:id="746" w:name="_Toc194341359"/>
      <w:bookmarkStart w:id="747" w:name="_Toc199231266"/>
      <w:bookmarkStart w:id="748" w:name="_Toc201668188"/>
      <w:r w:rsidRPr="0081535F">
        <w:rPr>
          <w:lang w:val="fr-CA"/>
        </w:rPr>
        <w:t>Considérations contextuelles :</w:t>
      </w:r>
      <w:bookmarkEnd w:id="746"/>
      <w:bookmarkEnd w:id="747"/>
      <w:bookmarkEnd w:id="748"/>
    </w:p>
    <w:p w14:paraId="46000178" w14:textId="77777777" w:rsidR="0024534A" w:rsidRPr="0081535F" w:rsidRDefault="0024534A" w:rsidP="004C65CF">
      <w:r w:rsidRPr="0081535F">
        <w:t>La discussion reconnaît l’évolution rapide de l’IA et son potentiel d’amélioration au fil du temps. Cependant, cela souligne également la nécessité de faire preuve de prudence, car l’adoption et la mise en œuvre de l’IA peuvent varier considérablement entre les différentes organisations et secteurs.</w:t>
      </w:r>
    </w:p>
    <w:p w14:paraId="09452C98" w14:textId="77777777" w:rsidR="0024534A" w:rsidRPr="0081535F" w:rsidRDefault="0024534A" w:rsidP="00797EFF">
      <w:pPr>
        <w:pStyle w:val="NotebookH3"/>
        <w:rPr>
          <w:lang w:val="fr-CA"/>
        </w:rPr>
      </w:pPr>
      <w:bookmarkStart w:id="749" w:name="_Toc194341360"/>
      <w:bookmarkStart w:id="750" w:name="_Toc199231267"/>
      <w:bookmarkStart w:id="751" w:name="_Toc201668189"/>
      <w:r w:rsidRPr="0081535F">
        <w:rPr>
          <w:lang w:val="fr-CA"/>
        </w:rPr>
        <w:t>Plan proposé pour relever le défi :</w:t>
      </w:r>
      <w:bookmarkEnd w:id="749"/>
      <w:bookmarkEnd w:id="750"/>
      <w:bookmarkEnd w:id="751"/>
    </w:p>
    <w:p w14:paraId="3DCC6815" w14:textId="77777777" w:rsidR="0024534A" w:rsidRPr="0081535F" w:rsidRDefault="0024534A" w:rsidP="000C5F69">
      <w:pPr>
        <w:pStyle w:val="ListParagraph"/>
        <w:numPr>
          <w:ilvl w:val="0"/>
          <w:numId w:val="34"/>
        </w:numPr>
        <w:spacing w:line="279" w:lineRule="auto"/>
      </w:pPr>
      <w:r w:rsidRPr="0081535F">
        <w:t>Former un groupe de travail pour aborder les défis et les opportunités présentés par l’IA générative.</w:t>
      </w:r>
    </w:p>
    <w:p w14:paraId="65C1D58D" w14:textId="77777777" w:rsidR="0024534A" w:rsidRPr="0081535F" w:rsidRDefault="0024534A" w:rsidP="000C5F69">
      <w:pPr>
        <w:pStyle w:val="ListParagraph"/>
        <w:numPr>
          <w:ilvl w:val="0"/>
          <w:numId w:val="34"/>
        </w:numPr>
        <w:spacing w:line="279" w:lineRule="auto"/>
      </w:pPr>
      <w:r w:rsidRPr="0081535F">
        <w:t xml:space="preserve">Encourager les </w:t>
      </w:r>
      <w:proofErr w:type="spellStart"/>
      <w:r w:rsidRPr="0081535F">
        <w:t>utilisateur·trice·s</w:t>
      </w:r>
      <w:proofErr w:type="spellEnd"/>
      <w:r w:rsidRPr="0081535F">
        <w:t xml:space="preserve"> à fournir des commentaires sur les outils d’IA pour améliorer leur fonctionnalité et accessibilité.</w:t>
      </w:r>
    </w:p>
    <w:p w14:paraId="582A7FF4" w14:textId="77777777" w:rsidR="0024534A" w:rsidRPr="0081535F" w:rsidRDefault="0024534A" w:rsidP="000C5F69">
      <w:pPr>
        <w:pStyle w:val="ListParagraph"/>
        <w:numPr>
          <w:ilvl w:val="0"/>
          <w:numId w:val="34"/>
        </w:numPr>
        <w:spacing w:line="279" w:lineRule="auto"/>
      </w:pPr>
      <w:r w:rsidRPr="0081535F">
        <w:t>Militer pour l’inclusion des personnes en situation de handicap dans la conception et le développement des outils d’IA.</w:t>
      </w:r>
    </w:p>
    <w:p w14:paraId="717B8589" w14:textId="77777777" w:rsidR="0024534A" w:rsidRPr="0081535F" w:rsidRDefault="0024534A" w:rsidP="000C5F69">
      <w:pPr>
        <w:pStyle w:val="ListParagraph"/>
        <w:numPr>
          <w:ilvl w:val="0"/>
          <w:numId w:val="34"/>
        </w:numPr>
        <w:spacing w:line="279" w:lineRule="auto"/>
      </w:pPr>
      <w:r w:rsidRPr="0081535F">
        <w:t>Promouvoir l’éducation sur l’IA pour améliorer la littératie et la compréhension de son fonctionnement.</w:t>
      </w:r>
    </w:p>
    <w:p w14:paraId="2ABEC711" w14:textId="77777777" w:rsidR="0024534A" w:rsidRPr="0081535F" w:rsidRDefault="0024534A" w:rsidP="00797EFF">
      <w:pPr>
        <w:pStyle w:val="NotebookH3"/>
        <w:rPr>
          <w:lang w:val="fr-CA"/>
        </w:rPr>
      </w:pPr>
      <w:bookmarkStart w:id="752" w:name="_Toc194341361"/>
      <w:bookmarkStart w:id="753" w:name="_Toc199231268"/>
      <w:bookmarkStart w:id="754" w:name="_Toc201668190"/>
      <w:r w:rsidRPr="0081535F">
        <w:rPr>
          <w:lang w:val="fr-CA"/>
        </w:rPr>
        <w:t>Éléments d’action :</w:t>
      </w:r>
      <w:bookmarkEnd w:id="752"/>
      <w:bookmarkEnd w:id="753"/>
      <w:bookmarkEnd w:id="754"/>
      <w:r w:rsidRPr="0081535F">
        <w:rPr>
          <w:lang w:val="fr-CA"/>
        </w:rPr>
        <w:t> </w:t>
      </w:r>
    </w:p>
    <w:p w14:paraId="73E79909" w14:textId="77777777" w:rsidR="0024534A" w:rsidRPr="0081535F" w:rsidRDefault="0024534A" w:rsidP="000C5F69">
      <w:pPr>
        <w:pStyle w:val="ListParagraph"/>
        <w:numPr>
          <w:ilvl w:val="0"/>
          <w:numId w:val="35"/>
        </w:numPr>
        <w:spacing w:line="279" w:lineRule="auto"/>
      </w:pPr>
      <w:r w:rsidRPr="0081535F">
        <w:t>Participez activement à façonner et à corriger l’IA.</w:t>
      </w:r>
    </w:p>
    <w:p w14:paraId="16E6E183" w14:textId="77777777" w:rsidR="0024534A" w:rsidRPr="0081535F" w:rsidRDefault="0024534A" w:rsidP="000C5F69">
      <w:pPr>
        <w:pStyle w:val="ListParagraph"/>
        <w:numPr>
          <w:ilvl w:val="0"/>
          <w:numId w:val="35"/>
        </w:numPr>
        <w:spacing w:line="279" w:lineRule="auto"/>
      </w:pPr>
      <w:r w:rsidRPr="0081535F">
        <w:t>Contribuez à la littératie en intelligence artificielle en aidant les autres à apprendre à utiliser l’IA efficacement.</w:t>
      </w:r>
    </w:p>
    <w:p w14:paraId="32662027" w14:textId="77777777" w:rsidR="0024534A" w:rsidRPr="0081535F" w:rsidRDefault="0024534A" w:rsidP="000C5F69">
      <w:pPr>
        <w:pStyle w:val="ListParagraph"/>
        <w:numPr>
          <w:ilvl w:val="0"/>
          <w:numId w:val="35"/>
        </w:numPr>
        <w:spacing w:line="279" w:lineRule="auto"/>
      </w:pPr>
      <w:r w:rsidRPr="0081535F">
        <w:t>Partagez vos expériences avec l’IA pour améliorer sa fonctionnalité.</w:t>
      </w:r>
    </w:p>
    <w:p w14:paraId="12EC4F8A" w14:textId="77777777" w:rsidR="0024534A" w:rsidRPr="0081535F" w:rsidRDefault="0024534A" w:rsidP="000C5F69">
      <w:pPr>
        <w:pStyle w:val="ListParagraph"/>
        <w:numPr>
          <w:ilvl w:val="0"/>
          <w:numId w:val="35"/>
        </w:numPr>
        <w:spacing w:line="279" w:lineRule="auto"/>
      </w:pPr>
      <w:r w:rsidRPr="0081535F">
        <w:t>Envisagez la création d’un grand modèle de langage (GML) d’intelligence artificielle générative axé sur l’accessibilité.</w:t>
      </w:r>
    </w:p>
    <w:p w14:paraId="0EB40CAB" w14:textId="77777777" w:rsidR="0024534A" w:rsidRPr="0081535F" w:rsidRDefault="0024534A" w:rsidP="004C65CF"/>
    <w:bookmarkStart w:id="755" w:name="_Toc194341362"/>
    <w:bookmarkStart w:id="756" w:name="_Toc199231269"/>
    <w:bookmarkStart w:id="757" w:name="_Toc201668191"/>
    <w:p w14:paraId="2C56C40E" w14:textId="77777777" w:rsidR="0024534A" w:rsidRPr="0081535F" w:rsidRDefault="0024534A" w:rsidP="00797EFF">
      <w:pPr>
        <w:pStyle w:val="NotebookH2"/>
        <w:rPr>
          <w:noProof w:val="0"/>
          <w:lang w:val="fr-CA"/>
        </w:rPr>
      </w:pPr>
      <w:r w:rsidRPr="0081535F">
        <w:rPr>
          <w:i/>
          <w:iCs/>
          <w:color w:val="92D050"/>
          <w:lang w:val="fr-CA"/>
        </w:rPr>
        <w:lastRenderedPageBreak/>
        <mc:AlternateContent>
          <mc:Choice Requires="wps">
            <w:drawing>
              <wp:anchor distT="0" distB="0" distL="114300" distR="114300" simplePos="0" relativeHeight="251658277" behindDoc="0" locked="0" layoutInCell="1" allowOverlap="1" wp14:anchorId="46B3920A" wp14:editId="71F65A54">
                <wp:simplePos x="0" y="0"/>
                <wp:positionH relativeFrom="margin">
                  <wp:posOffset>0</wp:posOffset>
                </wp:positionH>
                <wp:positionV relativeFrom="paragraph">
                  <wp:posOffset>-113665</wp:posOffset>
                </wp:positionV>
                <wp:extent cx="5859966" cy="0"/>
                <wp:effectExtent l="12700" t="12700" r="33020" b="25400"/>
                <wp:wrapNone/>
                <wp:docPr id="75477246"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5521EA" id="Straight Connector 1" o:spid="_x0000_s1026" alt="&quot;&quot;" style="position:absolute;z-index:2516582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8.95pt" to="461.4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LyQfZ/bAAAACAEA&#10;AA8AAABkcnMvZG93bnJldi54bWxMj8FOwzAMhu9IvENkJG5buhwoLU0nhJi0G9rYA3iJ11Y0SWnS&#10;rezpMRISHO3f+v191Xp2vTjTGLvgNayWGQjyJtjONxoO75vFI4iY0FvsgycNXxRhXd/eVFjacPE7&#10;Ou9TI7jExxI1tCkNpZTRtOQwLsNAnrNTGB0mHsdG2hEvXO56qbLsQTrsPH9ocaCXlszHfnIaGizk&#10;pHJzza/mc7vbbk6vmXrT+v5ufn4CkWhOf8fwg8/oUDPTMUzeRtFrYJGkYbHKCxAcF0qxyfF3I+tK&#10;/heovwEAAP//AwBQSwECLQAUAAYACAAAACEAtoM4kv4AAADhAQAAEwAAAAAAAAAAAAAAAAAAAAAA&#10;W0NvbnRlbnRfVHlwZXNdLnhtbFBLAQItABQABgAIAAAAIQA4/SH/1gAAAJQBAAALAAAAAAAAAAAA&#10;AAAAAC8BAABfcmVscy8ucmVsc1BLAQItABQABgAIAAAAIQC3GIXsyAEAAOkDAAAOAAAAAAAAAAAA&#10;AAAAAC4CAABkcnMvZTJvRG9jLnhtbFBLAQItABQABgAIAAAAIQC8kH2f2wAAAAgBAAAPAAAAAAAA&#10;AAAAAAAAACIEAABkcnMvZG93bnJldi54bWxQSwUGAAAAAAQABADzAAAAKgUAAAAA&#10;" strokecolor="#e57073" strokeweight="3pt">
                <v:stroke joinstyle="miter" endcap="round"/>
                <w10:wrap anchorx="margin"/>
              </v:line>
            </w:pict>
          </mc:Fallback>
        </mc:AlternateContent>
      </w:r>
      <w:r w:rsidRPr="0081535F">
        <w:rPr>
          <w:noProof w:val="0"/>
          <w:lang w:val="fr-CA"/>
        </w:rPr>
        <w:t>Prise de notes</w:t>
      </w:r>
      <w:bookmarkEnd w:id="755"/>
      <w:bookmarkEnd w:id="756"/>
      <w:bookmarkEnd w:id="757"/>
    </w:p>
    <w:p w14:paraId="17AC0EF3" w14:textId="77777777" w:rsidR="0024534A" w:rsidRPr="0081535F" w:rsidRDefault="0024534A" w:rsidP="00797EFF">
      <w:pPr>
        <w:pStyle w:val="NotebookH3"/>
        <w:rPr>
          <w:lang w:val="fr-CA"/>
        </w:rPr>
      </w:pPr>
      <w:bookmarkStart w:id="758" w:name="_Toc194341363"/>
      <w:bookmarkStart w:id="759" w:name="_Toc199231270"/>
      <w:bookmarkStart w:id="760" w:name="_Toc201668192"/>
      <w:r w:rsidRPr="0081535F">
        <w:rPr>
          <w:lang w:val="fr-CA"/>
        </w:rPr>
        <w:t>Responsable de la prise de notes</w:t>
      </w:r>
      <w:bookmarkEnd w:id="758"/>
      <w:bookmarkEnd w:id="759"/>
      <w:bookmarkEnd w:id="760"/>
      <w:r w:rsidRPr="0081535F">
        <w:rPr>
          <w:lang w:val="fr-CA"/>
        </w:rPr>
        <w:t xml:space="preserve"> </w:t>
      </w:r>
    </w:p>
    <w:p w14:paraId="3EC64D27" w14:textId="77777777" w:rsidR="0024534A" w:rsidRPr="0081535F" w:rsidRDefault="0024534A" w:rsidP="004C65CF">
      <w:proofErr w:type="spellStart"/>
      <w:r w:rsidRPr="0081535F">
        <w:t>Inconnu·e</w:t>
      </w:r>
      <w:proofErr w:type="spellEnd"/>
      <w:r w:rsidRPr="0081535F">
        <w:t xml:space="preserve"> </w:t>
      </w:r>
    </w:p>
    <w:p w14:paraId="588AB8F1" w14:textId="77777777" w:rsidR="0024534A" w:rsidRPr="0081535F" w:rsidRDefault="0024534A" w:rsidP="00797EFF">
      <w:pPr>
        <w:pStyle w:val="NotebookH3"/>
        <w:rPr>
          <w:lang w:val="fr-CA"/>
        </w:rPr>
      </w:pPr>
      <w:bookmarkStart w:id="761" w:name="_Toc194341364"/>
      <w:bookmarkStart w:id="762" w:name="_Toc199231271"/>
      <w:bookmarkStart w:id="763" w:name="_Toc201668193"/>
      <w:r w:rsidRPr="0081535F">
        <w:rPr>
          <w:lang w:val="fr-CA"/>
        </w:rPr>
        <w:t>Qu’est-ce que l’IA générative</w:t>
      </w:r>
      <w:r w:rsidRPr="0081535F">
        <w:rPr>
          <w:rFonts w:ascii="Arial" w:hAnsi="Arial" w:cs="Arial"/>
          <w:lang w:val="fr-CA"/>
        </w:rPr>
        <w:t> </w:t>
      </w:r>
      <w:r w:rsidRPr="0081535F">
        <w:rPr>
          <w:lang w:val="fr-CA"/>
        </w:rPr>
        <w:t>?</w:t>
      </w:r>
      <w:bookmarkEnd w:id="761"/>
      <w:bookmarkEnd w:id="762"/>
      <w:bookmarkEnd w:id="763"/>
      <w:r w:rsidRPr="0081535F">
        <w:rPr>
          <w:lang w:val="fr-CA"/>
        </w:rPr>
        <w:t> </w:t>
      </w:r>
    </w:p>
    <w:p w14:paraId="5CE5E558" w14:textId="77777777" w:rsidR="0024534A" w:rsidRPr="0081535F" w:rsidRDefault="0024534A" w:rsidP="004C65CF">
      <w:r w:rsidRPr="0081535F">
        <w:t>Pour nos besoins aujourd’hui, considérons l’IA générative et les grands modèles de langage (GML) (c’est-à-dire — GPT d’</w:t>
      </w:r>
      <w:proofErr w:type="spellStart"/>
      <w:r w:rsidRPr="0081535F">
        <w:t>OpenAI</w:t>
      </w:r>
      <w:proofErr w:type="spellEnd"/>
      <w:r w:rsidRPr="0081535F">
        <w:t xml:space="preserve">, Gemini de Google, </w:t>
      </w:r>
      <w:proofErr w:type="spellStart"/>
      <w:r w:rsidRPr="0081535F">
        <w:t>Lllama</w:t>
      </w:r>
      <w:proofErr w:type="spellEnd"/>
      <w:r w:rsidRPr="0081535F">
        <w:t xml:space="preserve"> de Meta, etc.) comme des modèles d’apprentissage profond capables de générer du texte, des images, de l’audio-vidéo et d’autres contenus de haute qualité en fonction des données sur lesquelles ils ont été entraînés. </w:t>
      </w:r>
    </w:p>
    <w:p w14:paraId="7A9C3B1B" w14:textId="77777777" w:rsidR="0024534A" w:rsidRPr="0081535F" w:rsidRDefault="0024534A" w:rsidP="004C65CF">
      <w:r w:rsidRPr="0081535F">
        <w:t xml:space="preserve">Nous distinguons ces modèles des applications populaires d’IA générative (ex. : </w:t>
      </w:r>
      <w:proofErr w:type="spellStart"/>
      <w:r w:rsidRPr="0081535F">
        <w:t>ChatGPT</w:t>
      </w:r>
      <w:proofErr w:type="spellEnd"/>
      <w:r w:rsidRPr="0081535F">
        <w:t xml:space="preserve">), qui permettent aux </w:t>
      </w:r>
      <w:proofErr w:type="spellStart"/>
      <w:r w:rsidRPr="0081535F">
        <w:t>utilisateur·ices</w:t>
      </w:r>
      <w:proofErr w:type="spellEnd"/>
      <w:r w:rsidRPr="0081535F">
        <w:t xml:space="preserve"> de rechercher de l’information, de répondre à des questions, de générer du contenu et d’effectuer des tâches.</w:t>
      </w:r>
    </w:p>
    <w:p w14:paraId="5694685A" w14:textId="77777777" w:rsidR="0024534A" w:rsidRPr="0081535F" w:rsidRDefault="0024534A" w:rsidP="00797EFF">
      <w:pPr>
        <w:pStyle w:val="NotebookH3"/>
        <w:rPr>
          <w:lang w:val="fr-CA"/>
        </w:rPr>
      </w:pPr>
      <w:bookmarkStart w:id="764" w:name="_Toc194341365"/>
      <w:bookmarkStart w:id="765" w:name="_Toc199231272"/>
      <w:bookmarkStart w:id="766" w:name="_Toc201668194"/>
      <w:r w:rsidRPr="0081535F">
        <w:rPr>
          <w:lang w:val="fr-CA"/>
        </w:rPr>
        <w:t>Questions de réflexion</w:t>
      </w:r>
      <w:bookmarkEnd w:id="764"/>
      <w:bookmarkEnd w:id="765"/>
      <w:bookmarkEnd w:id="766"/>
      <w:r w:rsidRPr="0081535F">
        <w:rPr>
          <w:lang w:val="fr-CA"/>
        </w:rPr>
        <w:t> </w:t>
      </w:r>
    </w:p>
    <w:p w14:paraId="1674341E" w14:textId="77777777" w:rsidR="0024534A" w:rsidRPr="0081535F" w:rsidRDefault="0024534A" w:rsidP="000C5F69">
      <w:pPr>
        <w:numPr>
          <w:ilvl w:val="0"/>
          <w:numId w:val="36"/>
        </w:numPr>
        <w:spacing w:line="279" w:lineRule="auto"/>
        <w:rPr>
          <w:b/>
          <w:bCs/>
          <w:i/>
          <w:iCs/>
        </w:rPr>
      </w:pPr>
      <w:r w:rsidRPr="0081535F">
        <w:rPr>
          <w:b/>
          <w:bCs/>
          <w:i/>
          <w:iCs/>
        </w:rPr>
        <w:t>Quels obstacles et défis en matière d’accessibilité existent avec l’IA générative</w:t>
      </w:r>
      <w:r w:rsidRPr="0081535F">
        <w:rPr>
          <w:rFonts w:ascii="Arial" w:hAnsi="Arial" w:cs="Arial"/>
          <w:b/>
          <w:bCs/>
          <w:i/>
          <w:iCs/>
        </w:rPr>
        <w:t> </w:t>
      </w:r>
      <w:r w:rsidRPr="0081535F">
        <w:rPr>
          <w:b/>
          <w:bCs/>
          <w:i/>
          <w:iCs/>
        </w:rPr>
        <w:t>?</w:t>
      </w:r>
    </w:p>
    <w:p w14:paraId="03001A33" w14:textId="77777777" w:rsidR="0024534A" w:rsidRPr="0081535F" w:rsidRDefault="0024534A" w:rsidP="000C5F69">
      <w:pPr>
        <w:numPr>
          <w:ilvl w:val="0"/>
          <w:numId w:val="36"/>
        </w:numPr>
        <w:spacing w:line="279" w:lineRule="auto"/>
        <w:rPr>
          <w:b/>
          <w:bCs/>
          <w:i/>
          <w:iCs/>
        </w:rPr>
      </w:pPr>
      <w:r w:rsidRPr="0081535F">
        <w:rPr>
          <w:b/>
          <w:bCs/>
          <w:i/>
          <w:iCs/>
        </w:rPr>
        <w:t>Que peut-on faire pour surmonter ces obstacles</w:t>
      </w:r>
      <w:r w:rsidRPr="0081535F">
        <w:rPr>
          <w:rFonts w:ascii="Arial" w:hAnsi="Arial" w:cs="Arial"/>
          <w:b/>
          <w:bCs/>
          <w:i/>
          <w:iCs/>
        </w:rPr>
        <w:t> </w:t>
      </w:r>
      <w:r w:rsidRPr="0081535F">
        <w:rPr>
          <w:b/>
          <w:bCs/>
          <w:i/>
          <w:iCs/>
        </w:rPr>
        <w:t>?</w:t>
      </w:r>
    </w:p>
    <w:p w14:paraId="35F9CBF4" w14:textId="77777777" w:rsidR="0024534A" w:rsidRPr="0081535F" w:rsidRDefault="0024534A" w:rsidP="000C5F69">
      <w:pPr>
        <w:numPr>
          <w:ilvl w:val="0"/>
          <w:numId w:val="36"/>
        </w:numPr>
        <w:spacing w:line="279" w:lineRule="auto"/>
        <w:rPr>
          <w:b/>
          <w:bCs/>
          <w:i/>
          <w:iCs/>
        </w:rPr>
      </w:pPr>
      <w:r w:rsidRPr="0081535F">
        <w:rPr>
          <w:b/>
          <w:bCs/>
          <w:i/>
          <w:iCs/>
        </w:rPr>
        <w:t>Quelles mesures pouvons-nous prendre</w:t>
      </w:r>
      <w:r w:rsidRPr="0081535F">
        <w:rPr>
          <w:rFonts w:ascii="Arial" w:hAnsi="Arial" w:cs="Arial"/>
          <w:b/>
          <w:bCs/>
          <w:i/>
          <w:iCs/>
        </w:rPr>
        <w:t> </w:t>
      </w:r>
      <w:r w:rsidRPr="0081535F">
        <w:rPr>
          <w:b/>
          <w:bCs/>
          <w:i/>
          <w:iCs/>
        </w:rPr>
        <w:t>?</w:t>
      </w:r>
    </w:p>
    <w:p w14:paraId="4B1216AD" w14:textId="77777777" w:rsidR="0024534A" w:rsidRPr="0081535F" w:rsidRDefault="0024534A" w:rsidP="00797EFF">
      <w:pPr>
        <w:pStyle w:val="NotebookH3"/>
        <w:rPr>
          <w:lang w:val="fr-CA"/>
        </w:rPr>
      </w:pPr>
      <w:bookmarkStart w:id="767" w:name="_Toc194341366"/>
      <w:bookmarkStart w:id="768" w:name="_Toc199231273"/>
      <w:bookmarkStart w:id="769" w:name="_Toc201668195"/>
      <w:r w:rsidRPr="0081535F">
        <w:rPr>
          <w:lang w:val="fr-CA"/>
        </w:rPr>
        <w:t>Propositions d’idées pour relever le défi</w:t>
      </w:r>
      <w:bookmarkEnd w:id="767"/>
      <w:bookmarkEnd w:id="768"/>
      <w:bookmarkEnd w:id="769"/>
      <w:r w:rsidRPr="0081535F">
        <w:rPr>
          <w:lang w:val="fr-CA"/>
        </w:rPr>
        <w:t> </w:t>
      </w:r>
    </w:p>
    <w:p w14:paraId="0FFCBCD3" w14:textId="77777777" w:rsidR="0024534A" w:rsidRPr="0081535F" w:rsidRDefault="0024534A" w:rsidP="000C5F69">
      <w:pPr>
        <w:numPr>
          <w:ilvl w:val="0"/>
          <w:numId w:val="37"/>
        </w:numPr>
        <w:spacing w:line="279" w:lineRule="auto"/>
      </w:pPr>
      <w:r w:rsidRPr="0081535F">
        <w:t>Potentiellement un modèle d’IA formé spécifiquement sur les besoins et les désirs de la communauté en situation de handicap, avec la communauté en situation de handicap, pour tout le monde (insérer un nom de projet amusant ici).</w:t>
      </w:r>
    </w:p>
    <w:p w14:paraId="6DE49330" w14:textId="77777777" w:rsidR="0024534A" w:rsidRPr="0081535F" w:rsidRDefault="0024534A" w:rsidP="000C5F69">
      <w:pPr>
        <w:numPr>
          <w:ilvl w:val="0"/>
          <w:numId w:val="37"/>
        </w:numPr>
        <w:spacing w:line="279" w:lineRule="auto"/>
      </w:pPr>
      <w:r w:rsidRPr="0081535F">
        <w:t>Inclusion des personnes en situation de handicap dans la définition des solutions technologiques; importance de l’implication des personnes en situation de handicap dans le développement de l’IA.</w:t>
      </w:r>
    </w:p>
    <w:p w14:paraId="74EF7C8A" w14:textId="77777777" w:rsidR="0024534A" w:rsidRPr="0081535F" w:rsidRDefault="0024534A" w:rsidP="000C5F69">
      <w:pPr>
        <w:numPr>
          <w:ilvl w:val="0"/>
          <w:numId w:val="37"/>
        </w:numPr>
        <w:spacing w:line="279" w:lineRule="auto"/>
      </w:pPr>
      <w:r w:rsidRPr="0081535F">
        <w:t>Un meilleur développement et une consultation avec la communauté des personnes sourdes pour améliorer l’inclusivité technologique — WCAG 2.1 manque d’accommodations pour la langue des signes.</w:t>
      </w:r>
    </w:p>
    <w:p w14:paraId="2289ADC0" w14:textId="77777777" w:rsidR="0024534A" w:rsidRPr="0081535F" w:rsidRDefault="0024534A" w:rsidP="000C5F69">
      <w:pPr>
        <w:numPr>
          <w:ilvl w:val="0"/>
          <w:numId w:val="37"/>
        </w:numPr>
        <w:spacing w:line="279" w:lineRule="auto"/>
      </w:pPr>
      <w:r w:rsidRPr="0081535F">
        <w:t>Besoin pour l’IA de comprendre plusieurs canaux de communication (par exemple, gestes, expressions faciales)</w:t>
      </w:r>
    </w:p>
    <w:p w14:paraId="16DB5CB8" w14:textId="77777777" w:rsidR="0024534A" w:rsidRPr="0081535F" w:rsidRDefault="0024534A" w:rsidP="000C5F69">
      <w:pPr>
        <w:numPr>
          <w:ilvl w:val="0"/>
          <w:numId w:val="37"/>
        </w:numPr>
        <w:spacing w:line="279" w:lineRule="auto"/>
      </w:pPr>
      <w:r w:rsidRPr="0081535F">
        <w:lastRenderedPageBreak/>
        <w:t xml:space="preserve">Nécessité d’une législation pour s’assurer que l’IA ne désavantage pas les </w:t>
      </w:r>
      <w:proofErr w:type="spellStart"/>
      <w:r w:rsidRPr="0081535F">
        <w:t>chercheur·euse·s</w:t>
      </w:r>
      <w:proofErr w:type="spellEnd"/>
      <w:r w:rsidRPr="0081535F">
        <w:t xml:space="preserve"> d’emploi en situation de handicap, en raison des préoccupations concernant l’IA dans l’emploi, en particulier le filtrage des CV par l’IA.</w:t>
      </w:r>
    </w:p>
    <w:p w14:paraId="7880BAA2" w14:textId="77777777" w:rsidR="0024534A" w:rsidRPr="0081535F" w:rsidRDefault="0024534A" w:rsidP="000C5F69">
      <w:pPr>
        <w:numPr>
          <w:ilvl w:val="0"/>
          <w:numId w:val="37"/>
        </w:numPr>
        <w:spacing w:line="279" w:lineRule="auto"/>
      </w:pPr>
      <w:r w:rsidRPr="0081535F">
        <w:t xml:space="preserve">Mettre en place des groupes de travail incluant des </w:t>
      </w:r>
      <w:proofErr w:type="spellStart"/>
      <w:r w:rsidRPr="0081535F">
        <w:t>expert·es</w:t>
      </w:r>
      <w:proofErr w:type="spellEnd"/>
      <w:r w:rsidRPr="0081535F">
        <w:t xml:space="preserve"> et des personnes en situation de handicap. Favoriser les mécanismes </w:t>
      </w:r>
    </w:p>
    <w:p w14:paraId="7D84D71A" w14:textId="77777777" w:rsidR="0024534A" w:rsidRPr="0081535F" w:rsidRDefault="0024534A" w:rsidP="000C5F69">
      <w:pPr>
        <w:numPr>
          <w:ilvl w:val="0"/>
          <w:numId w:val="37"/>
        </w:numPr>
        <w:spacing w:line="279" w:lineRule="auto"/>
      </w:pPr>
      <w:r w:rsidRPr="0081535F">
        <w:t>Façonner les outils d’IA grâce aux mécanismes de rétroaction</w:t>
      </w:r>
    </w:p>
    <w:p w14:paraId="6C3D0331" w14:textId="77777777" w:rsidR="0024534A" w:rsidRPr="0081535F" w:rsidRDefault="0024534A" w:rsidP="000C5F69">
      <w:pPr>
        <w:numPr>
          <w:ilvl w:val="0"/>
          <w:numId w:val="37"/>
        </w:numPr>
        <w:spacing w:line="279" w:lineRule="auto"/>
      </w:pPr>
      <w:r w:rsidRPr="0081535F">
        <w:t>Prendre l’initiative plutôt que d’attendre que les grandes organisations s’attaquent à l’accessibilité dans l’IA.</w:t>
      </w:r>
    </w:p>
    <w:p w14:paraId="7BB06DA7" w14:textId="77777777" w:rsidR="0024534A" w:rsidRPr="0081535F" w:rsidRDefault="0024534A" w:rsidP="00797EFF">
      <w:pPr>
        <w:pStyle w:val="NotebookH3"/>
        <w:rPr>
          <w:lang w:val="fr-CA"/>
        </w:rPr>
      </w:pPr>
      <w:bookmarkStart w:id="770" w:name="_Toc194341367"/>
      <w:bookmarkStart w:id="771" w:name="_Toc199231274"/>
      <w:bookmarkStart w:id="772" w:name="_Toc201668196"/>
      <w:r w:rsidRPr="0081535F">
        <w:rPr>
          <w:lang w:val="fr-CA"/>
        </w:rPr>
        <w:t>Commentaires et questions de la séance de clavardage sur Zoom</w:t>
      </w:r>
      <w:bookmarkEnd w:id="770"/>
      <w:bookmarkEnd w:id="771"/>
      <w:bookmarkEnd w:id="772"/>
    </w:p>
    <w:p w14:paraId="3A6B8D70" w14:textId="77777777" w:rsidR="0024534A" w:rsidRPr="0081535F" w:rsidRDefault="0024534A" w:rsidP="000C5F69">
      <w:pPr>
        <w:numPr>
          <w:ilvl w:val="0"/>
          <w:numId w:val="38"/>
        </w:numPr>
        <w:spacing w:line="279" w:lineRule="auto"/>
      </w:pPr>
      <w:r w:rsidRPr="0081535F">
        <w:t>Anonyme : Les personnes utilisant des dispositifs de communication augmentative avec des interrupteurs pour y accéder.</w:t>
      </w:r>
    </w:p>
    <w:p w14:paraId="4B1DDF93" w14:textId="77777777" w:rsidR="0024534A" w:rsidRPr="0081535F" w:rsidRDefault="0024534A" w:rsidP="000C5F69">
      <w:pPr>
        <w:numPr>
          <w:ilvl w:val="0"/>
          <w:numId w:val="38"/>
        </w:numPr>
        <w:spacing w:line="279" w:lineRule="auto"/>
      </w:pPr>
      <w:proofErr w:type="spellStart"/>
      <w:r w:rsidRPr="0081535F">
        <w:t>Participant·e</w:t>
      </w:r>
      <w:proofErr w:type="spellEnd"/>
      <w:r w:rsidRPr="0081535F">
        <w:t> : J’adore l’IA générative, mais ce n’est pas une baguette magique — c’est un nouvel outil dans notre boîte à outils.</w:t>
      </w:r>
    </w:p>
    <w:p w14:paraId="5416D4BB" w14:textId="77777777" w:rsidR="0024534A" w:rsidRPr="0081535F" w:rsidRDefault="0024534A" w:rsidP="000C5F69">
      <w:pPr>
        <w:numPr>
          <w:ilvl w:val="0"/>
          <w:numId w:val="38"/>
        </w:numPr>
        <w:spacing w:line="279" w:lineRule="auto"/>
      </w:pPr>
      <w:proofErr w:type="spellStart"/>
      <w:r w:rsidRPr="0081535F">
        <w:t>Participant·e</w:t>
      </w:r>
      <w:proofErr w:type="spellEnd"/>
      <w:r w:rsidRPr="0081535F">
        <w:t> : Jutta a partagé avec notre organisation une excellente présentation, soutenue par des données et des recherches, concernant les impacts de l’IA. Quelqu’un peut-il partager ce type d’information avec ce groupe</w:t>
      </w:r>
      <w:r w:rsidRPr="0081535F">
        <w:rPr>
          <w:rFonts w:ascii="Arial" w:hAnsi="Arial" w:cs="Arial"/>
        </w:rPr>
        <w:t> </w:t>
      </w:r>
      <w:r w:rsidRPr="0081535F">
        <w:t>?</w:t>
      </w:r>
    </w:p>
    <w:p w14:paraId="0AEBEAF8" w14:textId="77777777" w:rsidR="0024534A" w:rsidRPr="0081535F" w:rsidRDefault="0024534A" w:rsidP="000C5F69">
      <w:pPr>
        <w:numPr>
          <w:ilvl w:val="0"/>
          <w:numId w:val="38"/>
        </w:numPr>
        <w:spacing w:line="279" w:lineRule="auto"/>
      </w:pPr>
      <w:proofErr w:type="spellStart"/>
      <w:r w:rsidRPr="0081535F">
        <w:t>Participant·e</w:t>
      </w:r>
      <w:proofErr w:type="spellEnd"/>
      <w:r w:rsidRPr="0081535F">
        <w:t> : La chose que nous devons garder à l’esprit est la nécessité de maintenir l’humain dans la machine. Les personnes qui voient l’IA générative comme une solution miracle veulent souvent l’utiliser pour éliminer l’intervention humaine, car cela leur évite de réfléchir à l’existence et à l’expérience vécue des personnes en situation de handicap. Le fait que la plupart des outils d’IA générative considèrent l’accessibilité de l’EU comme une réflexion après coup démontre que celle-ci doit être au cœur même de la conception et du discours global sur l’IA générative.</w:t>
      </w:r>
    </w:p>
    <w:p w14:paraId="17A1E830" w14:textId="77777777" w:rsidR="0024534A" w:rsidRPr="0081535F" w:rsidRDefault="0024534A" w:rsidP="000C5F69">
      <w:pPr>
        <w:numPr>
          <w:ilvl w:val="0"/>
          <w:numId w:val="38"/>
        </w:numPr>
        <w:spacing w:line="279" w:lineRule="auto"/>
      </w:pPr>
      <w:proofErr w:type="spellStart"/>
      <w:r w:rsidRPr="0081535F">
        <w:t>Participant·e</w:t>
      </w:r>
      <w:proofErr w:type="spellEnd"/>
      <w:r w:rsidRPr="0081535F">
        <w:t> : Comment pouvons-nous nous assurer que les modèles d’apprentissage utilisés dans l’IA générative soient développés pour être inclusifs</w:t>
      </w:r>
      <w:r w:rsidRPr="0081535F">
        <w:rPr>
          <w:rFonts w:ascii="Arial" w:hAnsi="Arial" w:cs="Arial"/>
        </w:rPr>
        <w:t> </w:t>
      </w:r>
      <w:r w:rsidRPr="0081535F">
        <w:t>?</w:t>
      </w:r>
    </w:p>
    <w:p w14:paraId="395546D7" w14:textId="77777777" w:rsidR="0024534A" w:rsidRPr="0081535F" w:rsidRDefault="0024534A" w:rsidP="000C5F69">
      <w:pPr>
        <w:numPr>
          <w:ilvl w:val="0"/>
          <w:numId w:val="38"/>
        </w:numPr>
        <w:spacing w:line="279" w:lineRule="auto"/>
      </w:pPr>
      <w:proofErr w:type="spellStart"/>
      <w:r w:rsidRPr="0081535F">
        <w:t>Participant·e</w:t>
      </w:r>
      <w:proofErr w:type="spellEnd"/>
      <w:r w:rsidRPr="0081535F">
        <w:t> : Et pourquoi les personnes qui souhaitent utiliser l’IA pour obtenir des informations sur leur environnement devraient-elles payer un supplément</w:t>
      </w:r>
      <w:r w:rsidRPr="0081535F">
        <w:rPr>
          <w:rFonts w:ascii="Arial" w:hAnsi="Arial" w:cs="Arial"/>
        </w:rPr>
        <w:t> </w:t>
      </w:r>
      <w:r w:rsidRPr="0081535F">
        <w:t xml:space="preserve">? Comme l’analyse d’image de </w:t>
      </w:r>
      <w:proofErr w:type="spellStart"/>
      <w:r w:rsidRPr="0081535F">
        <w:t>ChatGPT</w:t>
      </w:r>
      <w:proofErr w:type="spellEnd"/>
      <w:r w:rsidRPr="0081535F">
        <w:t>, par exemple.</w:t>
      </w:r>
    </w:p>
    <w:p w14:paraId="178B71F0" w14:textId="77777777" w:rsidR="0024534A" w:rsidRPr="0081535F" w:rsidRDefault="0024534A" w:rsidP="000C5F69">
      <w:pPr>
        <w:numPr>
          <w:ilvl w:val="0"/>
          <w:numId w:val="38"/>
        </w:numPr>
        <w:spacing w:line="279" w:lineRule="auto"/>
      </w:pPr>
      <w:proofErr w:type="spellStart"/>
      <w:r w:rsidRPr="0081535F">
        <w:t>Participant·e</w:t>
      </w:r>
      <w:proofErr w:type="spellEnd"/>
      <w:r w:rsidRPr="0081535F">
        <w:t> : Jutta a mené des recherches approfondies sur ce sujet, pouvez-vous partager</w:t>
      </w:r>
      <w:r w:rsidRPr="0081535F">
        <w:rPr>
          <w:rFonts w:ascii="Arial" w:hAnsi="Arial" w:cs="Arial"/>
        </w:rPr>
        <w:t> </w:t>
      </w:r>
      <w:r w:rsidRPr="0081535F">
        <w:t>? Elles sont vraiment intéressantes</w:t>
      </w:r>
      <w:r w:rsidRPr="0081535F">
        <w:rPr>
          <w:rFonts w:ascii="Arial" w:hAnsi="Arial" w:cs="Arial"/>
        </w:rPr>
        <w:t> </w:t>
      </w:r>
      <w:r w:rsidRPr="0081535F">
        <w:t>!</w:t>
      </w:r>
    </w:p>
    <w:p w14:paraId="5B9EB0C5" w14:textId="77777777" w:rsidR="0024534A" w:rsidRPr="0081535F" w:rsidRDefault="0024534A" w:rsidP="000C5F69">
      <w:pPr>
        <w:numPr>
          <w:ilvl w:val="1"/>
          <w:numId w:val="38"/>
        </w:numPr>
        <w:spacing w:line="279" w:lineRule="auto"/>
      </w:pPr>
      <w:proofErr w:type="spellStart"/>
      <w:r w:rsidRPr="0081535F">
        <w:lastRenderedPageBreak/>
        <w:t>Participant·e</w:t>
      </w:r>
      <w:proofErr w:type="spellEnd"/>
      <w:r w:rsidRPr="0081535F">
        <w:t> : Les recherches de Jutta montrent de manière assez explicite comment l’IA impacte les personnes en situation de handicap.</w:t>
      </w:r>
    </w:p>
    <w:p w14:paraId="71F05253" w14:textId="77777777" w:rsidR="0024534A" w:rsidRPr="0081535F" w:rsidRDefault="0024534A" w:rsidP="000C5F69">
      <w:pPr>
        <w:numPr>
          <w:ilvl w:val="0"/>
          <w:numId w:val="38"/>
        </w:numPr>
        <w:spacing w:line="279" w:lineRule="auto"/>
      </w:pPr>
      <w:proofErr w:type="spellStart"/>
      <w:r w:rsidRPr="0081535F">
        <w:t>Participant·e</w:t>
      </w:r>
      <w:proofErr w:type="spellEnd"/>
      <w:r w:rsidRPr="0081535F">
        <w:t> : Non seulement la communauté des personnes sourdes, mais aussi toute personne en situation de handicap cognitif ou en situation de handicap de la parole. Cela touche aussi les personnes ayant des handicaps invisibles.</w:t>
      </w:r>
    </w:p>
    <w:p w14:paraId="2B933569" w14:textId="77777777" w:rsidR="0024534A" w:rsidRPr="0081535F" w:rsidRDefault="0024534A" w:rsidP="000C5F69">
      <w:pPr>
        <w:numPr>
          <w:ilvl w:val="0"/>
          <w:numId w:val="38"/>
        </w:numPr>
        <w:spacing w:line="279" w:lineRule="auto"/>
      </w:pPr>
      <w:proofErr w:type="spellStart"/>
      <w:r w:rsidRPr="0081535F">
        <w:t>Participant·e</w:t>
      </w:r>
      <w:proofErr w:type="spellEnd"/>
      <w:r w:rsidRPr="0081535F">
        <w:t> : Notre organisation mondiale tente de mettre en place un programme d’autoidentification… mais nous échouons à chaque tentative.</w:t>
      </w:r>
    </w:p>
    <w:p w14:paraId="4974CF57" w14:textId="77777777" w:rsidR="0024534A" w:rsidRPr="0081535F" w:rsidRDefault="0024534A" w:rsidP="000C5F69">
      <w:pPr>
        <w:numPr>
          <w:ilvl w:val="1"/>
          <w:numId w:val="38"/>
        </w:numPr>
        <w:spacing w:line="279" w:lineRule="auto"/>
      </w:pPr>
      <w:proofErr w:type="spellStart"/>
      <w:r w:rsidRPr="0081535F">
        <w:t>Participant·e</w:t>
      </w:r>
      <w:proofErr w:type="spellEnd"/>
      <w:r w:rsidRPr="0081535F">
        <w:t> : Même constat ici</w:t>
      </w:r>
      <w:r w:rsidRPr="0081535F">
        <w:rPr>
          <w:rFonts w:ascii="Arial" w:hAnsi="Arial" w:cs="Arial"/>
        </w:rPr>
        <w:t> </w:t>
      </w:r>
      <w:r w:rsidRPr="0081535F">
        <w:t>!</w:t>
      </w:r>
    </w:p>
    <w:p w14:paraId="2143206A" w14:textId="77777777" w:rsidR="0024534A" w:rsidRPr="0081535F" w:rsidRDefault="0024534A" w:rsidP="000C5F69">
      <w:pPr>
        <w:numPr>
          <w:ilvl w:val="0"/>
          <w:numId w:val="38"/>
        </w:numPr>
        <w:spacing w:line="279" w:lineRule="auto"/>
      </w:pPr>
      <w:proofErr w:type="spellStart"/>
      <w:r w:rsidRPr="0081535F">
        <w:t>Participant·e</w:t>
      </w:r>
      <w:proofErr w:type="spellEnd"/>
      <w:r w:rsidRPr="0081535F">
        <w:t> : Qu’est-ce que l’EU</w:t>
      </w:r>
      <w:r w:rsidRPr="0081535F">
        <w:rPr>
          <w:rFonts w:ascii="Arial" w:hAnsi="Arial" w:cs="Arial"/>
        </w:rPr>
        <w:t> </w:t>
      </w:r>
      <w:r w:rsidRPr="0081535F">
        <w:t>? Qu’est-ce que la communauté EU</w:t>
      </w:r>
      <w:r w:rsidRPr="0081535F">
        <w:rPr>
          <w:rFonts w:ascii="Arial" w:hAnsi="Arial" w:cs="Arial"/>
        </w:rPr>
        <w:t> </w:t>
      </w:r>
      <w:r w:rsidRPr="0081535F">
        <w:t>? Ce terme revient souvent, mais personne n’a pris le temps de l’expliquer.</w:t>
      </w:r>
    </w:p>
    <w:p w14:paraId="273F33E3" w14:textId="77777777" w:rsidR="0024534A" w:rsidRPr="0081535F" w:rsidRDefault="0024534A" w:rsidP="000C5F69">
      <w:pPr>
        <w:numPr>
          <w:ilvl w:val="1"/>
          <w:numId w:val="38"/>
        </w:numPr>
        <w:spacing w:line="279" w:lineRule="auto"/>
      </w:pPr>
      <w:proofErr w:type="spellStart"/>
      <w:r w:rsidRPr="0081535F">
        <w:t>Participant·e</w:t>
      </w:r>
      <w:proofErr w:type="spellEnd"/>
      <w:r w:rsidRPr="0081535F">
        <w:t xml:space="preserve"> : EU est l’abréviation de l’expérience </w:t>
      </w:r>
      <w:proofErr w:type="spellStart"/>
      <w:r w:rsidRPr="0081535F">
        <w:t>utilisateur·trice</w:t>
      </w:r>
      <w:proofErr w:type="spellEnd"/>
      <w:r w:rsidRPr="0081535F">
        <w:t xml:space="preserve">. La communauté de l’EU regroupe les personnes qui travaillent à l’amélioration de l’expérience des </w:t>
      </w:r>
      <w:proofErr w:type="spellStart"/>
      <w:r w:rsidRPr="0081535F">
        <w:t>utilisateur·ices</w:t>
      </w:r>
      <w:proofErr w:type="spellEnd"/>
      <w:r w:rsidRPr="0081535F">
        <w:t xml:space="preserve"> sur des sites web, des applications, des outils, etc.</w:t>
      </w:r>
    </w:p>
    <w:p w14:paraId="3EB659D7" w14:textId="77777777" w:rsidR="0024534A" w:rsidRPr="0081535F" w:rsidRDefault="0024534A" w:rsidP="000C5F69">
      <w:pPr>
        <w:numPr>
          <w:ilvl w:val="1"/>
          <w:numId w:val="38"/>
        </w:numPr>
        <w:spacing w:line="279" w:lineRule="auto"/>
      </w:pPr>
      <w:proofErr w:type="spellStart"/>
      <w:r w:rsidRPr="0081535F">
        <w:t>Participant·e</w:t>
      </w:r>
      <w:proofErr w:type="spellEnd"/>
      <w:r w:rsidRPr="0081535F">
        <w:t xml:space="preserve"> : dans mon organisation, l’EU désigne celles et ceux qui conçoivent l’interface </w:t>
      </w:r>
      <w:proofErr w:type="spellStart"/>
      <w:r w:rsidRPr="0081535F">
        <w:t>utilisateur·trice</w:t>
      </w:r>
      <w:proofErr w:type="spellEnd"/>
      <w:r w:rsidRPr="0081535F">
        <w:t xml:space="preserve">. Si les </w:t>
      </w:r>
      <w:proofErr w:type="spellStart"/>
      <w:r w:rsidRPr="0081535F">
        <w:t>concepteur·ices</w:t>
      </w:r>
      <w:proofErr w:type="spellEnd"/>
      <w:r w:rsidRPr="0081535F">
        <w:t xml:space="preserve"> connaissent bien les normes WCAG, alors </w:t>
      </w:r>
      <w:proofErr w:type="spellStart"/>
      <w:r w:rsidRPr="0081535F">
        <w:t>ils·elles</w:t>
      </w:r>
      <w:proofErr w:type="spellEnd"/>
      <w:r w:rsidRPr="0081535F">
        <w:t xml:space="preserve"> conçoivent des interfaces qui respectent ces directives en matière d’accessibilité. Lorsque l’équipe EU intègre ces principes, cela se reflète dans le développement du produit final.</w:t>
      </w:r>
    </w:p>
    <w:p w14:paraId="74A166CB" w14:textId="77777777" w:rsidR="0024534A" w:rsidRPr="0081535F" w:rsidRDefault="0024534A" w:rsidP="000C5F69">
      <w:pPr>
        <w:numPr>
          <w:ilvl w:val="0"/>
          <w:numId w:val="38"/>
        </w:numPr>
        <w:spacing w:line="279" w:lineRule="auto"/>
      </w:pPr>
      <w:proofErr w:type="spellStart"/>
      <w:r w:rsidRPr="0081535F">
        <w:t>Participant·e</w:t>
      </w:r>
      <w:proofErr w:type="spellEnd"/>
      <w:r w:rsidRPr="0081535F">
        <w:t> : Sans autoidentification, les personnes en situation de handicap au sein des organisations resteront invisibles. Par exemple, certaines entreprises publient publiquement leurs progrès sur l’embauche et la promotion des femmes ou d’autres groupes sous-représentés. Mais sans autoidentification, les personnes en situation de handicap ne bénéficient d’aucune visibilité dans ces rapports.</w:t>
      </w:r>
    </w:p>
    <w:p w14:paraId="6EF163D8" w14:textId="77777777" w:rsidR="0024534A" w:rsidRPr="0081535F" w:rsidRDefault="0024534A" w:rsidP="000C5F69">
      <w:pPr>
        <w:numPr>
          <w:ilvl w:val="0"/>
          <w:numId w:val="38"/>
        </w:numPr>
        <w:spacing w:line="279" w:lineRule="auto"/>
      </w:pPr>
      <w:proofErr w:type="spellStart"/>
      <w:r w:rsidRPr="0081535F">
        <w:t>Participant·e</w:t>
      </w:r>
      <w:proofErr w:type="spellEnd"/>
      <w:r w:rsidRPr="0081535F">
        <w:t xml:space="preserve"> : Et si l’IA générative pouvait générer </w:t>
      </w:r>
      <w:proofErr w:type="gramStart"/>
      <w:r w:rsidRPr="0081535F">
        <w:t>des descriptions audio</w:t>
      </w:r>
      <w:proofErr w:type="gramEnd"/>
      <w:r w:rsidRPr="0081535F">
        <w:t xml:space="preserve"> adaptées au niveau de vision des </w:t>
      </w:r>
      <w:proofErr w:type="spellStart"/>
      <w:r w:rsidRPr="0081535F">
        <w:t>utilisateur·ices</w:t>
      </w:r>
      <w:proofErr w:type="spellEnd"/>
      <w:r w:rsidRPr="0081535F">
        <w:rPr>
          <w:rFonts w:ascii="Arial" w:hAnsi="Arial" w:cs="Arial"/>
        </w:rPr>
        <w:t> </w:t>
      </w:r>
      <w:r w:rsidRPr="0081535F">
        <w:t>?</w:t>
      </w:r>
    </w:p>
    <w:p w14:paraId="3D90371A" w14:textId="77777777" w:rsidR="0024534A" w:rsidRPr="0081535F" w:rsidRDefault="0024534A" w:rsidP="000C5F69">
      <w:pPr>
        <w:numPr>
          <w:ilvl w:val="0"/>
          <w:numId w:val="38"/>
        </w:numPr>
        <w:spacing w:line="279" w:lineRule="auto"/>
      </w:pPr>
      <w:proofErr w:type="spellStart"/>
      <w:r w:rsidRPr="0081535F">
        <w:t>Participant·e</w:t>
      </w:r>
      <w:proofErr w:type="spellEnd"/>
      <w:r w:rsidRPr="0081535F">
        <w:t> : Serait-il possible d’inclure des liens vers les groupes mentionnés qui travaillent sur les normes et l’IA</w:t>
      </w:r>
      <w:r w:rsidRPr="0081535F">
        <w:rPr>
          <w:rFonts w:ascii="Arial" w:hAnsi="Arial" w:cs="Arial"/>
        </w:rPr>
        <w:t> </w:t>
      </w:r>
      <w:r w:rsidRPr="0081535F">
        <w:t>?</w:t>
      </w:r>
    </w:p>
    <w:p w14:paraId="609EADFF" w14:textId="77777777" w:rsidR="0024534A" w:rsidRPr="0081535F" w:rsidRDefault="0024534A" w:rsidP="000C5F69">
      <w:pPr>
        <w:numPr>
          <w:ilvl w:val="0"/>
          <w:numId w:val="38"/>
        </w:numPr>
        <w:spacing w:line="279" w:lineRule="auto"/>
      </w:pPr>
      <w:proofErr w:type="spellStart"/>
      <w:r w:rsidRPr="0081535F">
        <w:t>Participant·e</w:t>
      </w:r>
      <w:proofErr w:type="spellEnd"/>
      <w:r w:rsidRPr="0081535F">
        <w:t> : Personnellement, je pense que cette séance aurait été beaucoup plus puissante si vous aviez intégré les recherches actuelles du CRDI et les aviez ensuite mises en discussion.</w:t>
      </w:r>
    </w:p>
    <w:p w14:paraId="4285E967" w14:textId="77777777" w:rsidR="0024534A" w:rsidRPr="0081535F" w:rsidRDefault="0024534A" w:rsidP="000C5F69">
      <w:pPr>
        <w:numPr>
          <w:ilvl w:val="0"/>
          <w:numId w:val="38"/>
        </w:numPr>
        <w:spacing w:line="279" w:lineRule="auto"/>
      </w:pPr>
      <w:proofErr w:type="spellStart"/>
      <w:r w:rsidRPr="0081535F">
        <w:lastRenderedPageBreak/>
        <w:t>Participant·e</w:t>
      </w:r>
      <w:proofErr w:type="spellEnd"/>
      <w:r w:rsidRPr="0081535F">
        <w:t> : J’ai posé plusieurs questions sans obtenir de réponse. Puis-je les poser également dans les carnets de séance</w:t>
      </w:r>
      <w:r w:rsidRPr="0081535F">
        <w:rPr>
          <w:rFonts w:ascii="Arial" w:hAnsi="Arial" w:cs="Arial"/>
        </w:rPr>
        <w:t> </w:t>
      </w:r>
      <w:r w:rsidRPr="0081535F">
        <w:t>? Pour revenir à la question «</w:t>
      </w:r>
      <w:r w:rsidRPr="0081535F">
        <w:rPr>
          <w:rFonts w:ascii="Arial" w:hAnsi="Arial" w:cs="Arial"/>
        </w:rPr>
        <w:t> </w:t>
      </w:r>
      <w:r w:rsidRPr="0081535F">
        <w:t>Que pouvons-nous faire</w:t>
      </w:r>
      <w:r w:rsidRPr="0081535F">
        <w:rPr>
          <w:rFonts w:ascii="Arial" w:hAnsi="Arial" w:cs="Arial"/>
        </w:rPr>
        <w:t> </w:t>
      </w:r>
      <w:r w:rsidRPr="0081535F">
        <w:t>?</w:t>
      </w:r>
      <w:r w:rsidRPr="0081535F">
        <w:rPr>
          <w:rFonts w:ascii="Arial" w:hAnsi="Arial" w:cs="Arial"/>
        </w:rPr>
        <w:t> </w:t>
      </w:r>
      <w:r w:rsidRPr="0081535F">
        <w:t>» : multiplier les consultations, recueillir davantage de rétroactions, rémunérer les personnes pour tester ces systèmes au lieu de nous traiter comme des cobayes (comme cela a été mentionné plus tôt). Aussi, pourquoi ne pas aborder la question du droit de refuser l’IA générative, et ensuite leur demander pourquoi</w:t>
      </w:r>
      <w:r w:rsidRPr="0081535F">
        <w:rPr>
          <w:rFonts w:ascii="Arial" w:hAnsi="Arial" w:cs="Arial"/>
        </w:rPr>
        <w:t> </w:t>
      </w:r>
      <w:r w:rsidRPr="0081535F">
        <w:t>?</w:t>
      </w:r>
    </w:p>
    <w:p w14:paraId="2657DF20" w14:textId="77777777" w:rsidR="0024534A" w:rsidRPr="0081535F" w:rsidRDefault="0024534A" w:rsidP="000C5F69">
      <w:pPr>
        <w:numPr>
          <w:ilvl w:val="0"/>
          <w:numId w:val="38"/>
        </w:numPr>
        <w:spacing w:line="279" w:lineRule="auto"/>
      </w:pPr>
      <w:r w:rsidRPr="0081535F">
        <w:t xml:space="preserve">Participant : Mais cette rétroaction est probablement filtrée par l’IA elle-même, ce qui signifie que nous devrions être énormément à fournir des commentaires pour que l’IA les prenne en compte. Encore une fois, pourquoi est-ce aux </w:t>
      </w:r>
      <w:proofErr w:type="spellStart"/>
      <w:r w:rsidRPr="0081535F">
        <w:t>utilisateur·ices</w:t>
      </w:r>
      <w:proofErr w:type="spellEnd"/>
      <w:r w:rsidRPr="0081535F">
        <w:t xml:space="preserve"> de devoir fournir ces rétroactions après la mise en place d’une IA, alors que notre voix aurait été bien plus utile avant, lors de son développement</w:t>
      </w:r>
      <w:r w:rsidRPr="0081535F">
        <w:rPr>
          <w:rFonts w:ascii="Arial" w:hAnsi="Arial" w:cs="Arial"/>
        </w:rPr>
        <w:t> </w:t>
      </w:r>
      <w:r w:rsidRPr="0081535F">
        <w:t>?</w:t>
      </w:r>
    </w:p>
    <w:p w14:paraId="141785C6" w14:textId="77777777" w:rsidR="0024534A" w:rsidRPr="0081535F" w:rsidRDefault="0024534A" w:rsidP="000C5F69">
      <w:pPr>
        <w:numPr>
          <w:ilvl w:val="0"/>
          <w:numId w:val="38"/>
        </w:numPr>
        <w:spacing w:line="279" w:lineRule="auto"/>
      </w:pPr>
      <w:r w:rsidRPr="0081535F">
        <w:t>Participant : Comment impactez-vous les générations comme les aînés qui ont du mal à adopter l’IA</w:t>
      </w:r>
      <w:r w:rsidRPr="0081535F">
        <w:rPr>
          <w:rFonts w:ascii="Arial" w:hAnsi="Arial" w:cs="Arial"/>
        </w:rPr>
        <w:t> </w:t>
      </w:r>
      <w:r w:rsidRPr="0081535F">
        <w:t>? Comment le rendre accessible pour elles</w:t>
      </w:r>
      <w:r w:rsidRPr="0081535F">
        <w:rPr>
          <w:rFonts w:ascii="Arial" w:hAnsi="Arial" w:cs="Arial"/>
        </w:rPr>
        <w:t> </w:t>
      </w:r>
      <w:r w:rsidRPr="0081535F">
        <w:t>?</w:t>
      </w:r>
    </w:p>
    <w:p w14:paraId="6573CAC7" w14:textId="77777777" w:rsidR="0024534A" w:rsidRPr="0081535F" w:rsidRDefault="0024534A" w:rsidP="000C5F69">
      <w:pPr>
        <w:numPr>
          <w:ilvl w:val="0"/>
          <w:numId w:val="38"/>
        </w:numPr>
        <w:spacing w:line="279" w:lineRule="auto"/>
      </w:pPr>
      <w:r w:rsidRPr="0081535F">
        <w:t xml:space="preserve">Participant : Plus j’en apprends sur les initiatives des </w:t>
      </w:r>
      <w:proofErr w:type="spellStart"/>
      <w:r w:rsidRPr="0081535F">
        <w:t>éducateur·ices</w:t>
      </w:r>
      <w:proofErr w:type="spellEnd"/>
      <w:r w:rsidRPr="0081535F">
        <w:t xml:space="preserve"> ailleurs dans le monde, plus je m’inquiète du retard du Canada dans la formation des </w:t>
      </w:r>
      <w:proofErr w:type="spellStart"/>
      <w:r w:rsidRPr="0081535F">
        <w:t>futur·es</w:t>
      </w:r>
      <w:proofErr w:type="spellEnd"/>
      <w:r w:rsidRPr="0081535F">
        <w:t xml:space="preserve"> spécialistes en IA. Bravo à mes collègues aux États-Unis et ailleurs, qui plaident pour une intégration responsable de l’IA dans les salles de classe, qui expérimentent et repoussent les limites</w:t>
      </w:r>
      <w:r w:rsidRPr="0081535F">
        <w:rPr>
          <w:rFonts w:ascii="Arial" w:hAnsi="Arial" w:cs="Arial"/>
        </w:rPr>
        <w:t> </w:t>
      </w:r>
      <w:r w:rsidRPr="0081535F">
        <w:t>! Il y a énormément de potentiel entre l’IA et l’accessibilité, mais, en fin de compte, l’humain reste le facteur déterminant du résultat.</w:t>
      </w:r>
    </w:p>
    <w:p w14:paraId="263729EF" w14:textId="77777777" w:rsidR="0024534A" w:rsidRPr="0081535F" w:rsidRDefault="0024534A" w:rsidP="000C5F69">
      <w:pPr>
        <w:numPr>
          <w:ilvl w:val="0"/>
          <w:numId w:val="38"/>
        </w:numPr>
        <w:spacing w:line="279" w:lineRule="auto"/>
      </w:pPr>
      <w:r w:rsidRPr="0081535F">
        <w:t>Participant : En tant que communauté de recherche, nous avons très mal documenté les meilleures pratiques apprises au fil des années. Nous devons nous améliorer pour que ces connaissances soient intégrées aux ensembles de données servant à l’entraînement des grands modèles de langage. Je fais référence en particulier aux technologies d’assistance, aux mesures d’accommodement développées et aux leçons tirées de ces expériences.</w:t>
      </w:r>
    </w:p>
    <w:p w14:paraId="2D50700C" w14:textId="77777777" w:rsidR="0024534A" w:rsidRPr="0081535F" w:rsidRDefault="0024534A" w:rsidP="000C5F69">
      <w:pPr>
        <w:numPr>
          <w:ilvl w:val="0"/>
          <w:numId w:val="38"/>
        </w:numPr>
        <w:spacing w:line="279" w:lineRule="auto"/>
      </w:pPr>
      <w:proofErr w:type="spellStart"/>
      <w:r w:rsidRPr="0081535F">
        <w:t>Participant·e</w:t>
      </w:r>
      <w:proofErr w:type="spellEnd"/>
      <w:r w:rsidRPr="0081535F">
        <w:t> : Merci, Greg, pour tout le travail que vous accomplissez sur la formation en IA et son accessibilité.</w:t>
      </w:r>
    </w:p>
    <w:p w14:paraId="01E73502" w14:textId="77777777" w:rsidR="0024534A" w:rsidRPr="0081535F" w:rsidRDefault="0024534A" w:rsidP="009C34A5">
      <w:pPr>
        <w:pStyle w:val="NotebookH3"/>
        <w:rPr>
          <w:lang w:val="fr-CA"/>
        </w:rPr>
      </w:pPr>
      <w:r w:rsidRPr="0081535F">
        <w:rPr>
          <w:lang w:val="fr-CA"/>
        </w:rPr>
        <w:t xml:space="preserve">  </w:t>
      </w:r>
      <w:bookmarkStart w:id="773" w:name="_Toc199231275"/>
      <w:bookmarkStart w:id="774" w:name="_Toc201668197"/>
      <w:r w:rsidRPr="0081535F">
        <w:rPr>
          <w:lang w:val="fr-CA"/>
        </w:rPr>
        <w:t>Éléments d’action et idées proposées</w:t>
      </w:r>
      <w:bookmarkEnd w:id="773"/>
      <w:bookmarkEnd w:id="774"/>
      <w:r w:rsidRPr="0081535F">
        <w:rPr>
          <w:lang w:val="fr-CA"/>
        </w:rPr>
        <w:t xml:space="preserve">   </w:t>
      </w:r>
    </w:p>
    <w:p w14:paraId="1DE94D7E" w14:textId="45B9B6C7" w:rsidR="0024534A" w:rsidRPr="0081535F" w:rsidRDefault="0024534A" w:rsidP="000C5F69">
      <w:pPr>
        <w:numPr>
          <w:ilvl w:val="0"/>
          <w:numId w:val="39"/>
        </w:numPr>
        <w:spacing w:line="279" w:lineRule="auto"/>
      </w:pPr>
      <w:r w:rsidRPr="0081535F">
        <w:t>Potentiel «</w:t>
      </w:r>
      <w:r w:rsidRPr="0081535F">
        <w:rPr>
          <w:rFonts w:ascii="Arial" w:hAnsi="Arial" w:cs="Arial"/>
        </w:rPr>
        <w:t> </w:t>
      </w:r>
      <w:r w:rsidRPr="0081535F">
        <w:t>GML Accessible</w:t>
      </w:r>
      <w:r w:rsidRPr="0081535F">
        <w:rPr>
          <w:rFonts w:ascii="Arial" w:hAnsi="Arial" w:cs="Arial"/>
        </w:rPr>
        <w:t> </w:t>
      </w:r>
      <w:r w:rsidRPr="0081535F">
        <w:t xml:space="preserve">» (besoin d’un nom amusant) </w:t>
      </w:r>
    </w:p>
    <w:p w14:paraId="1A4EA45C" w14:textId="77777777" w:rsidR="0024534A" w:rsidRPr="0081535F" w:rsidRDefault="0024534A" w:rsidP="004C65CF">
      <w:r w:rsidRPr="0081535F">
        <w:t xml:space="preserve">Lors de la discussion sur l’IA générative et l’accessibilité, les </w:t>
      </w:r>
      <w:proofErr w:type="spellStart"/>
      <w:r w:rsidRPr="0081535F">
        <w:t>participant·e·s</w:t>
      </w:r>
      <w:proofErr w:type="spellEnd"/>
      <w:r w:rsidRPr="0081535F">
        <w:t xml:space="preserve"> ont partagé des critiques et des perspectives positives, soulignant la nécessité d’un engagement actif </w:t>
      </w:r>
      <w:r w:rsidRPr="0081535F">
        <w:lastRenderedPageBreak/>
        <w:t xml:space="preserve">et d’un plaidoyer pour façonner le développement de l’IA. Des préoccupations ont été soulevées concernant l’adoption forcée de l’IA, le manque de choix pour </w:t>
      </w:r>
      <w:proofErr w:type="gramStart"/>
      <w:r w:rsidRPr="0081535F">
        <w:t xml:space="preserve">les </w:t>
      </w:r>
      <w:proofErr w:type="spellStart"/>
      <w:r w:rsidRPr="0081535F">
        <w:t>utilisateur</w:t>
      </w:r>
      <w:proofErr w:type="gramEnd"/>
      <w:r w:rsidRPr="0081535F">
        <w:t>·trice·s</w:t>
      </w:r>
      <w:proofErr w:type="spellEnd"/>
      <w:r w:rsidRPr="0081535F">
        <w:t xml:space="preserve"> et les biais potentiels dans les processus d’embauche. Cependant, il y avait de l’optimisme quant au potentiel de l’IA pour améliorer l’accessibilité, notamment dans des domaines comme la description audio et la génération de texte alternatif. Les suggestions comprenaient la formation de groupes de travail, la participation à des efforts législatifs et la création de mécanismes de rétroaction pour améliorer les performances des outils d’IA. L’éducation et l’augmentation de la littératie en intelligence artificielle ont également été soulignées comme des voies clés pour le progrès. Dans l’ensemble, le consensus était que, bien que des défis existent, les efforts proactifs des individus et des organisations peuvent favoriser un changement positif pour rendre l’IA plus inclusive et accessible.</w:t>
      </w:r>
    </w:p>
    <w:p w14:paraId="518D955A" w14:textId="77777777" w:rsidR="0024534A" w:rsidRPr="0081535F" w:rsidRDefault="0024534A" w:rsidP="004C65CF">
      <w:pPr>
        <w:pStyle w:val="Title"/>
      </w:pPr>
      <w:r w:rsidRPr="0081535F">
        <w:t>Carnet de notes</w:t>
      </w:r>
    </w:p>
    <w:p w14:paraId="3FA7865F"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80" behindDoc="0" locked="0" layoutInCell="1" allowOverlap="1" wp14:anchorId="62A25FDA" wp14:editId="0A4409E9">
                <wp:simplePos x="0" y="0"/>
                <wp:positionH relativeFrom="margin">
                  <wp:posOffset>0</wp:posOffset>
                </wp:positionH>
                <wp:positionV relativeFrom="paragraph">
                  <wp:posOffset>205105</wp:posOffset>
                </wp:positionV>
                <wp:extent cx="5859966" cy="0"/>
                <wp:effectExtent l="12700" t="12700" r="33020" b="25400"/>
                <wp:wrapNone/>
                <wp:docPr id="1412348646"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684BD2" id="Straight Connector 1" o:spid="_x0000_s1026" alt="&quot;&quot;" style="position:absolute;z-index:251658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15pt" to="461.4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Fu7gSbaAAAABgEA&#10;AA8AAABkcnMvZG93bnJldi54bWxMj8FOwzAQRO9I/IO1SNyogytRGuJUCFGpN9SWD9jG2yQiXofY&#10;aUO/nkUc4Dg7q5k3xWrynTrRENvAFu5nGSjiKriWawvv+/XdI6iYkB12gcnCF0VYlddXBeYunHlL&#10;p12qlYRwzNFCk1Kfax2rhjzGWeiJxTuGwWMSOdTaDXiWcN9pk2UP2mPL0tBgTy8NVR+70VuocalH&#10;s6gui0v1udlu1sfXzLxZe3szPT+BSjSlv2f4wRd0KIXpEEZ2UXUWZEiyMDdzUOIujZEhh9+DLgv9&#10;H7/8BgAA//8DAFBLAQItABQABgAIAAAAIQC2gziS/gAAAOEBAAATAAAAAAAAAAAAAAAAAAAAAABb&#10;Q29udGVudF9UeXBlc10ueG1sUEsBAi0AFAAGAAgAAAAhADj9If/WAAAAlAEAAAsAAAAAAAAAAAAA&#10;AAAALwEAAF9yZWxzLy5yZWxzUEsBAi0AFAAGAAgAAAAhALcYhezIAQAA6QMAAA4AAAAAAAAAAAAA&#10;AAAALgIAAGRycy9lMm9Eb2MueG1sUEsBAi0AFAAGAAgAAAAhAFu7gSbaAAAABgEAAA8AAAAAAAAA&#10;AAAAAAAAIgQAAGRycy9kb3ducmV2LnhtbFBLBQYAAAAABAAEAPMAAAApBQAAAAA=&#10;" strokecolor="#e57073" strokeweight="3pt">
                <v:stroke joinstyle="miter" endcap="round"/>
                <w10:wrap anchorx="margin"/>
              </v:line>
            </w:pict>
          </mc:Fallback>
        </mc:AlternateContent>
      </w:r>
    </w:p>
    <w:p w14:paraId="18DABAD6" w14:textId="59E23E15" w:rsidR="0024534A" w:rsidRPr="0081535F" w:rsidRDefault="0024534A" w:rsidP="004C65CF">
      <w:pPr>
        <w:pStyle w:val="Heading1"/>
        <w:rPr>
          <w:noProof w:val="0"/>
        </w:rPr>
      </w:pPr>
      <w:bookmarkStart w:id="775" w:name="_Toc199231276"/>
      <w:bookmarkStart w:id="776" w:name="_Toc201668198"/>
      <w:r w:rsidRPr="0081535F">
        <w:rPr>
          <w:noProof w:val="0"/>
        </w:rPr>
        <w:t>Logement et handicap</w:t>
      </w:r>
      <w:r w:rsidR="00B4010A" w:rsidRPr="0081535F">
        <w:rPr>
          <w:noProof w:val="0"/>
        </w:rPr>
        <w:t xml:space="preserve"> : carnet</w:t>
      </w:r>
      <w:bookmarkEnd w:id="775"/>
      <w:bookmarkEnd w:id="776"/>
    </w:p>
    <w:p w14:paraId="6DFDD7A1" w14:textId="77777777" w:rsidR="00F85D6B" w:rsidRPr="00385790" w:rsidRDefault="00F85D6B" w:rsidP="00F85D6B">
      <w:pPr>
        <w:rPr>
          <w:lang w:eastAsia="ja-JP"/>
        </w:rPr>
      </w:pPr>
      <w:bookmarkStart w:id="777" w:name="_Toc199231277"/>
      <w:r w:rsidRPr="00385790">
        <w:rPr>
          <w:lang w:eastAsia="ja-JP"/>
        </w:rPr>
        <w:t>Pour en savoir plus sur les résumés des carnets, veuillez consulter :</w:t>
      </w:r>
      <w:r>
        <w:rPr>
          <w:lang w:eastAsia="ja-JP"/>
        </w:rPr>
        <w:t xml:space="preserve"> </w:t>
      </w:r>
      <w:r>
        <w:rPr>
          <w:lang w:eastAsia="ja-JP"/>
        </w:rPr>
        <w:fldChar w:fldCharType="begin"/>
      </w:r>
      <w:r>
        <w:rPr>
          <w:lang w:eastAsia="ja-JP"/>
        </w:rPr>
        <w:instrText xml:space="preserve"> REF _Ref199358793 \h </w:instrText>
      </w:r>
      <w:r>
        <w:rPr>
          <w:lang w:eastAsia="ja-JP"/>
        </w:rPr>
      </w:r>
      <w:r>
        <w:rPr>
          <w:lang w:eastAsia="ja-JP"/>
        </w:rPr>
        <w:fldChar w:fldCharType="separate"/>
      </w:r>
      <w:r w:rsidRPr="0081535F">
        <w:t>À propos des carnets de session</w:t>
      </w:r>
      <w:r>
        <w:rPr>
          <w:lang w:eastAsia="ja-JP"/>
        </w:rPr>
        <w:fldChar w:fldCharType="end"/>
      </w:r>
      <w:r>
        <w:rPr>
          <w:lang w:eastAsia="ja-JP"/>
        </w:rPr>
        <w:t xml:space="preserve">, p. </w:t>
      </w:r>
      <w:r>
        <w:rPr>
          <w:lang w:eastAsia="ja-JP"/>
        </w:rPr>
        <w:fldChar w:fldCharType="begin"/>
      </w:r>
      <w:r>
        <w:rPr>
          <w:lang w:eastAsia="ja-JP"/>
        </w:rPr>
        <w:instrText xml:space="preserve"> PAGEREF _Ref199358794 \h </w:instrText>
      </w:r>
      <w:r>
        <w:rPr>
          <w:lang w:eastAsia="ja-JP"/>
        </w:rPr>
      </w:r>
      <w:r>
        <w:rPr>
          <w:lang w:eastAsia="ja-JP"/>
        </w:rPr>
        <w:fldChar w:fldCharType="separate"/>
      </w:r>
      <w:r>
        <w:rPr>
          <w:noProof/>
          <w:lang w:eastAsia="ja-JP"/>
        </w:rPr>
        <w:t>56</w:t>
      </w:r>
      <w:r>
        <w:rPr>
          <w:lang w:eastAsia="ja-JP"/>
        </w:rPr>
        <w:fldChar w:fldCharType="end"/>
      </w:r>
    </w:p>
    <w:p w14:paraId="1A3E72CB" w14:textId="77777777" w:rsidR="0024534A" w:rsidRPr="0081535F" w:rsidRDefault="0024534A" w:rsidP="004C65CF">
      <w:pPr>
        <w:pStyle w:val="Heading2"/>
      </w:pPr>
      <w:bookmarkStart w:id="778" w:name="_Toc201668199"/>
      <w:r w:rsidRPr="0081535F">
        <w:t>Question de réflexion :</w:t>
      </w:r>
      <w:bookmarkEnd w:id="777"/>
      <w:bookmarkEnd w:id="778"/>
    </w:p>
    <w:p w14:paraId="68C6A16C" w14:textId="77777777" w:rsidR="0024534A" w:rsidRPr="0081535F" w:rsidRDefault="0024534A" w:rsidP="004C65CF">
      <w:pPr>
        <w:rPr>
          <w:b/>
          <w:bCs/>
          <w:shd w:val="clear" w:color="auto" w:fill="FFFFFF"/>
        </w:rPr>
      </w:pPr>
      <w:r w:rsidRPr="0081535F">
        <w:rPr>
          <w:shd w:val="clear" w:color="auto" w:fill="FFFFFF"/>
        </w:rPr>
        <w:t>Quelles sont les meilleures options de logement pour vieillir en situation de handicap</w:t>
      </w:r>
      <w:r w:rsidRPr="0081535F">
        <w:rPr>
          <w:rFonts w:ascii="Arial" w:hAnsi="Arial" w:cs="Arial"/>
          <w:shd w:val="clear" w:color="auto" w:fill="FFFFFF"/>
        </w:rPr>
        <w:t> </w:t>
      </w:r>
      <w:r w:rsidRPr="0081535F">
        <w:rPr>
          <w:shd w:val="clear" w:color="auto" w:fill="FFFFFF"/>
        </w:rPr>
        <w:t>?</w:t>
      </w:r>
    </w:p>
    <w:p w14:paraId="272B979C" w14:textId="77777777" w:rsidR="0024534A" w:rsidRPr="0081535F" w:rsidRDefault="0024534A" w:rsidP="004C65CF">
      <w:pPr>
        <w:pStyle w:val="Heading2"/>
      </w:pPr>
      <w:bookmarkStart w:id="779" w:name="_Toc199231278"/>
      <w:bookmarkStart w:id="780" w:name="_Toc201668200"/>
      <w:r w:rsidRPr="0081535F">
        <w:t>Thème :</w:t>
      </w:r>
      <w:bookmarkEnd w:id="779"/>
      <w:bookmarkEnd w:id="780"/>
    </w:p>
    <w:p w14:paraId="4E63FA50" w14:textId="77777777" w:rsidR="0024534A" w:rsidRPr="0081535F" w:rsidRDefault="0024534A" w:rsidP="004C65CF">
      <w:r w:rsidRPr="0081535F">
        <w:t>Prise de décision inclusive</w:t>
      </w:r>
    </w:p>
    <w:p w14:paraId="6C86A334" w14:textId="77777777" w:rsidR="0024534A" w:rsidRPr="0081535F" w:rsidRDefault="0024534A" w:rsidP="004C65CF">
      <w:r w:rsidRPr="0081535F">
        <w:rPr>
          <w:noProof/>
        </w:rPr>
        <w:drawing>
          <wp:inline distT="0" distB="0" distL="0" distR="0" wp14:anchorId="6F3CEFB5" wp14:editId="0FC4D836">
            <wp:extent cx="450469" cy="399712"/>
            <wp:effectExtent l="0" t="0" r="0" b="0"/>
            <wp:docPr id="1559622249" name="Picture 1" descr="graphic symbol of rainbow and its ref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44348" name="Picture 1" descr="graphic symbol of rainbow and its reflection"/>
                    <pic:cNvPicPr/>
                  </pic:nvPicPr>
                  <pic:blipFill>
                    <a:blip r:embed="rId60"/>
                    <a:stretch>
                      <a:fillRect/>
                    </a:stretch>
                  </pic:blipFill>
                  <pic:spPr>
                    <a:xfrm>
                      <a:off x="0" y="0"/>
                      <a:ext cx="478651" cy="424719"/>
                    </a:xfrm>
                    <a:prstGeom prst="rect">
                      <a:avLst/>
                    </a:prstGeom>
                  </pic:spPr>
                </pic:pic>
              </a:graphicData>
            </a:graphic>
          </wp:inline>
        </w:drawing>
      </w:r>
    </w:p>
    <w:p w14:paraId="0430016C" w14:textId="77777777" w:rsidR="0024534A" w:rsidRPr="0081535F" w:rsidRDefault="0024534A" w:rsidP="004C65CF">
      <w:hyperlink r:id="rId96" w:history="1">
        <w:r w:rsidRPr="0081535F">
          <w:rPr>
            <w:rStyle w:val="Hyperlink"/>
          </w:rPr>
          <w:t>Examiner les présentations de la conférence sous le thème de la prise de décision inclusive</w:t>
        </w:r>
      </w:hyperlink>
      <w:r w:rsidRPr="0081535F">
        <w:rPr>
          <w:rStyle w:val="Hyperlink"/>
        </w:rPr>
        <w:t>.</w:t>
      </w:r>
    </w:p>
    <w:p w14:paraId="40B345B4" w14:textId="77777777" w:rsidR="0024534A" w:rsidRPr="0081535F" w:rsidRDefault="0024534A" w:rsidP="004C65CF">
      <w:pPr>
        <w:pStyle w:val="Heading2"/>
      </w:pPr>
      <w:bookmarkStart w:id="781" w:name="_Toc199231279"/>
      <w:bookmarkStart w:id="782" w:name="_Toc201668201"/>
      <w:r w:rsidRPr="0081535F">
        <w:t>Intervenante :</w:t>
      </w:r>
      <w:bookmarkEnd w:id="781"/>
      <w:bookmarkEnd w:id="782"/>
      <w:r w:rsidRPr="0081535F">
        <w:t xml:space="preserve">  </w:t>
      </w:r>
    </w:p>
    <w:p w14:paraId="3885F072" w14:textId="77777777" w:rsidR="0024534A" w:rsidRPr="0081535F" w:rsidRDefault="0024534A" w:rsidP="004C65CF">
      <w:r w:rsidRPr="0081535F">
        <w:t>Kate Chung</w:t>
      </w:r>
    </w:p>
    <w:p w14:paraId="05660807" w14:textId="77777777" w:rsidR="0024534A" w:rsidRPr="0081535F" w:rsidRDefault="0024534A" w:rsidP="004C65CF">
      <w:pPr>
        <w:pStyle w:val="Heading2"/>
      </w:pPr>
      <w:bookmarkStart w:id="783" w:name="_Toc199231280"/>
      <w:bookmarkStart w:id="784" w:name="_Toc201668202"/>
      <w:r w:rsidRPr="0081535F">
        <w:lastRenderedPageBreak/>
        <w:t>Animatrice :</w:t>
      </w:r>
      <w:bookmarkEnd w:id="783"/>
      <w:bookmarkEnd w:id="784"/>
    </w:p>
    <w:p w14:paraId="364EBA61" w14:textId="77777777" w:rsidR="0024534A" w:rsidRPr="0081535F" w:rsidRDefault="0024534A" w:rsidP="004C65CF">
      <w:r w:rsidRPr="0081535F">
        <w:t>Tracy Odell</w:t>
      </w:r>
    </w:p>
    <w:p w14:paraId="0550D9CF" w14:textId="77777777" w:rsidR="0024534A" w:rsidRPr="0081535F" w:rsidRDefault="0024534A" w:rsidP="004C65CF">
      <w:pPr>
        <w:pStyle w:val="Heading2"/>
      </w:pPr>
      <w:bookmarkStart w:id="785" w:name="_Toc199231281"/>
      <w:bookmarkStart w:id="786" w:name="_Toc201668203"/>
      <w:r w:rsidRPr="0081535F">
        <w:t>Horaire :</w:t>
      </w:r>
      <w:bookmarkEnd w:id="785"/>
      <w:bookmarkEnd w:id="786"/>
      <w:r w:rsidRPr="0081535F">
        <w:t xml:space="preserve"> </w:t>
      </w:r>
    </w:p>
    <w:p w14:paraId="09C08104" w14:textId="77777777" w:rsidR="0024534A" w:rsidRPr="0081535F" w:rsidRDefault="0024534A" w:rsidP="004C65CF">
      <w:r w:rsidRPr="0081535F">
        <w:t>Mardi 28 mai 2024, de 13 h 30 à 14 h 30 HNE</w:t>
      </w:r>
    </w:p>
    <w:p w14:paraId="39222D60" w14:textId="77777777" w:rsidR="0024534A" w:rsidRPr="0081535F" w:rsidRDefault="0024534A" w:rsidP="004C65CF">
      <w:pPr>
        <w:rPr>
          <w:i/>
          <w:iCs/>
        </w:rPr>
      </w:pPr>
      <w:r w:rsidRPr="0081535F">
        <w:rPr>
          <w:i/>
          <w:iCs/>
          <w:noProof/>
          <w:color w:val="92D050"/>
        </w:rPr>
        <mc:AlternateContent>
          <mc:Choice Requires="wps">
            <w:drawing>
              <wp:anchor distT="0" distB="0" distL="114300" distR="114300" simplePos="0" relativeHeight="251658279" behindDoc="0" locked="0" layoutInCell="1" allowOverlap="1" wp14:anchorId="0DA74100" wp14:editId="64754503">
                <wp:simplePos x="0" y="0"/>
                <wp:positionH relativeFrom="margin">
                  <wp:posOffset>0</wp:posOffset>
                </wp:positionH>
                <wp:positionV relativeFrom="paragraph">
                  <wp:posOffset>192100</wp:posOffset>
                </wp:positionV>
                <wp:extent cx="5859966" cy="0"/>
                <wp:effectExtent l="12700" t="12700" r="33020" b="25400"/>
                <wp:wrapNone/>
                <wp:docPr id="794795101"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405F13" id="Straight Connector 1" o:spid="_x0000_s1026" alt="&quot;&quot;" style="position:absolute;z-index:2516582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15pt" to="461.4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Kjl3jbaAAAABgEA&#10;AA8AAABkcnMvZG93bnJldi54bWxMj8FOwzAQRO9I/IO1SNyojStRGuJUCFGpN9SWD3DtbRIRr0Ps&#10;tKFfzyIOcJyd1cybcjWFTpxwSG0kA/czBQLJRd9SbeB9v757BJGyJW+7SGjgCxOsquur0hY+nmmL&#10;p12uBYdQKqyBJue+kDK5BoNNs9gjsXeMQ7CZ5VBLP9gzh4dOaqUeZLAtcUNje3xp0H3sxmCgtks5&#10;6oW7LC7uc7PdrI+vSr8Zc3szPT+ByDjlv2f4wWd0qJjpEEfySXQGeEg2MFdzEOwuteYhh9+DrEr5&#10;H7/6BgAA//8DAFBLAQItABQABgAIAAAAIQC2gziS/gAAAOEBAAATAAAAAAAAAAAAAAAAAAAAAABb&#10;Q29udGVudF9UeXBlc10ueG1sUEsBAi0AFAAGAAgAAAAhADj9If/WAAAAlAEAAAsAAAAAAAAAAAAA&#10;AAAALwEAAF9yZWxzLy5yZWxzUEsBAi0AFAAGAAgAAAAhALcYhezIAQAA6QMAAA4AAAAAAAAAAAAA&#10;AAAALgIAAGRycy9lMm9Eb2MueG1sUEsBAi0AFAAGAAgAAAAhAKjl3jbaAAAABgEAAA8AAAAAAAAA&#10;AAAAAAAAIgQAAGRycy9kb3ducmV2LnhtbFBLBQYAAAAABAAEAPMAAAApBQAAAAA=&#10;" strokecolor="#e57073" strokeweight="3pt">
                <v:stroke joinstyle="miter" endcap="round"/>
                <w10:wrap anchorx="margin"/>
              </v:line>
            </w:pict>
          </mc:Fallback>
        </mc:AlternateContent>
      </w:r>
    </w:p>
    <w:p w14:paraId="14414AA7" w14:textId="77777777" w:rsidR="0024534A" w:rsidRPr="0081535F" w:rsidRDefault="0024534A" w:rsidP="009C34A5">
      <w:pPr>
        <w:pStyle w:val="NotebookH2"/>
        <w:rPr>
          <w:noProof w:val="0"/>
          <w:lang w:val="fr-CA"/>
        </w:rPr>
      </w:pPr>
      <w:bookmarkStart w:id="787" w:name="_Toc194341378"/>
      <w:bookmarkStart w:id="788" w:name="_Toc199231282"/>
      <w:bookmarkStart w:id="789" w:name="_Toc201668204"/>
      <w:r w:rsidRPr="0081535F">
        <w:rPr>
          <w:noProof w:val="0"/>
          <w:lang w:val="fr-CA"/>
        </w:rPr>
        <w:t>Résumé généré par IA</w:t>
      </w:r>
      <w:bookmarkEnd w:id="787"/>
      <w:bookmarkEnd w:id="788"/>
      <w:bookmarkEnd w:id="789"/>
      <w:r w:rsidRPr="0081535F">
        <w:rPr>
          <w:noProof w:val="0"/>
          <w:lang w:val="fr-CA"/>
        </w:rPr>
        <w:t xml:space="preserve">  </w:t>
      </w:r>
    </w:p>
    <w:p w14:paraId="27D99879" w14:textId="77777777" w:rsidR="0024534A" w:rsidRPr="0081535F" w:rsidRDefault="0024534A" w:rsidP="004C65CF">
      <w:pPr>
        <w:rPr>
          <w:i/>
          <w:iCs/>
        </w:rPr>
      </w:pPr>
      <w:r w:rsidRPr="0081535F">
        <w:rPr>
          <w:i/>
          <w:iCs/>
        </w:rPr>
        <w:t xml:space="preserve">Le résumé suivant a été généré par Microsoft </w:t>
      </w:r>
      <w:proofErr w:type="spellStart"/>
      <w:r w:rsidRPr="0081535F">
        <w:rPr>
          <w:i/>
          <w:iCs/>
        </w:rPr>
        <w:t>CoPilot</w:t>
      </w:r>
      <w:proofErr w:type="spellEnd"/>
      <w:r w:rsidRPr="0081535F">
        <w:rPr>
          <w:i/>
          <w:iCs/>
        </w:rPr>
        <w:t xml:space="preserve"> à partir de la transcription CART/sous-titrage en temps réel de la session. Il a pu être édité par des </w:t>
      </w:r>
      <w:proofErr w:type="spellStart"/>
      <w:r w:rsidRPr="0081535F">
        <w:rPr>
          <w:i/>
          <w:iCs/>
        </w:rPr>
        <w:t>humain·e·s</w:t>
      </w:r>
      <w:proofErr w:type="spellEnd"/>
      <w:r w:rsidRPr="0081535F">
        <w:rPr>
          <w:i/>
          <w:iCs/>
        </w:rPr>
        <w:t>.</w:t>
      </w:r>
    </w:p>
    <w:p w14:paraId="61BB2F73" w14:textId="77777777" w:rsidR="0024534A" w:rsidRPr="0081535F" w:rsidRDefault="0024534A" w:rsidP="009C34A5">
      <w:pPr>
        <w:pStyle w:val="NotebookH3"/>
        <w:rPr>
          <w:lang w:val="fr-CA"/>
        </w:rPr>
      </w:pPr>
      <w:bookmarkStart w:id="790" w:name="_Toc194341379"/>
      <w:bookmarkStart w:id="791" w:name="_Toc199231283"/>
      <w:bookmarkStart w:id="792" w:name="_Toc201668205"/>
      <w:r w:rsidRPr="0081535F">
        <w:rPr>
          <w:lang w:val="fr-CA"/>
        </w:rPr>
        <w:t>Résumé du défi abordé :</w:t>
      </w:r>
      <w:bookmarkEnd w:id="790"/>
      <w:bookmarkEnd w:id="791"/>
      <w:bookmarkEnd w:id="792"/>
    </w:p>
    <w:p w14:paraId="65183248" w14:textId="77777777" w:rsidR="0024534A" w:rsidRPr="0081535F" w:rsidRDefault="0024534A" w:rsidP="004C65CF">
      <w:pPr>
        <w:rPr>
          <w:b/>
          <w:bCs/>
          <w:shd w:val="clear" w:color="auto" w:fill="FFFFFF"/>
        </w:rPr>
      </w:pPr>
      <w:r w:rsidRPr="0081535F">
        <w:rPr>
          <w:shd w:val="clear" w:color="auto" w:fill="FFFFFF"/>
        </w:rPr>
        <w:t xml:space="preserve">Le principal défi abordé dans cette séance est le besoin urgent de logements accessibles au Canada. Les </w:t>
      </w:r>
      <w:proofErr w:type="spellStart"/>
      <w:r w:rsidRPr="0081535F">
        <w:rPr>
          <w:shd w:val="clear" w:color="auto" w:fill="FFFFFF"/>
        </w:rPr>
        <w:t>participant·es</w:t>
      </w:r>
      <w:proofErr w:type="spellEnd"/>
      <w:r w:rsidRPr="0081535F">
        <w:rPr>
          <w:shd w:val="clear" w:color="auto" w:fill="FFFFFF"/>
        </w:rPr>
        <w:t xml:space="preserve"> ont mis en lumière les obstacles à l’accessibilité, notamment l’absence de conception universelle dans les projets de logement financés par le gouvernement fédéral, ce qui empêche les personnes en situation de handicap d’accéder à ces logements.</w:t>
      </w:r>
    </w:p>
    <w:p w14:paraId="6C4DD663" w14:textId="77777777" w:rsidR="0024534A" w:rsidRPr="0081535F" w:rsidRDefault="0024534A" w:rsidP="009C34A5">
      <w:pPr>
        <w:pStyle w:val="NotebookH3"/>
        <w:rPr>
          <w:lang w:val="fr-CA"/>
        </w:rPr>
      </w:pPr>
      <w:bookmarkStart w:id="793" w:name="_Toc194341380"/>
      <w:bookmarkStart w:id="794" w:name="_Toc199231284"/>
      <w:bookmarkStart w:id="795" w:name="_Toc201668206"/>
      <w:r w:rsidRPr="0081535F">
        <w:rPr>
          <w:lang w:val="fr-CA"/>
        </w:rPr>
        <w:t>Points saillants, préoccupations et enjeux soulevés :</w:t>
      </w:r>
      <w:bookmarkEnd w:id="793"/>
      <w:bookmarkEnd w:id="794"/>
      <w:bookmarkEnd w:id="795"/>
    </w:p>
    <w:p w14:paraId="012672D4" w14:textId="77777777" w:rsidR="0024534A" w:rsidRPr="0081535F" w:rsidRDefault="0024534A" w:rsidP="0024534A">
      <w:pPr>
        <w:pStyle w:val="ListParagraph"/>
        <w:spacing w:line="279" w:lineRule="auto"/>
        <w:ind w:hanging="360"/>
      </w:pPr>
      <w:r w:rsidRPr="0081535F">
        <w:t>La défenseure fédérale du logement a écrit des lettres aux ministres pour exiger que le programme de catalogue fédéral inclue des options de conception universelle.</w:t>
      </w:r>
    </w:p>
    <w:p w14:paraId="3B0FE0FE" w14:textId="77777777" w:rsidR="0024534A" w:rsidRPr="0081535F" w:rsidRDefault="0024534A" w:rsidP="0024534A">
      <w:pPr>
        <w:pStyle w:val="ListParagraph"/>
        <w:spacing w:line="279" w:lineRule="auto"/>
        <w:ind w:hanging="360"/>
      </w:pPr>
      <w:r w:rsidRPr="0081535F">
        <w:t>Il y a un problème important avec le logement inaccessible, menant à une forme d’itinérance souvent négligée.</w:t>
      </w:r>
    </w:p>
    <w:p w14:paraId="6B375008" w14:textId="77777777" w:rsidR="0024534A" w:rsidRPr="0081535F" w:rsidRDefault="0024534A" w:rsidP="0024534A">
      <w:pPr>
        <w:pStyle w:val="ListParagraph"/>
        <w:spacing w:line="279" w:lineRule="auto"/>
        <w:ind w:hanging="360"/>
      </w:pPr>
      <w:r w:rsidRPr="0081535F">
        <w:t>La liste d’attente pour le logement social ou le logement subventionné est de 15 à 20 ans.</w:t>
      </w:r>
    </w:p>
    <w:p w14:paraId="44062D74" w14:textId="77777777" w:rsidR="0024534A" w:rsidRPr="0081535F" w:rsidRDefault="0024534A" w:rsidP="0024534A">
      <w:pPr>
        <w:pStyle w:val="ListParagraph"/>
        <w:spacing w:line="279" w:lineRule="auto"/>
        <w:ind w:hanging="360"/>
      </w:pPr>
      <w:r w:rsidRPr="0081535F">
        <w:t>Il y a un manque de sensibilisation dans la profession d’architecte concernant les codes du bâtiment et les droits de la personne.</w:t>
      </w:r>
    </w:p>
    <w:p w14:paraId="3C0AA05F" w14:textId="77777777" w:rsidR="0024534A" w:rsidRPr="0081535F" w:rsidRDefault="0024534A" w:rsidP="0024534A">
      <w:pPr>
        <w:pStyle w:val="ListParagraph"/>
        <w:spacing w:line="279" w:lineRule="auto"/>
        <w:ind w:hanging="360"/>
      </w:pPr>
      <w:r w:rsidRPr="0081535F">
        <w:t>La nécessité d’une autoévaluation des besoins en logement a été discutée, avec l’idée que les services seraient très différents si les personnes en situation de handicap étaient impliquées dans leur conception.</w:t>
      </w:r>
    </w:p>
    <w:p w14:paraId="7EB71F32" w14:textId="77777777" w:rsidR="0024534A" w:rsidRPr="0081535F" w:rsidRDefault="0024534A" w:rsidP="009C34A5">
      <w:pPr>
        <w:pStyle w:val="NotebookH3"/>
        <w:rPr>
          <w:lang w:val="fr-CA"/>
        </w:rPr>
      </w:pPr>
      <w:bookmarkStart w:id="796" w:name="_Toc194341381"/>
      <w:bookmarkStart w:id="797" w:name="_Toc199231285"/>
      <w:bookmarkStart w:id="798" w:name="_Toc201668207"/>
      <w:r w:rsidRPr="0081535F">
        <w:rPr>
          <w:lang w:val="fr-CA"/>
        </w:rPr>
        <w:t>Ressources pertinentes :</w:t>
      </w:r>
      <w:bookmarkEnd w:id="796"/>
      <w:bookmarkEnd w:id="797"/>
      <w:bookmarkEnd w:id="798"/>
    </w:p>
    <w:p w14:paraId="5234B454" w14:textId="77777777" w:rsidR="0024534A" w:rsidRPr="0081535F" w:rsidRDefault="0024534A" w:rsidP="004C65CF">
      <w:pPr>
        <w:rPr>
          <w:shd w:val="clear" w:color="auto" w:fill="FFFFFF"/>
        </w:rPr>
      </w:pPr>
      <w:r w:rsidRPr="0081535F">
        <w:rPr>
          <w:shd w:val="clear" w:color="auto" w:fill="FFFFFF"/>
        </w:rPr>
        <w:t>Accessible Housing Network a été mentionné comme une ressource pour celles et ceux qui souhaitent s’impliquer dans la défense des logements accessibles.</w:t>
      </w:r>
    </w:p>
    <w:p w14:paraId="4AF6DB66" w14:textId="77777777" w:rsidR="0024534A" w:rsidRPr="0081535F" w:rsidRDefault="0024534A" w:rsidP="009C34A5">
      <w:pPr>
        <w:pStyle w:val="NotebookH3"/>
        <w:rPr>
          <w:lang w:val="fr-CA"/>
        </w:rPr>
      </w:pPr>
      <w:bookmarkStart w:id="799" w:name="_Toc194341382"/>
      <w:bookmarkStart w:id="800" w:name="_Toc199231286"/>
      <w:bookmarkStart w:id="801" w:name="_Toc201668208"/>
      <w:r w:rsidRPr="0081535F">
        <w:rPr>
          <w:lang w:val="fr-CA"/>
        </w:rPr>
        <w:lastRenderedPageBreak/>
        <w:t>Considérations contextuelles :</w:t>
      </w:r>
      <w:bookmarkEnd w:id="799"/>
      <w:bookmarkEnd w:id="800"/>
      <w:bookmarkEnd w:id="801"/>
    </w:p>
    <w:p w14:paraId="7B4BAC92" w14:textId="77777777" w:rsidR="0024534A" w:rsidRPr="0081535F" w:rsidRDefault="0024534A" w:rsidP="004C65CF">
      <w:pPr>
        <w:rPr>
          <w:b/>
          <w:bCs/>
          <w:shd w:val="clear" w:color="auto" w:fill="FFFFFF"/>
        </w:rPr>
      </w:pPr>
      <w:r w:rsidRPr="0081535F">
        <w:rPr>
          <w:shd w:val="clear" w:color="auto" w:fill="FFFFFF"/>
        </w:rPr>
        <w:t xml:space="preserve">La discussion a souligné que de nombreuses personnes en situation de handicap sont des contribuables et des </w:t>
      </w:r>
      <w:proofErr w:type="spellStart"/>
      <w:r w:rsidRPr="0081535F">
        <w:rPr>
          <w:shd w:val="clear" w:color="auto" w:fill="FFFFFF"/>
        </w:rPr>
        <w:t>acheteur·euses</w:t>
      </w:r>
      <w:proofErr w:type="spellEnd"/>
      <w:r w:rsidRPr="0081535F">
        <w:rPr>
          <w:shd w:val="clear" w:color="auto" w:fill="FFFFFF"/>
        </w:rPr>
        <w:t xml:space="preserve"> </w:t>
      </w:r>
      <w:proofErr w:type="spellStart"/>
      <w:r w:rsidRPr="0081535F">
        <w:rPr>
          <w:shd w:val="clear" w:color="auto" w:fill="FFFFFF"/>
        </w:rPr>
        <w:t>potentiel·les</w:t>
      </w:r>
      <w:proofErr w:type="spellEnd"/>
      <w:r w:rsidRPr="0081535F">
        <w:rPr>
          <w:shd w:val="clear" w:color="auto" w:fill="FFFFFF"/>
        </w:rPr>
        <w:t>, mais qu’elles sont exclues de facto du marché du logement en raison d’un manque d’accessibilité. Le problème du logement inaccessible n’est pas nouveau et fait l’objet de discussions depuis des décennies.</w:t>
      </w:r>
    </w:p>
    <w:p w14:paraId="2128590C" w14:textId="77777777" w:rsidR="0024534A" w:rsidRPr="0081535F" w:rsidRDefault="0024534A" w:rsidP="009C34A5">
      <w:pPr>
        <w:pStyle w:val="NotebookH3"/>
        <w:rPr>
          <w:lang w:val="fr-CA"/>
        </w:rPr>
      </w:pPr>
      <w:bookmarkStart w:id="802" w:name="_Toc194341383"/>
      <w:bookmarkStart w:id="803" w:name="_Toc199231287"/>
      <w:bookmarkStart w:id="804" w:name="_Toc201668209"/>
      <w:r w:rsidRPr="0081535F">
        <w:rPr>
          <w:lang w:val="fr-CA"/>
        </w:rPr>
        <w:t>Plan proposé pour relever le défi :</w:t>
      </w:r>
      <w:bookmarkEnd w:id="802"/>
      <w:bookmarkEnd w:id="803"/>
      <w:bookmarkEnd w:id="804"/>
    </w:p>
    <w:p w14:paraId="23ECEC84" w14:textId="77777777" w:rsidR="0024534A" w:rsidRPr="0081535F" w:rsidRDefault="0024534A" w:rsidP="000C5F69">
      <w:pPr>
        <w:pStyle w:val="ListParagraph"/>
        <w:numPr>
          <w:ilvl w:val="0"/>
          <w:numId w:val="40"/>
        </w:numPr>
        <w:spacing w:line="279" w:lineRule="auto"/>
      </w:pPr>
      <w:r w:rsidRPr="0081535F">
        <w:t>Militer pour l’inclusion de la conception universelle dans tous les projets de logement financés par le gouvernement fédéral.</w:t>
      </w:r>
    </w:p>
    <w:p w14:paraId="533A3E8C" w14:textId="77777777" w:rsidR="0024534A" w:rsidRPr="0081535F" w:rsidRDefault="0024534A" w:rsidP="000C5F69">
      <w:pPr>
        <w:pStyle w:val="ListParagraph"/>
        <w:numPr>
          <w:ilvl w:val="0"/>
          <w:numId w:val="40"/>
        </w:numPr>
        <w:spacing w:line="279" w:lineRule="auto"/>
      </w:pPr>
      <w:r w:rsidRPr="0081535F">
        <w:t>Encourager les personnes en situation de handicap à s’engager dans la défense du logement accessible.</w:t>
      </w:r>
    </w:p>
    <w:p w14:paraId="7C7E5C58" w14:textId="77777777" w:rsidR="0024534A" w:rsidRPr="0081535F" w:rsidRDefault="0024534A" w:rsidP="000C5F69">
      <w:pPr>
        <w:pStyle w:val="ListParagraph"/>
        <w:numPr>
          <w:ilvl w:val="0"/>
          <w:numId w:val="40"/>
        </w:numPr>
        <w:spacing w:line="279" w:lineRule="auto"/>
      </w:pPr>
      <w:r w:rsidRPr="0081535F">
        <w:t>Sensibiliser la profession d’architecte aux codes du bâtiment et aux droits de la personne.</w:t>
      </w:r>
    </w:p>
    <w:p w14:paraId="16A993DB" w14:textId="77777777" w:rsidR="0024534A" w:rsidRPr="0081535F" w:rsidRDefault="0024534A" w:rsidP="000C5F69">
      <w:pPr>
        <w:pStyle w:val="ListParagraph"/>
        <w:numPr>
          <w:ilvl w:val="0"/>
          <w:numId w:val="40"/>
        </w:numPr>
        <w:spacing w:line="279" w:lineRule="auto"/>
      </w:pPr>
      <w:r w:rsidRPr="0081535F">
        <w:t>Faire pression pour une autoévaluation des besoins en logement, sans validation extérieure obligatoire.</w:t>
      </w:r>
    </w:p>
    <w:p w14:paraId="029A0404" w14:textId="77777777" w:rsidR="0024534A" w:rsidRPr="0081535F" w:rsidRDefault="0024534A" w:rsidP="009C34A5">
      <w:pPr>
        <w:pStyle w:val="NotebookH3"/>
        <w:rPr>
          <w:lang w:val="fr-CA"/>
        </w:rPr>
      </w:pPr>
      <w:bookmarkStart w:id="805" w:name="_Toc194341384"/>
      <w:bookmarkStart w:id="806" w:name="_Toc199231288"/>
      <w:bookmarkStart w:id="807" w:name="_Toc201668210"/>
      <w:r w:rsidRPr="0081535F">
        <w:rPr>
          <w:lang w:val="fr-CA"/>
        </w:rPr>
        <w:t>Éléments d’action :</w:t>
      </w:r>
      <w:bookmarkEnd w:id="805"/>
      <w:bookmarkEnd w:id="806"/>
      <w:bookmarkEnd w:id="807"/>
    </w:p>
    <w:p w14:paraId="6998BD8E" w14:textId="77777777" w:rsidR="0024534A" w:rsidRPr="0081535F" w:rsidRDefault="0024534A" w:rsidP="000C5F69">
      <w:pPr>
        <w:pStyle w:val="ListParagraph"/>
        <w:numPr>
          <w:ilvl w:val="0"/>
          <w:numId w:val="41"/>
        </w:numPr>
        <w:spacing w:line="279" w:lineRule="auto"/>
      </w:pPr>
      <w:r w:rsidRPr="0081535F">
        <w:t xml:space="preserve">Adhérer </w:t>
      </w:r>
      <w:r w:rsidRPr="0081535F">
        <w:rPr>
          <w:rFonts w:ascii="Aptos" w:eastAsia="Aptos" w:hAnsi="Aptos" w:cs="Aptos"/>
        </w:rPr>
        <w:t>à</w:t>
      </w:r>
      <w:r w:rsidRPr="0081535F">
        <w:t xml:space="preserve"> Accessible Housing Network et contribuer aux efforts de plaidoyer.</w:t>
      </w:r>
    </w:p>
    <w:p w14:paraId="23ACE1F5" w14:textId="77777777" w:rsidR="0024534A" w:rsidRPr="0081535F" w:rsidRDefault="0024534A" w:rsidP="000C5F69">
      <w:pPr>
        <w:pStyle w:val="ListParagraph"/>
        <w:numPr>
          <w:ilvl w:val="0"/>
          <w:numId w:val="41"/>
        </w:numPr>
        <w:spacing w:line="279" w:lineRule="auto"/>
      </w:pPr>
      <w:r w:rsidRPr="0081535F">
        <w:t>Partager la lettre de la défenseure fédérale du logement avec les réseaux pour sensibiliser à la question.</w:t>
      </w:r>
    </w:p>
    <w:p w14:paraId="3A6537AA" w14:textId="77777777" w:rsidR="0024534A" w:rsidRPr="0081535F" w:rsidRDefault="0024534A" w:rsidP="000C5F69">
      <w:pPr>
        <w:pStyle w:val="ListParagraph"/>
        <w:numPr>
          <w:ilvl w:val="0"/>
          <w:numId w:val="41"/>
        </w:numPr>
        <w:spacing w:line="279" w:lineRule="auto"/>
      </w:pPr>
      <w:r w:rsidRPr="0081535F">
        <w:t xml:space="preserve">Favoriser les discussions sur le logement accessible au sein des milieux professionnels, notamment auprès des architectes et des </w:t>
      </w:r>
      <w:proofErr w:type="spellStart"/>
      <w:r w:rsidRPr="0081535F">
        <w:t>promoteur·rices</w:t>
      </w:r>
      <w:proofErr w:type="spellEnd"/>
      <w:r w:rsidRPr="0081535F">
        <w:t>.</w:t>
      </w:r>
    </w:p>
    <w:p w14:paraId="58154F6B" w14:textId="77777777" w:rsidR="0024534A" w:rsidRPr="0081535F" w:rsidRDefault="0024534A" w:rsidP="000C5F69">
      <w:pPr>
        <w:pStyle w:val="ListParagraph"/>
        <w:numPr>
          <w:ilvl w:val="0"/>
          <w:numId w:val="41"/>
        </w:numPr>
        <w:spacing w:line="279" w:lineRule="auto"/>
      </w:pPr>
      <w:r w:rsidRPr="0081535F">
        <w:t>Exiger l’inclusion de la conception universelle dans tous les projets de logement financés par le gouvernement fédéral.</w:t>
      </w:r>
    </w:p>
    <w:p w14:paraId="4494B3D5"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81" behindDoc="0" locked="0" layoutInCell="1" allowOverlap="1" wp14:anchorId="07492EF7" wp14:editId="1D9B77D9">
                <wp:simplePos x="0" y="0"/>
                <wp:positionH relativeFrom="margin">
                  <wp:posOffset>0</wp:posOffset>
                </wp:positionH>
                <wp:positionV relativeFrom="paragraph">
                  <wp:posOffset>176530</wp:posOffset>
                </wp:positionV>
                <wp:extent cx="5859966" cy="0"/>
                <wp:effectExtent l="12700" t="12700" r="33020" b="25400"/>
                <wp:wrapNone/>
                <wp:docPr id="1569646737"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32EF48" id="Straight Connector 1" o:spid="_x0000_s1026" alt="&quot;&quot;" style="position:absolute;z-index:251658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3.9pt" to="461.4pt,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GQFTU/ZAAAABgEA&#10;AA8AAABkcnMvZG93bnJldi54bWxMj0FPwzAMhe9I/IfISNxYSg6UlaYTQkzaDW3sB3iN11Y0TmnS&#10;rezXY8QBbn5+1nufy9Xse3WiMXaBLdwvMlDEdXAdNxb27+u7R1AxITvsA5OFL4qwqq6vSixcOPOW&#10;TrvUKAnhWKCFNqWh0DrWLXmMizAQi3cMo8ckcmy0G/Es4b7XJssetMeOpaHFgV5aqj92k7fQ4FJP&#10;Jq8v+aX+3Gw36+NrZt6svb2Zn59AJZrT3zH84As6VMJ0CBO7qHoL8kiyYHLhF3dpjAyH34WuSv0f&#10;v/oGAAD//wMAUEsBAi0AFAAGAAgAAAAhALaDOJL+AAAA4QEAABMAAAAAAAAAAAAAAAAAAAAAAFtD&#10;b250ZW50X1R5cGVzXS54bWxQSwECLQAUAAYACAAAACEAOP0h/9YAAACUAQAACwAAAAAAAAAAAAAA&#10;AAAvAQAAX3JlbHMvLnJlbHNQSwECLQAUAAYACAAAACEAtxiF7MgBAADpAwAADgAAAAAAAAAAAAAA&#10;AAAuAgAAZHJzL2Uyb0RvYy54bWxQSwECLQAUAAYACAAAACEAZAVNT9kAAAAGAQAADwAAAAAAAAAA&#10;AAAAAAAiBAAAZHJzL2Rvd25yZXYueG1sUEsFBgAAAAAEAAQA8wAAACgFAAAAAA==&#10;" strokecolor="#e57073" strokeweight="3pt">
                <v:stroke joinstyle="miter" endcap="round"/>
                <w10:wrap anchorx="margin"/>
              </v:line>
            </w:pict>
          </mc:Fallback>
        </mc:AlternateContent>
      </w:r>
    </w:p>
    <w:p w14:paraId="17C3C4CE" w14:textId="77777777" w:rsidR="0024534A" w:rsidRPr="0081535F" w:rsidRDefault="0024534A" w:rsidP="009C34A5">
      <w:pPr>
        <w:pStyle w:val="NotebookH2"/>
        <w:rPr>
          <w:noProof w:val="0"/>
          <w:lang w:val="fr-CA"/>
        </w:rPr>
      </w:pPr>
      <w:bookmarkStart w:id="808" w:name="_Toc194341385"/>
      <w:bookmarkStart w:id="809" w:name="_Toc199231289"/>
      <w:bookmarkStart w:id="810" w:name="_Toc201668211"/>
      <w:r w:rsidRPr="0081535F">
        <w:rPr>
          <w:noProof w:val="0"/>
          <w:lang w:val="fr-CA"/>
        </w:rPr>
        <w:t>Prise de notes</w:t>
      </w:r>
      <w:bookmarkEnd w:id="808"/>
      <w:bookmarkEnd w:id="809"/>
      <w:bookmarkEnd w:id="810"/>
    </w:p>
    <w:p w14:paraId="4C61BED2" w14:textId="77777777" w:rsidR="0024534A" w:rsidRPr="0081535F" w:rsidRDefault="0024534A" w:rsidP="009C34A5">
      <w:pPr>
        <w:pStyle w:val="NotebookH3"/>
        <w:rPr>
          <w:lang w:val="fr-CA"/>
        </w:rPr>
      </w:pPr>
      <w:bookmarkStart w:id="811" w:name="_Toc194341386"/>
      <w:bookmarkStart w:id="812" w:name="_Toc199231290"/>
      <w:bookmarkStart w:id="813" w:name="_Toc201668212"/>
      <w:r w:rsidRPr="0081535F">
        <w:rPr>
          <w:lang w:val="fr-CA"/>
        </w:rPr>
        <w:t>Responsable de la prise de notes</w:t>
      </w:r>
      <w:bookmarkEnd w:id="811"/>
      <w:bookmarkEnd w:id="812"/>
      <w:bookmarkEnd w:id="813"/>
    </w:p>
    <w:p w14:paraId="5CE249AA" w14:textId="77777777" w:rsidR="0024534A" w:rsidRPr="0081535F" w:rsidRDefault="0024534A" w:rsidP="004C65CF">
      <w:r w:rsidRPr="0081535F">
        <w:t>Dana</w:t>
      </w:r>
    </w:p>
    <w:p w14:paraId="7030F49E" w14:textId="77777777" w:rsidR="0024534A" w:rsidRPr="0081535F" w:rsidRDefault="0024534A" w:rsidP="009C34A5">
      <w:pPr>
        <w:pStyle w:val="NotebookH3"/>
        <w:rPr>
          <w:lang w:val="fr-CA"/>
        </w:rPr>
      </w:pPr>
      <w:bookmarkStart w:id="814" w:name="_Toc194341387"/>
      <w:bookmarkStart w:id="815" w:name="_Toc199231291"/>
      <w:bookmarkStart w:id="816" w:name="_Toc201668213"/>
      <w:r w:rsidRPr="0081535F">
        <w:rPr>
          <w:lang w:val="fr-CA"/>
        </w:rPr>
        <w:t>Ressources pertinentes</w:t>
      </w:r>
      <w:bookmarkEnd w:id="814"/>
      <w:bookmarkEnd w:id="815"/>
      <w:bookmarkEnd w:id="816"/>
    </w:p>
    <w:p w14:paraId="212546E3" w14:textId="77777777" w:rsidR="0024534A" w:rsidRPr="0081535F" w:rsidRDefault="0024534A" w:rsidP="0024534A">
      <w:pPr>
        <w:pStyle w:val="ListParagraph"/>
        <w:spacing w:line="279" w:lineRule="auto"/>
        <w:ind w:hanging="360"/>
      </w:pPr>
      <w:proofErr w:type="spellStart"/>
      <w:r w:rsidRPr="0081535F">
        <w:t>Participant·e</w:t>
      </w:r>
      <w:proofErr w:type="spellEnd"/>
      <w:r w:rsidRPr="0081535F">
        <w:t xml:space="preserve"> sur Zoom :</w:t>
      </w:r>
    </w:p>
    <w:p w14:paraId="2E1D451D" w14:textId="77777777" w:rsidR="0024534A" w:rsidRPr="0081535F" w:rsidRDefault="0024534A" w:rsidP="000C5F69">
      <w:pPr>
        <w:pStyle w:val="ListParagraph"/>
        <w:numPr>
          <w:ilvl w:val="1"/>
          <w:numId w:val="2"/>
        </w:numPr>
        <w:spacing w:line="279" w:lineRule="auto"/>
        <w:ind w:left="1440"/>
      </w:pPr>
      <w:r w:rsidRPr="0081535F">
        <w:lastRenderedPageBreak/>
        <w:t>Voici des informations sur le programme de subventions pour l’adaptation des maisons en Ontario (géré par la Marche des dix sous :</w:t>
      </w:r>
      <w:hyperlink r:id="rId97" w:history="1">
        <w:r w:rsidRPr="0081535F">
          <w:rPr>
            <w:rStyle w:val="Hyperlink"/>
          </w:rPr>
          <w:t> https://www.marchofdimes.ca/fr-ca</w:t>
        </w:r>
      </w:hyperlink>
    </w:p>
    <w:p w14:paraId="33F12A6D" w14:textId="77777777" w:rsidR="0024534A" w:rsidRPr="0081535F" w:rsidRDefault="0024534A" w:rsidP="000C5F69">
      <w:pPr>
        <w:pStyle w:val="ListParagraph"/>
        <w:numPr>
          <w:ilvl w:val="1"/>
          <w:numId w:val="2"/>
        </w:numPr>
        <w:spacing w:line="279" w:lineRule="auto"/>
        <w:ind w:left="1440"/>
      </w:pPr>
      <w:r w:rsidRPr="0081535F">
        <w:t xml:space="preserve">Et voici des informations sur le programme au Québec (disponible en français seulement) : </w:t>
      </w:r>
      <w:hyperlink r:id="rId98" w:history="1">
        <w:r w:rsidRPr="0081535F">
          <w:rPr>
            <w:rStyle w:val="Hyperlink"/>
          </w:rPr>
          <w:t>https://www.habitation.gouv.qc.ca/programme/programme/programme-dadaptation-de-domicile</w:t>
        </w:r>
      </w:hyperlink>
      <w:r w:rsidRPr="0081535F">
        <w:rPr>
          <w:rStyle w:val="Hyperlink"/>
        </w:rPr>
        <w:t>.</w:t>
      </w:r>
      <w:r w:rsidRPr="0081535F">
        <w:t xml:space="preserve"> Montréal a son propre programme similaire.</w:t>
      </w:r>
    </w:p>
    <w:p w14:paraId="45F5569D" w14:textId="77777777" w:rsidR="0024534A" w:rsidRPr="0081535F" w:rsidRDefault="0024534A" w:rsidP="000C5F69">
      <w:pPr>
        <w:pStyle w:val="ListParagraph"/>
        <w:numPr>
          <w:ilvl w:val="1"/>
          <w:numId w:val="2"/>
        </w:numPr>
        <w:spacing w:line="279" w:lineRule="auto"/>
        <w:ind w:left="1440"/>
        <w:rPr>
          <w:rStyle w:val="Hyperlink"/>
        </w:rPr>
      </w:pPr>
      <w:r w:rsidRPr="0081535F">
        <w:t>Si des personnes souhaitent en savoir plus sur le travail que la Commission canadienne des droits de la personne a accompli concernant le droit au logement pour les personnes en situation de handicap, veuillez me contacter : melanie.benard@chrc-ccdp.gc.ca. Nous espérons publier certains de nos premiers résultats bientôt. En attendant, vous pouvez trouver notre cadre de</w:t>
      </w:r>
      <w:hyperlink r:id="rId99" w:history="1">
        <w:r w:rsidRPr="0081535F">
          <w:rPr>
            <w:rStyle w:val="Hyperlink"/>
          </w:rPr>
          <w:t xml:space="preserve"> surveillance sur notre site Web : </w:t>
        </w:r>
      </w:hyperlink>
      <w:r w:rsidRPr="0081535F">
        <w:rPr>
          <w:rStyle w:val="Hyperlink"/>
        </w:rPr>
        <w:t>https://www.ccdp-chrc.gc.ca/</w:t>
      </w:r>
    </w:p>
    <w:p w14:paraId="700895A8" w14:textId="77777777" w:rsidR="0024534A" w:rsidRPr="0081535F" w:rsidRDefault="0024534A" w:rsidP="0024534A">
      <w:pPr>
        <w:pStyle w:val="ListParagraph"/>
        <w:spacing w:line="279" w:lineRule="auto"/>
        <w:ind w:hanging="360"/>
      </w:pPr>
      <w:proofErr w:type="spellStart"/>
      <w:r w:rsidRPr="0081535F">
        <w:t>Participant·e</w:t>
      </w:r>
      <w:proofErr w:type="spellEnd"/>
      <w:r w:rsidRPr="0081535F">
        <w:t xml:space="preserve"> sur Zoom : </w:t>
      </w:r>
    </w:p>
    <w:p w14:paraId="146238F5" w14:textId="77777777" w:rsidR="0024534A" w:rsidRPr="0081535F" w:rsidRDefault="0024534A" w:rsidP="000C5F69">
      <w:pPr>
        <w:pStyle w:val="ListParagraph"/>
        <w:numPr>
          <w:ilvl w:val="1"/>
          <w:numId w:val="2"/>
        </w:numPr>
        <w:spacing w:line="279" w:lineRule="auto"/>
        <w:ind w:left="1440"/>
      </w:pPr>
      <w:hyperlink r:id="rId100" w:history="1">
        <w:r w:rsidRPr="0081535F">
          <w:rPr>
            <w:rStyle w:val="Hyperlink"/>
          </w:rPr>
          <w:t>https://www.housingchrc.ca/fr/lettre-ouverte-la-conception-universelle-et-le-logement-accessible</w:t>
        </w:r>
      </w:hyperlink>
    </w:p>
    <w:p w14:paraId="172FCA46" w14:textId="77777777" w:rsidR="0024534A" w:rsidRPr="0081535F" w:rsidRDefault="0024534A" w:rsidP="0024534A">
      <w:pPr>
        <w:pStyle w:val="ListParagraph"/>
        <w:spacing w:line="279" w:lineRule="auto"/>
        <w:ind w:hanging="360"/>
      </w:pPr>
      <w:proofErr w:type="spellStart"/>
      <w:r w:rsidRPr="0081535F">
        <w:t>Participant·e</w:t>
      </w:r>
      <w:proofErr w:type="spellEnd"/>
      <w:r w:rsidRPr="0081535F">
        <w:t xml:space="preserve"> sur Zoom : </w:t>
      </w:r>
    </w:p>
    <w:p w14:paraId="1F6FACE8" w14:textId="77777777" w:rsidR="0024534A" w:rsidRPr="0081535F" w:rsidRDefault="0024534A" w:rsidP="000C5F69">
      <w:pPr>
        <w:pStyle w:val="ListParagraph"/>
        <w:numPr>
          <w:ilvl w:val="1"/>
          <w:numId w:val="2"/>
        </w:numPr>
        <w:spacing w:line="279" w:lineRule="auto"/>
        <w:ind w:left="1440"/>
      </w:pPr>
      <w:r w:rsidRPr="0081535F">
        <w:t xml:space="preserve">Voici un lien vers la récente lettre de la défenseure fédérale du logement adressée aux ministres fédéraux, appelant à des mises à jour des codes du bâtiment pour améliorer l’accessibilité : </w:t>
      </w:r>
      <w:hyperlink r:id="rId101" w:history="1">
        <w:r w:rsidRPr="0081535F">
          <w:rPr>
            <w:rStyle w:val="Hyperlink"/>
          </w:rPr>
          <w:t>https://www.housingchrc.ca/fr/lettre-ouverte-le-logement-accessible-et-le-code-national-du-batiment</w:t>
        </w:r>
      </w:hyperlink>
    </w:p>
    <w:p w14:paraId="1A491314" w14:textId="77777777" w:rsidR="0024534A" w:rsidRPr="0081535F" w:rsidRDefault="0024534A" w:rsidP="0024534A">
      <w:pPr>
        <w:pStyle w:val="ListParagraph"/>
        <w:spacing w:line="279" w:lineRule="auto"/>
        <w:ind w:hanging="360"/>
      </w:pPr>
      <w:r w:rsidRPr="0081535F">
        <w:t xml:space="preserve">Condo à Pickering qui devait être entièrement accessible, mais qui n’a jamais été construit (disponible en anglais uniquement) </w:t>
      </w:r>
      <w:hyperlink r:id="rId102" w:history="1">
        <w:r w:rsidRPr="0081535F">
          <w:rPr>
            <w:rStyle w:val="Hyperlink"/>
          </w:rPr>
          <w:t>https:/</w:t>
        </w:r>
      </w:hyperlink>
      <w:r w:rsidRPr="0081535F">
        <w:rPr>
          <w:rStyle w:val="Hyperlink"/>
        </w:rPr>
        <w:t>/globalnews.ca/news/4827535/pickering-worlds-first-fully-accessible-condominium/</w:t>
      </w:r>
    </w:p>
    <w:p w14:paraId="006DB518" w14:textId="77777777" w:rsidR="0024534A" w:rsidRPr="0081535F" w:rsidRDefault="0024534A" w:rsidP="009C34A5">
      <w:pPr>
        <w:pStyle w:val="NotebookH3"/>
        <w:rPr>
          <w:lang w:val="fr-CA"/>
        </w:rPr>
      </w:pPr>
      <w:bookmarkStart w:id="817" w:name="_Toc194341388"/>
      <w:bookmarkStart w:id="818" w:name="_Toc199231292"/>
      <w:bookmarkStart w:id="819" w:name="_Toc201668214"/>
      <w:r w:rsidRPr="0081535F">
        <w:rPr>
          <w:lang w:val="fr-CA"/>
        </w:rPr>
        <w:t>Remarques</w:t>
      </w:r>
      <w:bookmarkEnd w:id="817"/>
      <w:bookmarkEnd w:id="818"/>
      <w:bookmarkEnd w:id="819"/>
    </w:p>
    <w:p w14:paraId="0BC9107F" w14:textId="77777777" w:rsidR="0024534A" w:rsidRPr="0081535F" w:rsidRDefault="0024534A" w:rsidP="0024534A">
      <w:pPr>
        <w:pStyle w:val="ListParagraph"/>
        <w:spacing w:line="279" w:lineRule="auto"/>
        <w:ind w:hanging="360"/>
      </w:pPr>
      <w:r w:rsidRPr="0081535F">
        <w:t>Le coût n’est pas un obstacle.</w:t>
      </w:r>
    </w:p>
    <w:p w14:paraId="3B8A8326" w14:textId="77777777" w:rsidR="0024534A" w:rsidRPr="0081535F" w:rsidRDefault="0024534A" w:rsidP="0024534A">
      <w:pPr>
        <w:pStyle w:val="ListParagraph"/>
        <w:spacing w:line="279" w:lineRule="auto"/>
        <w:ind w:hanging="360"/>
      </w:pPr>
      <w:r w:rsidRPr="0081535F">
        <w:t>L’accessibilité doit être prise en compte dès la phase de planification :</w:t>
      </w:r>
    </w:p>
    <w:p w14:paraId="4BD611D2" w14:textId="77777777" w:rsidR="0024534A" w:rsidRPr="0081535F" w:rsidRDefault="0024534A" w:rsidP="000C5F69">
      <w:pPr>
        <w:pStyle w:val="ListParagraph"/>
        <w:numPr>
          <w:ilvl w:val="1"/>
          <w:numId w:val="2"/>
        </w:numPr>
        <w:spacing w:line="279" w:lineRule="auto"/>
        <w:ind w:left="1440"/>
      </w:pPr>
      <w:r w:rsidRPr="0081535F">
        <w:t>L’agencement du design</w:t>
      </w:r>
    </w:p>
    <w:p w14:paraId="6E7692AF" w14:textId="77777777" w:rsidR="0024534A" w:rsidRPr="0081535F" w:rsidRDefault="0024534A" w:rsidP="000C5F69">
      <w:pPr>
        <w:pStyle w:val="ListParagraph"/>
        <w:numPr>
          <w:ilvl w:val="1"/>
          <w:numId w:val="2"/>
        </w:numPr>
        <w:spacing w:line="279" w:lineRule="auto"/>
        <w:ind w:left="1440"/>
      </w:pPr>
      <w:r w:rsidRPr="0081535F">
        <w:t>La conception universelle — couvrant le plus grand pourcentage de la population</w:t>
      </w:r>
    </w:p>
    <w:p w14:paraId="55E624E8" w14:textId="77777777" w:rsidR="0024534A" w:rsidRPr="0081535F" w:rsidRDefault="0024534A" w:rsidP="000C5F69">
      <w:pPr>
        <w:pStyle w:val="ListParagraph"/>
        <w:numPr>
          <w:ilvl w:val="1"/>
          <w:numId w:val="2"/>
        </w:numPr>
        <w:spacing w:line="279" w:lineRule="auto"/>
        <w:ind w:left="1440"/>
      </w:pPr>
      <w:r w:rsidRPr="0081535F">
        <w:t>Légalement, 50 % des unités doivent être visitables, mais elles ne sont pas habitables</w:t>
      </w:r>
    </w:p>
    <w:p w14:paraId="7922B052" w14:textId="77777777" w:rsidR="0024534A" w:rsidRPr="0081535F" w:rsidRDefault="0024534A" w:rsidP="0024534A">
      <w:pPr>
        <w:pStyle w:val="ListParagraph"/>
        <w:spacing w:line="279" w:lineRule="auto"/>
        <w:ind w:hanging="360"/>
      </w:pPr>
      <w:r w:rsidRPr="0081535F">
        <w:t>Comment pouvons-nous surmonter la résistance au changement?</w:t>
      </w:r>
    </w:p>
    <w:p w14:paraId="42D3240A" w14:textId="77777777" w:rsidR="0024534A" w:rsidRPr="0081535F" w:rsidRDefault="0024534A" w:rsidP="0024534A">
      <w:pPr>
        <w:pStyle w:val="ListParagraph"/>
        <w:spacing w:line="279" w:lineRule="auto"/>
        <w:ind w:hanging="360"/>
      </w:pPr>
      <w:r w:rsidRPr="0081535F">
        <w:lastRenderedPageBreak/>
        <w:t>Comment pouvons-nous rallier le grand public sur cet enjeu?</w:t>
      </w:r>
    </w:p>
    <w:p w14:paraId="391A5CFD" w14:textId="77777777" w:rsidR="0024534A" w:rsidRPr="0081535F" w:rsidRDefault="0024534A" w:rsidP="0024534A">
      <w:pPr>
        <w:pStyle w:val="ListParagraph"/>
        <w:spacing w:line="279" w:lineRule="auto"/>
        <w:ind w:hanging="360"/>
      </w:pPr>
      <w:r w:rsidRPr="0081535F">
        <w:t>Il faut cesser d’attribuer des contrats au plus bas soumissionnaire — il faut choisir celui qui offrira un meilleur plan et une meilleure qualité.</w:t>
      </w:r>
    </w:p>
    <w:p w14:paraId="436E2915" w14:textId="77777777" w:rsidR="0024534A" w:rsidRPr="0081535F" w:rsidRDefault="0024534A" w:rsidP="0024534A">
      <w:pPr>
        <w:pStyle w:val="ListParagraph"/>
        <w:spacing w:line="279" w:lineRule="auto"/>
        <w:ind w:hanging="360"/>
      </w:pPr>
      <w:r w:rsidRPr="0081535F">
        <w:t>La crise du logement ne tient pas compte de l’accessibilité.</w:t>
      </w:r>
    </w:p>
    <w:p w14:paraId="742AD5EE" w14:textId="77777777" w:rsidR="0024534A" w:rsidRPr="0081535F" w:rsidRDefault="0024534A" w:rsidP="0024534A">
      <w:pPr>
        <w:pStyle w:val="ListParagraph"/>
        <w:spacing w:line="279" w:lineRule="auto"/>
        <w:ind w:hanging="360"/>
      </w:pPr>
      <w:r w:rsidRPr="0081535F">
        <w:t>Y a-t-il des designers ou architectes enthousiastes à l’idée d’améliorer l’accessibilité ? Réponse : Oui, mais encore trop peu.</w:t>
      </w:r>
    </w:p>
    <w:p w14:paraId="2A5DFA5B" w14:textId="77777777" w:rsidR="0024534A" w:rsidRPr="0081535F" w:rsidRDefault="0024534A" w:rsidP="0024534A">
      <w:pPr>
        <w:pStyle w:val="ListParagraph"/>
        <w:spacing w:line="279" w:lineRule="auto"/>
        <w:ind w:hanging="360"/>
      </w:pPr>
      <w:r w:rsidRPr="0081535F">
        <w:t>Les réglementations doivent inclure l’accessibilité dès le départ, sinon il est trop tard une fois les plans établis.</w:t>
      </w:r>
    </w:p>
    <w:p w14:paraId="725A484D" w14:textId="77777777" w:rsidR="0024534A" w:rsidRPr="0081535F" w:rsidRDefault="0024534A" w:rsidP="0024534A">
      <w:pPr>
        <w:pStyle w:val="ListParagraph"/>
        <w:spacing w:line="279" w:lineRule="auto"/>
        <w:ind w:hanging="360"/>
      </w:pPr>
      <w:r w:rsidRPr="0081535F">
        <w:t>Il faut se rappeler que nous sommes toutes et tous temporairement valides.</w:t>
      </w:r>
    </w:p>
    <w:p w14:paraId="0C94AA9C" w14:textId="77777777" w:rsidR="0024534A" w:rsidRPr="0081535F" w:rsidRDefault="0024534A" w:rsidP="0024534A">
      <w:pPr>
        <w:pStyle w:val="ListParagraph"/>
        <w:spacing w:line="279" w:lineRule="auto"/>
        <w:ind w:hanging="360"/>
      </w:pPr>
      <w:r w:rsidRPr="0081535F">
        <w:t>Les tests de ressources pour accéder à un logement abordable — c’est un problème, car, si vous réussissez le test de ressources, vous ne pouvez probablement pas vous permettre d’y vivre.</w:t>
      </w:r>
    </w:p>
    <w:p w14:paraId="3E61E73B" w14:textId="77777777" w:rsidR="0024534A" w:rsidRPr="0081535F" w:rsidRDefault="0024534A" w:rsidP="0024534A">
      <w:pPr>
        <w:pStyle w:val="ListParagraph"/>
        <w:spacing w:line="279" w:lineRule="auto"/>
        <w:ind w:hanging="360"/>
      </w:pPr>
      <w:r w:rsidRPr="0081535F">
        <w:t>Il faut rendre TOUS les nouveaux logements accessibles, car les rénovations coûtent trop cher. Les coûts de rénovation sont trop élevés.</w:t>
      </w:r>
    </w:p>
    <w:p w14:paraId="4CF0A3FD" w14:textId="77777777" w:rsidR="0024534A" w:rsidRPr="0081535F" w:rsidRDefault="0024534A" w:rsidP="0024534A">
      <w:pPr>
        <w:pStyle w:val="ListParagraph"/>
        <w:spacing w:line="279" w:lineRule="auto"/>
        <w:ind w:hanging="360"/>
      </w:pPr>
      <w:r w:rsidRPr="0081535F">
        <w:t>Programme PAD au Québec avec l’approbation du propriétaire — vous pouvez en faire la demande pour obtenir des rénovations d’accessibilité sans frais, par exemple, remplacer une baignoire par une douche accessible.</w:t>
      </w:r>
    </w:p>
    <w:p w14:paraId="46D00DC8" w14:textId="77777777" w:rsidR="0024534A" w:rsidRPr="0081535F" w:rsidRDefault="0024534A" w:rsidP="000C5F69">
      <w:pPr>
        <w:pStyle w:val="ListParagraph"/>
        <w:numPr>
          <w:ilvl w:val="1"/>
          <w:numId w:val="2"/>
        </w:numPr>
        <w:spacing w:line="279" w:lineRule="auto"/>
        <w:ind w:left="1440"/>
      </w:pPr>
      <w:r w:rsidRPr="0081535F">
        <w:t>Quelle a été la contribution des personnes handicapées dans la conception de ces programmes? Réponse : Inconnue.</w:t>
      </w:r>
    </w:p>
    <w:p w14:paraId="36AD8893" w14:textId="77777777" w:rsidR="0024534A" w:rsidRPr="0081535F" w:rsidRDefault="0024534A" w:rsidP="000C5F69">
      <w:pPr>
        <w:pStyle w:val="ListParagraph"/>
        <w:numPr>
          <w:ilvl w:val="1"/>
          <w:numId w:val="2"/>
        </w:numPr>
        <w:spacing w:line="279" w:lineRule="auto"/>
        <w:ind w:left="1440"/>
      </w:pPr>
      <w:r w:rsidRPr="0081535F">
        <w:t>Tous les 6 ans, vous pouvez demander entre 10</w:t>
      </w:r>
      <w:r w:rsidRPr="0081535F">
        <w:rPr>
          <w:rFonts w:ascii="Arial" w:hAnsi="Arial" w:cs="Arial"/>
        </w:rPr>
        <w:t> </w:t>
      </w:r>
      <w:r w:rsidRPr="0081535F">
        <w:t>000 $ et 12</w:t>
      </w:r>
      <w:r w:rsidRPr="0081535F">
        <w:rPr>
          <w:rFonts w:ascii="Arial" w:hAnsi="Arial" w:cs="Arial"/>
        </w:rPr>
        <w:t> </w:t>
      </w:r>
      <w:r w:rsidRPr="0081535F">
        <w:t>000 $ (?) pour des adaptations.</w:t>
      </w:r>
    </w:p>
    <w:p w14:paraId="3A5D3DDA" w14:textId="77777777" w:rsidR="0024534A" w:rsidRPr="0081535F" w:rsidRDefault="0024534A" w:rsidP="000C5F69">
      <w:pPr>
        <w:pStyle w:val="ListParagraph"/>
        <w:numPr>
          <w:ilvl w:val="1"/>
          <w:numId w:val="2"/>
        </w:numPr>
        <w:spacing w:line="279" w:lineRule="auto"/>
        <w:ind w:left="1440"/>
      </w:pPr>
      <w:r w:rsidRPr="0081535F">
        <w:t>Pas une solution permanente. Il faut intégrer l’accessibilité dès la conception.</w:t>
      </w:r>
    </w:p>
    <w:p w14:paraId="261AB4DB" w14:textId="77777777" w:rsidR="0024534A" w:rsidRPr="0081535F" w:rsidRDefault="0024534A" w:rsidP="000C5F69">
      <w:pPr>
        <w:pStyle w:val="ListParagraph"/>
        <w:numPr>
          <w:ilvl w:val="1"/>
          <w:numId w:val="2"/>
        </w:numPr>
        <w:spacing w:line="279" w:lineRule="auto"/>
        <w:ind w:left="1440"/>
      </w:pPr>
      <w:r w:rsidRPr="0081535F">
        <w:t>Jusqu’à 50</w:t>
      </w:r>
      <w:r w:rsidRPr="0081535F">
        <w:rPr>
          <w:rFonts w:ascii="Arial" w:hAnsi="Arial" w:cs="Arial"/>
        </w:rPr>
        <w:t> </w:t>
      </w:r>
      <w:r w:rsidRPr="0081535F">
        <w:t xml:space="preserve">000 $ si la demande est appuyée par </w:t>
      </w:r>
      <w:proofErr w:type="spellStart"/>
      <w:r w:rsidRPr="0081535F">
        <w:t>un·e</w:t>
      </w:r>
      <w:proofErr w:type="spellEnd"/>
      <w:r w:rsidRPr="0081535F">
        <w:t xml:space="preserve"> ergothérapeute, physiothérapeute ou médecin. Si </w:t>
      </w:r>
      <w:proofErr w:type="spellStart"/>
      <w:r w:rsidRPr="0081535F">
        <w:t>autoévalué·e</w:t>
      </w:r>
      <w:proofErr w:type="spellEnd"/>
      <w:r w:rsidRPr="0081535F">
        <w:t>, montant limité à 12</w:t>
      </w:r>
      <w:r w:rsidRPr="0081535F">
        <w:rPr>
          <w:rFonts w:ascii="Arial" w:hAnsi="Arial" w:cs="Arial"/>
        </w:rPr>
        <w:t> </w:t>
      </w:r>
      <w:r w:rsidRPr="0081535F">
        <w:t>000 $ pour l’intérieur et 12</w:t>
      </w:r>
      <w:r w:rsidRPr="0081535F">
        <w:rPr>
          <w:rFonts w:ascii="Arial" w:hAnsi="Arial" w:cs="Arial"/>
        </w:rPr>
        <w:t> </w:t>
      </w:r>
      <w:r w:rsidRPr="0081535F">
        <w:t>000 $ pour l’extérieur (24</w:t>
      </w:r>
      <w:r w:rsidRPr="0081535F">
        <w:rPr>
          <w:rFonts w:ascii="Arial" w:hAnsi="Arial" w:cs="Arial"/>
        </w:rPr>
        <w:t> </w:t>
      </w:r>
      <w:r w:rsidRPr="0081535F">
        <w:t>000 $ au total).</w:t>
      </w:r>
    </w:p>
    <w:p w14:paraId="6998F52C" w14:textId="77777777" w:rsidR="0024534A" w:rsidRPr="0081535F" w:rsidRDefault="0024534A" w:rsidP="0024534A">
      <w:pPr>
        <w:pStyle w:val="ListParagraph"/>
        <w:spacing w:line="279" w:lineRule="auto"/>
        <w:ind w:hanging="360"/>
      </w:pPr>
      <w:r w:rsidRPr="0081535F">
        <w:t>Mélanie Bedard (CCDP) — partage des coordonnées pour ceux qui souhaitent en savoir plus sur le logement abordable (voir les liens ci-dessus)</w:t>
      </w:r>
    </w:p>
    <w:p w14:paraId="2C027AFE" w14:textId="77777777" w:rsidR="0024534A" w:rsidRPr="0081535F" w:rsidRDefault="0024534A" w:rsidP="0024534A">
      <w:pPr>
        <w:pStyle w:val="ListParagraph"/>
        <w:spacing w:line="279" w:lineRule="auto"/>
        <w:ind w:hanging="360"/>
      </w:pPr>
      <w:r w:rsidRPr="0081535F">
        <w:t>Une telle crise maintenant avec des personnes vivant dans la rue, y compris celles en situation de handicap — un taux d’itinérance 4 fois plus élevé pour les personnes en situation de handicap.</w:t>
      </w:r>
    </w:p>
    <w:p w14:paraId="76352C3A" w14:textId="77777777" w:rsidR="0024534A" w:rsidRPr="0081535F" w:rsidRDefault="0024534A" w:rsidP="0024534A">
      <w:pPr>
        <w:pStyle w:val="ListParagraph"/>
        <w:spacing w:line="279" w:lineRule="auto"/>
        <w:ind w:hanging="360"/>
      </w:pPr>
      <w:r w:rsidRPr="0081535F">
        <w:t>Nous pouvons tous nous retrouver en situation de handicap, nous ne savons pas ce qui va se passer.</w:t>
      </w:r>
    </w:p>
    <w:p w14:paraId="70EE919F" w14:textId="77777777" w:rsidR="0024534A" w:rsidRPr="0081535F" w:rsidRDefault="0024534A" w:rsidP="000C5F69">
      <w:pPr>
        <w:pStyle w:val="ListParagraph"/>
        <w:numPr>
          <w:ilvl w:val="1"/>
          <w:numId w:val="2"/>
        </w:numPr>
        <w:spacing w:line="279" w:lineRule="auto"/>
        <w:ind w:left="1440"/>
      </w:pPr>
      <w:r w:rsidRPr="0081535F">
        <w:t>Exemple d’une personne qui est sortie de réhabilitation et qui n’a pas pu rentrer chez elle en raison de l’inaccessibilité.</w:t>
      </w:r>
    </w:p>
    <w:p w14:paraId="0B5577FA" w14:textId="77777777" w:rsidR="0024534A" w:rsidRPr="0081535F" w:rsidRDefault="0024534A" w:rsidP="000C5F69">
      <w:pPr>
        <w:pStyle w:val="ListParagraph"/>
        <w:numPr>
          <w:ilvl w:val="1"/>
          <w:numId w:val="2"/>
        </w:numPr>
        <w:spacing w:line="279" w:lineRule="auto"/>
        <w:ind w:left="1440"/>
      </w:pPr>
      <w:r w:rsidRPr="0081535F">
        <w:lastRenderedPageBreak/>
        <w:t>Nous ne savons pas ce que l’avenir nous réserve. Rendons simplement tous nos logements accessibles.</w:t>
      </w:r>
    </w:p>
    <w:p w14:paraId="68E864FF" w14:textId="77777777" w:rsidR="0024534A" w:rsidRPr="0081535F" w:rsidRDefault="0024534A" w:rsidP="000C5F69">
      <w:pPr>
        <w:pStyle w:val="ListParagraph"/>
        <w:numPr>
          <w:ilvl w:val="1"/>
          <w:numId w:val="2"/>
        </w:numPr>
        <w:spacing w:line="279" w:lineRule="auto"/>
        <w:ind w:left="1440"/>
      </w:pPr>
      <w:r w:rsidRPr="0081535F">
        <w:t>Il coûte plus cher de placer quelqu’un en institution que de construire des logements accessibles.</w:t>
      </w:r>
    </w:p>
    <w:p w14:paraId="367766CD" w14:textId="77777777" w:rsidR="0024534A" w:rsidRPr="0081535F" w:rsidRDefault="0024534A" w:rsidP="0024534A">
      <w:pPr>
        <w:pStyle w:val="ListParagraph"/>
        <w:spacing w:line="279" w:lineRule="auto"/>
        <w:ind w:hanging="360"/>
      </w:pPr>
      <w:r w:rsidRPr="0081535F">
        <w:t>Le véritable problème est financier : les gens ont besoin d’argent pour se loger, qu’il soit accessible ou non.</w:t>
      </w:r>
    </w:p>
    <w:p w14:paraId="1DAF89FC" w14:textId="77777777" w:rsidR="0024534A" w:rsidRPr="0081535F" w:rsidRDefault="0024534A" w:rsidP="0024534A">
      <w:pPr>
        <w:pStyle w:val="ListParagraph"/>
        <w:spacing w:line="279" w:lineRule="auto"/>
        <w:ind w:hanging="360"/>
      </w:pPr>
      <w:r w:rsidRPr="0081535F">
        <w:t xml:space="preserve">Les </w:t>
      </w:r>
      <w:proofErr w:type="spellStart"/>
      <w:r w:rsidRPr="0081535F">
        <w:t>promoteur·rices</w:t>
      </w:r>
      <w:proofErr w:type="spellEnd"/>
      <w:r w:rsidRPr="0081535F">
        <w:t xml:space="preserve"> préfèrent payer une amende plutôt que de construire des logements sociaux inclus dans leur contrat</w:t>
      </w:r>
      <w:r w:rsidRPr="0081535F">
        <w:rPr>
          <w:rFonts w:ascii="Arial" w:hAnsi="Arial" w:cs="Arial"/>
        </w:rPr>
        <w:t> </w:t>
      </w:r>
      <w:r w:rsidRPr="0081535F">
        <w:t>!</w:t>
      </w:r>
    </w:p>
    <w:p w14:paraId="724D5545" w14:textId="77777777" w:rsidR="0024534A" w:rsidRPr="0081535F" w:rsidRDefault="0024534A" w:rsidP="0024534A">
      <w:pPr>
        <w:pStyle w:val="ListParagraph"/>
        <w:spacing w:line="279" w:lineRule="auto"/>
        <w:ind w:hanging="360"/>
      </w:pPr>
      <w:r w:rsidRPr="0081535F">
        <w:t>Certaines municipalités imposent des ascenseurs à l’arrière des bâtiments (dans des ruelles), car l’esthétique du quartier prime sur l’accessibilité — c’est une atteinte aux droits de la personne</w:t>
      </w:r>
      <w:r w:rsidRPr="0081535F">
        <w:rPr>
          <w:rFonts w:ascii="Arial" w:hAnsi="Arial" w:cs="Arial"/>
        </w:rPr>
        <w:t> </w:t>
      </w:r>
      <w:r w:rsidRPr="0081535F">
        <w:t>!</w:t>
      </w:r>
    </w:p>
    <w:p w14:paraId="1BCD3845" w14:textId="77777777" w:rsidR="0024534A" w:rsidRPr="0081535F" w:rsidRDefault="0024534A" w:rsidP="0024534A">
      <w:pPr>
        <w:pStyle w:val="ListParagraph"/>
        <w:spacing w:line="279" w:lineRule="auto"/>
        <w:ind w:hanging="360"/>
      </w:pPr>
      <w:r w:rsidRPr="0081535F">
        <w:t>Le handicap est un enjeu social, pas individuel : il ne faut pas penser en termes de nombre d’unités accessibles, mais en termes d’inclusion des personnes en situation de handicap dans la communauté. Ne pas considérer la question en nombre d’unités. Ex. : Vancouver a augmenté son nombre d’unités accessibles, mais elles n’allaient pas aux personnes concernées. Programme mis en place en parallèle pour compenser ce problème, mais ce n’est qu’un pansement temporaire.</w:t>
      </w:r>
    </w:p>
    <w:p w14:paraId="2AF480D1" w14:textId="77777777" w:rsidR="0024534A" w:rsidRPr="0081535F" w:rsidRDefault="0024534A" w:rsidP="0024534A">
      <w:pPr>
        <w:pStyle w:val="ListParagraph"/>
        <w:spacing w:line="279" w:lineRule="auto"/>
        <w:ind w:hanging="360"/>
      </w:pPr>
      <w:r w:rsidRPr="0081535F">
        <w:t xml:space="preserve">Le gouvernement du Canada ignore la loi selon laquelle les droits de la personne doivent être la </w:t>
      </w:r>
      <w:proofErr w:type="gramStart"/>
      <w:r w:rsidRPr="0081535F">
        <w:t>première priorité</w:t>
      </w:r>
      <w:proofErr w:type="gramEnd"/>
      <w:r w:rsidRPr="0081535F">
        <w:t xml:space="preserve"> avant tout le reste.</w:t>
      </w:r>
    </w:p>
    <w:p w14:paraId="00FE8BED" w14:textId="77777777" w:rsidR="0024534A" w:rsidRPr="0081535F" w:rsidRDefault="0024534A" w:rsidP="0024534A">
      <w:pPr>
        <w:pStyle w:val="ListParagraph"/>
        <w:spacing w:line="279" w:lineRule="auto"/>
        <w:ind w:hanging="360"/>
      </w:pPr>
      <w:r w:rsidRPr="0081535F">
        <w:t>Les organismes professionnels doivent faire un meilleur travail pour défendre les droits de la personne en matière de logement accessible.</w:t>
      </w:r>
    </w:p>
    <w:p w14:paraId="404AA6D7" w14:textId="77777777" w:rsidR="0024534A" w:rsidRPr="0081535F" w:rsidRDefault="0024534A" w:rsidP="0024534A">
      <w:pPr>
        <w:pStyle w:val="ListParagraph"/>
        <w:spacing w:line="279" w:lineRule="auto"/>
        <w:ind w:hanging="360"/>
      </w:pPr>
      <w:r w:rsidRPr="0081535F">
        <w:t>L’accessibilité des logements est l’un des pires aspects de l’accessibilité : certaines personnes doivent apporter leur propre chaise pour pouvoir s’asseoir dans des maisons qui ne peuvent pas accueillir des personnes de tailles et de poids différents. Beaucoup ne peuvent pas entrer dans les espaces publics. Les maisons sont l’un des espaces les moins accessibles.</w:t>
      </w:r>
    </w:p>
    <w:p w14:paraId="0AEF523D" w14:textId="77777777" w:rsidR="0024534A" w:rsidRPr="0081535F" w:rsidRDefault="0024534A" w:rsidP="0024534A">
      <w:pPr>
        <w:pStyle w:val="ListParagraph"/>
        <w:spacing w:line="279" w:lineRule="auto"/>
        <w:ind w:hanging="360"/>
      </w:pPr>
      <w:r w:rsidRPr="0081535F">
        <w:t>Il n’y a pas de construction de logements sociaux — rien n’a été construit à Montréal depuis 10 ans. La liste d’attente est de 15 à 20 ANS.</w:t>
      </w:r>
    </w:p>
    <w:p w14:paraId="1A329BB8" w14:textId="77777777" w:rsidR="0024534A" w:rsidRPr="0081535F" w:rsidRDefault="0024534A" w:rsidP="0024534A">
      <w:pPr>
        <w:pStyle w:val="ListParagraph"/>
        <w:spacing w:line="279" w:lineRule="auto"/>
        <w:ind w:hanging="360"/>
      </w:pPr>
      <w:r w:rsidRPr="0081535F">
        <w:t>À quoi ressembleraient les services si vous souhaitiez rester chez vous aussi longtemps que vous le souhaitez. L’évaluation en est une grande partie. Autoévaluation, ne pas avoir besoin d’être validé par les autres avant d’être pris au sérieux. Si les personnes en situation de handicap concevaient ces critères, à quoi cela ressemblerait-il? Exemple : L’ajout de bordures accessibles sur les trottoirs devrait être systématique, pas optionnel.</w:t>
      </w:r>
    </w:p>
    <w:p w14:paraId="228CA61B" w14:textId="77777777" w:rsidR="0024534A" w:rsidRPr="0081535F" w:rsidRDefault="0024534A" w:rsidP="0024534A">
      <w:pPr>
        <w:pStyle w:val="ListParagraph"/>
        <w:spacing w:line="279" w:lineRule="auto"/>
        <w:ind w:hanging="360"/>
      </w:pPr>
      <w:r w:rsidRPr="0081535F">
        <w:lastRenderedPageBreak/>
        <w:t>Je ne veux pas être isolé, je veux rester en communauté. Le message est que nous devrions être reconnaissants pour une unité dans un immeuble loin des amis et de la famille.</w:t>
      </w:r>
    </w:p>
    <w:p w14:paraId="08CD1F7F" w14:textId="77777777" w:rsidR="0024534A" w:rsidRPr="0081535F" w:rsidRDefault="0024534A" w:rsidP="0024534A">
      <w:pPr>
        <w:pStyle w:val="ListParagraph"/>
        <w:spacing w:line="279" w:lineRule="auto"/>
        <w:ind w:hanging="360"/>
      </w:pPr>
      <w:r w:rsidRPr="0081535F">
        <w:t xml:space="preserve">Un promoteur nommé Dan Hughes devait construire un immeuble d’appartements entièrement accessible à Pickering. Est-ce que ça existe ? Ça n’a jamais été construit. Il y avait 2 entreprises impliquées et beaucoup de publicité. </w:t>
      </w:r>
      <w:hyperlink r:id="rId103" w:history="1">
        <w:r w:rsidRPr="0081535F">
          <w:rPr>
            <w:rStyle w:val="Hyperlink"/>
          </w:rPr>
          <w:t>https://globalnews.ca/news/4827535/pickering-worlds-first-fully-accessible-condominium</w:t>
        </w:r>
      </w:hyperlink>
      <w:r w:rsidRPr="0081535F">
        <w:t xml:space="preserve">/ (en anglais seulement) </w:t>
      </w:r>
    </w:p>
    <w:p w14:paraId="403DFBC4" w14:textId="77777777" w:rsidR="0024534A" w:rsidRPr="0081535F" w:rsidRDefault="0024534A" w:rsidP="0024534A">
      <w:pPr>
        <w:pStyle w:val="ListParagraph"/>
        <w:spacing w:line="279" w:lineRule="auto"/>
        <w:ind w:hanging="360"/>
      </w:pPr>
      <w:r w:rsidRPr="0081535F">
        <w:t>L’itinérance ne concerne pas seulement celles et ceux qui n’ont pas de toit au-dessus de leur tête, mais aussi celles et ceux qui vivent dans des logements inaccessibles. </w:t>
      </w:r>
    </w:p>
    <w:p w14:paraId="24F063A0" w14:textId="77777777" w:rsidR="0024534A" w:rsidRPr="0081535F" w:rsidRDefault="0024534A" w:rsidP="0024534A">
      <w:pPr>
        <w:pStyle w:val="ListParagraph"/>
        <w:spacing w:line="279" w:lineRule="auto"/>
        <w:ind w:hanging="360"/>
      </w:pPr>
      <w:r w:rsidRPr="0081535F">
        <w:t>Le ministre parle de créer un catalogue de modèles de logements. Nous faisons pression pour qu’ils soient accessibles. Pourquoi nos impôts devraient-ils financer la construction de logements dans lesquels nous ne pouvons pas vivre ?  Une grande partie est financée avec l’argent de la SCHL.</w:t>
      </w:r>
    </w:p>
    <w:p w14:paraId="352AA74D" w14:textId="77777777" w:rsidR="0024534A" w:rsidRPr="0081535F" w:rsidRDefault="0024534A" w:rsidP="0024534A">
      <w:pPr>
        <w:pStyle w:val="ListParagraph"/>
        <w:spacing w:line="279" w:lineRule="auto"/>
        <w:ind w:hanging="360"/>
      </w:pPr>
      <w:r w:rsidRPr="0081535F">
        <w:t>Extrait de la séance de questions-réponses : Les statistiques sur l’itinérance des personnes en situation de handicap devraient également tenir compte des personnes handicapées qui vivent actuellement dans des logements inaccessibles. Cela permettrait d’obtenir un portrait plus précis du problème.</w:t>
      </w:r>
    </w:p>
    <w:p w14:paraId="4060F4F6" w14:textId="77777777" w:rsidR="0024534A" w:rsidRPr="0081535F" w:rsidRDefault="0024534A" w:rsidP="0024534A">
      <w:pPr>
        <w:pStyle w:val="ListParagraph"/>
        <w:spacing w:line="279" w:lineRule="auto"/>
        <w:ind w:hanging="360"/>
      </w:pPr>
      <w:hyperlink r:id="rId104" w:history="1">
        <w:r w:rsidRPr="0081535F">
          <w:rPr>
            <w:rStyle w:val="Hyperlink"/>
          </w:rPr>
          <w:t>https://www.accessiblehousingnetwork.org/</w:t>
        </w:r>
      </w:hyperlink>
    </w:p>
    <w:p w14:paraId="5F17621F" w14:textId="77777777" w:rsidR="0024534A" w:rsidRPr="0081535F" w:rsidRDefault="0024534A" w:rsidP="004C65CF">
      <w:pPr>
        <w:pStyle w:val="Title"/>
      </w:pPr>
      <w:r w:rsidRPr="0081535F">
        <w:t>Carnet de notes</w:t>
      </w:r>
    </w:p>
    <w:p w14:paraId="1F1C3188" w14:textId="77777777" w:rsidR="0024534A" w:rsidRPr="0081535F" w:rsidRDefault="0024534A" w:rsidP="004C65CF">
      <w:r w:rsidRPr="0081535F">
        <w:rPr>
          <w:noProof/>
        </w:rPr>
        <mc:AlternateContent>
          <mc:Choice Requires="wps">
            <w:drawing>
              <wp:anchor distT="0" distB="0" distL="114300" distR="114300" simplePos="0" relativeHeight="251658283" behindDoc="0" locked="0" layoutInCell="1" allowOverlap="1" wp14:anchorId="38B6DA6C" wp14:editId="59E643FD">
                <wp:simplePos x="0" y="0"/>
                <wp:positionH relativeFrom="margin">
                  <wp:posOffset>0</wp:posOffset>
                </wp:positionH>
                <wp:positionV relativeFrom="paragraph">
                  <wp:posOffset>173355</wp:posOffset>
                </wp:positionV>
                <wp:extent cx="5859966" cy="0"/>
                <wp:effectExtent l="12700" t="12700" r="33020" b="25400"/>
                <wp:wrapNone/>
                <wp:docPr id="621575843" name="Straight Connector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C2ACA3" id="Straight Connector 2" o:spid="_x0000_s1026" alt="&quot;&quot;" style="position:absolute;z-index:2516582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3.65pt" to="461.4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mRuAL9sAAAAGAQAA&#10;DwAAAGRycy9kb3ducmV2LnhtbEyPwU7DMBBE70j8g7VI3KjTVAIS4lQI6IkLTfoB23gTB+J1FLtt&#10;ytdjxKEcZ2c186ZYz3YQR5p871jBcpGAIG6c7rlTsKs3d48gfEDWODgmBWfysC6vrwrMtTvxlo5V&#10;6EQMYZ+jAhPCmEvpG0MW/cKNxNFr3WQxRDl1Uk94iuF2kGmS3EuLPccGgyO9GGq+qoNVsKnaj3O2&#10;wzp7a81y2q7q1/fPb6Vub+bnJxCB5nB5hl/8iA5lZNq7A2svBgVxSFCQPqxARDdL0zhk/3eQZSH/&#10;45c/AAAA//8DAFBLAQItABQABgAIAAAAIQC2gziS/gAAAOEBAAATAAAAAAAAAAAAAAAAAAAAAABb&#10;Q29udGVudF9UeXBlc10ueG1sUEsBAi0AFAAGAAgAAAAhADj9If/WAAAAlAEAAAsAAAAAAAAAAAAA&#10;AAAALwEAAF9yZWxzLy5yZWxzUEsBAi0AFAAGAAgAAAAhAE+s56THAQAA6QMAAA4AAAAAAAAAAAAA&#10;AAAALgIAAGRycy9lMm9Eb2MueG1sUEsBAi0AFAAGAAgAAAAhAJkbgC/bAAAABgEAAA8AAAAAAAAA&#10;AAAAAAAAIQQAAGRycy9kb3ducmV2LnhtbFBLBQYAAAAABAAEAPMAAAApBQAAAAA=&#10;" strokecolor="#5e9bbd" strokeweight="3pt">
                <v:stroke joinstyle="miter" endcap="round"/>
                <w10:wrap anchorx="margin"/>
              </v:line>
            </w:pict>
          </mc:Fallback>
        </mc:AlternateContent>
      </w:r>
    </w:p>
    <w:p w14:paraId="17A4E1F6" w14:textId="2E9E0255" w:rsidR="0024534A" w:rsidRPr="0081535F" w:rsidRDefault="0024534A" w:rsidP="004C65CF">
      <w:pPr>
        <w:pStyle w:val="Heading1"/>
        <w:rPr>
          <w:noProof w:val="0"/>
        </w:rPr>
      </w:pPr>
      <w:bookmarkStart w:id="820" w:name="_Toc199231293"/>
      <w:bookmarkStart w:id="821" w:name="_Toc201668215"/>
      <w:r w:rsidRPr="0081535F">
        <w:rPr>
          <w:noProof w:val="0"/>
        </w:rPr>
        <w:t>Séance sur les perspectives autochtones</w:t>
      </w:r>
      <w:r w:rsidR="00B4010A" w:rsidRPr="0081535F">
        <w:rPr>
          <w:noProof w:val="0"/>
        </w:rPr>
        <w:t xml:space="preserve"> : carnet</w:t>
      </w:r>
      <w:bookmarkEnd w:id="820"/>
      <w:bookmarkEnd w:id="821"/>
    </w:p>
    <w:p w14:paraId="1E5690B4" w14:textId="77777777" w:rsidR="00F85D6B" w:rsidRPr="00385790" w:rsidRDefault="00F85D6B" w:rsidP="00F85D6B">
      <w:pPr>
        <w:rPr>
          <w:lang w:eastAsia="ja-JP"/>
        </w:rPr>
      </w:pPr>
      <w:bookmarkStart w:id="822" w:name="_Toc199231294"/>
      <w:r w:rsidRPr="00385790">
        <w:rPr>
          <w:lang w:eastAsia="ja-JP"/>
        </w:rPr>
        <w:t>Pour en savoir plus sur les résumés des carnets, veuillez consulter :</w:t>
      </w:r>
      <w:r>
        <w:rPr>
          <w:lang w:eastAsia="ja-JP"/>
        </w:rPr>
        <w:t xml:space="preserve"> </w:t>
      </w:r>
      <w:r>
        <w:rPr>
          <w:lang w:eastAsia="ja-JP"/>
        </w:rPr>
        <w:fldChar w:fldCharType="begin"/>
      </w:r>
      <w:r>
        <w:rPr>
          <w:lang w:eastAsia="ja-JP"/>
        </w:rPr>
        <w:instrText xml:space="preserve"> REF _Ref199358793 \h </w:instrText>
      </w:r>
      <w:r>
        <w:rPr>
          <w:lang w:eastAsia="ja-JP"/>
        </w:rPr>
      </w:r>
      <w:r>
        <w:rPr>
          <w:lang w:eastAsia="ja-JP"/>
        </w:rPr>
        <w:fldChar w:fldCharType="separate"/>
      </w:r>
      <w:r w:rsidRPr="0081535F">
        <w:t>À propos des carnets de session</w:t>
      </w:r>
      <w:r>
        <w:rPr>
          <w:lang w:eastAsia="ja-JP"/>
        </w:rPr>
        <w:fldChar w:fldCharType="end"/>
      </w:r>
      <w:r>
        <w:rPr>
          <w:lang w:eastAsia="ja-JP"/>
        </w:rPr>
        <w:t xml:space="preserve">, p. </w:t>
      </w:r>
      <w:r>
        <w:rPr>
          <w:lang w:eastAsia="ja-JP"/>
        </w:rPr>
        <w:fldChar w:fldCharType="begin"/>
      </w:r>
      <w:r>
        <w:rPr>
          <w:lang w:eastAsia="ja-JP"/>
        </w:rPr>
        <w:instrText xml:space="preserve"> PAGEREF _Ref199358794 \h </w:instrText>
      </w:r>
      <w:r>
        <w:rPr>
          <w:lang w:eastAsia="ja-JP"/>
        </w:rPr>
      </w:r>
      <w:r>
        <w:rPr>
          <w:lang w:eastAsia="ja-JP"/>
        </w:rPr>
        <w:fldChar w:fldCharType="separate"/>
      </w:r>
      <w:r>
        <w:rPr>
          <w:noProof/>
          <w:lang w:eastAsia="ja-JP"/>
        </w:rPr>
        <w:t>56</w:t>
      </w:r>
      <w:r>
        <w:rPr>
          <w:lang w:eastAsia="ja-JP"/>
        </w:rPr>
        <w:fldChar w:fldCharType="end"/>
      </w:r>
    </w:p>
    <w:p w14:paraId="2B7D4CA5" w14:textId="77777777" w:rsidR="0024534A" w:rsidRPr="0081535F" w:rsidRDefault="0024534A" w:rsidP="004C65CF">
      <w:pPr>
        <w:pStyle w:val="Heading2"/>
      </w:pPr>
      <w:bookmarkStart w:id="823" w:name="_Toc201668216"/>
      <w:r w:rsidRPr="0081535F">
        <w:t>Question de réflexion :</w:t>
      </w:r>
      <w:bookmarkEnd w:id="822"/>
      <w:bookmarkEnd w:id="823"/>
    </w:p>
    <w:p w14:paraId="00F22B37" w14:textId="77777777" w:rsidR="0024534A" w:rsidRPr="0081535F" w:rsidRDefault="0024534A" w:rsidP="004C65CF">
      <w:r w:rsidRPr="0081535F">
        <w:t>Comment les données de recherche peuvent-elles être utilisées pour soutenir les initiatives communautaires lorsque les priorités sont contradictoires</w:t>
      </w:r>
      <w:r w:rsidRPr="0081535F">
        <w:rPr>
          <w:rFonts w:ascii="Arial" w:hAnsi="Arial" w:cs="Arial"/>
        </w:rPr>
        <w:t> </w:t>
      </w:r>
      <w:r w:rsidRPr="0081535F">
        <w:t>?</w:t>
      </w:r>
    </w:p>
    <w:p w14:paraId="65708537" w14:textId="77777777" w:rsidR="0024534A" w:rsidRPr="0081535F" w:rsidRDefault="0024534A" w:rsidP="004C65CF">
      <w:r w:rsidRPr="0081535F">
        <w:t>Comment pouvons-nous honorer et intégrer les connaissances autochtones, qui ont été historiquement marginalisées dans les milieux académiques</w:t>
      </w:r>
      <w:r w:rsidRPr="0081535F">
        <w:rPr>
          <w:rFonts w:ascii="Arial" w:hAnsi="Arial" w:cs="Arial"/>
        </w:rPr>
        <w:t> </w:t>
      </w:r>
      <w:r w:rsidRPr="0081535F">
        <w:t xml:space="preserve">? </w:t>
      </w:r>
    </w:p>
    <w:p w14:paraId="28B37D94" w14:textId="77777777" w:rsidR="0024534A" w:rsidRPr="0081535F" w:rsidRDefault="0024534A" w:rsidP="004C65CF">
      <w:pPr>
        <w:pStyle w:val="Heading2"/>
      </w:pPr>
      <w:bookmarkStart w:id="824" w:name="_Toc199231295"/>
      <w:bookmarkStart w:id="825" w:name="_Toc201668217"/>
      <w:r w:rsidRPr="0081535F">
        <w:lastRenderedPageBreak/>
        <w:t>Thème :</w:t>
      </w:r>
      <w:bookmarkEnd w:id="824"/>
      <w:bookmarkEnd w:id="825"/>
    </w:p>
    <w:p w14:paraId="08E5599B" w14:textId="77777777" w:rsidR="0024534A" w:rsidRPr="0081535F" w:rsidRDefault="0024534A" w:rsidP="004C65CF">
      <w:r w:rsidRPr="0081535F">
        <w:t>Innovation en matière de normes et de politiques</w:t>
      </w:r>
    </w:p>
    <w:p w14:paraId="61AB43AF" w14:textId="77777777" w:rsidR="0024534A" w:rsidRPr="0081535F" w:rsidRDefault="0024534A" w:rsidP="004C65CF">
      <w:r w:rsidRPr="0081535F">
        <w:rPr>
          <w:b/>
          <w:bCs/>
          <w:noProof/>
        </w:rPr>
        <w:drawing>
          <wp:inline distT="0" distB="0" distL="0" distR="0" wp14:anchorId="71CB2A2F" wp14:editId="1A1E2EC9">
            <wp:extent cx="398297" cy="520842"/>
            <wp:effectExtent l="0" t="0" r="0" b="0"/>
            <wp:docPr id="380954282" name="Picture 1" descr="graphic symbol of lighting bolt sparking a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28772" name="Picture 1" descr="Lighting Bolt symbol"/>
                    <pic:cNvPicPr/>
                  </pic:nvPicPr>
                  <pic:blipFill>
                    <a:blip r:embed="rId57"/>
                    <a:srcRect r="-65497"/>
                    <a:stretch>
                      <a:fillRect/>
                    </a:stretch>
                  </pic:blipFill>
                  <pic:spPr bwMode="auto">
                    <a:xfrm>
                      <a:off x="0" y="0"/>
                      <a:ext cx="398297" cy="520842"/>
                    </a:xfrm>
                    <a:prstGeom prst="rect">
                      <a:avLst/>
                    </a:prstGeom>
                    <a:ln>
                      <a:noFill/>
                    </a:ln>
                    <a:extLst>
                      <a:ext uri="{53640926-AAD7-44D8-BBD7-CCE9431645EC}">
                        <a14:shadowObscured xmlns:a14="http://schemas.microsoft.com/office/drawing/2010/main"/>
                      </a:ext>
                    </a:extLst>
                  </pic:spPr>
                </pic:pic>
              </a:graphicData>
            </a:graphic>
          </wp:inline>
        </w:drawing>
      </w:r>
    </w:p>
    <w:p w14:paraId="02506925" w14:textId="77777777" w:rsidR="0024534A" w:rsidRPr="0081535F" w:rsidRDefault="0024534A" w:rsidP="004C65CF">
      <w:hyperlink r:id="rId105" w:history="1">
        <w:r w:rsidRPr="0081535F">
          <w:rPr>
            <w:rStyle w:val="Hyperlink"/>
          </w:rPr>
          <w:t>Consulter les présentations de la conférence sous le thème «</w:t>
        </w:r>
        <w:r w:rsidRPr="0081535F">
          <w:rPr>
            <w:rStyle w:val="Hyperlink"/>
            <w:rFonts w:ascii="Arial" w:hAnsi="Arial" w:cs="Arial"/>
          </w:rPr>
          <w:t> </w:t>
        </w:r>
        <w:r w:rsidRPr="0081535F">
          <w:rPr>
            <w:rStyle w:val="Hyperlink"/>
          </w:rPr>
          <w:t>Innovation en matière de normes et de politiques</w:t>
        </w:r>
        <w:r w:rsidRPr="0081535F">
          <w:rPr>
            <w:rStyle w:val="Hyperlink"/>
            <w:rFonts w:ascii="Arial" w:hAnsi="Arial" w:cs="Arial"/>
          </w:rPr>
          <w:t> </w:t>
        </w:r>
        <w:r w:rsidRPr="0081535F">
          <w:rPr>
            <w:rStyle w:val="Hyperlink"/>
          </w:rPr>
          <w:t>»</w:t>
        </w:r>
      </w:hyperlink>
    </w:p>
    <w:p w14:paraId="61DE5860" w14:textId="77777777" w:rsidR="0024534A" w:rsidRPr="0081535F" w:rsidRDefault="0024534A" w:rsidP="004C65CF">
      <w:pPr>
        <w:pStyle w:val="Heading2"/>
      </w:pPr>
      <w:bookmarkStart w:id="826" w:name="_Toc199231296"/>
      <w:bookmarkStart w:id="827" w:name="_Toc201668218"/>
      <w:r w:rsidRPr="0081535F">
        <w:t>Intervenante :</w:t>
      </w:r>
      <w:bookmarkEnd w:id="826"/>
      <w:bookmarkEnd w:id="827"/>
      <w:r w:rsidRPr="0081535F">
        <w:t xml:space="preserve">  </w:t>
      </w:r>
    </w:p>
    <w:p w14:paraId="29F153F7" w14:textId="77777777" w:rsidR="0024534A" w:rsidRPr="0081535F" w:rsidRDefault="0024534A" w:rsidP="004C65CF">
      <w:proofErr w:type="spellStart"/>
      <w:r w:rsidRPr="0081535F">
        <w:t>Awani</w:t>
      </w:r>
      <w:proofErr w:type="spellEnd"/>
    </w:p>
    <w:p w14:paraId="2A2EE33A" w14:textId="77777777" w:rsidR="0024534A" w:rsidRPr="0081535F" w:rsidRDefault="0024534A" w:rsidP="004C65CF">
      <w:pPr>
        <w:pStyle w:val="Heading2"/>
      </w:pPr>
      <w:bookmarkStart w:id="828" w:name="_Toc199231297"/>
      <w:bookmarkStart w:id="829" w:name="_Toc201668219"/>
      <w:r w:rsidRPr="0081535F">
        <w:t>Animatrices :</w:t>
      </w:r>
      <w:bookmarkEnd w:id="828"/>
      <w:bookmarkEnd w:id="829"/>
    </w:p>
    <w:p w14:paraId="63D00042" w14:textId="77777777" w:rsidR="0024534A" w:rsidRPr="0081535F" w:rsidRDefault="0024534A" w:rsidP="004C65CF">
      <w:pPr>
        <w:tabs>
          <w:tab w:val="right" w:pos="9360"/>
        </w:tabs>
      </w:pPr>
      <w:r w:rsidRPr="0081535F">
        <w:t>Lisa Spencer, Allison Colón</w:t>
      </w:r>
    </w:p>
    <w:p w14:paraId="3DA6DC29" w14:textId="77777777" w:rsidR="0024534A" w:rsidRPr="0081535F" w:rsidRDefault="0024534A" w:rsidP="004C65CF">
      <w:pPr>
        <w:pStyle w:val="Heading2"/>
      </w:pPr>
      <w:bookmarkStart w:id="830" w:name="_Toc199231298"/>
      <w:bookmarkStart w:id="831" w:name="_Toc201668220"/>
      <w:r w:rsidRPr="0081535F">
        <w:t>Responsable de la prise de notes</w:t>
      </w:r>
      <w:bookmarkEnd w:id="830"/>
      <w:bookmarkEnd w:id="831"/>
    </w:p>
    <w:p w14:paraId="4558F838" w14:textId="77777777" w:rsidR="0024534A" w:rsidRPr="0081535F" w:rsidRDefault="0024534A" w:rsidP="004C65CF">
      <w:pPr>
        <w:tabs>
          <w:tab w:val="right" w:pos="9360"/>
        </w:tabs>
        <w:rPr>
          <w:b/>
          <w:bCs/>
        </w:rPr>
      </w:pPr>
      <w:r w:rsidRPr="0081535F">
        <w:t>Caren</w:t>
      </w:r>
    </w:p>
    <w:p w14:paraId="013768B2" w14:textId="77777777" w:rsidR="0024534A" w:rsidRPr="0081535F" w:rsidRDefault="0024534A" w:rsidP="004C65CF">
      <w:pPr>
        <w:pStyle w:val="Heading2"/>
      </w:pPr>
      <w:bookmarkStart w:id="832" w:name="_Toc199231299"/>
      <w:bookmarkStart w:id="833" w:name="_Toc201668221"/>
      <w:r w:rsidRPr="0081535F">
        <w:t>Horaire :</w:t>
      </w:r>
      <w:bookmarkEnd w:id="832"/>
      <w:bookmarkEnd w:id="833"/>
    </w:p>
    <w:p w14:paraId="45B81ACD" w14:textId="77777777" w:rsidR="0024534A" w:rsidRPr="0081535F" w:rsidRDefault="0024534A" w:rsidP="004C65CF">
      <w:r w:rsidRPr="0081535F">
        <w:t>Lundi 27 mai 2024, de 11 h 30 à 12 h 30 (HNE)</w:t>
      </w:r>
    </w:p>
    <w:p w14:paraId="42E915C5" w14:textId="77777777" w:rsidR="0024534A" w:rsidRPr="0081535F" w:rsidRDefault="0024534A" w:rsidP="004C65CF">
      <w:r w:rsidRPr="0081535F">
        <w:rPr>
          <w:noProof/>
        </w:rPr>
        <mc:AlternateContent>
          <mc:Choice Requires="wps">
            <w:drawing>
              <wp:anchor distT="0" distB="0" distL="114300" distR="114300" simplePos="0" relativeHeight="251658282" behindDoc="0" locked="0" layoutInCell="1" allowOverlap="1" wp14:anchorId="12F5831A" wp14:editId="6FB34B1E">
                <wp:simplePos x="0" y="0"/>
                <wp:positionH relativeFrom="margin">
                  <wp:posOffset>0</wp:posOffset>
                </wp:positionH>
                <wp:positionV relativeFrom="paragraph">
                  <wp:posOffset>187325</wp:posOffset>
                </wp:positionV>
                <wp:extent cx="5859966" cy="0"/>
                <wp:effectExtent l="12700" t="12700" r="33020" b="25400"/>
                <wp:wrapNone/>
                <wp:docPr id="1732562968"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8A5FB4" id="Straight Connector 1" o:spid="_x0000_s1026" alt="&quot;&quot;" style="position:absolute;z-index:2516582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75pt" to="461.4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r38ACtsAAAAGAQAA&#10;DwAAAGRycy9kb3ducmV2LnhtbEyPwU7DMBBE70j8g7VI3KjTIBAJcSoE9MSFJv2AbezEaeN1FLtt&#10;yteziAMcZ2c186ZYzW4QJzOF3pOC5SIBYajxuqdOwbZe3z2BCBFJ4+DJKLiYAKvy+qrAXPszbcyp&#10;ip3gEAo5KrAxjrmUobHGYVj40RB7rZ8cRpZTJ/WEZw53g0yT5FE67IkbLI7m1ZrmUB2dgnXVfl6y&#10;LdbZe2uX0+a+fvvYfyl1ezO/PIOIZo5/z/CDz+hQMtPOH0kHMSjgIVFBmj2AYDdLUx6y+z3IspD/&#10;8ctvAAAA//8DAFBLAQItABQABgAIAAAAIQC2gziS/gAAAOEBAAATAAAAAAAAAAAAAAAAAAAAAABb&#10;Q29udGVudF9UeXBlc10ueG1sUEsBAi0AFAAGAAgAAAAhADj9If/WAAAAlAEAAAsAAAAAAAAAAAAA&#10;AAAALwEAAF9yZWxzLy5yZWxzUEsBAi0AFAAGAAgAAAAhAE+s56THAQAA6QMAAA4AAAAAAAAAAAAA&#10;AAAALgIAAGRycy9lMm9Eb2MueG1sUEsBAi0AFAAGAAgAAAAhAK9/AArbAAAABgEAAA8AAAAAAAAA&#10;AAAAAAAAIQQAAGRycy9kb3ducmV2LnhtbFBLBQYAAAAABAAEAPMAAAApBQAAAAA=&#10;" strokecolor="#5e9bbd" strokeweight="3pt">
                <v:stroke joinstyle="miter" endcap="round"/>
                <w10:wrap anchorx="margin"/>
              </v:line>
            </w:pict>
          </mc:Fallback>
        </mc:AlternateContent>
      </w:r>
    </w:p>
    <w:p w14:paraId="75199DDA" w14:textId="77777777" w:rsidR="0024534A" w:rsidRPr="0081535F" w:rsidRDefault="0024534A" w:rsidP="009C34A5">
      <w:pPr>
        <w:pStyle w:val="NotebookH2"/>
        <w:rPr>
          <w:noProof w:val="0"/>
          <w:lang w:val="fr-CA"/>
        </w:rPr>
      </w:pPr>
      <w:bookmarkStart w:id="834" w:name="_Toc194341400"/>
      <w:bookmarkStart w:id="835" w:name="_Toc199231300"/>
      <w:bookmarkStart w:id="836" w:name="_Toc201668222"/>
      <w:r w:rsidRPr="0081535F">
        <w:rPr>
          <w:noProof w:val="0"/>
          <w:lang w:val="fr-CA"/>
        </w:rPr>
        <w:t>Résumé généré par IA</w:t>
      </w:r>
      <w:bookmarkEnd w:id="834"/>
      <w:bookmarkEnd w:id="835"/>
      <w:bookmarkEnd w:id="836"/>
      <w:r w:rsidRPr="0081535F">
        <w:rPr>
          <w:noProof w:val="0"/>
          <w:lang w:val="fr-CA"/>
        </w:rPr>
        <w:t xml:space="preserve">  </w:t>
      </w:r>
    </w:p>
    <w:p w14:paraId="72C9A63C" w14:textId="77777777" w:rsidR="0024534A" w:rsidRPr="0081535F" w:rsidRDefault="0024534A" w:rsidP="004C65CF">
      <w:pPr>
        <w:rPr>
          <w:i/>
          <w:iCs/>
        </w:rPr>
      </w:pPr>
      <w:r w:rsidRPr="0081535F">
        <w:rPr>
          <w:i/>
          <w:iCs/>
        </w:rPr>
        <w:t xml:space="preserve">Le résumé suivant a été généré par Microsoft </w:t>
      </w:r>
      <w:proofErr w:type="spellStart"/>
      <w:r w:rsidRPr="0081535F">
        <w:rPr>
          <w:i/>
          <w:iCs/>
        </w:rPr>
        <w:t>CoPilot</w:t>
      </w:r>
      <w:proofErr w:type="spellEnd"/>
      <w:r w:rsidRPr="0081535F">
        <w:rPr>
          <w:i/>
          <w:iCs/>
        </w:rPr>
        <w:t xml:space="preserve"> à partir de la transcription CART/sous-titrage en temps réel de la session. Il a pu être édité par des </w:t>
      </w:r>
      <w:proofErr w:type="spellStart"/>
      <w:r w:rsidRPr="0081535F">
        <w:rPr>
          <w:i/>
          <w:iCs/>
        </w:rPr>
        <w:t>humain·e·s</w:t>
      </w:r>
      <w:proofErr w:type="spellEnd"/>
      <w:r w:rsidRPr="0081535F">
        <w:rPr>
          <w:i/>
          <w:iCs/>
        </w:rPr>
        <w:t>.</w:t>
      </w:r>
    </w:p>
    <w:p w14:paraId="3CFB3752" w14:textId="77777777" w:rsidR="0024534A" w:rsidRPr="0081535F" w:rsidRDefault="0024534A" w:rsidP="009C34A5">
      <w:pPr>
        <w:pStyle w:val="NotebookH3"/>
        <w:rPr>
          <w:lang w:val="fr-CA"/>
        </w:rPr>
      </w:pPr>
      <w:bookmarkStart w:id="837" w:name="_Toc194341401"/>
      <w:bookmarkStart w:id="838" w:name="_Toc199231301"/>
      <w:bookmarkStart w:id="839" w:name="_Toc201668223"/>
      <w:r w:rsidRPr="0081535F">
        <w:rPr>
          <w:lang w:val="fr-CA"/>
        </w:rPr>
        <w:t>Résumé du défi abordé :</w:t>
      </w:r>
      <w:bookmarkEnd w:id="837"/>
      <w:bookmarkEnd w:id="838"/>
      <w:bookmarkEnd w:id="839"/>
    </w:p>
    <w:p w14:paraId="0C861172" w14:textId="77777777" w:rsidR="0024534A" w:rsidRPr="0081535F" w:rsidRDefault="0024534A" w:rsidP="004C65CF">
      <w:r w:rsidRPr="0081535F">
        <w:t>Le principal défi abordé dans cette séance concerne la recherche dirigée par les communautés autochtones.</w:t>
      </w:r>
    </w:p>
    <w:p w14:paraId="0E57EEED" w14:textId="77777777" w:rsidR="0024534A" w:rsidRPr="0081535F" w:rsidRDefault="0024534A" w:rsidP="004C65CF">
      <w:r w:rsidRPr="0081535F">
        <w:t xml:space="preserve">Les </w:t>
      </w:r>
      <w:proofErr w:type="spellStart"/>
      <w:r w:rsidRPr="0081535F">
        <w:t>chercheur·ses</w:t>
      </w:r>
      <w:proofErr w:type="spellEnd"/>
      <w:r w:rsidRPr="0081535F">
        <w:t xml:space="preserve"> se sont </w:t>
      </w:r>
      <w:proofErr w:type="spellStart"/>
      <w:r w:rsidRPr="0081535F">
        <w:t>heurté·es</w:t>
      </w:r>
      <w:proofErr w:type="spellEnd"/>
      <w:r w:rsidRPr="0081535F">
        <w:t xml:space="preserve"> à des difficultés liées aux nuances culturelles, aux barrières linguistiques et à la perception coloniale du temps. Ils et elles ont également rencontré des défis pour aligner leurs objectifs de recherche sur les véritables besoins et priorités des communautés.</w:t>
      </w:r>
    </w:p>
    <w:p w14:paraId="5E75A987" w14:textId="77777777" w:rsidR="0024534A" w:rsidRPr="0081535F" w:rsidRDefault="0024534A" w:rsidP="009C34A5">
      <w:pPr>
        <w:pStyle w:val="NotebookH3"/>
        <w:rPr>
          <w:lang w:val="fr-CA"/>
        </w:rPr>
      </w:pPr>
      <w:bookmarkStart w:id="840" w:name="_Toc194341402"/>
      <w:bookmarkStart w:id="841" w:name="_Toc199231302"/>
      <w:bookmarkStart w:id="842" w:name="_Toc201668224"/>
      <w:r w:rsidRPr="0081535F">
        <w:rPr>
          <w:lang w:val="fr-CA"/>
        </w:rPr>
        <w:t>Points saillants, préoccupations et enjeux soulevés lors de la discussion.</w:t>
      </w:r>
      <w:bookmarkEnd w:id="840"/>
      <w:bookmarkEnd w:id="841"/>
      <w:bookmarkEnd w:id="842"/>
    </w:p>
    <w:p w14:paraId="62F5790E" w14:textId="77777777" w:rsidR="0024534A" w:rsidRPr="0081535F" w:rsidRDefault="0024534A" w:rsidP="000C5F69">
      <w:pPr>
        <w:pStyle w:val="ListParagraph"/>
        <w:numPr>
          <w:ilvl w:val="0"/>
          <w:numId w:val="44"/>
        </w:numPr>
        <w:spacing w:line="279" w:lineRule="auto"/>
      </w:pPr>
      <w:r w:rsidRPr="0081535F">
        <w:lastRenderedPageBreak/>
        <w:t>Difficulté à mener des recherches basées sur la communauté en raison des priorités contradictoires, des contraintes de temps et des limitations de financement.</w:t>
      </w:r>
    </w:p>
    <w:p w14:paraId="7E320631" w14:textId="77777777" w:rsidR="0024534A" w:rsidRPr="0081535F" w:rsidRDefault="0024534A" w:rsidP="000C5F69">
      <w:pPr>
        <w:pStyle w:val="ListParagraph"/>
        <w:numPr>
          <w:ilvl w:val="0"/>
          <w:numId w:val="44"/>
        </w:numPr>
        <w:spacing w:line="279" w:lineRule="auto"/>
      </w:pPr>
      <w:r w:rsidRPr="0081535F">
        <w:t>Importance de bâtir des relations significatives avec les membres des communautés.</w:t>
      </w:r>
    </w:p>
    <w:p w14:paraId="60248C85" w14:textId="77777777" w:rsidR="0024534A" w:rsidRPr="0081535F" w:rsidRDefault="0024534A" w:rsidP="000C5F69">
      <w:pPr>
        <w:pStyle w:val="ListParagraph"/>
        <w:numPr>
          <w:ilvl w:val="0"/>
          <w:numId w:val="44"/>
        </w:numPr>
        <w:spacing w:line="279" w:lineRule="auto"/>
      </w:pPr>
      <w:r w:rsidRPr="0081535F">
        <w:t>Défis liés aux délais de financement, qui peuvent ne pas correspondre aux réalités des communautés autochtones.</w:t>
      </w:r>
    </w:p>
    <w:p w14:paraId="752FBAEE" w14:textId="77777777" w:rsidR="0024534A" w:rsidRPr="0081535F" w:rsidRDefault="0024534A" w:rsidP="000C5F69">
      <w:pPr>
        <w:pStyle w:val="ListParagraph"/>
        <w:numPr>
          <w:ilvl w:val="0"/>
          <w:numId w:val="44"/>
        </w:numPr>
        <w:spacing w:line="279" w:lineRule="auto"/>
      </w:pPr>
      <w:r w:rsidRPr="0081535F">
        <w:t>Besoin d’autoréflexion dans la recherche et de compréhension du contexte culturel.</w:t>
      </w:r>
    </w:p>
    <w:p w14:paraId="43233CE3" w14:textId="77777777" w:rsidR="0024534A" w:rsidRPr="0081535F" w:rsidRDefault="0024534A" w:rsidP="009C34A5">
      <w:pPr>
        <w:pStyle w:val="NotebookH3"/>
        <w:rPr>
          <w:lang w:val="fr-CA"/>
        </w:rPr>
      </w:pPr>
      <w:bookmarkStart w:id="843" w:name="_Toc194341403"/>
      <w:bookmarkStart w:id="844" w:name="_Toc199231303"/>
      <w:bookmarkStart w:id="845" w:name="_Toc201668225"/>
      <w:r w:rsidRPr="0081535F">
        <w:rPr>
          <w:lang w:val="fr-CA"/>
        </w:rPr>
        <w:t>Ressources pertinentes :</w:t>
      </w:r>
      <w:bookmarkEnd w:id="843"/>
      <w:bookmarkEnd w:id="844"/>
      <w:bookmarkEnd w:id="845"/>
    </w:p>
    <w:p w14:paraId="39E3B731" w14:textId="77777777" w:rsidR="0024534A" w:rsidRPr="0081535F" w:rsidRDefault="0024534A" w:rsidP="004C65CF">
      <w:r w:rsidRPr="0081535F">
        <w:t xml:space="preserve">Les </w:t>
      </w:r>
      <w:proofErr w:type="spellStart"/>
      <w:r w:rsidRPr="0081535F">
        <w:t>chercheur·ses</w:t>
      </w:r>
      <w:proofErr w:type="spellEnd"/>
      <w:r w:rsidRPr="0081535F">
        <w:t xml:space="preserve"> ont utilisé diverses ressources pour faciliter leur travail, notamment : Le financement de Normes d’accessibilité Canada, la collaboration avec des agents de liaison communautaires et l’utilisation de plateformes de médias sociaux comme Facebook pour la sensibilisation. Elles et ils comptaient également sur les stations de radio locales pour les services de communication et de transport afin de s’assurer que les membres de la communauté puissent assister à leurs événements.</w:t>
      </w:r>
    </w:p>
    <w:p w14:paraId="6FF7ADC3" w14:textId="77777777" w:rsidR="0024534A" w:rsidRPr="0081535F" w:rsidRDefault="0024534A" w:rsidP="009C34A5">
      <w:pPr>
        <w:pStyle w:val="NotebookH3"/>
        <w:rPr>
          <w:lang w:val="fr-CA"/>
        </w:rPr>
      </w:pPr>
      <w:bookmarkStart w:id="846" w:name="_Toc194341404"/>
      <w:bookmarkStart w:id="847" w:name="_Toc199231304"/>
      <w:bookmarkStart w:id="848" w:name="_Toc201668226"/>
      <w:r w:rsidRPr="0081535F">
        <w:rPr>
          <w:lang w:val="fr-CA"/>
        </w:rPr>
        <w:t>Considérations contextuelles :</w:t>
      </w:r>
      <w:bookmarkEnd w:id="846"/>
      <w:bookmarkEnd w:id="847"/>
      <w:bookmarkEnd w:id="848"/>
    </w:p>
    <w:p w14:paraId="0BD1FF50" w14:textId="77777777" w:rsidR="0024534A" w:rsidRPr="0081535F" w:rsidRDefault="0024534A" w:rsidP="004C65CF">
      <w:r w:rsidRPr="0081535F">
        <w:t xml:space="preserve">Les </w:t>
      </w:r>
      <w:proofErr w:type="spellStart"/>
      <w:r w:rsidRPr="0081535F">
        <w:t>chercheur·ses</w:t>
      </w:r>
      <w:proofErr w:type="spellEnd"/>
      <w:r w:rsidRPr="0081535F">
        <w:t xml:space="preserve"> ont souligné l’importance de respecter et comprendre le contexte culturel des communautés avec lesquelles ils et elles travaillent. Ils et elles ont reconnu que leurs propres visions du monde pouvaient limiter leur compréhension et leur interprétation des informations recueillies. Ils et elles ont également noté l’impact du colonialisme sur la perception du handicap, ce qui a posé des défis dans leur recherche.</w:t>
      </w:r>
    </w:p>
    <w:p w14:paraId="123C6214" w14:textId="77777777" w:rsidR="0024534A" w:rsidRPr="0081535F" w:rsidRDefault="0024534A" w:rsidP="009C34A5">
      <w:pPr>
        <w:pStyle w:val="NotebookH3"/>
        <w:rPr>
          <w:lang w:val="fr-CA"/>
        </w:rPr>
      </w:pPr>
      <w:bookmarkStart w:id="849" w:name="_Toc194341405"/>
      <w:bookmarkStart w:id="850" w:name="_Toc199231305"/>
      <w:bookmarkStart w:id="851" w:name="_Toc201668227"/>
      <w:r w:rsidRPr="0081535F">
        <w:rPr>
          <w:lang w:val="fr-CA"/>
        </w:rPr>
        <w:t>Plan proposé pour relever le défi :</w:t>
      </w:r>
      <w:bookmarkEnd w:id="849"/>
      <w:bookmarkEnd w:id="850"/>
      <w:bookmarkEnd w:id="851"/>
    </w:p>
    <w:p w14:paraId="318B4DB7" w14:textId="77777777" w:rsidR="0024534A" w:rsidRPr="0081535F" w:rsidRDefault="0024534A" w:rsidP="004C65CF">
      <w:r w:rsidRPr="0081535F">
        <w:t>Les chercheurs ont proposé un plan qui impliquait :</w:t>
      </w:r>
    </w:p>
    <w:p w14:paraId="48314504" w14:textId="77777777" w:rsidR="0024534A" w:rsidRPr="0081535F" w:rsidRDefault="0024534A" w:rsidP="000C5F69">
      <w:pPr>
        <w:pStyle w:val="ListParagraph"/>
        <w:numPr>
          <w:ilvl w:val="0"/>
          <w:numId w:val="42"/>
        </w:numPr>
        <w:spacing w:line="279" w:lineRule="auto"/>
      </w:pPr>
      <w:r w:rsidRPr="0081535F">
        <w:t>Établir des relations à long terme avec les communautés.</w:t>
      </w:r>
    </w:p>
    <w:p w14:paraId="253174A2" w14:textId="77777777" w:rsidR="0024534A" w:rsidRPr="0081535F" w:rsidRDefault="0024534A" w:rsidP="000C5F69">
      <w:pPr>
        <w:pStyle w:val="ListParagraph"/>
        <w:numPr>
          <w:ilvl w:val="0"/>
          <w:numId w:val="42"/>
        </w:numPr>
        <w:spacing w:line="279" w:lineRule="auto"/>
      </w:pPr>
      <w:r w:rsidRPr="0081535F">
        <w:t>Être flexible dans les cadres de recherche.</w:t>
      </w:r>
    </w:p>
    <w:p w14:paraId="75543DF2" w14:textId="77777777" w:rsidR="0024534A" w:rsidRPr="0081535F" w:rsidRDefault="0024534A" w:rsidP="000C5F69">
      <w:pPr>
        <w:pStyle w:val="ListParagraph"/>
        <w:numPr>
          <w:ilvl w:val="0"/>
          <w:numId w:val="42"/>
        </w:numPr>
        <w:spacing w:line="279" w:lineRule="auto"/>
      </w:pPr>
      <w:r w:rsidRPr="0081535F">
        <w:t>Accepter d’apprendre de ses erreurs.</w:t>
      </w:r>
    </w:p>
    <w:p w14:paraId="3BD9579D" w14:textId="77777777" w:rsidR="0024534A" w:rsidRPr="0081535F" w:rsidRDefault="0024534A" w:rsidP="000C5F69">
      <w:pPr>
        <w:pStyle w:val="ListParagraph"/>
        <w:numPr>
          <w:ilvl w:val="0"/>
          <w:numId w:val="42"/>
        </w:numPr>
        <w:spacing w:line="279" w:lineRule="auto"/>
        <w:rPr>
          <w:rFonts w:ascii="Aptos" w:hAnsi="Aptos"/>
        </w:rPr>
      </w:pPr>
      <w:r w:rsidRPr="0081535F">
        <w:rPr>
          <w:rFonts w:ascii="Aptos" w:eastAsia="Times New Roman" w:hAnsi="Aptos" w:cs="Times New Roman"/>
          <w:color w:val="111111"/>
        </w:rPr>
        <w:t>Impliquer les membres des communautés dans le processus de recherche et respecter leurs perspectives.</w:t>
      </w:r>
    </w:p>
    <w:p w14:paraId="1C02EEB0" w14:textId="77777777" w:rsidR="0024534A" w:rsidRPr="0081535F" w:rsidRDefault="0024534A" w:rsidP="000C5F69">
      <w:pPr>
        <w:pStyle w:val="ListParagraph"/>
        <w:numPr>
          <w:ilvl w:val="0"/>
          <w:numId w:val="42"/>
        </w:numPr>
        <w:spacing w:line="279" w:lineRule="auto"/>
      </w:pPr>
      <w:r w:rsidRPr="0081535F">
        <w:t>Créer un espace sécurisé où les membres des communautés peuvent partager leurs expériences.</w:t>
      </w:r>
    </w:p>
    <w:p w14:paraId="378BA8CF" w14:textId="77777777" w:rsidR="0024534A" w:rsidRPr="0081535F" w:rsidRDefault="0024534A" w:rsidP="000C5F69">
      <w:pPr>
        <w:pStyle w:val="ListParagraph"/>
        <w:numPr>
          <w:ilvl w:val="0"/>
          <w:numId w:val="42"/>
        </w:numPr>
        <w:spacing w:line="279" w:lineRule="auto"/>
      </w:pPr>
      <w:r w:rsidRPr="0081535F">
        <w:rPr>
          <w:rFonts w:ascii="Aptos" w:eastAsia="Times New Roman" w:hAnsi="Aptos" w:cs="Times New Roman"/>
          <w:color w:val="111111"/>
        </w:rPr>
        <w:t>Militer pour des changements dans les structures de financement afin de soutenir la recherche dirigée par les communautés.</w:t>
      </w:r>
    </w:p>
    <w:p w14:paraId="03D7E2FF" w14:textId="77777777" w:rsidR="0024534A" w:rsidRPr="0081535F" w:rsidRDefault="0024534A" w:rsidP="009C34A5">
      <w:pPr>
        <w:pStyle w:val="NotebookH3"/>
        <w:rPr>
          <w:lang w:val="fr-CA"/>
        </w:rPr>
      </w:pPr>
      <w:bookmarkStart w:id="852" w:name="_Toc194341406"/>
      <w:bookmarkStart w:id="853" w:name="_Toc199231306"/>
      <w:bookmarkStart w:id="854" w:name="_Toc201668228"/>
      <w:r w:rsidRPr="0081535F">
        <w:rPr>
          <w:lang w:val="fr-CA"/>
        </w:rPr>
        <w:lastRenderedPageBreak/>
        <w:t>Éléments d’action :</w:t>
      </w:r>
      <w:bookmarkEnd w:id="852"/>
      <w:bookmarkEnd w:id="853"/>
      <w:bookmarkEnd w:id="854"/>
    </w:p>
    <w:p w14:paraId="0C2C034B" w14:textId="77777777" w:rsidR="0024534A" w:rsidRPr="0081535F" w:rsidRDefault="0024534A" w:rsidP="004C65CF">
      <w:r w:rsidRPr="0081535F">
        <w:t>À partir de la discussion, les chercheurs ont identifié</w:t>
      </w:r>
    </w:p>
    <w:p w14:paraId="0F86FFA2" w14:textId="77777777" w:rsidR="0024534A" w:rsidRPr="0081535F" w:rsidRDefault="0024534A" w:rsidP="000C5F69">
      <w:pPr>
        <w:pStyle w:val="ListParagraph"/>
        <w:numPr>
          <w:ilvl w:val="0"/>
          <w:numId w:val="43"/>
        </w:numPr>
        <w:spacing w:line="279" w:lineRule="auto"/>
      </w:pPr>
      <w:r w:rsidRPr="0081535F">
        <w:t>Retourner dans les communautés pour partager les conclusions de la recherche.</w:t>
      </w:r>
    </w:p>
    <w:p w14:paraId="4909A3D9" w14:textId="77777777" w:rsidR="0024534A" w:rsidRPr="0081535F" w:rsidRDefault="0024534A" w:rsidP="000C5F69">
      <w:pPr>
        <w:pStyle w:val="ListParagraph"/>
        <w:numPr>
          <w:ilvl w:val="0"/>
          <w:numId w:val="43"/>
        </w:numPr>
        <w:spacing w:line="279" w:lineRule="auto"/>
      </w:pPr>
      <w:r w:rsidRPr="0081535F">
        <w:t>Faire pression pour des changements concrets, par exemple dans les services de transport.</w:t>
      </w:r>
    </w:p>
    <w:p w14:paraId="11DF85F0" w14:textId="77777777" w:rsidR="0024534A" w:rsidRPr="0081535F" w:rsidRDefault="0024534A" w:rsidP="000C5F69">
      <w:pPr>
        <w:pStyle w:val="ListParagraph"/>
        <w:numPr>
          <w:ilvl w:val="0"/>
          <w:numId w:val="43"/>
        </w:numPr>
        <w:spacing w:line="279" w:lineRule="auto"/>
      </w:pPr>
      <w:r w:rsidRPr="0081535F">
        <w:t xml:space="preserve">Diversifier les perspectives des </w:t>
      </w:r>
      <w:proofErr w:type="spellStart"/>
      <w:r w:rsidRPr="0081535F">
        <w:t>chercheur·ses</w:t>
      </w:r>
      <w:proofErr w:type="spellEnd"/>
      <w:r w:rsidRPr="0081535F">
        <w:t xml:space="preserve">. </w:t>
      </w:r>
    </w:p>
    <w:p w14:paraId="47221451" w14:textId="77777777" w:rsidR="0024534A" w:rsidRPr="0081535F" w:rsidRDefault="0024534A" w:rsidP="000C5F69">
      <w:pPr>
        <w:pStyle w:val="ListParagraph"/>
        <w:numPr>
          <w:ilvl w:val="0"/>
          <w:numId w:val="43"/>
        </w:numPr>
        <w:spacing w:line="279" w:lineRule="auto"/>
      </w:pPr>
      <w:r w:rsidRPr="0081535F">
        <w:t xml:space="preserve">Militer pour un meilleur financement fédéral afin de soutenir les </w:t>
      </w:r>
      <w:proofErr w:type="spellStart"/>
      <w:r w:rsidRPr="0081535F">
        <w:t>chercheur·ses</w:t>
      </w:r>
      <w:proofErr w:type="spellEnd"/>
      <w:r w:rsidRPr="0081535F">
        <w:t xml:space="preserve"> autochtones et de protéger les savoirs autochtones contre leur appropriation ou leur mauvaise utilisation.</w:t>
      </w:r>
    </w:p>
    <w:p w14:paraId="01722FE3" w14:textId="77777777" w:rsidR="0024534A" w:rsidRPr="0081535F" w:rsidRDefault="0024534A" w:rsidP="004C65CF">
      <w:r w:rsidRPr="0081535F">
        <w:rPr>
          <w:noProof/>
        </w:rPr>
        <mc:AlternateContent>
          <mc:Choice Requires="wps">
            <w:drawing>
              <wp:anchor distT="0" distB="0" distL="114300" distR="114300" simplePos="0" relativeHeight="251658284" behindDoc="0" locked="0" layoutInCell="1" allowOverlap="1" wp14:anchorId="3EDA24AF" wp14:editId="51BE2F34">
                <wp:simplePos x="0" y="0"/>
                <wp:positionH relativeFrom="margin">
                  <wp:posOffset>0</wp:posOffset>
                </wp:positionH>
                <wp:positionV relativeFrom="paragraph">
                  <wp:posOffset>188595</wp:posOffset>
                </wp:positionV>
                <wp:extent cx="5859966" cy="0"/>
                <wp:effectExtent l="12700" t="12700" r="33020" b="25400"/>
                <wp:wrapNone/>
                <wp:docPr id="1681253870" name="Straight Connector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F8F9E6" id="Straight Connector 3" o:spid="_x0000_s1026" alt="&quot;&quot;" style="position:absolute;z-index:2516582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85pt" to="461.4pt,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NdYkj9sAAAAGAQAA&#10;DwAAAGRycy9kb3ducmV2LnhtbEyPwU7DMBBE70j8g7VI3KjTIAEJcSoE9MSFJv2AbezEaeN1FLtt&#10;yteziAMcZ2c186ZYzW4QJzOF3pOC5SIBYajxuqdOwbZe3z2BCBFJ4+DJKLiYAKvy+qrAXPszbcyp&#10;ip3gEAo5KrAxjrmUobHGYVj40RB7rZ8cRpZTJ/WEZw53g0yT5EE67IkbLI7m1ZrmUB2dgnXVfl6y&#10;LdbZe2uX0+a+fvvYfyl1ezO/PIOIZo5/z/CDz+hQMtPOH0kHMSjgIVFBmj2CYDdLUx6y+z3IspD/&#10;8ctvAAAA//8DAFBLAQItABQABgAIAAAAIQC2gziS/gAAAOEBAAATAAAAAAAAAAAAAAAAAAAAAABb&#10;Q29udGVudF9UeXBlc10ueG1sUEsBAi0AFAAGAAgAAAAhADj9If/WAAAAlAEAAAsAAAAAAAAAAAAA&#10;AAAALwEAAF9yZWxzLy5yZWxzUEsBAi0AFAAGAAgAAAAhAE+s56THAQAA6QMAAA4AAAAAAAAAAAAA&#10;AAAALgIAAGRycy9lMm9Eb2MueG1sUEsBAi0AFAAGAAgAAAAhADXWJI/bAAAABgEAAA8AAAAAAAAA&#10;AAAAAAAAIQQAAGRycy9kb3ducmV2LnhtbFBLBQYAAAAABAAEAPMAAAApBQAAAAA=&#10;" strokecolor="#5e9bbd" strokeweight="3pt">
                <v:stroke joinstyle="miter" endcap="round"/>
                <w10:wrap anchorx="margin"/>
              </v:line>
            </w:pict>
          </mc:Fallback>
        </mc:AlternateContent>
      </w:r>
    </w:p>
    <w:p w14:paraId="14A3BD62" w14:textId="77777777" w:rsidR="0024534A" w:rsidRPr="0081535F" w:rsidRDefault="0024534A" w:rsidP="009C34A5">
      <w:pPr>
        <w:pStyle w:val="NotebookH2"/>
        <w:rPr>
          <w:noProof w:val="0"/>
          <w:lang w:val="fr-CA"/>
        </w:rPr>
      </w:pPr>
      <w:bookmarkStart w:id="855" w:name="_Toc194341407"/>
      <w:bookmarkStart w:id="856" w:name="_Toc199231307"/>
      <w:bookmarkStart w:id="857" w:name="_Toc201668229"/>
      <w:r w:rsidRPr="0081535F">
        <w:rPr>
          <w:noProof w:val="0"/>
          <w:lang w:val="fr-CA"/>
        </w:rPr>
        <w:t>Prise de notes</w:t>
      </w:r>
      <w:bookmarkEnd w:id="855"/>
      <w:bookmarkEnd w:id="856"/>
      <w:bookmarkEnd w:id="857"/>
    </w:p>
    <w:p w14:paraId="68A508A1" w14:textId="77777777" w:rsidR="0024534A" w:rsidRPr="0081535F" w:rsidRDefault="0024534A" w:rsidP="009C34A5">
      <w:pPr>
        <w:pStyle w:val="NotebookH3"/>
        <w:rPr>
          <w:lang w:val="fr-CA"/>
        </w:rPr>
      </w:pPr>
      <w:bookmarkStart w:id="858" w:name="_Toc194341408"/>
      <w:bookmarkStart w:id="859" w:name="_Toc199231308"/>
      <w:bookmarkStart w:id="860" w:name="_Toc201668230"/>
      <w:r w:rsidRPr="0081535F">
        <w:rPr>
          <w:lang w:val="fr-CA"/>
        </w:rPr>
        <w:t xml:space="preserve">Questions sans réponse des </w:t>
      </w:r>
      <w:proofErr w:type="spellStart"/>
      <w:r w:rsidRPr="0081535F">
        <w:rPr>
          <w:lang w:val="fr-CA"/>
        </w:rPr>
        <w:t>participant·e·s</w:t>
      </w:r>
      <w:proofErr w:type="spellEnd"/>
      <w:r w:rsidRPr="0081535F">
        <w:rPr>
          <w:lang w:val="fr-CA"/>
        </w:rPr>
        <w:t xml:space="preserve"> en ligne</w:t>
      </w:r>
      <w:bookmarkEnd w:id="858"/>
      <w:bookmarkEnd w:id="859"/>
      <w:bookmarkEnd w:id="860"/>
    </w:p>
    <w:p w14:paraId="1E48FE64" w14:textId="77777777" w:rsidR="0024534A" w:rsidRPr="0081535F" w:rsidRDefault="0024534A" w:rsidP="004C65CF">
      <w:r w:rsidRPr="0081535F">
        <w:t xml:space="preserve"> «</w:t>
      </w:r>
      <w:r w:rsidRPr="0081535F">
        <w:rPr>
          <w:rFonts w:ascii="Arial" w:hAnsi="Arial" w:cs="Arial"/>
        </w:rPr>
        <w:t> </w:t>
      </w:r>
      <w:r w:rsidRPr="0081535F">
        <w:t>L’anonymisation et la dépersonnalisation des données sont des pratiques importantes pour protéger la vie privée, mais comment concilier cela avec le besoin de créditer les personnes qui sont créatrices et détentrices de ces savoirs</w:t>
      </w:r>
      <w:r w:rsidRPr="0081535F">
        <w:rPr>
          <w:rFonts w:ascii="Arial" w:hAnsi="Arial" w:cs="Arial"/>
        </w:rPr>
        <w:t> </w:t>
      </w:r>
      <w:r w:rsidRPr="0081535F">
        <w:t xml:space="preserve">? Par exemple, la paternité des recherches est souvent attribuée aux </w:t>
      </w:r>
      <w:proofErr w:type="spellStart"/>
      <w:r w:rsidRPr="0081535F">
        <w:t>chercheur·ses</w:t>
      </w:r>
      <w:proofErr w:type="spellEnd"/>
      <w:r w:rsidRPr="0081535F">
        <w:t>. Est-il possible de bâtir une relation de confiance continue, qui soit en permanence réactive, plutôt qu’un processus limité dans le temps et ensuite extrait de son contexte un but de généralisation ou de reproductibilité, des éléments clés des méthodes de recherche scientifique occidentales</w:t>
      </w:r>
      <w:r w:rsidRPr="0081535F">
        <w:rPr>
          <w:rFonts w:ascii="Arial" w:hAnsi="Arial" w:cs="Arial"/>
        </w:rPr>
        <w:t> </w:t>
      </w:r>
      <w:r w:rsidRPr="0081535F">
        <w:t>?</w:t>
      </w:r>
      <w:r w:rsidRPr="0081535F">
        <w:rPr>
          <w:rFonts w:ascii="Arial" w:hAnsi="Arial" w:cs="Arial"/>
        </w:rPr>
        <w:t> </w:t>
      </w:r>
      <w:r w:rsidRPr="0081535F">
        <w:t>»</w:t>
      </w:r>
    </w:p>
    <w:p w14:paraId="715401B7" w14:textId="77777777" w:rsidR="0024534A" w:rsidRPr="0081535F" w:rsidRDefault="0024534A" w:rsidP="009C34A5">
      <w:pPr>
        <w:pStyle w:val="NotebookH3"/>
        <w:rPr>
          <w:lang w:val="fr-CA"/>
        </w:rPr>
      </w:pPr>
      <w:bookmarkStart w:id="861" w:name="_Toc194341409"/>
      <w:bookmarkStart w:id="862" w:name="_Toc199231309"/>
      <w:bookmarkStart w:id="863" w:name="_Toc201668231"/>
      <w:r w:rsidRPr="0081535F">
        <w:rPr>
          <w:lang w:val="fr-CA"/>
        </w:rPr>
        <w:t>Remarques</w:t>
      </w:r>
      <w:bookmarkEnd w:id="861"/>
      <w:bookmarkEnd w:id="862"/>
      <w:bookmarkEnd w:id="863"/>
    </w:p>
    <w:p w14:paraId="3ED2BCF2" w14:textId="77777777" w:rsidR="0024534A" w:rsidRPr="0081535F" w:rsidRDefault="0024534A" w:rsidP="000C5F69">
      <w:pPr>
        <w:pStyle w:val="ListParagraph"/>
        <w:numPr>
          <w:ilvl w:val="0"/>
          <w:numId w:val="45"/>
        </w:numPr>
        <w:spacing w:line="279" w:lineRule="auto"/>
      </w:pPr>
      <w:r w:rsidRPr="0081535F">
        <w:t>Issu de la mise en commun des perspectives inuites</w:t>
      </w:r>
    </w:p>
    <w:p w14:paraId="35A7664F" w14:textId="77777777" w:rsidR="0024534A" w:rsidRPr="0081535F" w:rsidRDefault="0024534A" w:rsidP="000C5F69">
      <w:pPr>
        <w:pStyle w:val="ListParagraph"/>
        <w:numPr>
          <w:ilvl w:val="0"/>
          <w:numId w:val="45"/>
        </w:numPr>
        <w:spacing w:line="279" w:lineRule="auto"/>
      </w:pPr>
      <w:r w:rsidRPr="0081535F">
        <w:t>Territoire du Nunavut</w:t>
      </w:r>
    </w:p>
    <w:p w14:paraId="720CA8BB" w14:textId="77777777" w:rsidR="0024534A" w:rsidRPr="0081535F" w:rsidRDefault="0024534A" w:rsidP="000C5F69">
      <w:pPr>
        <w:pStyle w:val="ListParagraph"/>
        <w:numPr>
          <w:ilvl w:val="0"/>
          <w:numId w:val="45"/>
        </w:numPr>
        <w:spacing w:line="279" w:lineRule="auto"/>
      </w:pPr>
      <w:proofErr w:type="gramStart"/>
      <w:r w:rsidRPr="0081535F">
        <w:t>Les Inuit</w:t>
      </w:r>
      <w:proofErr w:type="gramEnd"/>
      <w:r w:rsidRPr="0081535F">
        <w:t xml:space="preserve"> vivent dans Inuit Nunangat, qui comprend quatre régions.</w:t>
      </w:r>
    </w:p>
    <w:p w14:paraId="6AB20B70" w14:textId="77777777" w:rsidR="0024534A" w:rsidRPr="0081535F" w:rsidRDefault="0024534A" w:rsidP="000C5F69">
      <w:pPr>
        <w:pStyle w:val="ListParagraph"/>
        <w:numPr>
          <w:ilvl w:val="0"/>
          <w:numId w:val="45"/>
        </w:numPr>
        <w:spacing w:line="279" w:lineRule="auto"/>
      </w:pPr>
      <w:r w:rsidRPr="0081535F">
        <w:t>Ce que signifie la recherche conjointe</w:t>
      </w:r>
    </w:p>
    <w:p w14:paraId="4B6DAB1E" w14:textId="77777777" w:rsidR="0024534A" w:rsidRPr="0081535F" w:rsidRDefault="0024534A" w:rsidP="000C5F69">
      <w:pPr>
        <w:pStyle w:val="ListParagraph"/>
        <w:numPr>
          <w:ilvl w:val="0"/>
          <w:numId w:val="45"/>
        </w:numPr>
        <w:spacing w:line="279" w:lineRule="auto"/>
      </w:pPr>
      <w:r w:rsidRPr="0081535F">
        <w:t>Projet de recherche de 3 ans</w:t>
      </w:r>
    </w:p>
    <w:p w14:paraId="494A7929" w14:textId="77777777" w:rsidR="0024534A" w:rsidRPr="0081535F" w:rsidRDefault="0024534A" w:rsidP="000C5F69">
      <w:pPr>
        <w:pStyle w:val="ListParagraph"/>
        <w:numPr>
          <w:ilvl w:val="0"/>
          <w:numId w:val="45"/>
        </w:numPr>
        <w:spacing w:line="279" w:lineRule="auto"/>
      </w:pPr>
      <w:r w:rsidRPr="0081535F">
        <w:t>25 communautés</w:t>
      </w:r>
    </w:p>
    <w:p w14:paraId="4916FCE0" w14:textId="77777777" w:rsidR="0024534A" w:rsidRPr="0081535F" w:rsidRDefault="0024534A" w:rsidP="000C5F69">
      <w:pPr>
        <w:pStyle w:val="ListParagraph"/>
        <w:numPr>
          <w:ilvl w:val="0"/>
          <w:numId w:val="45"/>
        </w:numPr>
        <w:spacing w:line="279" w:lineRule="auto"/>
      </w:pPr>
      <w:r w:rsidRPr="0081535F">
        <w:t>Parlez avec les membres de leur expérience en matière d’accessibilité.</w:t>
      </w:r>
    </w:p>
    <w:p w14:paraId="11EFF532" w14:textId="77777777" w:rsidR="0024534A" w:rsidRPr="0081535F" w:rsidRDefault="0024534A" w:rsidP="000C5F69">
      <w:pPr>
        <w:pStyle w:val="ListParagraph"/>
        <w:numPr>
          <w:ilvl w:val="0"/>
          <w:numId w:val="45"/>
        </w:numPr>
        <w:spacing w:line="279" w:lineRule="auto"/>
      </w:pPr>
      <w:r w:rsidRPr="0081535F">
        <w:t>Reconnaissance des lacunes du travail accompli pour qu’il soit réellement dirigé et engagé par la communauté</w:t>
      </w:r>
    </w:p>
    <w:p w14:paraId="3D9E2E25" w14:textId="77777777" w:rsidR="0024534A" w:rsidRPr="0081535F" w:rsidRDefault="0024534A" w:rsidP="000C5F69">
      <w:pPr>
        <w:pStyle w:val="ListParagraph"/>
        <w:numPr>
          <w:ilvl w:val="0"/>
          <w:numId w:val="45"/>
        </w:numPr>
        <w:spacing w:line="279" w:lineRule="auto"/>
      </w:pPr>
      <w:r w:rsidRPr="0081535F">
        <w:t>Nous ne présumons pas d’expertise.</w:t>
      </w:r>
    </w:p>
    <w:p w14:paraId="785D1702" w14:textId="77777777" w:rsidR="0024534A" w:rsidRPr="0081535F" w:rsidRDefault="0024534A" w:rsidP="000C5F69">
      <w:pPr>
        <w:pStyle w:val="ListParagraph"/>
        <w:numPr>
          <w:ilvl w:val="0"/>
          <w:numId w:val="45"/>
        </w:numPr>
        <w:spacing w:line="279" w:lineRule="auto"/>
      </w:pPr>
      <w:r w:rsidRPr="0081535F">
        <w:t xml:space="preserve">Nous avons </w:t>
      </w:r>
      <w:proofErr w:type="gramStart"/>
      <w:r w:rsidRPr="0081535F">
        <w:t>fait</w:t>
      </w:r>
      <w:proofErr w:type="gramEnd"/>
      <w:r w:rsidRPr="0081535F">
        <w:t xml:space="preserve"> des erreurs et en avons tiré des leçons</w:t>
      </w:r>
    </w:p>
    <w:p w14:paraId="26489234" w14:textId="77777777" w:rsidR="0024534A" w:rsidRPr="0081535F" w:rsidRDefault="0024534A" w:rsidP="000C5F69">
      <w:pPr>
        <w:pStyle w:val="ListParagraph"/>
        <w:numPr>
          <w:ilvl w:val="0"/>
          <w:numId w:val="45"/>
        </w:numPr>
        <w:spacing w:line="279" w:lineRule="auto"/>
      </w:pPr>
      <w:r w:rsidRPr="0081535F">
        <w:lastRenderedPageBreak/>
        <w:t>Responsabilité de partager les résultats</w:t>
      </w:r>
    </w:p>
    <w:p w14:paraId="491D8CB6" w14:textId="77777777" w:rsidR="0024534A" w:rsidRPr="0081535F" w:rsidRDefault="0024534A" w:rsidP="004C65CF">
      <w:r w:rsidRPr="0081535F">
        <w:t>Comment les données de recherche peuvent-elles être utilisées pour soutenir les initiatives communautaires lorsque les priorités sont contradictoires</w:t>
      </w:r>
      <w:r w:rsidRPr="0081535F">
        <w:rPr>
          <w:rFonts w:ascii="Arial" w:hAnsi="Arial" w:cs="Arial"/>
        </w:rPr>
        <w:t> </w:t>
      </w:r>
      <w:r w:rsidRPr="0081535F">
        <w:t>? Comment pouvons-nous honorer et intégrer les connaissances autochtones, qui ont été historiquement marginalisées dans les milieux académiques</w:t>
      </w:r>
      <w:r w:rsidRPr="0081535F">
        <w:rPr>
          <w:rFonts w:ascii="Arial" w:hAnsi="Arial" w:cs="Arial"/>
        </w:rPr>
        <w:t> </w:t>
      </w:r>
      <w:r w:rsidRPr="0081535F">
        <w:t>?</w:t>
      </w:r>
    </w:p>
    <w:p w14:paraId="0DAC0853" w14:textId="77777777" w:rsidR="0024534A" w:rsidRPr="0081535F" w:rsidRDefault="0024534A" w:rsidP="004C65CF">
      <w:r w:rsidRPr="0081535F">
        <w:t>Réactions du public</w:t>
      </w:r>
    </w:p>
    <w:p w14:paraId="1BC80257" w14:textId="77777777" w:rsidR="0024534A" w:rsidRPr="0081535F" w:rsidRDefault="0024534A" w:rsidP="000C5F69">
      <w:pPr>
        <w:pStyle w:val="ListParagraph"/>
        <w:numPr>
          <w:ilvl w:val="0"/>
          <w:numId w:val="46"/>
        </w:numPr>
        <w:spacing w:line="279" w:lineRule="auto"/>
      </w:pPr>
      <w:r w:rsidRPr="0081535F">
        <w:t>Être intentionnel nous mènera loin.</w:t>
      </w:r>
    </w:p>
    <w:p w14:paraId="630E8132" w14:textId="77777777" w:rsidR="0024534A" w:rsidRPr="0081535F" w:rsidRDefault="0024534A" w:rsidP="000C5F69">
      <w:pPr>
        <w:pStyle w:val="ListParagraph"/>
        <w:numPr>
          <w:ilvl w:val="0"/>
          <w:numId w:val="46"/>
        </w:numPr>
        <w:spacing w:line="279" w:lineRule="auto"/>
      </w:pPr>
      <w:r w:rsidRPr="0081535F">
        <w:t>Nous connaissons les obstacles.</w:t>
      </w:r>
    </w:p>
    <w:p w14:paraId="3E7F40D8" w14:textId="77777777" w:rsidR="0024534A" w:rsidRPr="0081535F" w:rsidRDefault="0024534A" w:rsidP="000C5F69">
      <w:pPr>
        <w:pStyle w:val="ListParagraph"/>
        <w:numPr>
          <w:ilvl w:val="0"/>
          <w:numId w:val="46"/>
        </w:numPr>
        <w:spacing w:line="279" w:lineRule="auto"/>
      </w:pPr>
      <w:r w:rsidRPr="0081535F">
        <w:t>Comment contourner le système</w:t>
      </w:r>
      <w:r w:rsidRPr="0081535F">
        <w:rPr>
          <w:rFonts w:ascii="Arial" w:hAnsi="Arial" w:cs="Arial"/>
        </w:rPr>
        <w:t> </w:t>
      </w:r>
      <w:r w:rsidRPr="0081535F">
        <w:t>?</w:t>
      </w:r>
    </w:p>
    <w:p w14:paraId="32E7649A" w14:textId="77777777" w:rsidR="0024534A" w:rsidRPr="0081535F" w:rsidRDefault="0024534A" w:rsidP="000C5F69">
      <w:pPr>
        <w:pStyle w:val="ListParagraph"/>
        <w:numPr>
          <w:ilvl w:val="0"/>
          <w:numId w:val="46"/>
        </w:numPr>
        <w:spacing w:line="279" w:lineRule="auto"/>
      </w:pPr>
      <w:r w:rsidRPr="0081535F">
        <w:t>Ne devrions pas avoir à le faire </w:t>
      </w:r>
    </w:p>
    <w:p w14:paraId="720B4262" w14:textId="77777777" w:rsidR="0024534A" w:rsidRPr="0081535F" w:rsidRDefault="0024534A" w:rsidP="000C5F69">
      <w:pPr>
        <w:pStyle w:val="ListParagraph"/>
        <w:numPr>
          <w:ilvl w:val="0"/>
          <w:numId w:val="46"/>
        </w:numPr>
        <w:spacing w:line="279" w:lineRule="auto"/>
      </w:pPr>
      <w:r w:rsidRPr="0081535F">
        <w:t>Comment les Autochtones ont-ils mené leurs recherches au fil des siècles</w:t>
      </w:r>
      <w:r w:rsidRPr="0081535F">
        <w:rPr>
          <w:rFonts w:ascii="Arial" w:hAnsi="Arial" w:cs="Arial"/>
        </w:rPr>
        <w:t> </w:t>
      </w:r>
      <w:r w:rsidRPr="0081535F">
        <w:t>?</w:t>
      </w:r>
    </w:p>
    <w:p w14:paraId="34FE8CA8" w14:textId="77777777" w:rsidR="0024534A" w:rsidRPr="0081535F" w:rsidRDefault="0024534A" w:rsidP="000C5F69">
      <w:pPr>
        <w:pStyle w:val="ListParagraph"/>
        <w:numPr>
          <w:ilvl w:val="0"/>
          <w:numId w:val="46"/>
        </w:numPr>
        <w:spacing w:line="279" w:lineRule="auto"/>
      </w:pPr>
      <w:r w:rsidRPr="0081535F">
        <w:t>Cela fonctionne toujours après des siècles d’existence</w:t>
      </w:r>
    </w:p>
    <w:p w14:paraId="2466E7F8" w14:textId="77777777" w:rsidR="0024534A" w:rsidRPr="0081535F" w:rsidRDefault="0024534A" w:rsidP="000C5F69">
      <w:pPr>
        <w:pStyle w:val="ListParagraph"/>
        <w:numPr>
          <w:ilvl w:val="0"/>
          <w:numId w:val="46"/>
        </w:numPr>
        <w:spacing w:line="279" w:lineRule="auto"/>
      </w:pPr>
      <w:r w:rsidRPr="0081535F">
        <w:t>Les bailleurs de fonds devraient exiger qu’un tiers de la recherche soit mené par les personnes les plus concernées, notamment les Peuples autochtones.</w:t>
      </w:r>
    </w:p>
    <w:p w14:paraId="1ADDCDE4" w14:textId="77777777" w:rsidR="0024534A" w:rsidRPr="0081535F" w:rsidRDefault="0024534A" w:rsidP="000C5F69">
      <w:pPr>
        <w:pStyle w:val="ListParagraph"/>
        <w:numPr>
          <w:ilvl w:val="0"/>
          <w:numId w:val="46"/>
        </w:numPr>
        <w:spacing w:line="279" w:lineRule="auto"/>
      </w:pPr>
      <w:r w:rsidRPr="0081535F">
        <w:t>Inverser le système.</w:t>
      </w:r>
    </w:p>
    <w:p w14:paraId="4A307187" w14:textId="77777777" w:rsidR="0024534A" w:rsidRPr="0081535F" w:rsidRDefault="0024534A" w:rsidP="000C5F69">
      <w:pPr>
        <w:pStyle w:val="ListParagraph"/>
        <w:numPr>
          <w:ilvl w:val="0"/>
          <w:numId w:val="46"/>
        </w:numPr>
        <w:spacing w:line="279" w:lineRule="auto"/>
      </w:pPr>
      <w:r w:rsidRPr="0081535F">
        <w:t>Être intentionnel</w:t>
      </w:r>
    </w:p>
    <w:p w14:paraId="3F802FBE" w14:textId="77777777" w:rsidR="0024534A" w:rsidRPr="0081535F" w:rsidRDefault="0024534A" w:rsidP="000C5F69">
      <w:pPr>
        <w:pStyle w:val="ListParagraph"/>
        <w:numPr>
          <w:ilvl w:val="0"/>
          <w:numId w:val="46"/>
        </w:numPr>
        <w:spacing w:line="279" w:lineRule="auto"/>
      </w:pPr>
      <w:r w:rsidRPr="0081535F">
        <w:t>Ne pas rester coincé dans des cadres de recherche rigides</w:t>
      </w:r>
    </w:p>
    <w:p w14:paraId="33B474D9" w14:textId="77777777" w:rsidR="0024534A" w:rsidRPr="0081535F" w:rsidRDefault="0024534A" w:rsidP="004C65CF">
      <w:proofErr w:type="spellStart"/>
      <w:r w:rsidRPr="0081535F">
        <w:t>Chercheur·ses</w:t>
      </w:r>
      <w:proofErr w:type="spellEnd"/>
    </w:p>
    <w:p w14:paraId="2CF38718" w14:textId="77777777" w:rsidR="0024534A" w:rsidRPr="0081535F" w:rsidRDefault="0024534A" w:rsidP="000C5F69">
      <w:pPr>
        <w:pStyle w:val="ListParagraph"/>
        <w:numPr>
          <w:ilvl w:val="0"/>
          <w:numId w:val="47"/>
        </w:numPr>
        <w:spacing w:line="279" w:lineRule="auto"/>
      </w:pPr>
      <w:r w:rsidRPr="0081535F">
        <w:t>Réflexion et réflexivité</w:t>
      </w:r>
    </w:p>
    <w:p w14:paraId="15926A87" w14:textId="77777777" w:rsidR="0024534A" w:rsidRPr="0081535F" w:rsidRDefault="0024534A" w:rsidP="000C5F69">
      <w:pPr>
        <w:pStyle w:val="ListParagraph"/>
        <w:numPr>
          <w:ilvl w:val="0"/>
          <w:numId w:val="47"/>
        </w:numPr>
        <w:spacing w:line="279" w:lineRule="auto"/>
      </w:pPr>
      <w:r w:rsidRPr="0081535F">
        <w:t>Financement fédéral : tâches définies selon les compétences de juridiction</w:t>
      </w:r>
    </w:p>
    <w:p w14:paraId="2D0D8979" w14:textId="77777777" w:rsidR="0024534A" w:rsidRPr="0081535F" w:rsidRDefault="0024534A" w:rsidP="000C5F69">
      <w:pPr>
        <w:pStyle w:val="ListParagraph"/>
        <w:numPr>
          <w:ilvl w:val="0"/>
          <w:numId w:val="47"/>
        </w:numPr>
        <w:spacing w:line="279" w:lineRule="auto"/>
      </w:pPr>
      <w:r w:rsidRPr="0081535F">
        <w:t>Pourquoi ne pas poser de questions sur la santé et l’éducation, qui sont pourtant les préoccupations les plus importantes pour nous</w:t>
      </w:r>
      <w:r w:rsidRPr="0081535F">
        <w:rPr>
          <w:rFonts w:ascii="Arial" w:hAnsi="Arial" w:cs="Arial"/>
        </w:rPr>
        <w:t> </w:t>
      </w:r>
      <w:r w:rsidRPr="0081535F">
        <w:t xml:space="preserve">? Ces sujets n’intéressent pas nos </w:t>
      </w:r>
      <w:proofErr w:type="spellStart"/>
      <w:r w:rsidRPr="0081535F">
        <w:t>financeur·ses</w:t>
      </w:r>
      <w:proofErr w:type="spellEnd"/>
      <w:r w:rsidRPr="0081535F">
        <w:t xml:space="preserve"> car ils ne sont pas sous leur juridiction.</w:t>
      </w:r>
    </w:p>
    <w:p w14:paraId="7B5FA4EB" w14:textId="77777777" w:rsidR="0024534A" w:rsidRPr="0081535F" w:rsidRDefault="0024534A" w:rsidP="000C5F69">
      <w:pPr>
        <w:pStyle w:val="ListParagraph"/>
        <w:numPr>
          <w:ilvl w:val="0"/>
          <w:numId w:val="47"/>
        </w:numPr>
        <w:spacing w:line="279" w:lineRule="auto"/>
      </w:pPr>
      <w:r w:rsidRPr="0081535F">
        <w:t xml:space="preserve">Les </w:t>
      </w:r>
      <w:proofErr w:type="spellStart"/>
      <w:r w:rsidRPr="0081535F">
        <w:t>participant·es</w:t>
      </w:r>
      <w:proofErr w:type="spellEnd"/>
      <w:r w:rsidRPr="0081535F">
        <w:t xml:space="preserve"> font confiance aux </w:t>
      </w:r>
      <w:proofErr w:type="spellStart"/>
      <w:r w:rsidRPr="0081535F">
        <w:t>chercheur·ses</w:t>
      </w:r>
      <w:proofErr w:type="spellEnd"/>
      <w:r w:rsidRPr="0081535F">
        <w:t xml:space="preserve"> pour utiliser leurs contributions et les valoriser</w:t>
      </w:r>
    </w:p>
    <w:p w14:paraId="1F46D3E5" w14:textId="77777777" w:rsidR="0024534A" w:rsidRPr="0081535F" w:rsidRDefault="0024534A" w:rsidP="000C5F69">
      <w:pPr>
        <w:pStyle w:val="ListParagraph"/>
        <w:numPr>
          <w:ilvl w:val="0"/>
          <w:numId w:val="47"/>
        </w:numPr>
        <w:spacing w:line="279" w:lineRule="auto"/>
      </w:pPr>
      <w:r w:rsidRPr="0081535F">
        <w:t>Des sous-rapports sont envoyés à différentes organisations</w:t>
      </w:r>
    </w:p>
    <w:p w14:paraId="7B3BA9DE" w14:textId="77777777" w:rsidR="0024534A" w:rsidRPr="0081535F" w:rsidRDefault="0024534A" w:rsidP="000C5F69">
      <w:pPr>
        <w:pStyle w:val="ListParagraph"/>
        <w:numPr>
          <w:ilvl w:val="0"/>
          <w:numId w:val="47"/>
        </w:numPr>
        <w:spacing w:line="279" w:lineRule="auto"/>
      </w:pPr>
      <w:r w:rsidRPr="0081535F">
        <w:t>Comité consultatif pour valider la pertinence des questions posées. Révision en continu des questions en fonction des réponses reçues. Relation bidirectionnelle et réciproque</w:t>
      </w:r>
    </w:p>
    <w:p w14:paraId="3AF093E6" w14:textId="77777777" w:rsidR="0024534A" w:rsidRPr="0081535F" w:rsidRDefault="0024534A" w:rsidP="000C5F69">
      <w:pPr>
        <w:pStyle w:val="ListParagraph"/>
        <w:numPr>
          <w:ilvl w:val="0"/>
          <w:numId w:val="47"/>
        </w:numPr>
        <w:spacing w:line="279" w:lineRule="auto"/>
      </w:pPr>
      <w:r w:rsidRPr="0081535F">
        <w:t>Les relations humaines étaient l’élément le plus important</w:t>
      </w:r>
    </w:p>
    <w:p w14:paraId="3A66A7E9" w14:textId="77777777" w:rsidR="0024534A" w:rsidRPr="0081535F" w:rsidRDefault="0024534A" w:rsidP="000C5F69">
      <w:pPr>
        <w:pStyle w:val="ListParagraph"/>
        <w:numPr>
          <w:ilvl w:val="0"/>
          <w:numId w:val="47"/>
        </w:numPr>
        <w:spacing w:line="279" w:lineRule="auto"/>
      </w:pPr>
      <w:r w:rsidRPr="0081535F">
        <w:t>Présence dans la communauté pendant une semaine</w:t>
      </w:r>
    </w:p>
    <w:p w14:paraId="0F4468D1" w14:textId="77777777" w:rsidR="0024534A" w:rsidRPr="0081535F" w:rsidRDefault="0024534A" w:rsidP="000C5F69">
      <w:pPr>
        <w:pStyle w:val="ListParagraph"/>
        <w:numPr>
          <w:ilvl w:val="0"/>
          <w:numId w:val="47"/>
        </w:numPr>
        <w:spacing w:line="279" w:lineRule="auto"/>
      </w:pPr>
      <w:r w:rsidRPr="0081535F">
        <w:t>Avec le temps, nous avons appris à mieux nous connaître, la confiance s’est installée, les gens se sont sentis plus à l’aise</w:t>
      </w:r>
    </w:p>
    <w:p w14:paraId="4E75E53A" w14:textId="77777777" w:rsidR="0024534A" w:rsidRPr="0081535F" w:rsidRDefault="0024534A" w:rsidP="004C65CF">
      <w:r w:rsidRPr="0081535F">
        <w:lastRenderedPageBreak/>
        <w:t>Intervention d’</w:t>
      </w:r>
      <w:proofErr w:type="spellStart"/>
      <w:r w:rsidRPr="0081535F">
        <w:t>un·e</w:t>
      </w:r>
      <w:proofErr w:type="spellEnd"/>
      <w:r w:rsidRPr="0081535F">
        <w:t xml:space="preserve"> </w:t>
      </w:r>
      <w:proofErr w:type="spellStart"/>
      <w:r w:rsidRPr="0081535F">
        <w:t>participant·e</w:t>
      </w:r>
      <w:proofErr w:type="spellEnd"/>
    </w:p>
    <w:p w14:paraId="1BE7D0F7" w14:textId="77777777" w:rsidR="0024534A" w:rsidRPr="0081535F" w:rsidRDefault="0024534A" w:rsidP="000C5F69">
      <w:pPr>
        <w:pStyle w:val="ListParagraph"/>
        <w:numPr>
          <w:ilvl w:val="0"/>
          <w:numId w:val="48"/>
        </w:numPr>
        <w:spacing w:line="279" w:lineRule="auto"/>
      </w:pPr>
      <w:r w:rsidRPr="0081535F">
        <w:t xml:space="preserve">Établir la confiance  </w:t>
      </w:r>
    </w:p>
    <w:p w14:paraId="274866FA" w14:textId="77777777" w:rsidR="0024534A" w:rsidRPr="0081535F" w:rsidRDefault="0024534A" w:rsidP="000C5F69">
      <w:pPr>
        <w:pStyle w:val="ListParagraph"/>
        <w:numPr>
          <w:ilvl w:val="0"/>
          <w:numId w:val="48"/>
        </w:numPr>
        <w:spacing w:line="279" w:lineRule="auto"/>
      </w:pPr>
      <w:r w:rsidRPr="0081535F">
        <w:t>Les populations marginalisées n’ont souvent aucune confiance</w:t>
      </w:r>
    </w:p>
    <w:p w14:paraId="1FA35718" w14:textId="77777777" w:rsidR="0024534A" w:rsidRPr="0081535F" w:rsidRDefault="0024534A" w:rsidP="000C5F69">
      <w:pPr>
        <w:pStyle w:val="ListParagraph"/>
        <w:numPr>
          <w:ilvl w:val="0"/>
          <w:numId w:val="48"/>
        </w:numPr>
        <w:spacing w:line="279" w:lineRule="auto"/>
      </w:pPr>
      <w:r w:rsidRPr="0081535F">
        <w:t>Histoire de traumatismes liés à la recherche</w:t>
      </w:r>
    </w:p>
    <w:p w14:paraId="5850F821" w14:textId="77777777" w:rsidR="0024534A" w:rsidRPr="0081535F" w:rsidRDefault="0024534A" w:rsidP="000C5F69">
      <w:pPr>
        <w:pStyle w:val="ListParagraph"/>
        <w:numPr>
          <w:ilvl w:val="0"/>
          <w:numId w:val="48"/>
        </w:numPr>
        <w:spacing w:line="279" w:lineRule="auto"/>
      </w:pPr>
      <w:r w:rsidRPr="0081535F">
        <w:t>Le temps est nécessaire</w:t>
      </w:r>
    </w:p>
    <w:p w14:paraId="354BDD9C" w14:textId="77777777" w:rsidR="0024534A" w:rsidRPr="0081535F" w:rsidRDefault="0024534A" w:rsidP="000C5F69">
      <w:pPr>
        <w:pStyle w:val="ListParagraph"/>
        <w:numPr>
          <w:ilvl w:val="0"/>
          <w:numId w:val="48"/>
        </w:numPr>
        <w:spacing w:line="279" w:lineRule="auto"/>
      </w:pPr>
      <w:r w:rsidRPr="0081535F">
        <w:t>Mais le financement a des échéances.</w:t>
      </w:r>
    </w:p>
    <w:p w14:paraId="3A81786C" w14:textId="77777777" w:rsidR="0024534A" w:rsidRPr="0081535F" w:rsidRDefault="0024534A" w:rsidP="004C65CF">
      <w:proofErr w:type="spellStart"/>
      <w:r w:rsidRPr="0081535F">
        <w:t>Chercheur·ses</w:t>
      </w:r>
      <w:proofErr w:type="spellEnd"/>
    </w:p>
    <w:p w14:paraId="13F59D68" w14:textId="77777777" w:rsidR="0024534A" w:rsidRPr="0081535F" w:rsidRDefault="0024534A" w:rsidP="000C5F69">
      <w:pPr>
        <w:pStyle w:val="ListParagraph"/>
        <w:numPr>
          <w:ilvl w:val="0"/>
          <w:numId w:val="49"/>
        </w:numPr>
        <w:spacing w:line="279" w:lineRule="auto"/>
      </w:pPr>
      <w:r w:rsidRPr="0081535F">
        <w:t>Le temps est une construction coloniale.</w:t>
      </w:r>
    </w:p>
    <w:p w14:paraId="50A44DE9" w14:textId="77777777" w:rsidR="0024534A" w:rsidRPr="0081535F" w:rsidRDefault="0024534A" w:rsidP="000C5F69">
      <w:pPr>
        <w:pStyle w:val="ListParagraph"/>
        <w:numPr>
          <w:ilvl w:val="0"/>
          <w:numId w:val="49"/>
        </w:numPr>
        <w:spacing w:line="279" w:lineRule="auto"/>
      </w:pPr>
      <w:r w:rsidRPr="0081535F">
        <w:t>Comment pouvons-nous modifier et diversifier notre approche</w:t>
      </w:r>
      <w:r w:rsidRPr="0081535F">
        <w:rPr>
          <w:rFonts w:ascii="Arial" w:hAnsi="Arial" w:cs="Arial"/>
        </w:rPr>
        <w:t> </w:t>
      </w:r>
      <w:r w:rsidRPr="0081535F">
        <w:t>?</w:t>
      </w:r>
    </w:p>
    <w:p w14:paraId="4A4DC726" w14:textId="77777777" w:rsidR="0024534A" w:rsidRPr="0081535F" w:rsidRDefault="0024534A" w:rsidP="000C5F69">
      <w:pPr>
        <w:pStyle w:val="ListParagraph"/>
        <w:numPr>
          <w:ilvl w:val="0"/>
          <w:numId w:val="49"/>
        </w:numPr>
        <w:spacing w:line="279" w:lineRule="auto"/>
      </w:pPr>
      <w:r w:rsidRPr="0081535F">
        <w:t>La radio est le plus grand média dans ces communautés.</w:t>
      </w:r>
    </w:p>
    <w:p w14:paraId="24DDDF0A" w14:textId="77777777" w:rsidR="0024534A" w:rsidRPr="0081535F" w:rsidRDefault="0024534A" w:rsidP="000C5F69">
      <w:pPr>
        <w:pStyle w:val="ListParagraph"/>
        <w:numPr>
          <w:ilvl w:val="0"/>
          <w:numId w:val="49"/>
        </w:numPr>
        <w:spacing w:line="279" w:lineRule="auto"/>
      </w:pPr>
      <w:r w:rsidRPr="0081535F">
        <w:t>Les exigences doivent changer avec le temps.</w:t>
      </w:r>
    </w:p>
    <w:p w14:paraId="6EC23B20" w14:textId="77777777" w:rsidR="0024534A" w:rsidRPr="0081535F" w:rsidRDefault="0024534A" w:rsidP="000C5F69">
      <w:pPr>
        <w:pStyle w:val="ListParagraph"/>
        <w:numPr>
          <w:ilvl w:val="0"/>
          <w:numId w:val="49"/>
        </w:numPr>
        <w:spacing w:line="279" w:lineRule="auto"/>
      </w:pPr>
      <w:r w:rsidRPr="0081535F">
        <w:t>Ne pas trop planifier à l’avance, mais plutôt se rendre disponible.</w:t>
      </w:r>
    </w:p>
    <w:p w14:paraId="2C63392E" w14:textId="77777777" w:rsidR="0024534A" w:rsidRPr="0081535F" w:rsidRDefault="0024534A" w:rsidP="000C5F69">
      <w:pPr>
        <w:pStyle w:val="ListParagraph"/>
        <w:numPr>
          <w:ilvl w:val="0"/>
          <w:numId w:val="49"/>
        </w:numPr>
        <w:spacing w:line="279" w:lineRule="auto"/>
      </w:pPr>
      <w:r w:rsidRPr="0081535F">
        <w:t>Inclure des leaders communautaires pour renforcer la participation</w:t>
      </w:r>
    </w:p>
    <w:p w14:paraId="75956B9B" w14:textId="77777777" w:rsidR="0024534A" w:rsidRPr="0081535F" w:rsidRDefault="0024534A" w:rsidP="004C65CF">
      <w:r w:rsidRPr="0081535F">
        <w:t>Intervention d’</w:t>
      </w:r>
      <w:proofErr w:type="spellStart"/>
      <w:r w:rsidRPr="0081535F">
        <w:t>un·e</w:t>
      </w:r>
      <w:proofErr w:type="spellEnd"/>
      <w:r w:rsidRPr="0081535F">
        <w:t xml:space="preserve"> </w:t>
      </w:r>
      <w:proofErr w:type="spellStart"/>
      <w:r w:rsidRPr="0081535F">
        <w:t>participant·e</w:t>
      </w:r>
      <w:proofErr w:type="spellEnd"/>
    </w:p>
    <w:p w14:paraId="004E079B" w14:textId="77777777" w:rsidR="0024534A" w:rsidRPr="0081535F" w:rsidRDefault="0024534A" w:rsidP="000C5F69">
      <w:pPr>
        <w:pStyle w:val="ListParagraph"/>
        <w:numPr>
          <w:ilvl w:val="0"/>
          <w:numId w:val="50"/>
        </w:numPr>
        <w:spacing w:line="279" w:lineRule="auto"/>
      </w:pPr>
      <w:r w:rsidRPr="0081535F">
        <w:t>Priorités contradictoires</w:t>
      </w:r>
    </w:p>
    <w:p w14:paraId="4C86872C" w14:textId="77777777" w:rsidR="0024534A" w:rsidRPr="0081535F" w:rsidRDefault="0024534A" w:rsidP="000C5F69">
      <w:pPr>
        <w:pStyle w:val="ListParagraph"/>
        <w:numPr>
          <w:ilvl w:val="0"/>
          <w:numId w:val="50"/>
        </w:numPr>
        <w:spacing w:line="279" w:lineRule="auto"/>
      </w:pPr>
      <w:r w:rsidRPr="0081535F">
        <w:t>À qui appartiennent ces priorités</w:t>
      </w:r>
      <w:r w:rsidRPr="0081535F">
        <w:rPr>
          <w:rFonts w:ascii="Arial" w:hAnsi="Arial" w:cs="Arial"/>
        </w:rPr>
        <w:t> </w:t>
      </w:r>
      <w:r w:rsidRPr="0081535F">
        <w:t>?</w:t>
      </w:r>
    </w:p>
    <w:p w14:paraId="5FFC6FDC" w14:textId="77777777" w:rsidR="0024534A" w:rsidRPr="0081535F" w:rsidRDefault="0024534A" w:rsidP="000C5F69">
      <w:pPr>
        <w:pStyle w:val="ListParagraph"/>
        <w:numPr>
          <w:ilvl w:val="0"/>
          <w:numId w:val="50"/>
        </w:numPr>
        <w:spacing w:line="279" w:lineRule="auto"/>
      </w:pPr>
      <w:r w:rsidRPr="0081535F">
        <w:t>Qui décide qu’il y a un conflit</w:t>
      </w:r>
      <w:r w:rsidRPr="0081535F">
        <w:rPr>
          <w:rFonts w:ascii="Arial" w:hAnsi="Arial" w:cs="Arial"/>
        </w:rPr>
        <w:t> </w:t>
      </w:r>
      <w:r w:rsidRPr="0081535F">
        <w:t>?</w:t>
      </w:r>
    </w:p>
    <w:p w14:paraId="725C4115" w14:textId="77777777" w:rsidR="0024534A" w:rsidRPr="0081535F" w:rsidRDefault="0024534A" w:rsidP="000C5F69">
      <w:pPr>
        <w:pStyle w:val="ListParagraph"/>
        <w:numPr>
          <w:ilvl w:val="0"/>
          <w:numId w:val="50"/>
        </w:numPr>
        <w:spacing w:line="279" w:lineRule="auto"/>
      </w:pPr>
      <w:r w:rsidRPr="0081535F">
        <w:t>Dans la fonction publique</w:t>
      </w:r>
    </w:p>
    <w:p w14:paraId="5839ADA0" w14:textId="77777777" w:rsidR="0024534A" w:rsidRPr="0081535F" w:rsidRDefault="0024534A" w:rsidP="000C5F69">
      <w:pPr>
        <w:pStyle w:val="ListParagraph"/>
        <w:numPr>
          <w:ilvl w:val="0"/>
          <w:numId w:val="50"/>
        </w:numPr>
        <w:spacing w:line="279" w:lineRule="auto"/>
      </w:pPr>
      <w:r w:rsidRPr="0081535F">
        <w:t>Comment concilier le besoin de flexibilité avec l’attente de plans précis des bailleurs de fonds</w:t>
      </w:r>
      <w:r w:rsidRPr="0081535F">
        <w:rPr>
          <w:rFonts w:ascii="Arial" w:hAnsi="Arial" w:cs="Arial"/>
        </w:rPr>
        <w:t> </w:t>
      </w:r>
      <w:r w:rsidRPr="0081535F">
        <w:t xml:space="preserve">? </w:t>
      </w:r>
    </w:p>
    <w:p w14:paraId="37C6BBA7" w14:textId="77777777" w:rsidR="0024534A" w:rsidRPr="0081535F" w:rsidRDefault="0024534A" w:rsidP="000C5F69">
      <w:pPr>
        <w:pStyle w:val="ListParagraph"/>
        <w:numPr>
          <w:ilvl w:val="0"/>
          <w:numId w:val="50"/>
        </w:numPr>
        <w:spacing w:line="279" w:lineRule="auto"/>
      </w:pPr>
      <w:r w:rsidRPr="0081535F">
        <w:t>Approches pour le retour des données aux communautés</w:t>
      </w:r>
    </w:p>
    <w:p w14:paraId="5E19B80E" w14:textId="77777777" w:rsidR="0024534A" w:rsidRPr="0081535F" w:rsidRDefault="0024534A" w:rsidP="000C5F69">
      <w:pPr>
        <w:pStyle w:val="ListParagraph"/>
        <w:numPr>
          <w:ilvl w:val="0"/>
          <w:numId w:val="50"/>
        </w:numPr>
        <w:spacing w:line="279" w:lineRule="auto"/>
      </w:pPr>
      <w:r w:rsidRPr="0081535F">
        <w:t>Comment permettre à ces données d’être réutilisées pour de futurs travaux</w:t>
      </w:r>
      <w:r w:rsidRPr="0081535F">
        <w:rPr>
          <w:rFonts w:ascii="Arial" w:hAnsi="Arial" w:cs="Arial"/>
        </w:rPr>
        <w:t> </w:t>
      </w:r>
      <w:r w:rsidRPr="0081535F">
        <w:t>?</w:t>
      </w:r>
    </w:p>
    <w:p w14:paraId="1BB6C861" w14:textId="77777777" w:rsidR="0024534A" w:rsidRPr="0081535F" w:rsidRDefault="0024534A" w:rsidP="000C5F69">
      <w:pPr>
        <w:pStyle w:val="ListParagraph"/>
        <w:numPr>
          <w:ilvl w:val="0"/>
          <w:numId w:val="50"/>
        </w:numPr>
        <w:spacing w:line="279" w:lineRule="auto"/>
      </w:pPr>
      <w:r w:rsidRPr="0081535F">
        <w:t>Construire une IA adaptée à la communauté… lorsque vous supprimez des informations et les généralisez, cela enlève le contexte.</w:t>
      </w:r>
    </w:p>
    <w:p w14:paraId="4E31FC2B" w14:textId="77777777" w:rsidR="0024534A" w:rsidRPr="0081535F" w:rsidRDefault="0024534A" w:rsidP="004C65CF">
      <w:r w:rsidRPr="0081535F">
        <w:t>Chercheurs (É.-U.)</w:t>
      </w:r>
    </w:p>
    <w:p w14:paraId="6EA3C9AC" w14:textId="77777777" w:rsidR="0024534A" w:rsidRPr="0081535F" w:rsidRDefault="0024534A" w:rsidP="000C5F69">
      <w:pPr>
        <w:pStyle w:val="ListParagraph"/>
        <w:numPr>
          <w:ilvl w:val="0"/>
          <w:numId w:val="51"/>
        </w:numPr>
        <w:spacing w:line="279" w:lineRule="auto"/>
      </w:pPr>
      <w:r w:rsidRPr="0081535F">
        <w:t>Souveraineté et protections des données autochtones</w:t>
      </w:r>
    </w:p>
    <w:p w14:paraId="1C7CB356" w14:textId="77777777" w:rsidR="0024534A" w:rsidRPr="0081535F" w:rsidRDefault="0024534A" w:rsidP="000C5F69">
      <w:pPr>
        <w:pStyle w:val="ListParagraph"/>
        <w:numPr>
          <w:ilvl w:val="0"/>
          <w:numId w:val="51"/>
        </w:numPr>
        <w:spacing w:line="279" w:lineRule="auto"/>
      </w:pPr>
      <w:r w:rsidRPr="0081535F">
        <w:t>Le chercheur doit d’abord rencontrer un conseil avant d’entrer dans la communauté.</w:t>
      </w:r>
    </w:p>
    <w:p w14:paraId="76F8BAC9" w14:textId="77777777" w:rsidR="0024534A" w:rsidRPr="0081535F" w:rsidRDefault="0024534A" w:rsidP="000C5F69">
      <w:pPr>
        <w:pStyle w:val="ListParagraph"/>
        <w:numPr>
          <w:ilvl w:val="0"/>
          <w:numId w:val="51"/>
        </w:numPr>
        <w:spacing w:line="279" w:lineRule="auto"/>
      </w:pPr>
      <w:r w:rsidRPr="0081535F">
        <w:t>Repenser les approches de recherche selon une vision du monde autochtone</w:t>
      </w:r>
    </w:p>
    <w:p w14:paraId="3F22BB56" w14:textId="77777777" w:rsidR="0024534A" w:rsidRPr="0081535F" w:rsidRDefault="0024534A" w:rsidP="000C5F69">
      <w:pPr>
        <w:pStyle w:val="ListParagraph"/>
        <w:numPr>
          <w:ilvl w:val="0"/>
          <w:numId w:val="51"/>
        </w:numPr>
        <w:spacing w:line="279" w:lineRule="auto"/>
      </w:pPr>
      <w:r w:rsidRPr="0081535F">
        <w:t>Codage transdisciplinaire</w:t>
      </w:r>
    </w:p>
    <w:p w14:paraId="3279B812" w14:textId="77777777" w:rsidR="0024534A" w:rsidRPr="0081535F" w:rsidRDefault="0024534A" w:rsidP="000C5F69">
      <w:pPr>
        <w:pStyle w:val="ListParagraph"/>
        <w:numPr>
          <w:ilvl w:val="0"/>
          <w:numId w:val="51"/>
        </w:numPr>
        <w:spacing w:line="279" w:lineRule="auto"/>
      </w:pPr>
      <w:r w:rsidRPr="0081535F">
        <w:t>Légendes, contes, culture</w:t>
      </w:r>
    </w:p>
    <w:p w14:paraId="02975E9D" w14:textId="77777777" w:rsidR="0024534A" w:rsidRPr="0081535F" w:rsidRDefault="0024534A" w:rsidP="000C5F69">
      <w:pPr>
        <w:pStyle w:val="ListParagraph"/>
        <w:numPr>
          <w:ilvl w:val="0"/>
          <w:numId w:val="51"/>
        </w:numPr>
        <w:spacing w:line="279" w:lineRule="auto"/>
      </w:pPr>
      <w:r w:rsidRPr="0081535F">
        <w:t>Exemples de dentelles fabriquées dans les pensionnats autochtones</w:t>
      </w:r>
    </w:p>
    <w:p w14:paraId="041558DF" w14:textId="77777777" w:rsidR="0024534A" w:rsidRPr="0081535F" w:rsidRDefault="0024534A" w:rsidP="000C5F69">
      <w:pPr>
        <w:pStyle w:val="ListParagraph"/>
        <w:numPr>
          <w:ilvl w:val="0"/>
          <w:numId w:val="51"/>
        </w:numPr>
        <w:spacing w:line="279" w:lineRule="auto"/>
      </w:pPr>
      <w:r w:rsidRPr="0081535F">
        <w:lastRenderedPageBreak/>
        <w:t>L’art comme outil de résistance</w:t>
      </w:r>
    </w:p>
    <w:p w14:paraId="41FF2075" w14:textId="77777777" w:rsidR="0024534A" w:rsidRPr="0081535F" w:rsidRDefault="0024534A" w:rsidP="004C65CF">
      <w:r w:rsidRPr="0081535F">
        <w:t xml:space="preserve">Autres réflexions de </w:t>
      </w:r>
      <w:proofErr w:type="spellStart"/>
      <w:r w:rsidRPr="0081535F">
        <w:t>chercheur·ses</w:t>
      </w:r>
      <w:proofErr w:type="spellEnd"/>
    </w:p>
    <w:p w14:paraId="738CF0DF" w14:textId="77777777" w:rsidR="0024534A" w:rsidRPr="0081535F" w:rsidRDefault="0024534A" w:rsidP="000C5F69">
      <w:pPr>
        <w:pStyle w:val="ListParagraph"/>
        <w:numPr>
          <w:ilvl w:val="0"/>
          <w:numId w:val="52"/>
        </w:numPr>
        <w:spacing w:line="279" w:lineRule="auto"/>
      </w:pPr>
      <w:r w:rsidRPr="0081535F">
        <w:t xml:space="preserve">Modèle épistémologique : La vérité ultime existe, mais… </w:t>
      </w:r>
    </w:p>
    <w:p w14:paraId="01019DC4" w14:textId="77777777" w:rsidR="0024534A" w:rsidRPr="0081535F" w:rsidRDefault="0024534A" w:rsidP="000C5F69">
      <w:pPr>
        <w:pStyle w:val="ListParagraph"/>
        <w:numPr>
          <w:ilvl w:val="0"/>
          <w:numId w:val="52"/>
        </w:numPr>
        <w:spacing w:line="279" w:lineRule="auto"/>
      </w:pPr>
      <w:r w:rsidRPr="0081535F">
        <w:t>De nombreuses personnes rejettent l’étiquette de handicap, car elle ne correspond pas à leur culture. L’absence de diagnostic médical et de soutien influence aussi cette perception. Ne veulent pas s’identifier comme "personnes en situation de handicap" et préfèrent des termes comme «</w:t>
      </w:r>
      <w:r w:rsidRPr="0081535F">
        <w:rPr>
          <w:rFonts w:ascii="Arial" w:hAnsi="Arial" w:cs="Arial"/>
        </w:rPr>
        <w:t> </w:t>
      </w:r>
      <w:r w:rsidRPr="0081535F">
        <w:t>expérimentent des barrières</w:t>
      </w:r>
      <w:r w:rsidRPr="0081535F">
        <w:rPr>
          <w:rFonts w:ascii="Arial" w:hAnsi="Arial" w:cs="Arial"/>
        </w:rPr>
        <w:t> </w:t>
      </w:r>
      <w:r w:rsidRPr="0081535F">
        <w:t>».</w:t>
      </w:r>
    </w:p>
    <w:p w14:paraId="360E1A55" w14:textId="77777777" w:rsidR="0024534A" w:rsidRPr="0081535F" w:rsidRDefault="0024534A" w:rsidP="000C5F69">
      <w:pPr>
        <w:pStyle w:val="ListParagraph"/>
        <w:numPr>
          <w:ilvl w:val="0"/>
          <w:numId w:val="52"/>
        </w:numPr>
        <w:spacing w:line="279" w:lineRule="auto"/>
      </w:pPr>
      <w:r w:rsidRPr="0081535F">
        <w:t>Extraire des connaissances utiles sans forcément s’aligner sur le cadre de recherche initial</w:t>
      </w:r>
    </w:p>
    <w:p w14:paraId="5614F636" w14:textId="77777777" w:rsidR="0024534A" w:rsidRPr="0081535F" w:rsidRDefault="0024534A" w:rsidP="000C5F69">
      <w:pPr>
        <w:pStyle w:val="ListParagraph"/>
        <w:numPr>
          <w:ilvl w:val="0"/>
          <w:numId w:val="52"/>
        </w:numPr>
        <w:spacing w:line="279" w:lineRule="auto"/>
      </w:pPr>
      <w:r w:rsidRPr="0081535F">
        <w:t>La traduction culturelle est cruciale, car notre vision est limitée</w:t>
      </w:r>
    </w:p>
    <w:p w14:paraId="7D3657EB" w14:textId="77777777" w:rsidR="0024534A" w:rsidRPr="0081535F" w:rsidRDefault="0024534A" w:rsidP="000C5F69">
      <w:pPr>
        <w:pStyle w:val="ListParagraph"/>
        <w:numPr>
          <w:ilvl w:val="0"/>
          <w:numId w:val="52"/>
        </w:numPr>
        <w:spacing w:line="279" w:lineRule="auto"/>
      </w:pPr>
      <w:r w:rsidRPr="0081535F">
        <w:t xml:space="preserve">Les données doivent être accessibles aux communautés </w:t>
      </w:r>
    </w:p>
    <w:p w14:paraId="28D7DE90" w14:textId="77777777" w:rsidR="0024534A" w:rsidRPr="0081535F" w:rsidRDefault="0024534A" w:rsidP="000C5F69">
      <w:pPr>
        <w:pStyle w:val="ListParagraph"/>
        <w:numPr>
          <w:ilvl w:val="0"/>
          <w:numId w:val="52"/>
        </w:numPr>
        <w:spacing w:line="279" w:lineRule="auto"/>
      </w:pPr>
      <w:r w:rsidRPr="0081535F">
        <w:t>Nunavut : trois régions, chacune avec une approche culturelle et un dialecte différent</w:t>
      </w:r>
    </w:p>
    <w:p w14:paraId="7C820E74" w14:textId="77777777" w:rsidR="0024534A" w:rsidRPr="0081535F" w:rsidRDefault="0024534A" w:rsidP="000C5F69">
      <w:pPr>
        <w:pStyle w:val="ListParagraph"/>
        <w:numPr>
          <w:ilvl w:val="0"/>
          <w:numId w:val="52"/>
        </w:numPr>
        <w:spacing w:line="279" w:lineRule="auto"/>
      </w:pPr>
      <w:r w:rsidRPr="0081535F">
        <w:t>Respecter la confidentialité, mais intégrer les nuances culturelles </w:t>
      </w:r>
    </w:p>
    <w:p w14:paraId="247177AC" w14:textId="77777777" w:rsidR="0024534A" w:rsidRPr="0081535F" w:rsidRDefault="0024534A" w:rsidP="000C5F69">
      <w:pPr>
        <w:pStyle w:val="ListParagraph"/>
        <w:numPr>
          <w:ilvl w:val="0"/>
          <w:numId w:val="52"/>
        </w:numPr>
        <w:spacing w:line="279" w:lineRule="auto"/>
      </w:pPr>
      <w:r w:rsidRPr="0081535F">
        <w:t xml:space="preserve">Passer d’un mode nomade à des établissements permanents </w:t>
      </w:r>
    </w:p>
    <w:p w14:paraId="3008BAF5" w14:textId="77777777" w:rsidR="0024534A" w:rsidRPr="0081535F" w:rsidRDefault="0024534A" w:rsidP="000C5F69">
      <w:pPr>
        <w:pStyle w:val="ListParagraph"/>
        <w:numPr>
          <w:ilvl w:val="0"/>
          <w:numId w:val="52"/>
        </w:numPr>
        <w:spacing w:line="279" w:lineRule="auto"/>
      </w:pPr>
      <w:r w:rsidRPr="0081535F">
        <w:t>A apporté des biais culturels selon les lieux de vie</w:t>
      </w:r>
    </w:p>
    <w:p w14:paraId="59F908B1" w14:textId="77777777" w:rsidR="0024534A" w:rsidRPr="0081535F" w:rsidRDefault="0024534A" w:rsidP="004C65CF">
      <w:r w:rsidRPr="0081535F">
        <w:t>Intervention d’</w:t>
      </w:r>
      <w:proofErr w:type="spellStart"/>
      <w:r w:rsidRPr="0081535F">
        <w:t>un·e</w:t>
      </w:r>
      <w:proofErr w:type="spellEnd"/>
      <w:r w:rsidRPr="0081535F">
        <w:t xml:space="preserve"> membre du public</w:t>
      </w:r>
    </w:p>
    <w:p w14:paraId="41CF5747" w14:textId="77777777" w:rsidR="0024534A" w:rsidRPr="0081535F" w:rsidRDefault="0024534A" w:rsidP="000C5F69">
      <w:pPr>
        <w:pStyle w:val="ListParagraph"/>
        <w:numPr>
          <w:ilvl w:val="0"/>
          <w:numId w:val="53"/>
        </w:numPr>
        <w:spacing w:line="279" w:lineRule="auto"/>
      </w:pPr>
      <w:r w:rsidRPr="0081535F">
        <w:t>Arriver dans les communautés comme en «</w:t>
      </w:r>
      <w:r w:rsidRPr="0081535F">
        <w:rPr>
          <w:rFonts w:ascii="Arial" w:hAnsi="Arial" w:cs="Arial"/>
        </w:rPr>
        <w:t> </w:t>
      </w:r>
      <w:r w:rsidRPr="0081535F">
        <w:t>hélicoptère</w:t>
      </w:r>
      <w:r w:rsidRPr="0081535F">
        <w:rPr>
          <w:rFonts w:ascii="Arial" w:hAnsi="Arial" w:cs="Arial"/>
        </w:rPr>
        <w:t> </w:t>
      </w:r>
      <w:r w:rsidRPr="0081535F">
        <w:t xml:space="preserve">» </w:t>
      </w:r>
    </w:p>
    <w:p w14:paraId="4A5404A0" w14:textId="77777777" w:rsidR="0024534A" w:rsidRPr="0081535F" w:rsidRDefault="0024534A" w:rsidP="004C65CF">
      <w:proofErr w:type="spellStart"/>
      <w:r w:rsidRPr="0081535F">
        <w:t>Chercheur·ses</w:t>
      </w:r>
      <w:proofErr w:type="spellEnd"/>
    </w:p>
    <w:p w14:paraId="1442530E" w14:textId="77777777" w:rsidR="0024534A" w:rsidRPr="0081535F" w:rsidRDefault="0024534A" w:rsidP="000C5F69">
      <w:pPr>
        <w:pStyle w:val="ListParagraph"/>
        <w:numPr>
          <w:ilvl w:val="0"/>
          <w:numId w:val="53"/>
        </w:numPr>
        <w:spacing w:line="279" w:lineRule="auto"/>
      </w:pPr>
      <w:r w:rsidRPr="0081535F">
        <w:t>Ont amené du caribou, difficile à obtenir</w:t>
      </w:r>
    </w:p>
    <w:p w14:paraId="4F790D43" w14:textId="77777777" w:rsidR="0024534A" w:rsidRPr="0081535F" w:rsidRDefault="0024534A" w:rsidP="000C5F69">
      <w:pPr>
        <w:pStyle w:val="ListParagraph"/>
        <w:numPr>
          <w:ilvl w:val="0"/>
          <w:numId w:val="53"/>
        </w:numPr>
        <w:spacing w:line="279" w:lineRule="auto"/>
      </w:pPr>
      <w:r w:rsidRPr="0081535F">
        <w:t>Ont organisé le transport, en coordination avec les villages</w:t>
      </w:r>
    </w:p>
    <w:p w14:paraId="71FEA09F" w14:textId="77777777" w:rsidR="0024534A" w:rsidRPr="0081535F" w:rsidRDefault="0024534A" w:rsidP="000C5F69">
      <w:pPr>
        <w:pStyle w:val="ListParagraph"/>
        <w:numPr>
          <w:ilvl w:val="0"/>
          <w:numId w:val="53"/>
        </w:numPr>
        <w:spacing w:line="279" w:lineRule="auto"/>
      </w:pPr>
      <w:r w:rsidRPr="0081535F">
        <w:t>Participation intergénérationnelle</w:t>
      </w:r>
    </w:p>
    <w:p w14:paraId="5064F96F" w14:textId="77777777" w:rsidR="0024534A" w:rsidRPr="0081535F" w:rsidRDefault="0024534A" w:rsidP="000C5F69">
      <w:pPr>
        <w:pStyle w:val="ListParagraph"/>
        <w:numPr>
          <w:ilvl w:val="0"/>
          <w:numId w:val="53"/>
        </w:numPr>
        <w:spacing w:line="279" w:lineRule="auto"/>
      </w:pPr>
      <w:r w:rsidRPr="0081535F">
        <w:t>Peu d’occasions de se rassembler et d’avoir des discussions approfondies</w:t>
      </w:r>
    </w:p>
    <w:p w14:paraId="4CC1F2F6" w14:textId="77777777" w:rsidR="0024534A" w:rsidRPr="0081535F" w:rsidRDefault="0024534A" w:rsidP="000C5F69">
      <w:pPr>
        <w:pStyle w:val="ListParagraph"/>
        <w:numPr>
          <w:ilvl w:val="0"/>
          <w:numId w:val="53"/>
        </w:numPr>
        <w:spacing w:line="279" w:lineRule="auto"/>
      </w:pPr>
      <w:r w:rsidRPr="0081535F">
        <w:t>Mais avons-nous fait assez</w:t>
      </w:r>
      <w:r w:rsidRPr="0081535F">
        <w:rPr>
          <w:rFonts w:ascii="Arial" w:hAnsi="Arial" w:cs="Arial"/>
        </w:rPr>
        <w:t> </w:t>
      </w:r>
      <w:r w:rsidRPr="0081535F">
        <w:t>? Ou avons-nous simplement créé un espace</w:t>
      </w:r>
      <w:r w:rsidRPr="0081535F">
        <w:rPr>
          <w:rFonts w:ascii="Arial" w:hAnsi="Arial" w:cs="Arial"/>
        </w:rPr>
        <w:t> </w:t>
      </w:r>
      <w:r w:rsidRPr="0081535F">
        <w:t xml:space="preserve">? </w:t>
      </w:r>
    </w:p>
    <w:p w14:paraId="4792A6D3" w14:textId="77777777" w:rsidR="0024534A" w:rsidRPr="0081535F" w:rsidRDefault="0024534A" w:rsidP="000C5F69">
      <w:pPr>
        <w:pStyle w:val="ListParagraph"/>
        <w:numPr>
          <w:ilvl w:val="0"/>
          <w:numId w:val="53"/>
        </w:numPr>
        <w:spacing w:line="279" w:lineRule="auto"/>
      </w:pPr>
      <w:r w:rsidRPr="0081535F">
        <w:t>Quand nous partons, comment assurer la continuité</w:t>
      </w:r>
      <w:r w:rsidRPr="0081535F">
        <w:rPr>
          <w:rFonts w:ascii="Arial" w:hAnsi="Arial" w:cs="Arial"/>
        </w:rPr>
        <w:t> </w:t>
      </w:r>
      <w:r w:rsidRPr="0081535F">
        <w:t xml:space="preserve">?  </w:t>
      </w:r>
    </w:p>
    <w:p w14:paraId="6016D63A" w14:textId="77777777" w:rsidR="0024534A" w:rsidRPr="0081535F" w:rsidRDefault="0024534A" w:rsidP="000C5F69">
      <w:pPr>
        <w:pStyle w:val="ListParagraph"/>
        <w:numPr>
          <w:ilvl w:val="0"/>
          <w:numId w:val="53"/>
        </w:numPr>
        <w:spacing w:line="279" w:lineRule="auto"/>
      </w:pPr>
      <w:r w:rsidRPr="0081535F">
        <w:t>Partage sur les enjeux d’illettrisme, de langage accessible (non-académique, sans jargon gouvernemental)</w:t>
      </w:r>
    </w:p>
    <w:p w14:paraId="67254649" w14:textId="77777777" w:rsidR="0024534A" w:rsidRPr="0081535F" w:rsidRDefault="0024534A" w:rsidP="000C5F69">
      <w:pPr>
        <w:pStyle w:val="ListParagraph"/>
        <w:numPr>
          <w:ilvl w:val="0"/>
          <w:numId w:val="53"/>
        </w:numPr>
        <w:spacing w:line="279" w:lineRule="auto"/>
      </w:pPr>
      <w:r w:rsidRPr="0081535F">
        <w:t>Toujours en recherche de moyens de diversifier la transmission des savoirs</w:t>
      </w:r>
    </w:p>
    <w:p w14:paraId="1C0648D8" w14:textId="77777777" w:rsidR="0024534A" w:rsidRPr="0081535F" w:rsidRDefault="0024534A" w:rsidP="004C65CF">
      <w:r w:rsidRPr="0081535F">
        <w:t xml:space="preserve">Réactions du public  </w:t>
      </w:r>
    </w:p>
    <w:p w14:paraId="382556A5" w14:textId="77777777" w:rsidR="0024534A" w:rsidRPr="0081535F" w:rsidRDefault="0024534A" w:rsidP="000C5F69">
      <w:pPr>
        <w:pStyle w:val="ListParagraph"/>
        <w:numPr>
          <w:ilvl w:val="0"/>
          <w:numId w:val="54"/>
        </w:numPr>
        <w:spacing w:line="279" w:lineRule="auto"/>
      </w:pPr>
      <w:r w:rsidRPr="0081535F">
        <w:t>Comment faire cela sans appropriation culturelle</w:t>
      </w:r>
      <w:r w:rsidRPr="0081535F">
        <w:rPr>
          <w:rFonts w:ascii="Arial" w:hAnsi="Arial" w:cs="Arial"/>
        </w:rPr>
        <w:t> </w:t>
      </w:r>
      <w:r w:rsidRPr="0081535F">
        <w:t>? Comment le faire de manière respectueuse</w:t>
      </w:r>
      <w:r w:rsidRPr="0081535F">
        <w:rPr>
          <w:rFonts w:ascii="Arial" w:hAnsi="Arial" w:cs="Arial"/>
        </w:rPr>
        <w:t> </w:t>
      </w:r>
      <w:r w:rsidRPr="0081535F">
        <w:t>?</w:t>
      </w:r>
    </w:p>
    <w:p w14:paraId="0B79B90F" w14:textId="77777777" w:rsidR="0024534A" w:rsidRPr="0081535F" w:rsidRDefault="0024534A" w:rsidP="004C65CF">
      <w:proofErr w:type="spellStart"/>
      <w:r w:rsidRPr="0081535F">
        <w:lastRenderedPageBreak/>
        <w:t>Chercheur·se</w:t>
      </w:r>
      <w:proofErr w:type="spellEnd"/>
      <w:r w:rsidRPr="0081535F">
        <w:t xml:space="preserve"> des États-Unis</w:t>
      </w:r>
    </w:p>
    <w:p w14:paraId="57BD2201" w14:textId="77777777" w:rsidR="0024534A" w:rsidRPr="0081535F" w:rsidRDefault="0024534A" w:rsidP="000C5F69">
      <w:pPr>
        <w:pStyle w:val="ListParagraph"/>
        <w:numPr>
          <w:ilvl w:val="0"/>
          <w:numId w:val="54"/>
        </w:numPr>
        <w:spacing w:line="279" w:lineRule="auto"/>
      </w:pPr>
      <w:r w:rsidRPr="0081535F">
        <w:t>La facilitation par des repas communautaires (</w:t>
      </w:r>
      <w:proofErr w:type="spellStart"/>
      <w:r w:rsidRPr="0081535F">
        <w:t>Feast</w:t>
      </w:r>
      <w:proofErr w:type="spellEnd"/>
      <w:r w:rsidRPr="0081535F">
        <w:t xml:space="preserve"> facilitation) a bien fonctionné</w:t>
      </w:r>
    </w:p>
    <w:p w14:paraId="0DCE6AFD" w14:textId="77777777" w:rsidR="0024534A" w:rsidRPr="0081535F" w:rsidRDefault="0024534A" w:rsidP="004C65CF">
      <w:r w:rsidRPr="0081535F">
        <w:t>Chercheuse Allison</w:t>
      </w:r>
    </w:p>
    <w:p w14:paraId="42EB3198" w14:textId="77777777" w:rsidR="0024534A" w:rsidRPr="0081535F" w:rsidRDefault="0024534A" w:rsidP="000C5F69">
      <w:pPr>
        <w:pStyle w:val="ListParagraph"/>
        <w:numPr>
          <w:ilvl w:val="0"/>
          <w:numId w:val="54"/>
        </w:numPr>
        <w:spacing w:line="279" w:lineRule="auto"/>
      </w:pPr>
      <w:r w:rsidRPr="0081535F">
        <w:t>Planification et relations à long terme</w:t>
      </w:r>
    </w:p>
    <w:p w14:paraId="53DA6B36" w14:textId="77777777" w:rsidR="0024534A" w:rsidRPr="0081535F" w:rsidRDefault="0024534A" w:rsidP="000C5F69">
      <w:pPr>
        <w:pStyle w:val="ListParagraph"/>
        <w:numPr>
          <w:ilvl w:val="0"/>
          <w:numId w:val="54"/>
        </w:numPr>
        <w:spacing w:line="279" w:lineRule="auto"/>
      </w:pPr>
      <w:r w:rsidRPr="0081535F">
        <w:t>Revenir dans les communautés via de nouvelles initiatives de recherche</w:t>
      </w:r>
    </w:p>
    <w:p w14:paraId="7D4FCC08" w14:textId="77777777" w:rsidR="0024534A" w:rsidRPr="0081535F" w:rsidRDefault="0024534A" w:rsidP="004C65CF">
      <w:r w:rsidRPr="0081535F">
        <w:t>Intervention d’</w:t>
      </w:r>
      <w:proofErr w:type="spellStart"/>
      <w:r w:rsidRPr="0081535F">
        <w:t>un·e</w:t>
      </w:r>
      <w:proofErr w:type="spellEnd"/>
      <w:r w:rsidRPr="0081535F">
        <w:t xml:space="preserve"> </w:t>
      </w:r>
      <w:proofErr w:type="spellStart"/>
      <w:r w:rsidRPr="0081535F">
        <w:t>participant·e</w:t>
      </w:r>
      <w:proofErr w:type="spellEnd"/>
    </w:p>
    <w:p w14:paraId="795351CE" w14:textId="77777777" w:rsidR="0024534A" w:rsidRPr="0081535F" w:rsidRDefault="0024534A" w:rsidP="000C5F69">
      <w:pPr>
        <w:pStyle w:val="ListParagraph"/>
        <w:numPr>
          <w:ilvl w:val="0"/>
          <w:numId w:val="55"/>
        </w:numPr>
        <w:spacing w:line="279" w:lineRule="auto"/>
      </w:pPr>
      <w:r w:rsidRPr="0081535F">
        <w:t>Comment utilisons-nous l’information pour influencer le changement</w:t>
      </w:r>
      <w:r w:rsidRPr="0081535F">
        <w:rPr>
          <w:rFonts w:ascii="Arial" w:hAnsi="Arial" w:cs="Arial"/>
        </w:rPr>
        <w:t> </w:t>
      </w:r>
      <w:r w:rsidRPr="0081535F">
        <w:t>?</w:t>
      </w:r>
    </w:p>
    <w:p w14:paraId="0C763244" w14:textId="77777777" w:rsidR="0024534A" w:rsidRPr="0081535F" w:rsidRDefault="0024534A" w:rsidP="000C5F69">
      <w:pPr>
        <w:pStyle w:val="ListParagraph"/>
        <w:numPr>
          <w:ilvl w:val="0"/>
          <w:numId w:val="55"/>
        </w:numPr>
        <w:spacing w:line="279" w:lineRule="auto"/>
      </w:pPr>
      <w:r w:rsidRPr="0081535F">
        <w:t>Cinq choses</w:t>
      </w:r>
      <w:r w:rsidRPr="0081535F">
        <w:rPr>
          <w:rFonts w:ascii="Arial" w:hAnsi="Arial" w:cs="Arial"/>
        </w:rPr>
        <w:t> </w:t>
      </w:r>
      <w:r w:rsidRPr="0081535F">
        <w:t>?</w:t>
      </w:r>
    </w:p>
    <w:p w14:paraId="2D7319DE" w14:textId="77777777" w:rsidR="0024534A" w:rsidRPr="0081535F" w:rsidRDefault="0024534A" w:rsidP="004C65CF">
      <w:r w:rsidRPr="0081535F">
        <w:t>Chercheuse Allison</w:t>
      </w:r>
    </w:p>
    <w:p w14:paraId="33B43836" w14:textId="77777777" w:rsidR="0024534A" w:rsidRPr="0081535F" w:rsidRDefault="0024534A" w:rsidP="000C5F69">
      <w:pPr>
        <w:pStyle w:val="ListParagraph"/>
        <w:numPr>
          <w:ilvl w:val="0"/>
          <w:numId w:val="56"/>
        </w:numPr>
        <w:spacing w:line="279" w:lineRule="auto"/>
      </w:pPr>
      <w:r w:rsidRPr="0081535F">
        <w:t xml:space="preserve">Transport accessible (demandé par 81 % des </w:t>
      </w:r>
      <w:proofErr w:type="spellStart"/>
      <w:r w:rsidRPr="0081535F">
        <w:t>participant·es</w:t>
      </w:r>
      <w:proofErr w:type="spellEnd"/>
      <w:r w:rsidRPr="0081535F">
        <w:t xml:space="preserve">)   </w:t>
      </w:r>
    </w:p>
    <w:p w14:paraId="23DD2BF0" w14:textId="77777777" w:rsidR="0024534A" w:rsidRPr="0081535F" w:rsidRDefault="0024534A" w:rsidP="000C5F69">
      <w:pPr>
        <w:pStyle w:val="ListParagraph"/>
        <w:numPr>
          <w:ilvl w:val="0"/>
          <w:numId w:val="56"/>
        </w:numPr>
        <w:spacing w:line="279" w:lineRule="auto"/>
      </w:pPr>
      <w:r w:rsidRPr="0081535F">
        <w:t>Pour soi ou pour d’autres membres de la communauté</w:t>
      </w:r>
    </w:p>
    <w:p w14:paraId="76EB5221" w14:textId="77777777" w:rsidR="0024534A" w:rsidRPr="0081535F" w:rsidRDefault="0024534A" w:rsidP="004C65CF">
      <w:proofErr w:type="spellStart"/>
      <w:r w:rsidRPr="0081535F">
        <w:t>Chercheur·se</w:t>
      </w:r>
      <w:proofErr w:type="spellEnd"/>
      <w:r w:rsidRPr="0081535F">
        <w:t xml:space="preserve"> des États-Unis</w:t>
      </w:r>
    </w:p>
    <w:p w14:paraId="3CBAA1D1" w14:textId="77777777" w:rsidR="0024534A" w:rsidRPr="0081535F" w:rsidRDefault="0024534A" w:rsidP="000C5F69">
      <w:pPr>
        <w:pStyle w:val="ListParagraph"/>
        <w:numPr>
          <w:ilvl w:val="0"/>
          <w:numId w:val="57"/>
        </w:numPr>
        <w:spacing w:line="279" w:lineRule="auto"/>
      </w:pPr>
      <w:r w:rsidRPr="0081535F">
        <w:t xml:space="preserve">Qu’est-ce que le Canada fait pour soutenir d’autres </w:t>
      </w:r>
      <w:proofErr w:type="spellStart"/>
      <w:r w:rsidRPr="0081535F">
        <w:t>chercheur·se·s</w:t>
      </w:r>
      <w:proofErr w:type="spellEnd"/>
      <w:r w:rsidRPr="0081535F">
        <w:rPr>
          <w:rFonts w:ascii="Arial" w:hAnsi="Arial" w:cs="Arial"/>
        </w:rPr>
        <w:t> </w:t>
      </w:r>
      <w:r w:rsidRPr="0081535F">
        <w:t xml:space="preserve">? </w:t>
      </w:r>
    </w:p>
    <w:p w14:paraId="5EDEA312" w14:textId="77777777" w:rsidR="0024534A" w:rsidRPr="0081535F" w:rsidRDefault="0024534A" w:rsidP="000C5F69">
      <w:pPr>
        <w:pStyle w:val="ListParagraph"/>
        <w:numPr>
          <w:ilvl w:val="0"/>
          <w:numId w:val="57"/>
        </w:numPr>
        <w:spacing w:line="279" w:lineRule="auto"/>
      </w:pPr>
      <w:r w:rsidRPr="0081535F">
        <w:t>Dynamique de pouvoir</w:t>
      </w:r>
    </w:p>
    <w:p w14:paraId="1E22C2B5" w14:textId="77777777" w:rsidR="0024534A" w:rsidRPr="0081535F" w:rsidRDefault="0024534A" w:rsidP="000C5F69">
      <w:pPr>
        <w:pStyle w:val="ListParagraph"/>
        <w:numPr>
          <w:ilvl w:val="0"/>
          <w:numId w:val="57"/>
        </w:numPr>
        <w:spacing w:line="279" w:lineRule="auto"/>
      </w:pPr>
      <w:r w:rsidRPr="0081535F">
        <w:t>Expansion de notre équipe de recherche</w:t>
      </w:r>
    </w:p>
    <w:p w14:paraId="36945313" w14:textId="77777777" w:rsidR="0024534A" w:rsidRPr="0081535F" w:rsidRDefault="0024534A" w:rsidP="000C5F69">
      <w:pPr>
        <w:pStyle w:val="ListParagraph"/>
        <w:numPr>
          <w:ilvl w:val="0"/>
          <w:numId w:val="57"/>
        </w:numPr>
        <w:spacing w:line="279" w:lineRule="auto"/>
      </w:pPr>
      <w:r w:rsidRPr="0081535F">
        <w:t>Être plus flexible selon les besoins des communautés et leurs modes de participation</w:t>
      </w:r>
    </w:p>
    <w:p w14:paraId="7343D804" w14:textId="77777777" w:rsidR="0024534A" w:rsidRPr="0081535F" w:rsidRDefault="0024534A" w:rsidP="004C65CF">
      <w:proofErr w:type="spellStart"/>
      <w:r w:rsidRPr="0081535F">
        <w:t>Chercheur·se</w:t>
      </w:r>
      <w:proofErr w:type="spellEnd"/>
      <w:r w:rsidRPr="0081535F">
        <w:t xml:space="preserve"> des États-Unis</w:t>
      </w:r>
    </w:p>
    <w:p w14:paraId="0CC302AC" w14:textId="77777777" w:rsidR="0024534A" w:rsidRPr="0081535F" w:rsidRDefault="0024534A" w:rsidP="000C5F69">
      <w:pPr>
        <w:pStyle w:val="ListParagraph"/>
        <w:numPr>
          <w:ilvl w:val="0"/>
          <w:numId w:val="58"/>
        </w:numPr>
        <w:spacing w:line="279" w:lineRule="auto"/>
      </w:pPr>
      <w:r w:rsidRPr="0081535F">
        <w:t>Extrême manque de ressources (ex. : logement)</w:t>
      </w:r>
    </w:p>
    <w:p w14:paraId="304A45A5" w14:textId="77777777" w:rsidR="0024534A" w:rsidRPr="0081535F" w:rsidRDefault="0024534A" w:rsidP="000C5F69">
      <w:pPr>
        <w:pStyle w:val="ListParagraph"/>
        <w:numPr>
          <w:ilvl w:val="0"/>
          <w:numId w:val="58"/>
        </w:numPr>
        <w:spacing w:line="279" w:lineRule="auto"/>
      </w:pPr>
      <w:r w:rsidRPr="0081535F">
        <w:t>Comment redonner du pouvoir aux peuples autochtones sur leurs terres</w:t>
      </w:r>
      <w:r w:rsidRPr="0081535F">
        <w:rPr>
          <w:rFonts w:ascii="Arial" w:hAnsi="Arial" w:cs="Arial"/>
        </w:rPr>
        <w:t> </w:t>
      </w:r>
      <w:r w:rsidRPr="0081535F">
        <w:t>?</w:t>
      </w:r>
    </w:p>
    <w:p w14:paraId="2C5E9785" w14:textId="77777777" w:rsidR="0024534A" w:rsidRPr="0081535F" w:rsidRDefault="0024534A" w:rsidP="000C5F69">
      <w:pPr>
        <w:pStyle w:val="ListParagraph"/>
        <w:numPr>
          <w:ilvl w:val="0"/>
          <w:numId w:val="58"/>
        </w:numPr>
        <w:spacing w:line="279" w:lineRule="auto"/>
      </w:pPr>
      <w:r w:rsidRPr="0081535F">
        <w:t xml:space="preserve">Protection des données et savoirs autochtones à l’ère de l’IA </w:t>
      </w:r>
    </w:p>
    <w:p w14:paraId="43E79538" w14:textId="77777777" w:rsidR="0024534A" w:rsidRPr="0081535F" w:rsidRDefault="0024534A" w:rsidP="000C5F69">
      <w:pPr>
        <w:pStyle w:val="ListParagraph"/>
        <w:numPr>
          <w:ilvl w:val="0"/>
          <w:numId w:val="58"/>
        </w:numPr>
        <w:spacing w:line="279" w:lineRule="auto"/>
      </w:pPr>
      <w:r w:rsidRPr="0081535F">
        <w:t>Comment poursuivre les personnes qui exploitent ces savoirs</w:t>
      </w:r>
      <w:r w:rsidRPr="0081535F">
        <w:rPr>
          <w:rFonts w:ascii="Arial" w:hAnsi="Arial" w:cs="Arial"/>
        </w:rPr>
        <w:t> </w:t>
      </w:r>
      <w:r w:rsidRPr="0081535F">
        <w:t>? Faut-il aller jusqu’à la Cour suprême</w:t>
      </w:r>
      <w:r w:rsidRPr="0081535F">
        <w:rPr>
          <w:rFonts w:ascii="Arial" w:hAnsi="Arial" w:cs="Arial"/>
        </w:rPr>
        <w:t> </w:t>
      </w:r>
      <w:r w:rsidRPr="0081535F">
        <w:t>? Pourquoi ont-ils cette autorité</w:t>
      </w:r>
      <w:r w:rsidRPr="0081535F">
        <w:rPr>
          <w:rFonts w:ascii="Arial" w:hAnsi="Arial" w:cs="Arial"/>
        </w:rPr>
        <w:t> </w:t>
      </w:r>
      <w:r w:rsidRPr="0081535F">
        <w:t>?</w:t>
      </w:r>
    </w:p>
    <w:p w14:paraId="26545F42" w14:textId="77777777" w:rsidR="0024534A" w:rsidRPr="0081535F" w:rsidRDefault="0024534A" w:rsidP="000C5F69">
      <w:pPr>
        <w:pStyle w:val="ListParagraph"/>
        <w:numPr>
          <w:ilvl w:val="0"/>
          <w:numId w:val="58"/>
        </w:numPr>
        <w:spacing w:line="279" w:lineRule="auto"/>
      </w:pPr>
      <w:r w:rsidRPr="0081535F">
        <w:t>Minimiser la surveillance </w:t>
      </w:r>
    </w:p>
    <w:p w14:paraId="0DD73F9F" w14:textId="77777777" w:rsidR="0024534A" w:rsidRPr="0081535F" w:rsidRDefault="0024534A" w:rsidP="000C5F69">
      <w:pPr>
        <w:pStyle w:val="ListParagraph"/>
        <w:numPr>
          <w:ilvl w:val="0"/>
          <w:numId w:val="58"/>
        </w:numPr>
        <w:spacing w:line="279" w:lineRule="auto"/>
      </w:pPr>
      <w:r w:rsidRPr="0081535F">
        <w:t>Justifier la problématique</w:t>
      </w:r>
    </w:p>
    <w:p w14:paraId="15B065AB" w14:textId="77777777" w:rsidR="0024534A" w:rsidRPr="0081535F" w:rsidRDefault="0024534A" w:rsidP="000C5F69">
      <w:pPr>
        <w:pStyle w:val="ListParagraph"/>
        <w:numPr>
          <w:ilvl w:val="0"/>
          <w:numId w:val="58"/>
        </w:numPr>
        <w:spacing w:line="279" w:lineRule="auto"/>
      </w:pPr>
      <w:r w:rsidRPr="0081535F">
        <w:t>Justifier l’utilisation des fonds dans la recherche</w:t>
      </w:r>
    </w:p>
    <w:p w14:paraId="4982C470" w14:textId="77777777" w:rsidR="0024534A" w:rsidRPr="0081535F" w:rsidRDefault="0024534A" w:rsidP="004C65CF">
      <w:pPr>
        <w:rPr>
          <w:rStyle w:val="Hyperlink"/>
        </w:rPr>
      </w:pPr>
      <w:hyperlink r:id="rId106" w:history="1">
        <w:r w:rsidRPr="0081535F">
          <w:rPr>
            <w:rStyle w:val="Hyperlink"/>
          </w:rPr>
          <w:t>https://yellowheadinstitute</w:t>
        </w:r>
        <w:bookmarkStart w:id="864" w:name="_Hlt171606700"/>
        <w:bookmarkEnd w:id="864"/>
        <w:r w:rsidRPr="0081535F">
          <w:rPr>
            <w:rStyle w:val="Hyperlink"/>
          </w:rPr>
          <w:t>.org</w:t>
        </w:r>
      </w:hyperlink>
    </w:p>
    <w:p w14:paraId="6E8D097E" w14:textId="77777777" w:rsidR="0024534A" w:rsidRPr="0081535F" w:rsidRDefault="0024534A" w:rsidP="004C65CF">
      <w:pPr>
        <w:pStyle w:val="Title"/>
      </w:pPr>
      <w:r w:rsidRPr="0081535F">
        <w:t>Carnet de notes</w:t>
      </w:r>
    </w:p>
    <w:p w14:paraId="33B20EDA" w14:textId="77777777" w:rsidR="0024534A" w:rsidRPr="0081535F" w:rsidRDefault="0024534A" w:rsidP="004C65CF">
      <w:r w:rsidRPr="0081535F">
        <w:rPr>
          <w:i/>
          <w:iCs/>
          <w:noProof/>
          <w:color w:val="92D050"/>
        </w:rPr>
        <w:lastRenderedPageBreak/>
        <mc:AlternateContent>
          <mc:Choice Requires="wps">
            <w:drawing>
              <wp:anchor distT="0" distB="0" distL="114300" distR="114300" simplePos="0" relativeHeight="251658287" behindDoc="0" locked="0" layoutInCell="1" allowOverlap="1" wp14:anchorId="52EC9E07" wp14:editId="5A77585F">
                <wp:simplePos x="0" y="0"/>
                <wp:positionH relativeFrom="margin">
                  <wp:posOffset>0</wp:posOffset>
                </wp:positionH>
                <wp:positionV relativeFrom="paragraph">
                  <wp:posOffset>208839</wp:posOffset>
                </wp:positionV>
                <wp:extent cx="5859966" cy="0"/>
                <wp:effectExtent l="12700" t="12700" r="33020" b="25400"/>
                <wp:wrapNone/>
                <wp:docPr id="723215998"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01349B" id="Straight Connector 1" o:spid="_x0000_s1026" alt="&quot;&quot;" style="position:absolute;z-index:2516582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45pt" to="461.4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nlEIytsAAAAGAQAA&#10;DwAAAGRycy9kb3ducmV2LnhtbEyPwW7CMBBE75X6D9ZW6qUCp0GqIGSDAAl66KnABzjxNomI11Fs&#10;IP17tuqhPc7OauZNvhpdp640hNYzwus0AUVcedtyjXA67iZzUCEatqbzTAjfFGBVPD7kJrP+xp90&#10;PcRaSQiHzCA0MfaZ1qFqyJkw9T2xeF9+cCaKHGptB3OTcNfpNEnetDMtS0Njeto2VJ0PF4ew29j9&#10;+0fLx3K+LTk5+81s/TIiPj+N6yWoSGP8e4YffEGHQphKf2EbVIcgQyLCLF2AEneRpjKk/D3oItf/&#10;8Ys7AAAA//8DAFBLAQItABQABgAIAAAAIQC2gziS/gAAAOEBAAATAAAAAAAAAAAAAAAAAAAAAABb&#10;Q29udGVudF9UeXBlc10ueG1sUEsBAi0AFAAGAAgAAAAhADj9If/WAAAAlAEAAAsAAAAAAAAAAAAA&#10;AAAALwEAAF9yZWxzLy5yZWxzUEsBAi0AFAAGAAgAAAAhAHG7dAXHAQAA6QMAAA4AAAAAAAAAAAAA&#10;AAAALgIAAGRycy9lMm9Eb2MueG1sUEsBAi0AFAAGAAgAAAAhAJ5RCMrbAAAABgEAAA8AAAAAAAAA&#10;AAAAAAAAIQQAAGRycy9kb3ducmV2LnhtbFBLBQYAAAAABAAEAPMAAAApBQAAAAA=&#10;" strokecolor="#f36322" strokeweight="3pt">
                <v:stroke joinstyle="miter" endcap="round"/>
                <w10:wrap anchorx="margin"/>
              </v:line>
            </w:pict>
          </mc:Fallback>
        </mc:AlternateContent>
      </w:r>
    </w:p>
    <w:p w14:paraId="50F08036" w14:textId="7E0542BD" w:rsidR="0024534A" w:rsidRPr="0081535F" w:rsidRDefault="0024534A" w:rsidP="004C65CF">
      <w:pPr>
        <w:pStyle w:val="Heading1"/>
        <w:rPr>
          <w:noProof w:val="0"/>
        </w:rPr>
      </w:pPr>
      <w:bookmarkStart w:id="865" w:name="_Toc199231310"/>
      <w:bookmarkStart w:id="866" w:name="_Toc201668232"/>
      <w:r w:rsidRPr="0081535F">
        <w:rPr>
          <w:noProof w:val="0"/>
        </w:rPr>
        <w:t>Infrastructure communautaire d'entraide</w:t>
      </w:r>
      <w:r w:rsidR="00B4010A" w:rsidRPr="0081535F">
        <w:rPr>
          <w:noProof w:val="0"/>
        </w:rPr>
        <w:t xml:space="preserve"> : carnet</w:t>
      </w:r>
      <w:bookmarkEnd w:id="865"/>
      <w:bookmarkEnd w:id="866"/>
    </w:p>
    <w:p w14:paraId="3CAC0E4D" w14:textId="77777777" w:rsidR="00F85D6B" w:rsidRPr="00385790" w:rsidRDefault="00F85D6B" w:rsidP="00F85D6B">
      <w:pPr>
        <w:rPr>
          <w:lang w:eastAsia="ja-JP"/>
        </w:rPr>
      </w:pPr>
      <w:bookmarkStart w:id="867" w:name="_Toc199231311"/>
      <w:r w:rsidRPr="00385790">
        <w:rPr>
          <w:lang w:eastAsia="ja-JP"/>
        </w:rPr>
        <w:t>Pour en savoir plus sur les résumés des carnets, veuillez consulter :</w:t>
      </w:r>
      <w:r>
        <w:rPr>
          <w:lang w:eastAsia="ja-JP"/>
        </w:rPr>
        <w:t xml:space="preserve"> </w:t>
      </w:r>
      <w:r>
        <w:rPr>
          <w:lang w:eastAsia="ja-JP"/>
        </w:rPr>
        <w:fldChar w:fldCharType="begin"/>
      </w:r>
      <w:r>
        <w:rPr>
          <w:lang w:eastAsia="ja-JP"/>
        </w:rPr>
        <w:instrText xml:space="preserve"> REF _Ref199358793 \h </w:instrText>
      </w:r>
      <w:r>
        <w:rPr>
          <w:lang w:eastAsia="ja-JP"/>
        </w:rPr>
      </w:r>
      <w:r>
        <w:rPr>
          <w:lang w:eastAsia="ja-JP"/>
        </w:rPr>
        <w:fldChar w:fldCharType="separate"/>
      </w:r>
      <w:r w:rsidRPr="0081535F">
        <w:t>À propos des carnets de session</w:t>
      </w:r>
      <w:r>
        <w:rPr>
          <w:lang w:eastAsia="ja-JP"/>
        </w:rPr>
        <w:fldChar w:fldCharType="end"/>
      </w:r>
      <w:r>
        <w:rPr>
          <w:lang w:eastAsia="ja-JP"/>
        </w:rPr>
        <w:t xml:space="preserve">, p. </w:t>
      </w:r>
      <w:r>
        <w:rPr>
          <w:lang w:eastAsia="ja-JP"/>
        </w:rPr>
        <w:fldChar w:fldCharType="begin"/>
      </w:r>
      <w:r>
        <w:rPr>
          <w:lang w:eastAsia="ja-JP"/>
        </w:rPr>
        <w:instrText xml:space="preserve"> PAGEREF _Ref199358794 \h </w:instrText>
      </w:r>
      <w:r>
        <w:rPr>
          <w:lang w:eastAsia="ja-JP"/>
        </w:rPr>
      </w:r>
      <w:r>
        <w:rPr>
          <w:lang w:eastAsia="ja-JP"/>
        </w:rPr>
        <w:fldChar w:fldCharType="separate"/>
      </w:r>
      <w:r>
        <w:rPr>
          <w:noProof/>
          <w:lang w:eastAsia="ja-JP"/>
        </w:rPr>
        <w:t>56</w:t>
      </w:r>
      <w:r>
        <w:rPr>
          <w:lang w:eastAsia="ja-JP"/>
        </w:rPr>
        <w:fldChar w:fldCharType="end"/>
      </w:r>
    </w:p>
    <w:p w14:paraId="3573683E" w14:textId="77777777" w:rsidR="0024534A" w:rsidRPr="0081535F" w:rsidRDefault="0024534A" w:rsidP="004C65CF">
      <w:pPr>
        <w:pStyle w:val="Heading2"/>
      </w:pPr>
      <w:bookmarkStart w:id="868" w:name="_Toc201668233"/>
      <w:r w:rsidRPr="0081535F">
        <w:t>Question de réflexion :</w:t>
      </w:r>
      <w:bookmarkEnd w:id="867"/>
      <w:bookmarkEnd w:id="868"/>
      <w:r w:rsidRPr="0081535F">
        <w:t xml:space="preserve"> </w:t>
      </w:r>
    </w:p>
    <w:p w14:paraId="2772D716" w14:textId="77777777" w:rsidR="0024534A" w:rsidRPr="0081535F" w:rsidRDefault="0024534A" w:rsidP="004C65CF">
      <w:pPr>
        <w:spacing w:after="0" w:line="240" w:lineRule="auto"/>
        <w:rPr>
          <w:rFonts w:ascii="Times New Roman" w:eastAsia="Times New Roman" w:hAnsi="Times New Roman" w:cs="Times New Roman"/>
        </w:rPr>
      </w:pPr>
      <w:r w:rsidRPr="0081535F">
        <w:rPr>
          <w:rFonts w:ascii="Segoe UI" w:eastAsia="Times New Roman" w:hAnsi="Segoe UI" w:cs="Segoe UI"/>
          <w:color w:val="212529"/>
          <w:shd w:val="clear" w:color="auto" w:fill="FFFFFF"/>
        </w:rPr>
        <w:t>Comment créer des infrastructures et des plateformes pour les communautés d'entraide?</w:t>
      </w:r>
    </w:p>
    <w:p w14:paraId="7BB2222F" w14:textId="77777777" w:rsidR="0024534A" w:rsidRPr="0081535F" w:rsidRDefault="0024534A" w:rsidP="004C65CF">
      <w:pPr>
        <w:pStyle w:val="Heading2"/>
      </w:pPr>
      <w:bookmarkStart w:id="869" w:name="_Toc199231312"/>
      <w:bookmarkStart w:id="870" w:name="_Toc201668234"/>
      <w:r w:rsidRPr="0081535F">
        <w:t>Thème :</w:t>
      </w:r>
      <w:bookmarkEnd w:id="869"/>
      <w:bookmarkEnd w:id="870"/>
    </w:p>
    <w:p w14:paraId="7BD651F1" w14:textId="77777777" w:rsidR="0024534A" w:rsidRPr="0081535F" w:rsidRDefault="0024534A" w:rsidP="004C65CF">
      <w:r w:rsidRPr="0081535F">
        <w:t>« Quelles personnes et quels aspects négligeons-nous ? »</w:t>
      </w:r>
    </w:p>
    <w:p w14:paraId="681287E7" w14:textId="77777777" w:rsidR="0024534A" w:rsidRPr="0081535F" w:rsidRDefault="0024534A" w:rsidP="004C65CF">
      <w:r w:rsidRPr="0081535F">
        <w:rPr>
          <w:noProof/>
        </w:rPr>
        <w:drawing>
          <wp:inline distT="0" distB="0" distL="0" distR="0" wp14:anchorId="2F860895" wp14:editId="44040E53">
            <wp:extent cx="360149" cy="478016"/>
            <wp:effectExtent l="0" t="0" r="0" b="5080"/>
            <wp:docPr id="1539060973" name="Picture 1" descr="graphic symbol of sun in half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21034" name="Picture 1" descr="graphic symbol of sun in half eclipse"/>
                    <pic:cNvPicPr/>
                  </pic:nvPicPr>
                  <pic:blipFill>
                    <a:blip r:embed="rId66"/>
                    <a:stretch>
                      <a:fillRect/>
                    </a:stretch>
                  </pic:blipFill>
                  <pic:spPr>
                    <a:xfrm>
                      <a:off x="0" y="0"/>
                      <a:ext cx="401611" cy="533047"/>
                    </a:xfrm>
                    <a:prstGeom prst="rect">
                      <a:avLst/>
                    </a:prstGeom>
                  </pic:spPr>
                </pic:pic>
              </a:graphicData>
            </a:graphic>
          </wp:inline>
        </w:drawing>
      </w:r>
    </w:p>
    <w:p w14:paraId="29F4A4C7" w14:textId="77777777" w:rsidR="0024534A" w:rsidRPr="0081535F" w:rsidRDefault="0024534A" w:rsidP="004C65CF">
      <w:hyperlink r:id="rId107" w:history="1">
        <w:r w:rsidRPr="0081535F">
          <w:rPr>
            <w:rStyle w:val="Hyperlink"/>
          </w:rPr>
          <w:t>Examiner les présentations de la conférence sous le thème «</w:t>
        </w:r>
        <w:r w:rsidRPr="0081535F">
          <w:rPr>
            <w:rStyle w:val="Hyperlink"/>
            <w:rFonts w:ascii="Arial" w:hAnsi="Arial" w:cs="Arial"/>
          </w:rPr>
          <w:t> </w:t>
        </w:r>
        <w:r w:rsidRPr="0081535F">
          <w:rPr>
            <w:rStyle w:val="Hyperlink"/>
          </w:rPr>
          <w:t>Quelles personnes</w:t>
        </w:r>
      </w:hyperlink>
      <w:r w:rsidRPr="0081535F">
        <w:rPr>
          <w:rStyle w:val="Hyperlink"/>
        </w:rPr>
        <w:t xml:space="preserve"> et quels aspects négligeons-nous ? » </w:t>
      </w:r>
    </w:p>
    <w:p w14:paraId="29622370" w14:textId="77777777" w:rsidR="0024534A" w:rsidRPr="0081535F" w:rsidRDefault="0024534A" w:rsidP="004C65CF">
      <w:pPr>
        <w:pStyle w:val="Heading2"/>
      </w:pPr>
      <w:bookmarkStart w:id="871" w:name="_Toc199231313"/>
      <w:bookmarkStart w:id="872" w:name="_Toc201668235"/>
      <w:r w:rsidRPr="0081535F">
        <w:t>Intervenante :</w:t>
      </w:r>
      <w:bookmarkEnd w:id="871"/>
      <w:bookmarkEnd w:id="872"/>
      <w:r w:rsidRPr="0081535F">
        <w:t xml:space="preserve">  </w:t>
      </w:r>
    </w:p>
    <w:p w14:paraId="34F63B8E" w14:textId="77777777" w:rsidR="0024534A" w:rsidRPr="0081535F" w:rsidRDefault="0024534A" w:rsidP="004C65CF">
      <w:pPr>
        <w:rPr>
          <w:shd w:val="clear" w:color="auto" w:fill="FFFFFF"/>
        </w:rPr>
      </w:pPr>
      <w:r w:rsidRPr="0081535F">
        <w:rPr>
          <w:shd w:val="clear" w:color="auto" w:fill="FFFFFF"/>
        </w:rPr>
        <w:t>Alison Kemper</w:t>
      </w:r>
    </w:p>
    <w:p w14:paraId="65579571" w14:textId="77777777" w:rsidR="0024534A" w:rsidRPr="0081535F" w:rsidRDefault="0024534A" w:rsidP="004C65CF">
      <w:pPr>
        <w:pStyle w:val="Heading2"/>
      </w:pPr>
      <w:bookmarkStart w:id="873" w:name="_Toc199231314"/>
      <w:bookmarkStart w:id="874" w:name="_Toc201668236"/>
      <w:r w:rsidRPr="0081535F">
        <w:t>Animatrice :</w:t>
      </w:r>
      <w:bookmarkEnd w:id="873"/>
      <w:bookmarkEnd w:id="874"/>
      <w:r w:rsidRPr="0081535F">
        <w:t xml:space="preserve"> </w:t>
      </w:r>
    </w:p>
    <w:p w14:paraId="6C0D0E9A" w14:textId="77777777" w:rsidR="0024534A" w:rsidRPr="0081535F" w:rsidRDefault="0024534A" w:rsidP="004C65CF">
      <w:pPr>
        <w:rPr>
          <w:shd w:val="clear" w:color="auto" w:fill="FFFFFF"/>
        </w:rPr>
      </w:pPr>
      <w:r w:rsidRPr="0081535F">
        <w:rPr>
          <w:shd w:val="clear" w:color="auto" w:fill="FFFFFF"/>
        </w:rPr>
        <w:t>Dana Ayotte</w:t>
      </w:r>
    </w:p>
    <w:p w14:paraId="4BF62221" w14:textId="77777777" w:rsidR="0024534A" w:rsidRPr="0081535F" w:rsidRDefault="0024534A" w:rsidP="004C65CF">
      <w:pPr>
        <w:pStyle w:val="Heading2"/>
      </w:pPr>
      <w:bookmarkStart w:id="875" w:name="_Toc199231315"/>
      <w:bookmarkStart w:id="876" w:name="_Toc201668237"/>
      <w:r w:rsidRPr="0081535F">
        <w:t>Horaire :</w:t>
      </w:r>
      <w:bookmarkEnd w:id="875"/>
      <w:bookmarkEnd w:id="876"/>
    </w:p>
    <w:p w14:paraId="3C883351" w14:textId="77777777" w:rsidR="0024534A" w:rsidRPr="0081535F" w:rsidRDefault="0024534A" w:rsidP="004C65CF">
      <w:r w:rsidRPr="0081535F">
        <w:t>Mardi 28 mai 2024, de 11 h 30 à 12 h 30 HNE</w:t>
      </w:r>
    </w:p>
    <w:p w14:paraId="50257068"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85" behindDoc="0" locked="0" layoutInCell="1" allowOverlap="1" wp14:anchorId="6AA669F4" wp14:editId="0D3BB3C0">
                <wp:simplePos x="0" y="0"/>
                <wp:positionH relativeFrom="margin">
                  <wp:posOffset>-5080</wp:posOffset>
                </wp:positionH>
                <wp:positionV relativeFrom="paragraph">
                  <wp:posOffset>200101</wp:posOffset>
                </wp:positionV>
                <wp:extent cx="5859966" cy="0"/>
                <wp:effectExtent l="12700" t="12700" r="33020" b="25400"/>
                <wp:wrapNone/>
                <wp:docPr id="21414362"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0621D0" id="Straight Connector 1" o:spid="_x0000_s1026" alt="&quot;&quot;" style="position:absolute;z-index:2516582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pt,15.75pt" to="461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eUKRHNsAAAAHAQAA&#10;DwAAAGRycy9kb3ducmV2LnhtbEyPQU/CQBCF7yb+h82YeDGypUSDpVsCJOjBE+APmHaHtqE723QX&#10;qP/eIR70OO+9vPdNvhxdpy40hNazgekkAUVcedtybeDrsH2egwoR2WLnmQx8U4BlcX+XY2b9lXd0&#10;2cdaSQmHDA00MfaZ1qFqyGGY+J5YvKMfHEY5h1rbAa9S7jqdJsmrdtiyLDTY06ah6rQ/OwPbtX3/&#10;+Gz5UM43JScnv56tnkZjHh/G1QJUpDH+heGGL+hQCFPpz2yD6gzcwKOB2fQFlNhvaSqvlb+CLnL9&#10;n7/4AQAA//8DAFBLAQItABQABgAIAAAAIQC2gziS/gAAAOEBAAATAAAAAAAAAAAAAAAAAAAAAABb&#10;Q29udGVudF9UeXBlc10ueG1sUEsBAi0AFAAGAAgAAAAhADj9If/WAAAAlAEAAAsAAAAAAAAAAAAA&#10;AAAALwEAAF9yZWxzLy5yZWxzUEsBAi0AFAAGAAgAAAAhAHG7dAXHAQAA6QMAAA4AAAAAAAAAAAAA&#10;AAAALgIAAGRycy9lMm9Eb2MueG1sUEsBAi0AFAAGAAgAAAAhAHlCkRzbAAAABwEAAA8AAAAAAAAA&#10;AAAAAAAAIQQAAGRycy9kb3ducmV2LnhtbFBLBQYAAAAABAAEAPMAAAApBQAAAAA=&#10;" strokecolor="#f36322" strokeweight="3pt">
                <v:stroke joinstyle="miter" endcap="round"/>
                <w10:wrap anchorx="margin"/>
              </v:line>
            </w:pict>
          </mc:Fallback>
        </mc:AlternateContent>
      </w:r>
    </w:p>
    <w:p w14:paraId="779CA6B2" w14:textId="77777777" w:rsidR="0024534A" w:rsidRPr="0081535F" w:rsidRDefault="0024534A" w:rsidP="004322B5">
      <w:pPr>
        <w:pStyle w:val="NotebookH2"/>
        <w:rPr>
          <w:noProof w:val="0"/>
          <w:lang w:val="fr-CA"/>
        </w:rPr>
      </w:pPr>
      <w:bookmarkStart w:id="877" w:name="_Toc194341420"/>
      <w:bookmarkStart w:id="878" w:name="_Toc199231316"/>
      <w:bookmarkStart w:id="879" w:name="_Toc201668238"/>
      <w:r w:rsidRPr="0081535F">
        <w:rPr>
          <w:noProof w:val="0"/>
          <w:lang w:val="fr-CA"/>
        </w:rPr>
        <w:t>Résumé généré par IA</w:t>
      </w:r>
      <w:bookmarkEnd w:id="877"/>
      <w:bookmarkEnd w:id="878"/>
      <w:bookmarkEnd w:id="879"/>
      <w:r w:rsidRPr="0081535F">
        <w:rPr>
          <w:noProof w:val="0"/>
          <w:lang w:val="fr-CA"/>
        </w:rPr>
        <w:t xml:space="preserve">  </w:t>
      </w:r>
    </w:p>
    <w:p w14:paraId="4FB3E4D6" w14:textId="77777777" w:rsidR="0024534A" w:rsidRPr="0081535F" w:rsidRDefault="0024534A" w:rsidP="004C65CF">
      <w:pPr>
        <w:rPr>
          <w:i/>
          <w:iCs/>
        </w:rPr>
      </w:pPr>
      <w:r w:rsidRPr="0081535F">
        <w:rPr>
          <w:i/>
          <w:iCs/>
        </w:rPr>
        <w:t xml:space="preserve">Le résumé suivant a été généré par Microsoft </w:t>
      </w:r>
      <w:proofErr w:type="spellStart"/>
      <w:r w:rsidRPr="0081535F">
        <w:rPr>
          <w:i/>
          <w:iCs/>
        </w:rPr>
        <w:t>CoPilot</w:t>
      </w:r>
      <w:proofErr w:type="spellEnd"/>
      <w:r w:rsidRPr="0081535F">
        <w:rPr>
          <w:i/>
          <w:iCs/>
        </w:rPr>
        <w:t xml:space="preserve"> à partir de la transcription CART/sous-titrage en temps réel de la session. Il a pu être édité par des </w:t>
      </w:r>
      <w:proofErr w:type="spellStart"/>
      <w:r w:rsidRPr="0081535F">
        <w:rPr>
          <w:i/>
          <w:iCs/>
        </w:rPr>
        <w:t>humain·e·s</w:t>
      </w:r>
      <w:proofErr w:type="spellEnd"/>
      <w:r w:rsidRPr="0081535F">
        <w:rPr>
          <w:i/>
          <w:iCs/>
        </w:rPr>
        <w:t>.</w:t>
      </w:r>
    </w:p>
    <w:p w14:paraId="435ECE6B" w14:textId="77777777" w:rsidR="0024534A" w:rsidRPr="0081535F" w:rsidRDefault="0024534A" w:rsidP="004322B5">
      <w:pPr>
        <w:pStyle w:val="NotebookH3"/>
        <w:rPr>
          <w:lang w:val="fr-CA"/>
        </w:rPr>
      </w:pPr>
      <w:bookmarkStart w:id="880" w:name="_Toc194341421"/>
      <w:bookmarkStart w:id="881" w:name="_Toc199231317"/>
      <w:bookmarkStart w:id="882" w:name="_Toc201668239"/>
      <w:r w:rsidRPr="0081535F">
        <w:rPr>
          <w:lang w:val="fr-CA"/>
        </w:rPr>
        <w:lastRenderedPageBreak/>
        <w:t>Résumé du défi abordé :</w:t>
      </w:r>
      <w:bookmarkEnd w:id="880"/>
      <w:bookmarkEnd w:id="881"/>
      <w:bookmarkEnd w:id="882"/>
    </w:p>
    <w:p w14:paraId="2721AF32" w14:textId="77777777" w:rsidR="0024534A" w:rsidRPr="0081535F" w:rsidRDefault="0024534A" w:rsidP="004C65CF">
      <w:r w:rsidRPr="0081535F">
        <w:t>Le défi abordé dans cette session porte sur le concept d’entraide, son importance et la manière de la pérenniser. La discussion explore la tension entre l’entraide et la responsabilité de l’État, l’impact du colonialisme sur les structures communautaires et la nécessité de changements politiques pour soutenir les initiatives d’entraide.</w:t>
      </w:r>
    </w:p>
    <w:p w14:paraId="524AE036" w14:textId="77777777" w:rsidR="0024534A" w:rsidRPr="0081535F" w:rsidRDefault="0024534A" w:rsidP="004322B5">
      <w:pPr>
        <w:pStyle w:val="NotebookH3"/>
        <w:rPr>
          <w:lang w:val="fr-CA"/>
        </w:rPr>
      </w:pPr>
      <w:bookmarkStart w:id="883" w:name="_Toc194341422"/>
      <w:bookmarkStart w:id="884" w:name="_Toc199231318"/>
      <w:bookmarkStart w:id="885" w:name="_Toc201668240"/>
      <w:r w:rsidRPr="0081535F">
        <w:rPr>
          <w:lang w:val="fr-CA"/>
        </w:rPr>
        <w:t>Points saillants, préoccupations et enjeux soulevés :</w:t>
      </w:r>
      <w:bookmarkEnd w:id="883"/>
      <w:bookmarkEnd w:id="884"/>
      <w:bookmarkEnd w:id="885"/>
    </w:p>
    <w:p w14:paraId="1D8869A9" w14:textId="77777777" w:rsidR="0024534A" w:rsidRPr="0081535F" w:rsidRDefault="0024534A" w:rsidP="0024534A">
      <w:pPr>
        <w:pStyle w:val="ListParagraph"/>
        <w:spacing w:line="279" w:lineRule="auto"/>
        <w:ind w:hanging="360"/>
      </w:pPr>
      <w:r w:rsidRPr="0081535F">
        <w:t>L’entraide fait partie de la nature humaine et a été pratiquée dans diverses cultures tout au long de l’histoire.</w:t>
      </w:r>
    </w:p>
    <w:p w14:paraId="154A3D68" w14:textId="77777777" w:rsidR="0024534A" w:rsidRPr="0081535F" w:rsidRDefault="0024534A" w:rsidP="0024534A">
      <w:pPr>
        <w:pStyle w:val="ListParagraph"/>
        <w:spacing w:line="279" w:lineRule="auto"/>
        <w:ind w:hanging="360"/>
      </w:pPr>
      <w:r w:rsidRPr="0081535F">
        <w:t>Le besoin d’entraide a augmenté en raison de l’inégalité croissante au sein de la communauté.</w:t>
      </w:r>
    </w:p>
    <w:p w14:paraId="5C227D6B" w14:textId="77777777" w:rsidR="0024534A" w:rsidRPr="0081535F" w:rsidRDefault="0024534A" w:rsidP="0024534A">
      <w:pPr>
        <w:pStyle w:val="ListParagraph"/>
        <w:spacing w:line="279" w:lineRule="auto"/>
        <w:ind w:hanging="360"/>
      </w:pPr>
      <w:r w:rsidRPr="0081535F">
        <w:t>Les efforts d’entraide rencontrent souvent des problèmes de pérennité en raison de l’épuisement et du manque de ressources.</w:t>
      </w:r>
    </w:p>
    <w:p w14:paraId="32326C61" w14:textId="77777777" w:rsidR="0024534A" w:rsidRPr="0081535F" w:rsidRDefault="0024534A" w:rsidP="0024534A">
      <w:pPr>
        <w:pStyle w:val="ListParagraph"/>
        <w:spacing w:line="279" w:lineRule="auto"/>
        <w:ind w:hanging="360"/>
      </w:pPr>
      <w:r w:rsidRPr="0081535F">
        <w:t>Il existe une tension entre l’entraide et la responsabilité de l’État, avec la crainte que l’entraide ne transfère la responsabilité aux communautés plutôt qu’aux gouvernements.</w:t>
      </w:r>
    </w:p>
    <w:p w14:paraId="53749E67" w14:textId="77777777" w:rsidR="0024534A" w:rsidRPr="0081535F" w:rsidRDefault="0024534A" w:rsidP="0024534A">
      <w:pPr>
        <w:pStyle w:val="ListParagraph"/>
        <w:spacing w:line="279" w:lineRule="auto"/>
        <w:ind w:hanging="360"/>
      </w:pPr>
      <w:r w:rsidRPr="0081535F">
        <w:t>Les barrières juridiques et la peur des poursuites peuvent entraver l’institutionnalisation de l’entraide.</w:t>
      </w:r>
    </w:p>
    <w:p w14:paraId="3BEDB51A" w14:textId="77777777" w:rsidR="0024534A" w:rsidRPr="0081535F" w:rsidRDefault="0024534A" w:rsidP="0024534A">
      <w:pPr>
        <w:pStyle w:val="ListParagraph"/>
        <w:spacing w:line="279" w:lineRule="auto"/>
        <w:ind w:hanging="360"/>
      </w:pPr>
      <w:r w:rsidRPr="0081535F">
        <w:t>La perte du tissu communautaire et l’impact du colonialisme sur les structures communautaires ont été discutés.</w:t>
      </w:r>
    </w:p>
    <w:p w14:paraId="29497E90" w14:textId="77777777" w:rsidR="0024534A" w:rsidRPr="0081535F" w:rsidRDefault="0024534A" w:rsidP="004322B5">
      <w:pPr>
        <w:pStyle w:val="NotebookH3"/>
        <w:rPr>
          <w:lang w:val="fr-CA"/>
        </w:rPr>
      </w:pPr>
      <w:bookmarkStart w:id="886" w:name="_Toc194341423"/>
      <w:bookmarkStart w:id="887" w:name="_Toc199231319"/>
      <w:bookmarkStart w:id="888" w:name="_Toc201668241"/>
      <w:r w:rsidRPr="0081535F">
        <w:rPr>
          <w:lang w:val="fr-CA"/>
        </w:rPr>
        <w:t>Ressources pertinentes :</w:t>
      </w:r>
      <w:bookmarkEnd w:id="886"/>
      <w:bookmarkEnd w:id="887"/>
      <w:bookmarkEnd w:id="888"/>
    </w:p>
    <w:p w14:paraId="0389252B" w14:textId="77777777" w:rsidR="0024534A" w:rsidRPr="0081535F" w:rsidRDefault="0024534A" w:rsidP="000C5F69">
      <w:pPr>
        <w:pStyle w:val="ListParagraph"/>
        <w:numPr>
          <w:ilvl w:val="0"/>
          <w:numId w:val="59"/>
        </w:numPr>
        <w:spacing w:line="279" w:lineRule="auto"/>
      </w:pPr>
      <w:r w:rsidRPr="0081535F">
        <w:t>Le document mentionne un groupe aux États-Unis appelé «</w:t>
      </w:r>
      <w:r w:rsidRPr="0081535F">
        <w:rPr>
          <w:rFonts w:ascii="Arial" w:hAnsi="Arial" w:cs="Arial"/>
        </w:rPr>
        <w:t> </w:t>
      </w:r>
      <w:proofErr w:type="spellStart"/>
      <w:r w:rsidRPr="0081535F">
        <w:t>Nobody</w:t>
      </w:r>
      <w:proofErr w:type="spellEnd"/>
      <w:r w:rsidRPr="0081535F">
        <w:t xml:space="preserve"> </w:t>
      </w:r>
      <w:proofErr w:type="spellStart"/>
      <w:r w:rsidRPr="0081535F">
        <w:t>is</w:t>
      </w:r>
      <w:proofErr w:type="spellEnd"/>
      <w:r w:rsidRPr="0081535F">
        <w:t xml:space="preserve"> </w:t>
      </w:r>
      <w:proofErr w:type="spellStart"/>
      <w:r w:rsidRPr="0081535F">
        <w:t>Disposable</w:t>
      </w:r>
      <w:proofErr w:type="spellEnd"/>
      <w:r w:rsidRPr="0081535F">
        <w:rPr>
          <w:rFonts w:ascii="Arial" w:hAnsi="Arial" w:cs="Arial"/>
        </w:rPr>
        <w:t> </w:t>
      </w:r>
      <w:r w:rsidRPr="0081535F">
        <w:t>» qui a mis au point une boîte à outils pour les personnes qui auraient été triées pendant la pandémie de COVID.</w:t>
      </w:r>
    </w:p>
    <w:p w14:paraId="3F63A7B5" w14:textId="77777777" w:rsidR="0024534A" w:rsidRPr="0081535F" w:rsidRDefault="0024534A" w:rsidP="004322B5">
      <w:pPr>
        <w:pStyle w:val="NotebookH3"/>
        <w:rPr>
          <w:lang w:val="fr-CA"/>
        </w:rPr>
      </w:pPr>
      <w:bookmarkStart w:id="889" w:name="_Toc194341424"/>
      <w:bookmarkStart w:id="890" w:name="_Toc199231320"/>
      <w:bookmarkStart w:id="891" w:name="_Toc201668242"/>
      <w:r w:rsidRPr="0081535F">
        <w:rPr>
          <w:lang w:val="fr-CA"/>
        </w:rPr>
        <w:t>Considérations contextuelles :</w:t>
      </w:r>
      <w:bookmarkEnd w:id="889"/>
      <w:bookmarkEnd w:id="890"/>
      <w:bookmarkEnd w:id="891"/>
    </w:p>
    <w:p w14:paraId="6D25905C" w14:textId="77777777" w:rsidR="0024534A" w:rsidRPr="0081535F" w:rsidRDefault="0024534A" w:rsidP="000C5F69">
      <w:pPr>
        <w:pStyle w:val="ListParagraph"/>
        <w:numPr>
          <w:ilvl w:val="0"/>
          <w:numId w:val="59"/>
        </w:numPr>
        <w:spacing w:line="279" w:lineRule="auto"/>
      </w:pPr>
      <w:r w:rsidRPr="0081535F">
        <w:t>L’entraide a été évincée de nos vies au cours du 20e siècle alors que tout est devenu monétisé.</w:t>
      </w:r>
    </w:p>
    <w:p w14:paraId="55200FCF" w14:textId="77777777" w:rsidR="0024534A" w:rsidRPr="0081535F" w:rsidRDefault="0024534A" w:rsidP="000C5F69">
      <w:pPr>
        <w:pStyle w:val="ListParagraph"/>
        <w:numPr>
          <w:ilvl w:val="0"/>
          <w:numId w:val="59"/>
        </w:numPr>
        <w:spacing w:line="279" w:lineRule="auto"/>
      </w:pPr>
      <w:r w:rsidRPr="0081535F">
        <w:t>L’entraide revient en réponse à l’augmentation des inégalités communautaires.</w:t>
      </w:r>
    </w:p>
    <w:p w14:paraId="4A0B51BD" w14:textId="77777777" w:rsidR="0024534A" w:rsidRPr="0081535F" w:rsidRDefault="0024534A" w:rsidP="000C5F69">
      <w:pPr>
        <w:pStyle w:val="ListParagraph"/>
        <w:numPr>
          <w:ilvl w:val="0"/>
          <w:numId w:val="59"/>
        </w:numPr>
        <w:spacing w:line="279" w:lineRule="auto"/>
      </w:pPr>
      <w:r w:rsidRPr="0081535F">
        <w:t>L’entraide est exclue des mesures de légitimation et des avantages fiscaux, ce qui pose des défis à sa pérennisation.</w:t>
      </w:r>
    </w:p>
    <w:p w14:paraId="2F4B9BD3" w14:textId="77777777" w:rsidR="0024534A" w:rsidRPr="0081535F" w:rsidRDefault="0024534A" w:rsidP="004322B5">
      <w:pPr>
        <w:pStyle w:val="NotebookH3"/>
        <w:rPr>
          <w:lang w:val="fr-CA"/>
        </w:rPr>
      </w:pPr>
      <w:bookmarkStart w:id="892" w:name="_Toc194341425"/>
      <w:bookmarkStart w:id="893" w:name="_Toc199231321"/>
      <w:bookmarkStart w:id="894" w:name="_Toc201668243"/>
      <w:r w:rsidRPr="0081535F">
        <w:rPr>
          <w:lang w:val="fr-CA"/>
        </w:rPr>
        <w:t>Plan proposé pour relever le défi :</w:t>
      </w:r>
      <w:bookmarkEnd w:id="892"/>
      <w:bookmarkEnd w:id="893"/>
      <w:bookmarkEnd w:id="894"/>
    </w:p>
    <w:p w14:paraId="02A5B12B" w14:textId="77777777" w:rsidR="0024534A" w:rsidRPr="0081535F" w:rsidRDefault="0024534A" w:rsidP="000C5F69">
      <w:pPr>
        <w:pStyle w:val="ListParagraph"/>
        <w:numPr>
          <w:ilvl w:val="0"/>
          <w:numId w:val="60"/>
        </w:numPr>
        <w:spacing w:line="279" w:lineRule="auto"/>
      </w:pPr>
      <w:r w:rsidRPr="0081535F">
        <w:t>Encourager le renouvellement de l’idée que l’entraide peut être une solution à court terme en attendant des changements de politique à plus long terme.</w:t>
      </w:r>
    </w:p>
    <w:p w14:paraId="298A64FC" w14:textId="77777777" w:rsidR="0024534A" w:rsidRPr="0081535F" w:rsidRDefault="0024534A" w:rsidP="000C5F69">
      <w:pPr>
        <w:pStyle w:val="ListParagraph"/>
        <w:numPr>
          <w:ilvl w:val="0"/>
          <w:numId w:val="60"/>
        </w:numPr>
        <w:spacing w:line="279" w:lineRule="auto"/>
      </w:pPr>
      <w:r w:rsidRPr="0081535F">
        <w:lastRenderedPageBreak/>
        <w:t>Apprendre des communautés autochtones en matière de culture du soin mutuel.</w:t>
      </w:r>
    </w:p>
    <w:p w14:paraId="3D50F164" w14:textId="77777777" w:rsidR="0024534A" w:rsidRPr="0081535F" w:rsidRDefault="0024534A" w:rsidP="000C5F69">
      <w:pPr>
        <w:pStyle w:val="ListParagraph"/>
        <w:numPr>
          <w:ilvl w:val="0"/>
          <w:numId w:val="60"/>
        </w:numPr>
        <w:spacing w:line="279" w:lineRule="auto"/>
      </w:pPr>
      <w:r w:rsidRPr="0081535F">
        <w:t>Envisager la légitimation de l’entraide sans perdre sa flexibilité et son adaptabilité essentielles.</w:t>
      </w:r>
    </w:p>
    <w:p w14:paraId="65494BA3" w14:textId="77777777" w:rsidR="0024534A" w:rsidRPr="0081535F" w:rsidRDefault="0024534A" w:rsidP="000C5F69">
      <w:pPr>
        <w:pStyle w:val="ListParagraph"/>
        <w:numPr>
          <w:ilvl w:val="0"/>
          <w:numId w:val="60"/>
        </w:numPr>
        <w:spacing w:line="279" w:lineRule="auto"/>
      </w:pPr>
      <w:r w:rsidRPr="0081535F">
        <w:t>Développer une plateforme de ressources pour partager les connaissances et les outils d’entraide.</w:t>
      </w:r>
    </w:p>
    <w:p w14:paraId="47E7A2E7" w14:textId="77777777" w:rsidR="0024534A" w:rsidRPr="0081535F" w:rsidRDefault="0024534A" w:rsidP="004322B5">
      <w:pPr>
        <w:pStyle w:val="NotebookH3"/>
        <w:rPr>
          <w:lang w:val="fr-CA"/>
        </w:rPr>
      </w:pPr>
      <w:bookmarkStart w:id="895" w:name="_Toc194341426"/>
      <w:bookmarkStart w:id="896" w:name="_Toc199231322"/>
      <w:bookmarkStart w:id="897" w:name="_Toc201668244"/>
      <w:r w:rsidRPr="0081535F">
        <w:rPr>
          <w:lang w:val="fr-CA"/>
        </w:rPr>
        <w:t>Éléments d’action :</w:t>
      </w:r>
      <w:bookmarkEnd w:id="895"/>
      <w:bookmarkEnd w:id="896"/>
      <w:bookmarkEnd w:id="897"/>
    </w:p>
    <w:p w14:paraId="1C6146F8" w14:textId="77777777" w:rsidR="0024534A" w:rsidRPr="0081535F" w:rsidRDefault="0024534A" w:rsidP="000C5F69">
      <w:pPr>
        <w:pStyle w:val="ListParagraph"/>
        <w:numPr>
          <w:ilvl w:val="0"/>
          <w:numId w:val="61"/>
        </w:numPr>
        <w:spacing w:line="279" w:lineRule="auto"/>
      </w:pPr>
      <w:r w:rsidRPr="0081535F">
        <w:t>Poursuivre la discussion sur l’entraide et ses défis dans divers forums.</w:t>
      </w:r>
    </w:p>
    <w:p w14:paraId="5AEC63C5" w14:textId="77777777" w:rsidR="0024534A" w:rsidRPr="0081535F" w:rsidRDefault="0024534A" w:rsidP="000C5F69">
      <w:pPr>
        <w:pStyle w:val="ListParagraph"/>
        <w:numPr>
          <w:ilvl w:val="0"/>
          <w:numId w:val="61"/>
        </w:numPr>
        <w:spacing w:line="279" w:lineRule="auto"/>
      </w:pPr>
      <w:r w:rsidRPr="0081535F">
        <w:t>Explorer des moyens de soutenir les initiatives d’entraide au niveau des gouvernements locaux.</w:t>
      </w:r>
    </w:p>
    <w:p w14:paraId="39BC67F0" w14:textId="77777777" w:rsidR="0024534A" w:rsidRPr="0081535F" w:rsidRDefault="0024534A" w:rsidP="000C5F69">
      <w:pPr>
        <w:pStyle w:val="ListParagraph"/>
        <w:numPr>
          <w:ilvl w:val="0"/>
          <w:numId w:val="61"/>
        </w:numPr>
        <w:spacing w:line="279" w:lineRule="auto"/>
      </w:pPr>
      <w:r w:rsidRPr="0081535F">
        <w:t>Travaillez à modifier les politiques et à obtenir un meilleur financement et de meilleures ressources pour l’entraide.</w:t>
      </w:r>
    </w:p>
    <w:p w14:paraId="0BEC4732" w14:textId="77777777" w:rsidR="0024534A" w:rsidRPr="0081535F" w:rsidRDefault="0024534A" w:rsidP="000C5F69">
      <w:pPr>
        <w:pStyle w:val="ListParagraph"/>
        <w:numPr>
          <w:ilvl w:val="0"/>
          <w:numId w:val="61"/>
        </w:numPr>
        <w:spacing w:line="279" w:lineRule="auto"/>
      </w:pPr>
      <w:r w:rsidRPr="0081535F">
        <w:t>Encourager les individus à prendre la responsabilité de bâtir une communauté et à pratiquer la gentillesse.</w:t>
      </w:r>
    </w:p>
    <w:p w14:paraId="0273F6F3"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86" behindDoc="0" locked="0" layoutInCell="1" allowOverlap="1" wp14:anchorId="6317C324" wp14:editId="21A61DB6">
                <wp:simplePos x="0" y="0"/>
                <wp:positionH relativeFrom="margin">
                  <wp:posOffset>0</wp:posOffset>
                </wp:positionH>
                <wp:positionV relativeFrom="paragraph">
                  <wp:posOffset>200965</wp:posOffset>
                </wp:positionV>
                <wp:extent cx="5859966" cy="0"/>
                <wp:effectExtent l="12700" t="12700" r="33020" b="25400"/>
                <wp:wrapNone/>
                <wp:docPr id="605762497"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5B68F3" id="Straight Connector 1" o:spid="_x0000_s1026" alt="&quot;&quot;" style="position:absolute;z-index:2516582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8pt" to="461.4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vSdPUNsAAAAGAQAA&#10;DwAAAGRycy9kb3ducmV2LnhtbEyPwW7CMBBE75X4B2srcamKQ5AQTeMgQKI99FToB2zibRIRr6PY&#10;QPr3XcShPc7OauZNvh5dpy40hNazgfksAUVcedtybeDruH9egQoR2WLnmQz8UIB1MXnIMbP+yp90&#10;OcRaSQiHDA00MfaZ1qFqyGGY+Z5YvG8/OIwih1rbAa8S7jqdJslSO2xZGhrsaddQdTqcnYH91r69&#10;f7R8LFe7kpOT3y42T6Mx08dx8woq0hj/nuGGL+hQCFPpz2yD6gzIkGhgMV+CEvclTWVIeT/oItf/&#10;8YtfAAAA//8DAFBLAQItABQABgAIAAAAIQC2gziS/gAAAOEBAAATAAAAAAAAAAAAAAAAAAAAAABb&#10;Q29udGVudF9UeXBlc10ueG1sUEsBAi0AFAAGAAgAAAAhADj9If/WAAAAlAEAAAsAAAAAAAAAAAAA&#10;AAAALwEAAF9yZWxzLy5yZWxzUEsBAi0AFAAGAAgAAAAhAHG7dAXHAQAA6QMAAA4AAAAAAAAAAAAA&#10;AAAALgIAAGRycy9lMm9Eb2MueG1sUEsBAi0AFAAGAAgAAAAhAL0nT1DbAAAABgEAAA8AAAAAAAAA&#10;AAAAAAAAIQQAAGRycy9kb3ducmV2LnhtbFBLBQYAAAAABAAEAPMAAAApBQAAAAA=&#10;" strokecolor="#f36322" strokeweight="3pt">
                <v:stroke joinstyle="miter" endcap="round"/>
                <w10:wrap anchorx="margin"/>
              </v:line>
            </w:pict>
          </mc:Fallback>
        </mc:AlternateContent>
      </w:r>
    </w:p>
    <w:p w14:paraId="35D57B14" w14:textId="77777777" w:rsidR="0024534A" w:rsidRPr="0081535F" w:rsidRDefault="0024534A" w:rsidP="004322B5">
      <w:pPr>
        <w:pStyle w:val="NotebookH2"/>
        <w:rPr>
          <w:noProof w:val="0"/>
          <w:lang w:val="fr-CA"/>
        </w:rPr>
      </w:pPr>
      <w:bookmarkStart w:id="898" w:name="_Toc194341427"/>
      <w:bookmarkStart w:id="899" w:name="_Toc199231323"/>
      <w:bookmarkStart w:id="900" w:name="_Toc201668245"/>
      <w:r w:rsidRPr="0081535F">
        <w:rPr>
          <w:noProof w:val="0"/>
          <w:lang w:val="fr-CA"/>
        </w:rPr>
        <w:t>Prise de notes</w:t>
      </w:r>
      <w:bookmarkEnd w:id="898"/>
      <w:bookmarkEnd w:id="899"/>
      <w:bookmarkEnd w:id="900"/>
    </w:p>
    <w:p w14:paraId="59DF8DF3" w14:textId="77777777" w:rsidR="0024534A" w:rsidRPr="0081535F" w:rsidRDefault="0024534A" w:rsidP="004322B5">
      <w:pPr>
        <w:pStyle w:val="NotebookH3"/>
        <w:rPr>
          <w:lang w:val="fr-CA"/>
        </w:rPr>
      </w:pPr>
      <w:bookmarkStart w:id="901" w:name="_Toc194341428"/>
      <w:bookmarkStart w:id="902" w:name="_Toc199231324"/>
      <w:bookmarkStart w:id="903" w:name="_Toc201668246"/>
      <w:r w:rsidRPr="0081535F">
        <w:rPr>
          <w:lang w:val="fr-CA"/>
        </w:rPr>
        <w:t>Responsable de la prise de notes</w:t>
      </w:r>
      <w:bookmarkEnd w:id="901"/>
      <w:bookmarkEnd w:id="902"/>
      <w:bookmarkEnd w:id="903"/>
    </w:p>
    <w:p w14:paraId="70559265" w14:textId="77777777" w:rsidR="0024534A" w:rsidRPr="0081535F" w:rsidRDefault="0024534A" w:rsidP="004C65CF">
      <w:r w:rsidRPr="0081535F">
        <w:t>Sepideh</w:t>
      </w:r>
    </w:p>
    <w:p w14:paraId="1DDE14D8" w14:textId="77777777" w:rsidR="0024534A" w:rsidRPr="0081535F" w:rsidRDefault="0024534A" w:rsidP="004322B5">
      <w:pPr>
        <w:pStyle w:val="NotebookH3"/>
        <w:rPr>
          <w:lang w:val="fr-CA"/>
        </w:rPr>
      </w:pPr>
      <w:bookmarkStart w:id="904" w:name="_Toc194341429"/>
      <w:bookmarkStart w:id="905" w:name="_Toc199231325"/>
      <w:bookmarkStart w:id="906" w:name="_Toc201668247"/>
      <w:r w:rsidRPr="0081535F">
        <w:rPr>
          <w:lang w:val="fr-CA"/>
        </w:rPr>
        <w:t>Résumé du défi</w:t>
      </w:r>
      <w:bookmarkEnd w:id="904"/>
      <w:bookmarkEnd w:id="905"/>
      <w:bookmarkEnd w:id="906"/>
    </w:p>
    <w:p w14:paraId="6BD26886" w14:textId="77777777" w:rsidR="0024534A" w:rsidRPr="0081535F" w:rsidRDefault="0024534A" w:rsidP="004C65CF">
      <w:r w:rsidRPr="0081535F">
        <w:t>Il existe une longue histoire d’entraide dans de nombreuses communautés, particulièrement en période de crise, comme les catastrophes naturelles et la pandémie de COVID. Quelles leçons pouvons-nous tirer à la fois des réussites et des défis de ces mouvements d’entraide afin de créer avec succès des communautés d’entraide maintenant et à l’avenir, et comment la technologie peut-elle soutenir (ou entraver) ces mouvements</w:t>
      </w:r>
      <w:r w:rsidRPr="0081535F">
        <w:rPr>
          <w:rFonts w:ascii="Arial" w:hAnsi="Arial" w:cs="Arial"/>
        </w:rPr>
        <w:t> </w:t>
      </w:r>
      <w:r w:rsidRPr="0081535F">
        <w:t>? Comment l’entraide peut-elle soutenir les personnes en situation de handicap (et nous toutes et tous) pour mener une vie digne</w:t>
      </w:r>
      <w:r w:rsidRPr="0081535F">
        <w:rPr>
          <w:rFonts w:ascii="Arial" w:hAnsi="Arial" w:cs="Arial"/>
        </w:rPr>
        <w:t> </w:t>
      </w:r>
      <w:r w:rsidRPr="0081535F">
        <w:t>?</w:t>
      </w:r>
    </w:p>
    <w:p w14:paraId="0200D684" w14:textId="77777777" w:rsidR="0024534A" w:rsidRPr="0081535F" w:rsidRDefault="0024534A" w:rsidP="004C65CF">
      <w:r w:rsidRPr="0081535F">
        <w:t>Nous commencerons par partager des exemples d’entraide dans nos vies et nos communautés et centrerons notre discussion autour des questions suivantes :</w:t>
      </w:r>
    </w:p>
    <w:p w14:paraId="753246EA" w14:textId="77777777" w:rsidR="0024534A" w:rsidRPr="0081535F" w:rsidRDefault="0024534A" w:rsidP="0024534A">
      <w:pPr>
        <w:pStyle w:val="ListParagraph"/>
        <w:spacing w:line="279" w:lineRule="auto"/>
        <w:ind w:hanging="360"/>
      </w:pPr>
      <w:r w:rsidRPr="0081535F">
        <w:t>Quels soutiens vous ont aidé à réussir</w:t>
      </w:r>
      <w:r w:rsidRPr="0081535F">
        <w:rPr>
          <w:rFonts w:ascii="Arial" w:hAnsi="Arial" w:cs="Arial"/>
        </w:rPr>
        <w:t> </w:t>
      </w:r>
      <w:r w:rsidRPr="0081535F">
        <w:t>?</w:t>
      </w:r>
    </w:p>
    <w:p w14:paraId="24D76B5C" w14:textId="77777777" w:rsidR="0024534A" w:rsidRPr="0081535F" w:rsidRDefault="0024534A" w:rsidP="0024534A">
      <w:pPr>
        <w:pStyle w:val="ListParagraph"/>
        <w:spacing w:line="279" w:lineRule="auto"/>
        <w:ind w:hanging="360"/>
      </w:pPr>
      <w:r w:rsidRPr="0081535F">
        <w:t>Quels obstacles avez-vous rencontrés ou qu’avez-vous trouvé difficile</w:t>
      </w:r>
      <w:r w:rsidRPr="0081535F">
        <w:rPr>
          <w:rFonts w:ascii="Arial" w:hAnsi="Arial" w:cs="Arial"/>
        </w:rPr>
        <w:t> </w:t>
      </w:r>
      <w:r w:rsidRPr="0081535F">
        <w:t>?</w:t>
      </w:r>
    </w:p>
    <w:p w14:paraId="773E65A3" w14:textId="77777777" w:rsidR="0024534A" w:rsidRPr="0081535F" w:rsidRDefault="0024534A" w:rsidP="0024534A">
      <w:pPr>
        <w:pStyle w:val="ListParagraph"/>
        <w:spacing w:line="279" w:lineRule="auto"/>
        <w:ind w:hanging="360"/>
      </w:pPr>
      <w:r w:rsidRPr="0081535F">
        <w:lastRenderedPageBreak/>
        <w:t>Quelles infrastructures, plateformes ou autres soutiens sont nécessaires pour rendre l’entraide plus efficace</w:t>
      </w:r>
      <w:r w:rsidRPr="0081535F">
        <w:rPr>
          <w:rFonts w:ascii="Arial" w:hAnsi="Arial" w:cs="Arial"/>
        </w:rPr>
        <w:t> </w:t>
      </w:r>
      <w:r w:rsidRPr="0081535F">
        <w:t>?</w:t>
      </w:r>
    </w:p>
    <w:p w14:paraId="2FCE076A" w14:textId="77777777" w:rsidR="0024534A" w:rsidRPr="0081535F" w:rsidRDefault="0024534A" w:rsidP="0024534A">
      <w:pPr>
        <w:pStyle w:val="ListParagraph"/>
        <w:spacing w:line="279" w:lineRule="auto"/>
        <w:ind w:hanging="360"/>
      </w:pPr>
      <w:r w:rsidRPr="0081535F">
        <w:t>Quelles questions actuelles pourraient être abordées par l’entraide</w:t>
      </w:r>
      <w:r w:rsidRPr="0081535F">
        <w:rPr>
          <w:rFonts w:ascii="Arial" w:hAnsi="Arial" w:cs="Arial"/>
        </w:rPr>
        <w:t> </w:t>
      </w:r>
      <w:r w:rsidRPr="0081535F">
        <w:t>? Qu’espérez-vous/à quoi aspirez-vous</w:t>
      </w:r>
      <w:r w:rsidRPr="0081535F">
        <w:rPr>
          <w:rFonts w:ascii="Arial" w:hAnsi="Arial" w:cs="Arial"/>
        </w:rPr>
        <w:t> </w:t>
      </w:r>
      <w:r w:rsidRPr="0081535F">
        <w:t>?</w:t>
      </w:r>
    </w:p>
    <w:p w14:paraId="0DFF4840" w14:textId="77777777" w:rsidR="0024534A" w:rsidRPr="0081535F" w:rsidRDefault="0024534A" w:rsidP="004322B5">
      <w:pPr>
        <w:pStyle w:val="NotebookH3"/>
        <w:rPr>
          <w:lang w:val="fr-CA"/>
        </w:rPr>
      </w:pPr>
      <w:bookmarkStart w:id="907" w:name="_Toc194341430"/>
      <w:bookmarkStart w:id="908" w:name="_Toc199231326"/>
      <w:bookmarkStart w:id="909" w:name="_Toc201668248"/>
      <w:r w:rsidRPr="0081535F">
        <w:rPr>
          <w:lang w:val="fr-CA"/>
        </w:rPr>
        <w:t>Ressources pertinentes</w:t>
      </w:r>
      <w:bookmarkEnd w:id="907"/>
      <w:bookmarkEnd w:id="908"/>
      <w:bookmarkEnd w:id="909"/>
    </w:p>
    <w:p w14:paraId="15837174" w14:textId="77777777" w:rsidR="0024534A" w:rsidRPr="0081535F" w:rsidRDefault="0024534A" w:rsidP="0024534A">
      <w:pPr>
        <w:pStyle w:val="ListParagraph"/>
        <w:spacing w:line="279" w:lineRule="auto"/>
        <w:ind w:hanging="360"/>
      </w:pPr>
      <w:r w:rsidRPr="0081535F">
        <w:t xml:space="preserve">Film à venir : </w:t>
      </w:r>
      <w:hyperlink r:id="rId108" w:history="1">
        <w:r w:rsidRPr="0081535F">
          <w:rPr>
            <w:rStyle w:val="Hyperlink"/>
          </w:rPr>
          <w:t>https://theelementsofmutualaid.com</w:t>
        </w:r>
      </w:hyperlink>
      <w:r w:rsidRPr="0081535F">
        <w:rPr>
          <w:rStyle w:val="Hyperlink"/>
        </w:rPr>
        <w:t>/</w:t>
      </w:r>
      <w:r w:rsidRPr="0081535F">
        <w:t xml:space="preserve"> (en anglais uniquement)</w:t>
      </w:r>
    </w:p>
    <w:p w14:paraId="6EA43D70" w14:textId="77777777" w:rsidR="0024534A" w:rsidRPr="0081535F" w:rsidRDefault="0024534A" w:rsidP="0024534A">
      <w:pPr>
        <w:pStyle w:val="ListParagraph"/>
        <w:spacing w:line="279" w:lineRule="auto"/>
        <w:ind w:hanging="360"/>
        <w:rPr>
          <w:b/>
          <w:bCs/>
        </w:rPr>
      </w:pPr>
      <w:hyperlink r:id="rId109" w:history="1">
        <w:r w:rsidRPr="0081535F">
          <w:rPr>
            <w:rStyle w:val="Hyperlink"/>
          </w:rPr>
          <w:t>https://nobodyisdisposable.org/</w:t>
        </w:r>
        <w:r w:rsidRPr="0081535F">
          <w:t>(en anglais uniquement)</w:t>
        </w:r>
      </w:hyperlink>
    </w:p>
    <w:p w14:paraId="2DD5EAC6" w14:textId="77777777" w:rsidR="0024534A" w:rsidRPr="0081535F" w:rsidRDefault="0024534A" w:rsidP="0024534A">
      <w:pPr>
        <w:pStyle w:val="ListParagraph"/>
        <w:spacing w:line="279" w:lineRule="auto"/>
        <w:ind w:hanging="360"/>
      </w:pPr>
      <w:hyperlink r:id="rId110" w:history="1">
        <w:r w:rsidRPr="0081535F">
          <w:rPr>
            <w:rStyle w:val="Hyperlink"/>
          </w:rPr>
          <w:t>Outil de cartographie des groupes d’entraide mutuelle</w:t>
        </w:r>
      </w:hyperlink>
    </w:p>
    <w:p w14:paraId="029C75CA" w14:textId="77777777" w:rsidR="0024534A" w:rsidRPr="0081535F" w:rsidRDefault="0024534A" w:rsidP="000C5F69">
      <w:pPr>
        <w:pStyle w:val="ListParagraph"/>
        <w:numPr>
          <w:ilvl w:val="1"/>
          <w:numId w:val="2"/>
        </w:numPr>
        <w:spacing w:line="279" w:lineRule="auto"/>
        <w:ind w:left="1440"/>
      </w:pPr>
      <w:r w:rsidRPr="0081535F">
        <w:t xml:space="preserve">Sourcé de </w:t>
      </w:r>
      <w:hyperlink r:id="rId111" w:history="1">
        <w:r w:rsidRPr="0081535F">
          <w:rPr>
            <w:rStyle w:val="Hyperlink"/>
          </w:rPr>
          <w:t>https://batjc.wordpress.com/resources/pods-and-pod-mapping-worksheet</w:t>
        </w:r>
      </w:hyperlink>
      <w:r w:rsidRPr="0081535F">
        <w:t>/ (en anglais uniquement)</w:t>
      </w:r>
    </w:p>
    <w:p w14:paraId="475F8147" w14:textId="77777777" w:rsidR="0024534A" w:rsidRPr="0081535F" w:rsidRDefault="0024534A" w:rsidP="0024534A">
      <w:pPr>
        <w:pStyle w:val="ListParagraph"/>
        <w:spacing w:line="279" w:lineRule="auto"/>
        <w:ind w:hanging="360"/>
      </w:pPr>
      <w:r w:rsidRPr="0081535F">
        <w:t xml:space="preserve">Voici un film à venir sur l’entraide que j’attends avec impatience et qui pourrait intéresser les gens — Les éléments de l’entraide : </w:t>
      </w:r>
      <w:hyperlink r:id="rId112" w:history="1">
        <w:r w:rsidRPr="0081535F">
          <w:rPr>
            <w:rStyle w:val="Hyperlink"/>
          </w:rPr>
          <w:t>https://theelementsofmutualaid.com</w:t>
        </w:r>
      </w:hyperlink>
      <w:r w:rsidRPr="0081535F">
        <w:t>/ (en anglais uniquement)</w:t>
      </w:r>
    </w:p>
    <w:p w14:paraId="35EF51CB" w14:textId="77777777" w:rsidR="0024534A" w:rsidRPr="0081535F" w:rsidRDefault="0024534A" w:rsidP="0024534A">
      <w:pPr>
        <w:pStyle w:val="ListParagraph"/>
        <w:spacing w:line="279" w:lineRule="auto"/>
        <w:ind w:hanging="360"/>
        <w:rPr>
          <w:rStyle w:val="Hyperlink"/>
        </w:rPr>
      </w:pPr>
      <w:r w:rsidRPr="0081535F">
        <w:t xml:space="preserve">Urban Wire: </w:t>
      </w:r>
      <w:proofErr w:type="spellStart"/>
      <w:r w:rsidRPr="0081535F">
        <w:rPr>
          <w:rStyle w:val="Hyperlink"/>
        </w:rPr>
        <w:t>What</w:t>
      </w:r>
      <w:proofErr w:type="spellEnd"/>
      <w:r w:rsidRPr="0081535F">
        <w:rPr>
          <w:rStyle w:val="Hyperlink"/>
        </w:rPr>
        <w:t xml:space="preserve"> Infrastructure Supports Do </w:t>
      </w:r>
      <w:proofErr w:type="spellStart"/>
      <w:r w:rsidRPr="0081535F">
        <w:rPr>
          <w:rStyle w:val="Hyperlink"/>
        </w:rPr>
        <w:t>Mutual</w:t>
      </w:r>
      <w:proofErr w:type="spellEnd"/>
      <w:r w:rsidRPr="0081535F">
        <w:rPr>
          <w:rStyle w:val="Hyperlink"/>
        </w:rPr>
        <w:t xml:space="preserve"> </w:t>
      </w:r>
      <w:proofErr w:type="spellStart"/>
      <w:r w:rsidRPr="0081535F">
        <w:rPr>
          <w:rStyle w:val="Hyperlink"/>
        </w:rPr>
        <w:t>Aid</w:t>
      </w:r>
      <w:proofErr w:type="spellEnd"/>
      <w:r w:rsidRPr="0081535F">
        <w:rPr>
          <w:rStyle w:val="Hyperlink"/>
        </w:rPr>
        <w:t xml:space="preserve"> Groups and Social </w:t>
      </w:r>
      <w:proofErr w:type="spellStart"/>
      <w:r w:rsidRPr="0081535F">
        <w:rPr>
          <w:rStyle w:val="Hyperlink"/>
        </w:rPr>
        <w:t>Movements</w:t>
      </w:r>
      <w:proofErr w:type="spellEnd"/>
      <w:r w:rsidRPr="0081535F">
        <w:rPr>
          <w:rStyle w:val="Hyperlink"/>
        </w:rPr>
        <w:t xml:space="preserve"> Need to </w:t>
      </w:r>
      <w:proofErr w:type="spellStart"/>
      <w:r w:rsidRPr="0081535F">
        <w:rPr>
          <w:rStyle w:val="Hyperlink"/>
        </w:rPr>
        <w:t>Succeed</w:t>
      </w:r>
      <w:proofErr w:type="spellEnd"/>
      <w:r w:rsidRPr="0081535F">
        <w:rPr>
          <w:rStyle w:val="Hyperlink"/>
        </w:rPr>
        <w:t>?</w:t>
      </w:r>
      <w:r w:rsidRPr="0081535F">
        <w:t xml:space="preserve"> (</w:t>
      </w:r>
      <w:proofErr w:type="gramStart"/>
      <w:r w:rsidRPr="0081535F">
        <w:t>en</w:t>
      </w:r>
      <w:proofErr w:type="gramEnd"/>
      <w:r w:rsidRPr="0081535F">
        <w:t xml:space="preserve"> anglais uniquement)</w:t>
      </w:r>
    </w:p>
    <w:p w14:paraId="3921B0CA" w14:textId="77777777" w:rsidR="0024534A" w:rsidRPr="0081535F" w:rsidRDefault="0024534A" w:rsidP="0024534A">
      <w:pPr>
        <w:pStyle w:val="ListParagraph"/>
        <w:spacing w:line="279" w:lineRule="auto"/>
        <w:ind w:hanging="360"/>
      </w:pPr>
      <w:r w:rsidRPr="0081535F">
        <w:rPr>
          <w:i/>
          <w:iCs/>
        </w:rPr>
        <w:t xml:space="preserve">Journal of </w:t>
      </w:r>
      <w:proofErr w:type="spellStart"/>
      <w:r w:rsidRPr="0081535F">
        <w:rPr>
          <w:i/>
          <w:iCs/>
        </w:rPr>
        <w:t>Climate</w:t>
      </w:r>
      <w:proofErr w:type="spellEnd"/>
      <w:r w:rsidRPr="0081535F">
        <w:rPr>
          <w:i/>
          <w:iCs/>
        </w:rPr>
        <w:t xml:space="preserve"> </w:t>
      </w:r>
      <w:proofErr w:type="spellStart"/>
      <w:r w:rsidRPr="0081535F">
        <w:rPr>
          <w:i/>
          <w:iCs/>
        </w:rPr>
        <w:t>Resilience</w:t>
      </w:r>
      <w:proofErr w:type="spellEnd"/>
      <w:r w:rsidRPr="0081535F">
        <w:rPr>
          <w:i/>
          <w:iCs/>
        </w:rPr>
        <w:t xml:space="preserve"> and Justice</w:t>
      </w:r>
      <w:r w:rsidRPr="0081535F">
        <w:t xml:space="preserve"> (2023) 1: 8–19. </w:t>
      </w:r>
      <w:hyperlink r:id="rId113" w:history="1">
        <w:proofErr w:type="spellStart"/>
        <w:r w:rsidRPr="0081535F">
          <w:rPr>
            <w:rStyle w:val="Hyperlink"/>
          </w:rPr>
          <w:t>Pandemic</w:t>
        </w:r>
        <w:proofErr w:type="spellEnd"/>
        <w:r w:rsidRPr="0081535F">
          <w:rPr>
            <w:rStyle w:val="Hyperlink"/>
          </w:rPr>
          <w:t xml:space="preserve"> </w:t>
        </w:r>
        <w:proofErr w:type="spellStart"/>
        <w:r w:rsidRPr="0081535F">
          <w:rPr>
            <w:rStyle w:val="Hyperlink"/>
          </w:rPr>
          <w:t>Response</w:t>
        </w:r>
        <w:proofErr w:type="spellEnd"/>
        <w:r w:rsidRPr="0081535F">
          <w:rPr>
            <w:rStyle w:val="Hyperlink"/>
          </w:rPr>
          <w:t xml:space="preserve"> and </w:t>
        </w:r>
        <w:proofErr w:type="spellStart"/>
        <w:r w:rsidRPr="0081535F">
          <w:rPr>
            <w:rStyle w:val="Hyperlink"/>
          </w:rPr>
          <w:t>Mutual</w:t>
        </w:r>
        <w:proofErr w:type="spellEnd"/>
        <w:r w:rsidRPr="0081535F">
          <w:rPr>
            <w:rStyle w:val="Hyperlink"/>
          </w:rPr>
          <w:t xml:space="preserve"> </w:t>
        </w:r>
        <w:proofErr w:type="spellStart"/>
        <w:r w:rsidRPr="0081535F">
          <w:rPr>
            <w:rStyle w:val="Hyperlink"/>
          </w:rPr>
          <w:t>Aid</w:t>
        </w:r>
        <w:proofErr w:type="spellEnd"/>
        <w:r w:rsidRPr="0081535F">
          <w:rPr>
            <w:rStyle w:val="Hyperlink"/>
          </w:rPr>
          <w:t xml:space="preserve"> as </w:t>
        </w:r>
        <w:proofErr w:type="spellStart"/>
        <w:r w:rsidRPr="0081535F">
          <w:rPr>
            <w:rStyle w:val="Hyperlink"/>
          </w:rPr>
          <w:t>Climate</w:t>
        </w:r>
        <w:proofErr w:type="spellEnd"/>
        <w:r w:rsidRPr="0081535F">
          <w:rPr>
            <w:rStyle w:val="Hyperlink"/>
          </w:rPr>
          <w:t xml:space="preserve"> </w:t>
        </w:r>
        <w:proofErr w:type="spellStart"/>
        <w:r w:rsidRPr="0081535F">
          <w:rPr>
            <w:rStyle w:val="Hyperlink"/>
          </w:rPr>
          <w:t>Resilience</w:t>
        </w:r>
        <w:proofErr w:type="spellEnd"/>
        <w:r w:rsidRPr="0081535F">
          <w:rPr>
            <w:rStyle w:val="Hyperlink"/>
          </w:rPr>
          <w:t xml:space="preserve">: Learning </w:t>
        </w:r>
        <w:proofErr w:type="spellStart"/>
        <w:r w:rsidRPr="0081535F">
          <w:rPr>
            <w:rStyle w:val="Hyperlink"/>
          </w:rPr>
          <w:t>From</w:t>
        </w:r>
        <w:proofErr w:type="spellEnd"/>
        <w:r w:rsidRPr="0081535F">
          <w:rPr>
            <w:rStyle w:val="Hyperlink"/>
          </w:rPr>
          <w:t xml:space="preserve"> Community </w:t>
        </w:r>
        <w:proofErr w:type="spellStart"/>
        <w:r w:rsidRPr="0081535F">
          <w:rPr>
            <w:rStyle w:val="Hyperlink"/>
          </w:rPr>
          <w:t>Responses</w:t>
        </w:r>
        <w:proofErr w:type="spellEnd"/>
        <w:r w:rsidRPr="0081535F">
          <w:rPr>
            <w:rStyle w:val="Hyperlink"/>
          </w:rPr>
          <w:t xml:space="preserve"> in the Boston </w:t>
        </w:r>
        <w:proofErr w:type="gramStart"/>
        <w:r w:rsidRPr="0081535F">
          <w:rPr>
            <w:rStyle w:val="Hyperlink"/>
          </w:rPr>
          <w:t>Area</w:t>
        </w:r>
        <w:r w:rsidRPr="0081535F">
          <w:t>(</w:t>
        </w:r>
        <w:proofErr w:type="gramEnd"/>
        <w:r w:rsidRPr="0081535F">
          <w:t xml:space="preserve">en anglais uniquement) </w:t>
        </w:r>
      </w:hyperlink>
    </w:p>
    <w:p w14:paraId="5C87F944" w14:textId="77777777" w:rsidR="0024534A" w:rsidRPr="0081535F" w:rsidRDefault="0024534A" w:rsidP="0024534A">
      <w:pPr>
        <w:pStyle w:val="ListParagraph"/>
        <w:spacing w:line="279" w:lineRule="auto"/>
        <w:ind w:hanging="360"/>
      </w:pPr>
      <w:r w:rsidRPr="0081535F">
        <w:t>César E. </w:t>
      </w:r>
      <w:proofErr w:type="spellStart"/>
      <w:r w:rsidRPr="0081535F">
        <w:t>Chávez</w:t>
      </w:r>
      <w:proofErr w:type="spellEnd"/>
      <w:r w:rsidRPr="0081535F">
        <w:t xml:space="preserve"> Institute, </w:t>
      </w:r>
      <w:proofErr w:type="spellStart"/>
      <w:r w:rsidRPr="0081535F">
        <w:t>College</w:t>
      </w:r>
      <w:proofErr w:type="spellEnd"/>
      <w:r w:rsidRPr="0081535F">
        <w:t xml:space="preserve"> of </w:t>
      </w:r>
      <w:proofErr w:type="spellStart"/>
      <w:r w:rsidRPr="0081535F">
        <w:t>Ethnic</w:t>
      </w:r>
      <w:proofErr w:type="spellEnd"/>
      <w:r w:rsidRPr="0081535F">
        <w:t xml:space="preserve"> Studies, San Francisco State </w:t>
      </w:r>
      <w:proofErr w:type="spellStart"/>
      <w:r w:rsidRPr="0081535F">
        <w:t>University</w:t>
      </w:r>
      <w:proofErr w:type="spellEnd"/>
      <w:r w:rsidRPr="0081535F">
        <w:t xml:space="preserve">: </w:t>
      </w:r>
      <w:hyperlink r:id="rId114" w:history="1">
        <w:proofErr w:type="spellStart"/>
        <w:r w:rsidRPr="0081535F">
          <w:rPr>
            <w:rStyle w:val="Hyperlink"/>
          </w:rPr>
          <w:t>Replicating</w:t>
        </w:r>
        <w:proofErr w:type="spellEnd"/>
        <w:r w:rsidRPr="0081535F">
          <w:rPr>
            <w:rStyle w:val="Hyperlink"/>
          </w:rPr>
          <w:t xml:space="preserve"> </w:t>
        </w:r>
        <w:proofErr w:type="spellStart"/>
        <w:r w:rsidRPr="0081535F">
          <w:rPr>
            <w:rStyle w:val="Hyperlink"/>
          </w:rPr>
          <w:t>Lending</w:t>
        </w:r>
        <w:proofErr w:type="spellEnd"/>
        <w:r w:rsidRPr="0081535F">
          <w:rPr>
            <w:rStyle w:val="Hyperlink"/>
          </w:rPr>
          <w:t xml:space="preserve"> </w:t>
        </w:r>
        <w:proofErr w:type="spellStart"/>
        <w:r w:rsidRPr="0081535F">
          <w:rPr>
            <w:rStyle w:val="Hyperlink"/>
          </w:rPr>
          <w:t>Circles</w:t>
        </w:r>
        <w:proofErr w:type="spellEnd"/>
        <w:r w:rsidRPr="0081535F">
          <w:rPr>
            <w:rStyle w:val="Hyperlink"/>
          </w:rPr>
          <w:t xml:space="preserve"> </w:t>
        </w:r>
        <w:proofErr w:type="spellStart"/>
        <w:r w:rsidRPr="0081535F">
          <w:rPr>
            <w:rStyle w:val="Hyperlink"/>
          </w:rPr>
          <w:t>Lessons</w:t>
        </w:r>
        <w:proofErr w:type="spellEnd"/>
        <w:r w:rsidRPr="0081535F">
          <w:rPr>
            <w:rStyle w:val="Hyperlink"/>
          </w:rPr>
          <w:t xml:space="preserve"> </w:t>
        </w:r>
        <w:proofErr w:type="spellStart"/>
        <w:r w:rsidRPr="0081535F">
          <w:rPr>
            <w:rStyle w:val="Hyperlink"/>
          </w:rPr>
          <w:t>Learned</w:t>
        </w:r>
        <w:proofErr w:type="spellEnd"/>
        <w:r w:rsidRPr="0081535F">
          <w:rPr>
            <w:rStyle w:val="Hyperlink"/>
          </w:rPr>
          <w:t xml:space="preserve"> </w:t>
        </w:r>
        <w:proofErr w:type="spellStart"/>
        <w:r w:rsidRPr="0081535F">
          <w:rPr>
            <w:rStyle w:val="Hyperlink"/>
          </w:rPr>
          <w:t>from</w:t>
        </w:r>
        <w:proofErr w:type="spellEnd"/>
        <w:r w:rsidRPr="0081535F">
          <w:rPr>
            <w:rStyle w:val="Hyperlink"/>
          </w:rPr>
          <w:t xml:space="preserve"> Five Bay Area </w:t>
        </w:r>
        <w:proofErr w:type="spellStart"/>
        <w:r w:rsidRPr="0081535F">
          <w:rPr>
            <w:rStyle w:val="Hyperlink"/>
          </w:rPr>
          <w:t>Communities</w:t>
        </w:r>
        <w:proofErr w:type="spellEnd"/>
      </w:hyperlink>
      <w:r w:rsidRPr="0081535F">
        <w:t xml:space="preserve"> (en anglais uniquement)</w:t>
      </w:r>
    </w:p>
    <w:p w14:paraId="67729545" w14:textId="77777777" w:rsidR="0024534A" w:rsidRPr="0081535F" w:rsidRDefault="0024534A" w:rsidP="0024534A">
      <w:pPr>
        <w:pStyle w:val="ListParagraph"/>
        <w:spacing w:line="279" w:lineRule="auto"/>
        <w:ind w:hanging="360"/>
      </w:pPr>
      <w:hyperlink r:id="rId115" w:history="1">
        <w:r w:rsidRPr="0081535F">
          <w:rPr>
            <w:rStyle w:val="Hyperlink"/>
          </w:rPr>
          <w:t xml:space="preserve">Big </w:t>
        </w:r>
        <w:proofErr w:type="spellStart"/>
        <w:r w:rsidRPr="0081535F">
          <w:rPr>
            <w:rStyle w:val="Hyperlink"/>
          </w:rPr>
          <w:t>Door</w:t>
        </w:r>
        <w:proofErr w:type="spellEnd"/>
        <w:r w:rsidRPr="0081535F">
          <w:rPr>
            <w:rStyle w:val="Hyperlink"/>
          </w:rPr>
          <w:t xml:space="preserve"> Brigade: </w:t>
        </w:r>
        <w:proofErr w:type="spellStart"/>
        <w:r w:rsidRPr="0081535F">
          <w:rPr>
            <w:rStyle w:val="Hyperlink"/>
          </w:rPr>
          <w:t>Mutual</w:t>
        </w:r>
        <w:proofErr w:type="spellEnd"/>
        <w:r w:rsidRPr="0081535F">
          <w:rPr>
            <w:rStyle w:val="Hyperlink"/>
          </w:rPr>
          <w:t xml:space="preserve"> </w:t>
        </w:r>
        <w:proofErr w:type="spellStart"/>
        <w:r w:rsidRPr="0081535F">
          <w:rPr>
            <w:rStyle w:val="Hyperlink"/>
          </w:rPr>
          <w:t>Aid</w:t>
        </w:r>
        <w:proofErr w:type="spellEnd"/>
        <w:r w:rsidRPr="0081535F">
          <w:rPr>
            <w:rStyle w:val="Hyperlink"/>
          </w:rPr>
          <w:t xml:space="preserve"> Toolbox </w:t>
        </w:r>
        <w:r w:rsidRPr="0081535F">
          <w:t xml:space="preserve">(en anglais uniquement) </w:t>
        </w:r>
      </w:hyperlink>
    </w:p>
    <w:p w14:paraId="31D563AA" w14:textId="77777777" w:rsidR="0024534A" w:rsidRPr="0081535F" w:rsidRDefault="0024534A" w:rsidP="0024534A">
      <w:pPr>
        <w:pStyle w:val="ListParagraph"/>
        <w:spacing w:line="279" w:lineRule="auto"/>
        <w:ind w:hanging="360"/>
      </w:pPr>
      <w:r w:rsidRPr="0081535F">
        <w:t xml:space="preserve">Big </w:t>
      </w:r>
      <w:proofErr w:type="spellStart"/>
      <w:r w:rsidRPr="0081535F">
        <w:t>Door</w:t>
      </w:r>
      <w:proofErr w:type="spellEnd"/>
      <w:r w:rsidRPr="0081535F">
        <w:t xml:space="preserve"> Brigade: </w:t>
      </w:r>
      <w:hyperlink r:id="rId116" w:history="1">
        <w:proofErr w:type="spellStart"/>
        <w:r w:rsidRPr="0081535F">
          <w:rPr>
            <w:rStyle w:val="Hyperlink"/>
          </w:rPr>
          <w:t>Video</w:t>
        </w:r>
        <w:proofErr w:type="spellEnd"/>
        <w:r w:rsidRPr="0081535F">
          <w:rPr>
            <w:rStyle w:val="Hyperlink"/>
          </w:rPr>
          <w:t xml:space="preserve">: </w:t>
        </w:r>
        <w:proofErr w:type="spellStart"/>
        <w:r w:rsidRPr="0081535F">
          <w:rPr>
            <w:rStyle w:val="Hyperlink"/>
          </w:rPr>
          <w:t>What</w:t>
        </w:r>
        <w:proofErr w:type="spellEnd"/>
        <w:r w:rsidRPr="0081535F">
          <w:rPr>
            <w:rStyle w:val="Hyperlink"/>
          </w:rPr>
          <w:t xml:space="preserve"> </w:t>
        </w:r>
        <w:proofErr w:type="spellStart"/>
        <w:r w:rsidRPr="0081535F">
          <w:rPr>
            <w:rStyle w:val="Hyperlink"/>
          </w:rPr>
          <w:t>is</w:t>
        </w:r>
        <w:proofErr w:type="spellEnd"/>
        <w:r w:rsidRPr="0081535F">
          <w:rPr>
            <w:rStyle w:val="Hyperlink"/>
          </w:rPr>
          <w:t xml:space="preserve"> </w:t>
        </w:r>
        <w:proofErr w:type="spellStart"/>
        <w:r w:rsidRPr="0081535F">
          <w:rPr>
            <w:rStyle w:val="Hyperlink"/>
          </w:rPr>
          <w:t>Mutual</w:t>
        </w:r>
        <w:proofErr w:type="spellEnd"/>
        <w:r w:rsidRPr="0081535F">
          <w:rPr>
            <w:rStyle w:val="Hyperlink"/>
          </w:rPr>
          <w:t xml:space="preserve"> </w:t>
        </w:r>
        <w:proofErr w:type="spellStart"/>
        <w:r w:rsidRPr="0081535F">
          <w:rPr>
            <w:rStyle w:val="Hyperlink"/>
          </w:rPr>
          <w:t>Aid</w:t>
        </w:r>
        <w:proofErr w:type="spellEnd"/>
      </w:hyperlink>
      <w:r w:rsidRPr="0081535F">
        <w:t>—</w:t>
      </w:r>
      <w:proofErr w:type="spellStart"/>
      <w:r w:rsidRPr="0081535F">
        <w:t>with</w:t>
      </w:r>
      <w:proofErr w:type="spellEnd"/>
      <w:r w:rsidRPr="0081535F">
        <w:t xml:space="preserve"> </w:t>
      </w:r>
      <w:proofErr w:type="spellStart"/>
      <w:r w:rsidRPr="0081535F">
        <w:t>examples</w:t>
      </w:r>
      <w:proofErr w:type="spellEnd"/>
      <w:r w:rsidRPr="0081535F">
        <w:t xml:space="preserve"> of </w:t>
      </w:r>
      <w:proofErr w:type="spellStart"/>
      <w:r w:rsidRPr="0081535F">
        <w:t>projects</w:t>
      </w:r>
      <w:proofErr w:type="spellEnd"/>
      <w:r w:rsidRPr="0081535F">
        <w:t xml:space="preserve"> </w:t>
      </w:r>
      <w:proofErr w:type="spellStart"/>
      <w:r w:rsidRPr="0081535F">
        <w:t>from</w:t>
      </w:r>
      <w:proofErr w:type="spellEnd"/>
      <w:r w:rsidRPr="0081535F">
        <w:t xml:space="preserve"> the U.S. (Dean </w:t>
      </w:r>
      <w:proofErr w:type="spellStart"/>
      <w:r w:rsidRPr="0081535F">
        <w:t>Spade</w:t>
      </w:r>
      <w:proofErr w:type="spellEnd"/>
      <w:r w:rsidRPr="0081535F">
        <w:t>) (en anglais uniquement)</w:t>
      </w:r>
    </w:p>
    <w:p w14:paraId="625D444D" w14:textId="77777777" w:rsidR="0024534A" w:rsidRPr="0081535F" w:rsidRDefault="0024534A" w:rsidP="004322B5">
      <w:pPr>
        <w:pStyle w:val="NotebookH3"/>
        <w:rPr>
          <w:lang w:val="fr-CA"/>
        </w:rPr>
      </w:pPr>
      <w:bookmarkStart w:id="910" w:name="_Toc194341431"/>
      <w:bookmarkStart w:id="911" w:name="_Toc199231327"/>
      <w:bookmarkStart w:id="912" w:name="_Toc201668249"/>
      <w:r w:rsidRPr="0081535F">
        <w:rPr>
          <w:lang w:val="fr-CA"/>
        </w:rPr>
        <w:t>Considérations contextuelles :</w:t>
      </w:r>
      <w:bookmarkEnd w:id="910"/>
      <w:bookmarkEnd w:id="911"/>
      <w:bookmarkEnd w:id="912"/>
    </w:p>
    <w:p w14:paraId="2F122C1E" w14:textId="77777777" w:rsidR="0024534A" w:rsidRPr="0081535F" w:rsidRDefault="0024534A" w:rsidP="004C65CF">
      <w:r w:rsidRPr="0081535F">
        <w:t>Qu’entendons-nous par entraide</w:t>
      </w:r>
      <w:r w:rsidRPr="0081535F">
        <w:rPr>
          <w:rFonts w:ascii="Arial" w:hAnsi="Arial" w:cs="Arial"/>
        </w:rPr>
        <w:t> </w:t>
      </w:r>
      <w:r w:rsidRPr="0081535F">
        <w:t>?</w:t>
      </w:r>
    </w:p>
    <w:p w14:paraId="6733552F" w14:textId="77777777" w:rsidR="0024534A" w:rsidRPr="0081535F" w:rsidRDefault="0024534A" w:rsidP="004C65CF">
      <w:pPr>
        <w:rPr>
          <w:b/>
          <w:bCs/>
        </w:rPr>
      </w:pPr>
      <w:r w:rsidRPr="0081535F">
        <w:t>Aide mutuelle et exemples de plateformes</w:t>
      </w:r>
    </w:p>
    <w:p w14:paraId="3757E78F" w14:textId="77777777" w:rsidR="0024534A" w:rsidRPr="0081535F" w:rsidRDefault="0024534A" w:rsidP="0024534A">
      <w:pPr>
        <w:pStyle w:val="ListParagraph"/>
        <w:spacing w:line="279" w:lineRule="auto"/>
        <w:ind w:hanging="360"/>
      </w:pPr>
      <w:proofErr w:type="spellStart"/>
      <w:r w:rsidRPr="0081535F">
        <w:t>Repair</w:t>
      </w:r>
      <w:proofErr w:type="spellEnd"/>
      <w:r w:rsidRPr="0081535F">
        <w:t xml:space="preserve"> Cafe </w:t>
      </w:r>
      <w:hyperlink r:id="rId117" w:history="1">
        <w:r w:rsidRPr="0081535F">
          <w:rPr>
            <w:rStyle w:val="Hyperlink"/>
          </w:rPr>
          <w:t>https:/</w:t>
        </w:r>
      </w:hyperlink>
      <w:r w:rsidRPr="0081535F">
        <w:t>/www.repaircafe.org/fr/rejoindre/demarrer/</w:t>
      </w:r>
    </w:p>
    <w:p w14:paraId="425B199D" w14:textId="77777777" w:rsidR="0024534A" w:rsidRPr="0081535F" w:rsidRDefault="0024534A" w:rsidP="0024534A">
      <w:pPr>
        <w:pStyle w:val="ListParagraph"/>
        <w:spacing w:line="279" w:lineRule="auto"/>
        <w:ind w:hanging="360"/>
      </w:pPr>
      <w:r w:rsidRPr="0081535F">
        <w:t>Bibliothèques de quartier gratuites (livres, fil, produits menstruels)</w:t>
      </w:r>
    </w:p>
    <w:p w14:paraId="3BF26C82" w14:textId="77777777" w:rsidR="0024534A" w:rsidRPr="0081535F" w:rsidRDefault="0024534A" w:rsidP="0024534A">
      <w:pPr>
        <w:pStyle w:val="ListParagraph"/>
        <w:spacing w:line="279" w:lineRule="auto"/>
        <w:ind w:hanging="360"/>
      </w:pPr>
      <w:hyperlink r:id="rId118" w:history="1">
        <w:r w:rsidRPr="0081535F">
          <w:rPr>
            <w:rStyle w:val="Hyperlink"/>
          </w:rPr>
          <w:t xml:space="preserve">https://www.mutualaidcanada.ca/ </w:t>
        </w:r>
        <w:r w:rsidRPr="0081535F">
          <w:t xml:space="preserve">(en anglais uniquement) </w:t>
        </w:r>
      </w:hyperlink>
    </w:p>
    <w:p w14:paraId="5E399436" w14:textId="77777777" w:rsidR="0024534A" w:rsidRPr="0081535F" w:rsidRDefault="0024534A" w:rsidP="0024534A">
      <w:pPr>
        <w:pStyle w:val="ListParagraph"/>
        <w:spacing w:line="279" w:lineRule="auto"/>
        <w:ind w:hanging="360"/>
      </w:pPr>
      <w:hyperlink r:id="rId119" w:history="1">
        <w:r w:rsidRPr="0081535F">
          <w:rPr>
            <w:rStyle w:val="Hyperlink"/>
          </w:rPr>
          <w:t>https://cabinradio.ca/172958/news/yellowknife/mutual-aid-workshops-planned-after-last-summers-wildfires/</w:t>
        </w:r>
        <w:r w:rsidRPr="0081535F">
          <w:t xml:space="preserve">(en anglais uniquement) </w:t>
        </w:r>
      </w:hyperlink>
    </w:p>
    <w:p w14:paraId="61F7C56A" w14:textId="77777777" w:rsidR="0024534A" w:rsidRPr="0081535F" w:rsidRDefault="0024534A" w:rsidP="0024534A">
      <w:pPr>
        <w:pStyle w:val="ListParagraph"/>
        <w:spacing w:line="279" w:lineRule="auto"/>
        <w:ind w:hanging="360"/>
      </w:pPr>
      <w:r w:rsidRPr="0081535F">
        <w:t xml:space="preserve">Financement participatif : </w:t>
      </w:r>
      <w:hyperlink r:id="rId120" w:history="1">
        <w:r w:rsidRPr="0081535F">
          <w:rPr>
            <w:rStyle w:val="Hyperlink"/>
          </w:rPr>
          <w:t>https://ioby.org</w:t>
        </w:r>
      </w:hyperlink>
      <w:r w:rsidRPr="0081535F">
        <w:t>/ (en anglais uniquement)</w:t>
      </w:r>
    </w:p>
    <w:p w14:paraId="795D5FA0" w14:textId="77777777" w:rsidR="0024534A" w:rsidRPr="0081535F" w:rsidRDefault="0024534A" w:rsidP="0024534A">
      <w:pPr>
        <w:pStyle w:val="ListParagraph"/>
        <w:spacing w:line="279" w:lineRule="auto"/>
        <w:ind w:hanging="360"/>
      </w:pPr>
      <w:r w:rsidRPr="0081535F">
        <w:lastRenderedPageBreak/>
        <w:t>Groupes de Non-Achat</w:t>
      </w:r>
    </w:p>
    <w:p w14:paraId="0E2A8174" w14:textId="77777777" w:rsidR="0024534A" w:rsidRPr="0081535F" w:rsidRDefault="0024534A" w:rsidP="0024534A">
      <w:pPr>
        <w:pStyle w:val="ListParagraph"/>
        <w:spacing w:line="279" w:lineRule="auto"/>
        <w:ind w:hanging="360"/>
      </w:pPr>
      <w:hyperlink r:id="rId121" w:history="1">
        <w:r w:rsidRPr="0081535F">
          <w:rPr>
            <w:rStyle w:val="Hyperlink"/>
          </w:rPr>
          <w:t>https://www.liberationventures.org/</w:t>
        </w:r>
        <w:r w:rsidRPr="0081535F">
          <w:t xml:space="preserve">(en anglais uniquement) </w:t>
        </w:r>
      </w:hyperlink>
    </w:p>
    <w:p w14:paraId="0FB4EA3A" w14:textId="77777777" w:rsidR="0024534A" w:rsidRPr="0081535F" w:rsidRDefault="0024534A" w:rsidP="0024534A">
      <w:pPr>
        <w:pStyle w:val="ListParagraph"/>
        <w:spacing w:line="279" w:lineRule="auto"/>
        <w:ind w:hanging="360"/>
      </w:pPr>
      <w:r w:rsidRPr="0081535F">
        <w:t>Cercles de prêt («</w:t>
      </w:r>
      <w:r w:rsidRPr="0081535F">
        <w:rPr>
          <w:rFonts w:ascii="Arial" w:hAnsi="Arial" w:cs="Arial"/>
        </w:rPr>
        <w:t> </w:t>
      </w:r>
      <w:hyperlink r:id="rId122" w:history="1">
        <w:r w:rsidRPr="0081535F">
          <w:rPr>
            <w:rStyle w:val="Hyperlink"/>
          </w:rPr>
          <w:t>Tontines</w:t>
        </w:r>
      </w:hyperlink>
      <w:proofErr w:type="gramStart"/>
      <w:r w:rsidRPr="0081535F">
        <w:t>")/</w:t>
      </w:r>
      <w:proofErr w:type="gramEnd"/>
      <w:r w:rsidRPr="0081535F">
        <w:t xml:space="preserve"> </w:t>
      </w:r>
      <w:proofErr w:type="spellStart"/>
      <w:r w:rsidRPr="0081535F">
        <w:t>ROSCAs</w:t>
      </w:r>
      <w:proofErr w:type="spellEnd"/>
      <w:r w:rsidRPr="0081535F">
        <w:t xml:space="preserve"> (en anglais uniquement)</w:t>
      </w:r>
    </w:p>
    <w:p w14:paraId="2A8A778E" w14:textId="77777777" w:rsidR="0024534A" w:rsidRPr="0081535F" w:rsidRDefault="0024534A" w:rsidP="0024534A">
      <w:pPr>
        <w:pStyle w:val="ListParagraph"/>
        <w:spacing w:line="279" w:lineRule="auto"/>
        <w:ind w:hanging="360"/>
      </w:pPr>
      <w:r w:rsidRPr="0081535F">
        <w:t>Frigos communautaires</w:t>
      </w:r>
    </w:p>
    <w:p w14:paraId="1D195D2D" w14:textId="77777777" w:rsidR="0024534A" w:rsidRPr="0081535F" w:rsidRDefault="0024534A" w:rsidP="0024534A">
      <w:pPr>
        <w:pStyle w:val="ListParagraph"/>
        <w:spacing w:line="279" w:lineRule="auto"/>
        <w:ind w:hanging="360"/>
      </w:pPr>
      <w:r w:rsidRPr="0081535F">
        <w:t>Soupes populaires</w:t>
      </w:r>
    </w:p>
    <w:p w14:paraId="711851F9" w14:textId="77777777" w:rsidR="0024534A" w:rsidRPr="0081535F" w:rsidRDefault="0024534A" w:rsidP="0024534A">
      <w:pPr>
        <w:pStyle w:val="ListParagraph"/>
        <w:spacing w:line="279" w:lineRule="auto"/>
        <w:ind w:hanging="360"/>
      </w:pPr>
      <w:hyperlink r:id="rId123" w:history="1">
        <w:r w:rsidRPr="0081535F">
          <w:rPr>
            <w:rStyle w:val="Hyperlink"/>
          </w:rPr>
          <w:t xml:space="preserve">https://www.westnh.org/mutualaid/ </w:t>
        </w:r>
        <w:r w:rsidRPr="0081535F">
          <w:t xml:space="preserve">(en anglais uniquement) </w:t>
        </w:r>
      </w:hyperlink>
    </w:p>
    <w:p w14:paraId="4D0DBA5D" w14:textId="77777777" w:rsidR="0024534A" w:rsidRPr="0081535F" w:rsidRDefault="0024534A" w:rsidP="0024534A">
      <w:pPr>
        <w:pStyle w:val="ListParagraph"/>
        <w:spacing w:line="279" w:lineRule="auto"/>
        <w:ind w:hanging="360"/>
      </w:pPr>
      <w:hyperlink r:id="rId124" w:history="1">
        <w:proofErr w:type="spellStart"/>
        <w:r w:rsidRPr="0081535F">
          <w:rPr>
            <w:rStyle w:val="Hyperlink"/>
          </w:rPr>
          <w:t>Nobody</w:t>
        </w:r>
        <w:proofErr w:type="spellEnd"/>
        <w:r w:rsidRPr="0081535F">
          <w:rPr>
            <w:rStyle w:val="Hyperlink"/>
          </w:rPr>
          <w:t xml:space="preserve"> </w:t>
        </w:r>
        <w:proofErr w:type="spellStart"/>
        <w:r w:rsidRPr="0081535F">
          <w:rPr>
            <w:rStyle w:val="Hyperlink"/>
          </w:rPr>
          <w:t>is</w:t>
        </w:r>
        <w:proofErr w:type="spellEnd"/>
        <w:r w:rsidRPr="0081535F">
          <w:rPr>
            <w:rStyle w:val="Hyperlink"/>
          </w:rPr>
          <w:t xml:space="preserve"> </w:t>
        </w:r>
        <w:proofErr w:type="spellStart"/>
        <w:r w:rsidRPr="0081535F">
          <w:rPr>
            <w:rStyle w:val="Hyperlink"/>
          </w:rPr>
          <w:t>disposable</w:t>
        </w:r>
        <w:proofErr w:type="spellEnd"/>
        <w:r w:rsidRPr="0081535F">
          <w:rPr>
            <w:rStyle w:val="Hyperlink"/>
          </w:rPr>
          <w:t xml:space="preserve"> </w:t>
        </w:r>
        <w:r w:rsidRPr="0081535F">
          <w:t xml:space="preserve">(en anglais uniquement) </w:t>
        </w:r>
      </w:hyperlink>
    </w:p>
    <w:p w14:paraId="22B353D5" w14:textId="77777777" w:rsidR="0024534A" w:rsidRPr="0081535F" w:rsidRDefault="0024534A" w:rsidP="004322B5">
      <w:pPr>
        <w:pStyle w:val="NotebookH3"/>
        <w:rPr>
          <w:lang w:val="fr-CA"/>
        </w:rPr>
      </w:pPr>
      <w:bookmarkStart w:id="913" w:name="_Toc194341432"/>
      <w:bookmarkStart w:id="914" w:name="_Toc199231328"/>
      <w:bookmarkStart w:id="915" w:name="_Toc201668250"/>
      <w:r w:rsidRPr="0081535F">
        <w:rPr>
          <w:lang w:val="fr-CA"/>
        </w:rPr>
        <w:t>Notes issues de la discussion</w:t>
      </w:r>
      <w:bookmarkEnd w:id="913"/>
      <w:bookmarkEnd w:id="914"/>
      <w:bookmarkEnd w:id="915"/>
      <w:r w:rsidRPr="0081535F">
        <w:rPr>
          <w:lang w:val="fr-CA"/>
        </w:rPr>
        <w:t xml:space="preserve">  </w:t>
      </w:r>
    </w:p>
    <w:p w14:paraId="54A3E83F" w14:textId="77777777" w:rsidR="0024534A" w:rsidRPr="0081535F" w:rsidRDefault="0024534A" w:rsidP="0024534A">
      <w:pPr>
        <w:pStyle w:val="ListParagraph"/>
        <w:spacing w:line="279" w:lineRule="auto"/>
        <w:ind w:hanging="360"/>
      </w:pPr>
      <w:r w:rsidRPr="0081535F">
        <w:t>En faisant le tour de la salle, environ deux personnes ont mentionné avoir participé à la création d’un projet d’entraide.</w:t>
      </w:r>
    </w:p>
    <w:p w14:paraId="2F1198DF" w14:textId="77777777" w:rsidR="0024534A" w:rsidRPr="0081535F" w:rsidRDefault="0024534A" w:rsidP="0024534A">
      <w:pPr>
        <w:pStyle w:val="ListParagraph"/>
        <w:spacing w:line="279" w:lineRule="auto"/>
        <w:ind w:hanging="360"/>
      </w:pPr>
      <w:r w:rsidRPr="0081535F">
        <w:t>Nous pouvons tous vivre des expériences d’entraide sans même nous en rendre compte, comme lorsqu’un voisin apporte de la nourriture après la naissance d’un bébé – cela fait partie du tissu social humain.</w:t>
      </w:r>
    </w:p>
    <w:p w14:paraId="512270A3" w14:textId="77777777" w:rsidR="0024534A" w:rsidRPr="0081535F" w:rsidRDefault="0024534A" w:rsidP="0024534A">
      <w:pPr>
        <w:pStyle w:val="ListParagraph"/>
        <w:spacing w:line="279" w:lineRule="auto"/>
        <w:ind w:hanging="360"/>
      </w:pPr>
      <w:r w:rsidRPr="0081535F">
        <w:t xml:space="preserve">Ce qui définit l’humain, c’est la capacité de prendre soin </w:t>
      </w:r>
      <w:proofErr w:type="gramStart"/>
      <w:r w:rsidRPr="0081535F">
        <w:t xml:space="preserve">les </w:t>
      </w:r>
      <w:proofErr w:type="spellStart"/>
      <w:r w:rsidRPr="0081535F">
        <w:t>un</w:t>
      </w:r>
      <w:proofErr w:type="gramEnd"/>
      <w:r w:rsidRPr="0081535F">
        <w:t>·es</w:t>
      </w:r>
      <w:proofErr w:type="spellEnd"/>
      <w:r w:rsidRPr="0081535F">
        <w:t xml:space="preserve"> des autres – dans de nombreuses cultures, il existe des manières d’aider et d’être </w:t>
      </w:r>
      <w:proofErr w:type="spellStart"/>
      <w:r w:rsidRPr="0081535F">
        <w:t>aidé·e</w:t>
      </w:r>
      <w:proofErr w:type="spellEnd"/>
      <w:r w:rsidRPr="0081535F">
        <w:t>.</w:t>
      </w:r>
    </w:p>
    <w:p w14:paraId="3147FDF3" w14:textId="77777777" w:rsidR="0024534A" w:rsidRPr="0081535F" w:rsidRDefault="0024534A" w:rsidP="0024534A">
      <w:pPr>
        <w:pStyle w:val="ListParagraph"/>
        <w:spacing w:line="279" w:lineRule="auto"/>
        <w:ind w:hanging="360"/>
      </w:pPr>
      <w:r w:rsidRPr="0081535F">
        <w:t>Cela fait partie de notre vie économique et au 20e siècle, tout est monétisé et nous est retiré.</w:t>
      </w:r>
    </w:p>
    <w:p w14:paraId="31E619DC" w14:textId="77777777" w:rsidR="0024534A" w:rsidRPr="0081535F" w:rsidRDefault="0024534A" w:rsidP="0024534A">
      <w:pPr>
        <w:pStyle w:val="ListParagraph"/>
        <w:spacing w:line="279" w:lineRule="auto"/>
        <w:ind w:hanging="360"/>
      </w:pPr>
      <w:r w:rsidRPr="0081535F">
        <w:t xml:space="preserve">L’entraide refait surface comme réponse aux inégalités économiques, à l’image des cagnottes en ligne comme </w:t>
      </w:r>
      <w:proofErr w:type="spellStart"/>
      <w:r w:rsidRPr="0081535F">
        <w:t>GoFundMe</w:t>
      </w:r>
      <w:proofErr w:type="spellEnd"/>
      <w:r w:rsidRPr="0081535F">
        <w:t>.</w:t>
      </w:r>
    </w:p>
    <w:p w14:paraId="637AEACE" w14:textId="77777777" w:rsidR="0024534A" w:rsidRPr="0081535F" w:rsidRDefault="0024534A" w:rsidP="0024534A">
      <w:pPr>
        <w:pStyle w:val="ListParagraph"/>
        <w:spacing w:line="279" w:lineRule="auto"/>
        <w:ind w:hanging="360"/>
      </w:pPr>
      <w:r w:rsidRPr="0081535F">
        <w:t>Nous réinventons l’entraide comme moyen de faire face à la pauvreté – cela peut concerner la création de réseaux de logement informels, l’achat de nourriture ou de médicaments.  Pendant la pandémie, cette situation était encore plus critique, car l’accès aux réseaux sociaux était limité.</w:t>
      </w:r>
    </w:p>
    <w:p w14:paraId="7D8ED186" w14:textId="77777777" w:rsidR="0024534A" w:rsidRPr="0081535F" w:rsidRDefault="0024534A" w:rsidP="0024534A">
      <w:pPr>
        <w:pStyle w:val="ListParagraph"/>
        <w:spacing w:line="279" w:lineRule="auto"/>
        <w:ind w:hanging="360"/>
      </w:pPr>
      <w:r w:rsidRPr="0081535F">
        <w:t>Quelques exemples d'entraide :</w:t>
      </w:r>
    </w:p>
    <w:p w14:paraId="6B090913" w14:textId="77777777" w:rsidR="0024534A" w:rsidRPr="0081535F" w:rsidRDefault="0024534A" w:rsidP="000C5F69">
      <w:pPr>
        <w:pStyle w:val="ListParagraph"/>
        <w:numPr>
          <w:ilvl w:val="1"/>
          <w:numId w:val="2"/>
        </w:numPr>
        <w:spacing w:line="279" w:lineRule="auto"/>
        <w:ind w:left="1440"/>
      </w:pPr>
      <w:r w:rsidRPr="0081535F">
        <w:t>Développement d’un réseau d’entraide par une alliance sur le handicap au sein du milieu universitaire pour sensibiliser la communauté académique.</w:t>
      </w:r>
    </w:p>
    <w:p w14:paraId="54AE006F" w14:textId="77777777" w:rsidR="0024534A" w:rsidRPr="0081535F" w:rsidRDefault="0024534A" w:rsidP="000C5F69">
      <w:pPr>
        <w:pStyle w:val="ListParagraph"/>
        <w:numPr>
          <w:ilvl w:val="1"/>
          <w:numId w:val="2"/>
        </w:numPr>
        <w:spacing w:line="279" w:lineRule="auto"/>
        <w:ind w:left="1440"/>
      </w:pPr>
      <w:r w:rsidRPr="0081535F">
        <w:t>Participation au financement de chirurgies au sein de la communauté queer.</w:t>
      </w:r>
    </w:p>
    <w:p w14:paraId="325376C5" w14:textId="77777777" w:rsidR="0024534A" w:rsidRPr="0081535F" w:rsidRDefault="0024534A" w:rsidP="000C5F69">
      <w:pPr>
        <w:pStyle w:val="ListParagraph"/>
        <w:numPr>
          <w:ilvl w:val="1"/>
          <w:numId w:val="2"/>
        </w:numPr>
        <w:spacing w:line="279" w:lineRule="auto"/>
        <w:ind w:left="1440"/>
      </w:pPr>
      <w:r w:rsidRPr="0081535F">
        <w:t>Contribution aux chaînes de repas solidaires (</w:t>
      </w:r>
      <w:proofErr w:type="spellStart"/>
      <w:r w:rsidRPr="0081535F">
        <w:t>meal</w:t>
      </w:r>
      <w:proofErr w:type="spellEnd"/>
      <w:r w:rsidRPr="0081535F">
        <w:t xml:space="preserve"> trains)</w:t>
      </w:r>
    </w:p>
    <w:p w14:paraId="4700323E" w14:textId="77777777" w:rsidR="0024534A" w:rsidRPr="0081535F" w:rsidRDefault="0024534A" w:rsidP="000C5F69">
      <w:pPr>
        <w:pStyle w:val="ListParagraph"/>
        <w:numPr>
          <w:ilvl w:val="1"/>
          <w:numId w:val="2"/>
        </w:numPr>
        <w:spacing w:line="279" w:lineRule="auto"/>
        <w:ind w:left="1440"/>
      </w:pPr>
      <w:r w:rsidRPr="0081535F">
        <w:t>Au Nunavut, l’entraide fait partie intégrante de la culture – même dans le sud, les communautés autochtones sont un excellent exemple d’entraide et constituent un modèle d’apprentissage essentiel.</w:t>
      </w:r>
    </w:p>
    <w:p w14:paraId="6D9443B8" w14:textId="77777777" w:rsidR="0024534A" w:rsidRPr="0081535F" w:rsidRDefault="0024534A" w:rsidP="000C5F69">
      <w:pPr>
        <w:pStyle w:val="ListParagraph"/>
        <w:numPr>
          <w:ilvl w:val="2"/>
          <w:numId w:val="2"/>
        </w:numPr>
        <w:spacing w:line="279" w:lineRule="auto"/>
        <w:ind w:left="2160"/>
      </w:pPr>
      <w:r w:rsidRPr="0081535F">
        <w:t>Décentrer l'argent et recentrer les relations</w:t>
      </w:r>
    </w:p>
    <w:p w14:paraId="6BF6E9D2" w14:textId="77777777" w:rsidR="0024534A" w:rsidRPr="0081535F" w:rsidRDefault="0024534A" w:rsidP="000C5F69">
      <w:pPr>
        <w:pStyle w:val="ListParagraph"/>
        <w:numPr>
          <w:ilvl w:val="2"/>
          <w:numId w:val="2"/>
        </w:numPr>
        <w:spacing w:line="279" w:lineRule="auto"/>
        <w:ind w:left="2160"/>
      </w:pPr>
      <w:r w:rsidRPr="0081535F">
        <w:t>La priorité n'est pas d'économiser pour les jours difficiles, mais plutôt de prendre soin de vos proches maintenant.</w:t>
      </w:r>
    </w:p>
    <w:p w14:paraId="7A75006A" w14:textId="77777777" w:rsidR="0024534A" w:rsidRPr="0081535F" w:rsidRDefault="0024534A" w:rsidP="000C5F69">
      <w:pPr>
        <w:pStyle w:val="ListParagraph"/>
        <w:numPr>
          <w:ilvl w:val="2"/>
          <w:numId w:val="2"/>
        </w:numPr>
        <w:spacing w:line="279" w:lineRule="auto"/>
        <w:ind w:left="2160"/>
      </w:pPr>
      <w:r w:rsidRPr="0081535F">
        <w:lastRenderedPageBreak/>
        <w:t>C'est un changement de paradigme - ce n'est pas une focalisation sur le fait que j'ai des ressources limitées, c'est un réseau de soins.</w:t>
      </w:r>
    </w:p>
    <w:p w14:paraId="759DEEB2" w14:textId="77777777" w:rsidR="0024534A" w:rsidRPr="0081535F" w:rsidRDefault="0024534A" w:rsidP="000C5F69">
      <w:pPr>
        <w:pStyle w:val="ListParagraph"/>
        <w:numPr>
          <w:ilvl w:val="2"/>
          <w:numId w:val="2"/>
        </w:numPr>
        <w:spacing w:line="279" w:lineRule="auto"/>
        <w:ind w:left="2160"/>
      </w:pPr>
      <w:r w:rsidRPr="0081535F">
        <w:t xml:space="preserve">Il y a aussi une confiance que nous serons également </w:t>
      </w:r>
      <w:proofErr w:type="spellStart"/>
      <w:r w:rsidRPr="0081535F">
        <w:t>pris·es</w:t>
      </w:r>
      <w:proofErr w:type="spellEnd"/>
      <w:r w:rsidRPr="0081535F">
        <w:t xml:space="preserve"> en charge à notre tour.</w:t>
      </w:r>
    </w:p>
    <w:p w14:paraId="46DB1D2C" w14:textId="77777777" w:rsidR="0024534A" w:rsidRPr="0081535F" w:rsidRDefault="0024534A" w:rsidP="0024534A">
      <w:pPr>
        <w:pStyle w:val="ListParagraph"/>
        <w:spacing w:line="279" w:lineRule="auto"/>
        <w:ind w:hanging="360"/>
      </w:pPr>
      <w:r w:rsidRPr="0081535F">
        <w:t>Lien entre l’abandon par l’État et le développement des relations communautaires pour pallier ces lacunes.</w:t>
      </w:r>
    </w:p>
    <w:p w14:paraId="5EFAFA39" w14:textId="77777777" w:rsidR="0024534A" w:rsidRPr="0081535F" w:rsidRDefault="0024534A" w:rsidP="0024534A">
      <w:pPr>
        <w:pStyle w:val="ListParagraph"/>
        <w:spacing w:line="279" w:lineRule="auto"/>
        <w:ind w:hanging="360"/>
      </w:pPr>
      <w:r w:rsidRPr="0081535F">
        <w:t xml:space="preserve">Tension entre l’entraide et l’action politique – il existe un risque que l’entraide décharge l’État de ses responsabilités en transférant cette charge à la communauté (ex. : recours aux cagnottes </w:t>
      </w:r>
      <w:proofErr w:type="spellStart"/>
      <w:r w:rsidRPr="0081535F">
        <w:t>GoFundMe</w:t>
      </w:r>
      <w:proofErr w:type="spellEnd"/>
      <w:r w:rsidRPr="0081535F">
        <w:t xml:space="preserve"> pour des besoins essentiels, comme les soins de santé).</w:t>
      </w:r>
    </w:p>
    <w:p w14:paraId="5D5E435B" w14:textId="77777777" w:rsidR="0024534A" w:rsidRPr="0081535F" w:rsidRDefault="0024534A" w:rsidP="000C5F69">
      <w:pPr>
        <w:pStyle w:val="ListParagraph"/>
        <w:numPr>
          <w:ilvl w:val="1"/>
          <w:numId w:val="2"/>
        </w:numPr>
        <w:spacing w:line="279" w:lineRule="auto"/>
        <w:ind w:left="1440"/>
      </w:pPr>
      <w:r w:rsidRPr="0081535F">
        <w:t>Décolonisation – comment s’inspirer des pratiques autochtones et en tirer des enseignements ? </w:t>
      </w:r>
    </w:p>
    <w:p w14:paraId="044AF46C" w14:textId="77777777" w:rsidR="0024534A" w:rsidRPr="0081535F" w:rsidRDefault="0024534A" w:rsidP="0024534A">
      <w:pPr>
        <w:pStyle w:val="ListParagraph"/>
        <w:spacing w:line="279" w:lineRule="auto"/>
        <w:ind w:hanging="360"/>
      </w:pPr>
      <w:r w:rsidRPr="0081535F">
        <w:t>Lors des crises, nous nous détournons de l’État et nous tournons vers des solutions communautaires.</w:t>
      </w:r>
    </w:p>
    <w:p w14:paraId="4A8F7819" w14:textId="77777777" w:rsidR="0024534A" w:rsidRPr="0081535F" w:rsidRDefault="0024534A" w:rsidP="0024534A">
      <w:pPr>
        <w:pStyle w:val="ListParagraph"/>
        <w:spacing w:line="279" w:lineRule="auto"/>
        <w:ind w:hanging="360"/>
      </w:pPr>
      <w:r w:rsidRPr="0081535F">
        <w:t>L’entraide remet en question le système capitaliste, qui repose sur l’abandon des liens familiaux et amicaux pour favoriser l’individualisme.</w:t>
      </w:r>
    </w:p>
    <w:p w14:paraId="7CFF3F01" w14:textId="77777777" w:rsidR="0024534A" w:rsidRPr="0081535F" w:rsidRDefault="0024534A" w:rsidP="0024534A">
      <w:pPr>
        <w:pStyle w:val="ListParagraph"/>
        <w:spacing w:line="279" w:lineRule="auto"/>
        <w:ind w:hanging="360"/>
      </w:pPr>
      <w:r w:rsidRPr="0081535F">
        <w:t>L’entraide n’est pas reconnue par les lois sur la charité – elle n’est pas déductible d’impôt et est explicitement exclue de la légitimation institutionnelle.</w:t>
      </w:r>
    </w:p>
    <w:p w14:paraId="67210717" w14:textId="77777777" w:rsidR="0024534A" w:rsidRPr="0081535F" w:rsidRDefault="0024534A" w:rsidP="0024534A">
      <w:pPr>
        <w:pStyle w:val="ListParagraph"/>
        <w:spacing w:line="279" w:lineRule="auto"/>
        <w:ind w:hanging="360"/>
      </w:pPr>
      <w:r w:rsidRPr="0081535F">
        <w:t>Les initiatives d’entraide ne suivent pas les cadres institutionnels habituels, et, lorsqu’on les institutionnalise pour assurer leur durabilité, elles perdent leur flexibilité, leur spontanéité et leur nature généreuse propre aux communautés.</w:t>
      </w:r>
    </w:p>
    <w:p w14:paraId="7919F5C3" w14:textId="77777777" w:rsidR="0024534A" w:rsidRPr="0081535F" w:rsidRDefault="0024534A" w:rsidP="000C5F69">
      <w:pPr>
        <w:pStyle w:val="ListParagraph"/>
        <w:numPr>
          <w:ilvl w:val="1"/>
          <w:numId w:val="2"/>
        </w:numPr>
        <w:spacing w:line="279" w:lineRule="auto"/>
        <w:ind w:left="1440"/>
      </w:pPr>
      <w:r w:rsidRPr="0081535F">
        <w:t>Même en construisant un droit au logement, l’entraide restera nécessaire dans certaines circonstances.</w:t>
      </w:r>
    </w:p>
    <w:p w14:paraId="73F63611" w14:textId="77777777" w:rsidR="0024534A" w:rsidRPr="0081535F" w:rsidRDefault="0024534A" w:rsidP="0024534A">
      <w:pPr>
        <w:pStyle w:val="ListParagraph"/>
        <w:spacing w:line="279" w:lineRule="auto"/>
        <w:ind w:hanging="360"/>
      </w:pPr>
      <w:r w:rsidRPr="0081535F">
        <w:t>L’État et ses politiques sont trop lents, alors que l’entraide apparaît immédiatement, au moment même où les personnes en ont besoin.</w:t>
      </w:r>
    </w:p>
    <w:p w14:paraId="478530AC" w14:textId="77777777" w:rsidR="0024534A" w:rsidRPr="0081535F" w:rsidRDefault="0024534A" w:rsidP="000C5F69">
      <w:pPr>
        <w:pStyle w:val="ListParagraph"/>
        <w:numPr>
          <w:ilvl w:val="1"/>
          <w:numId w:val="2"/>
        </w:numPr>
        <w:spacing w:line="279" w:lineRule="auto"/>
        <w:ind w:left="1440"/>
      </w:pPr>
      <w:r w:rsidRPr="0081535F">
        <w:t>Ce phénomène est plus visible aujourd’hui, car l’État a abandonné de nombreuses personnes qui en auraient besoin.</w:t>
      </w:r>
    </w:p>
    <w:p w14:paraId="5BA9121F" w14:textId="77777777" w:rsidR="0024534A" w:rsidRPr="0081535F" w:rsidRDefault="0024534A" w:rsidP="0024534A">
      <w:pPr>
        <w:pStyle w:val="ListParagraph"/>
        <w:spacing w:line="279" w:lineRule="auto"/>
        <w:ind w:hanging="360"/>
      </w:pPr>
      <w:r w:rsidRPr="0081535F">
        <w:t>Dans les communautés autochtones, la communauté est tout ce qui existe. Grâce à l’entraide, elles parviennent à financer des mouvements politiques, des traitements médicaux, etc. L’entraide communautaire repose sur le soin et l’amour mutuels – les communautés autochtones sont plus enclines à partager l’espace.</w:t>
      </w:r>
    </w:p>
    <w:p w14:paraId="00290EB9" w14:textId="77777777" w:rsidR="0024534A" w:rsidRPr="0081535F" w:rsidRDefault="0024534A" w:rsidP="0024534A">
      <w:pPr>
        <w:pStyle w:val="ListParagraph"/>
        <w:spacing w:line="279" w:lineRule="auto"/>
        <w:ind w:hanging="360"/>
      </w:pPr>
      <w:r w:rsidRPr="0081535F">
        <w:t>Liens issus de la séance de questions-réponses :</w:t>
      </w:r>
    </w:p>
    <w:p w14:paraId="4226926B" w14:textId="77777777" w:rsidR="0024534A" w:rsidRPr="0081535F" w:rsidRDefault="0024534A" w:rsidP="000C5F69">
      <w:pPr>
        <w:pStyle w:val="ListParagraph"/>
        <w:numPr>
          <w:ilvl w:val="1"/>
          <w:numId w:val="2"/>
        </w:numPr>
        <w:spacing w:line="279" w:lineRule="auto"/>
        <w:ind w:left="1440"/>
      </w:pPr>
      <w:hyperlink r:id="rId125" w:history="1">
        <w:r w:rsidRPr="0081535F">
          <w:rPr>
            <w:rStyle w:val="Hyperlink"/>
          </w:rPr>
          <w:t xml:space="preserve">https://nobodyisdisposable.org/ </w:t>
        </w:r>
        <w:r w:rsidRPr="0081535F">
          <w:t xml:space="preserve">(en anglais uniquement) </w:t>
        </w:r>
      </w:hyperlink>
    </w:p>
    <w:p w14:paraId="5CCBEA16" w14:textId="77777777" w:rsidR="0024534A" w:rsidRPr="0081535F" w:rsidRDefault="0024534A" w:rsidP="004322B5">
      <w:pPr>
        <w:pStyle w:val="NotebookH3"/>
        <w:rPr>
          <w:lang w:val="fr-CA"/>
        </w:rPr>
      </w:pPr>
      <w:bookmarkStart w:id="916" w:name="_Toc194341433"/>
      <w:bookmarkStart w:id="917" w:name="_Toc199231329"/>
      <w:bookmarkStart w:id="918" w:name="_Toc201668251"/>
      <w:r w:rsidRPr="0081535F">
        <w:rPr>
          <w:lang w:val="fr-CA"/>
        </w:rPr>
        <w:t>Plan proposé pour relever le défi.</w:t>
      </w:r>
      <w:bookmarkEnd w:id="916"/>
      <w:bookmarkEnd w:id="917"/>
      <w:bookmarkEnd w:id="918"/>
    </w:p>
    <w:p w14:paraId="15E046B4" w14:textId="77777777" w:rsidR="0024534A" w:rsidRPr="0081535F" w:rsidRDefault="0024534A" w:rsidP="0024534A">
      <w:pPr>
        <w:pStyle w:val="ListParagraph"/>
        <w:spacing w:line="279" w:lineRule="auto"/>
        <w:ind w:hanging="360"/>
      </w:pPr>
      <w:r w:rsidRPr="0081535F">
        <w:t>Comment faire face à l’épuisement des communautés d’entraide ?</w:t>
      </w:r>
    </w:p>
    <w:p w14:paraId="580532C4" w14:textId="77777777" w:rsidR="0024534A" w:rsidRPr="0081535F" w:rsidRDefault="0024534A" w:rsidP="000C5F69">
      <w:pPr>
        <w:pStyle w:val="ListParagraph"/>
        <w:numPr>
          <w:ilvl w:val="1"/>
          <w:numId w:val="2"/>
        </w:numPr>
        <w:spacing w:line="279" w:lineRule="auto"/>
        <w:ind w:left="1440"/>
      </w:pPr>
      <w:r w:rsidRPr="0081535F">
        <w:lastRenderedPageBreak/>
        <w:t>Il est difficile de maintenir des efforts bénévoles lorsque l’on est soi-même en situation de précarité.</w:t>
      </w:r>
    </w:p>
    <w:p w14:paraId="5A797F10" w14:textId="77777777" w:rsidR="0024534A" w:rsidRPr="0081535F" w:rsidRDefault="0024534A" w:rsidP="0024534A">
      <w:pPr>
        <w:pStyle w:val="ListParagraph"/>
        <w:spacing w:line="279" w:lineRule="auto"/>
        <w:ind w:hanging="360"/>
      </w:pPr>
      <w:r w:rsidRPr="0081535F">
        <w:t>Que faire si l’on n’a pas les ressources financières pour contribuer à l’entraide ?</w:t>
      </w:r>
    </w:p>
    <w:p w14:paraId="020C7E4E" w14:textId="77777777" w:rsidR="0024534A" w:rsidRPr="0081535F" w:rsidRDefault="0024534A" w:rsidP="000C5F69">
      <w:pPr>
        <w:pStyle w:val="ListParagraph"/>
        <w:numPr>
          <w:ilvl w:val="1"/>
          <w:numId w:val="2"/>
        </w:numPr>
        <w:spacing w:line="279" w:lineRule="auto"/>
        <w:ind w:left="1440"/>
      </w:pPr>
      <w:r w:rsidRPr="0081535F">
        <w:t>L’entraide ne peut pas être indéfiniment soutenue : elle doit soit être institutionnalisée sous forme de charité, soit gérée par l’État, soit transformée en un mouvement social durable.</w:t>
      </w:r>
    </w:p>
    <w:p w14:paraId="3456229F" w14:textId="77777777" w:rsidR="0024534A" w:rsidRPr="0081535F" w:rsidRDefault="0024534A" w:rsidP="0024534A">
      <w:pPr>
        <w:pStyle w:val="ListParagraph"/>
        <w:spacing w:line="279" w:lineRule="auto"/>
        <w:ind w:hanging="360"/>
      </w:pPr>
      <w:r w:rsidRPr="0081535F">
        <w:t>Comment inclure les personnes isolées et leur permettre d’accéder à un réseau ?</w:t>
      </w:r>
    </w:p>
    <w:p w14:paraId="677AEEA6" w14:textId="77777777" w:rsidR="0024534A" w:rsidRPr="0081535F" w:rsidRDefault="0024534A" w:rsidP="000C5F69">
      <w:pPr>
        <w:pStyle w:val="ListParagraph"/>
        <w:numPr>
          <w:ilvl w:val="1"/>
          <w:numId w:val="2"/>
        </w:numPr>
        <w:spacing w:line="279" w:lineRule="auto"/>
        <w:ind w:left="1440"/>
      </w:pPr>
      <w:r w:rsidRPr="0081535F">
        <w:t>On suppose souvent que chaque individu dispose d’un réseau communautaire, mais la réalité est tout autre : avoir une communauté est aujourd’hui un privilège.</w:t>
      </w:r>
    </w:p>
    <w:p w14:paraId="722252AF" w14:textId="77777777" w:rsidR="0024534A" w:rsidRPr="0081535F" w:rsidRDefault="0024534A" w:rsidP="000C5F69">
      <w:pPr>
        <w:pStyle w:val="ListParagraph"/>
        <w:numPr>
          <w:ilvl w:val="1"/>
          <w:numId w:val="2"/>
        </w:numPr>
        <w:spacing w:line="279" w:lineRule="auto"/>
        <w:ind w:left="1440"/>
      </w:pPr>
      <w:r w:rsidRPr="0081535F">
        <w:t xml:space="preserve">Il est possible de créer des campagnes locales pour compenser l’absence de soutien politique : Exemple d’une ville du Québec : forte population âgée et à mobilité réduite, incapable d’assumer des services comme le déneigement ou la gestion des déchets. Plan en trois étapes : Encourager les pratiques de bon voisinage en donnant des exemples concrets. Mobiliser des tiers et des </w:t>
      </w:r>
      <w:proofErr w:type="spellStart"/>
      <w:r w:rsidRPr="0081535F">
        <w:t>organisateur·ices</w:t>
      </w:r>
      <w:proofErr w:type="spellEnd"/>
      <w:r w:rsidRPr="0081535F">
        <w:t xml:space="preserve"> communautaires pour organiser des campagnes de recrutement et combler l’écart entre besoins et politiques publiques. Attendre l’évolution des politiques tout en augmentant les ressources locales.</w:t>
      </w:r>
    </w:p>
    <w:p w14:paraId="29CAF17F" w14:textId="77777777" w:rsidR="0024534A" w:rsidRPr="0081535F" w:rsidRDefault="0024534A" w:rsidP="000C5F69">
      <w:pPr>
        <w:pStyle w:val="ListParagraph"/>
        <w:numPr>
          <w:ilvl w:val="2"/>
          <w:numId w:val="2"/>
        </w:numPr>
        <w:spacing w:line="279" w:lineRule="auto"/>
        <w:ind w:left="2160"/>
      </w:pPr>
      <w:r w:rsidRPr="0081535F">
        <w:t>Les barrières légales restent un obstacle majeur – la crainte des poursuites et des précédents judiciaires doit être prise en compte.</w:t>
      </w:r>
    </w:p>
    <w:p w14:paraId="699F5A98" w14:textId="77777777" w:rsidR="0024534A" w:rsidRPr="0081535F" w:rsidRDefault="0024534A" w:rsidP="004322B5">
      <w:pPr>
        <w:pStyle w:val="NotebookH3"/>
        <w:rPr>
          <w:lang w:val="fr-CA"/>
        </w:rPr>
      </w:pPr>
      <w:bookmarkStart w:id="919" w:name="_Toc194341434"/>
      <w:bookmarkStart w:id="920" w:name="_Toc199231330"/>
      <w:bookmarkStart w:id="921" w:name="_Toc201668252"/>
      <w:r w:rsidRPr="0081535F">
        <w:rPr>
          <w:lang w:val="fr-CA"/>
        </w:rPr>
        <w:t>Actions à mettre en œuvre (incluant les personnes responsables)</w:t>
      </w:r>
      <w:bookmarkEnd w:id="919"/>
      <w:bookmarkEnd w:id="920"/>
      <w:bookmarkEnd w:id="921"/>
    </w:p>
    <w:p w14:paraId="216361AC" w14:textId="77777777" w:rsidR="0024534A" w:rsidRPr="0081535F" w:rsidRDefault="0024534A" w:rsidP="0024534A">
      <w:pPr>
        <w:pStyle w:val="ListParagraph"/>
        <w:spacing w:line="279" w:lineRule="auto"/>
        <w:ind w:hanging="360"/>
      </w:pPr>
      <w:r w:rsidRPr="0081535F">
        <w:t>Nous vivons dans une société de peur et de méfiance mutuelle.</w:t>
      </w:r>
    </w:p>
    <w:p w14:paraId="7CA6BEE6" w14:textId="77777777" w:rsidR="0024534A" w:rsidRPr="0081535F" w:rsidRDefault="0024534A" w:rsidP="000C5F69">
      <w:pPr>
        <w:pStyle w:val="ListParagraph"/>
        <w:numPr>
          <w:ilvl w:val="1"/>
          <w:numId w:val="2"/>
        </w:numPr>
        <w:spacing w:line="279" w:lineRule="auto"/>
        <w:ind w:left="1440"/>
      </w:pPr>
      <w:r w:rsidRPr="0081535F">
        <w:t>Il faut reconstruire de petites communautés de confiance, non seulement pour les périodes de besoin, mais comme un mode de vie continu.</w:t>
      </w:r>
    </w:p>
    <w:p w14:paraId="23F67F55" w14:textId="77777777" w:rsidR="0024534A" w:rsidRPr="0081535F" w:rsidRDefault="0024534A" w:rsidP="000C5F69">
      <w:pPr>
        <w:pStyle w:val="ListParagraph"/>
        <w:numPr>
          <w:ilvl w:val="1"/>
          <w:numId w:val="2"/>
        </w:numPr>
        <w:spacing w:line="279" w:lineRule="auto"/>
        <w:ind w:left="1440"/>
      </w:pPr>
      <w:r w:rsidRPr="0081535F">
        <w:t>Nous devons prendre la responsabilité de créer ces relations.</w:t>
      </w:r>
    </w:p>
    <w:p w14:paraId="427FAA6F" w14:textId="77777777" w:rsidR="0024534A" w:rsidRPr="0081535F" w:rsidRDefault="0024534A" w:rsidP="004322B5">
      <w:pPr>
        <w:pStyle w:val="NotebookH3"/>
        <w:rPr>
          <w:lang w:val="fr-CA"/>
        </w:rPr>
      </w:pPr>
      <w:bookmarkStart w:id="922" w:name="_Toc194341435"/>
      <w:bookmarkStart w:id="923" w:name="_Toc199231331"/>
      <w:bookmarkStart w:id="924" w:name="_Toc201668253"/>
      <w:r w:rsidRPr="0081535F">
        <w:rPr>
          <w:lang w:val="fr-CA"/>
        </w:rPr>
        <w:t>Notes de synthèse (Dana)</w:t>
      </w:r>
      <w:bookmarkEnd w:id="922"/>
      <w:bookmarkEnd w:id="923"/>
      <w:bookmarkEnd w:id="924"/>
    </w:p>
    <w:p w14:paraId="36BA33E6" w14:textId="77777777" w:rsidR="0024534A" w:rsidRPr="0081535F" w:rsidRDefault="0024534A" w:rsidP="0024534A">
      <w:pPr>
        <w:pStyle w:val="ListParagraph"/>
        <w:spacing w:line="279" w:lineRule="auto"/>
        <w:ind w:hanging="360"/>
      </w:pPr>
      <w:r w:rsidRPr="0081535F">
        <w:t>Manque de financement</w:t>
      </w:r>
    </w:p>
    <w:p w14:paraId="2065D4A6" w14:textId="77777777" w:rsidR="0024534A" w:rsidRPr="0081535F" w:rsidRDefault="0024534A" w:rsidP="0024534A">
      <w:pPr>
        <w:pStyle w:val="ListParagraph"/>
        <w:spacing w:line="279" w:lineRule="auto"/>
        <w:ind w:hanging="360"/>
      </w:pPr>
      <w:r w:rsidRPr="0081535F">
        <w:t>La recherche académique accapare le temps, laissant peu de place aux autres formes d’action.</w:t>
      </w:r>
    </w:p>
    <w:p w14:paraId="7D9BB2D3" w14:textId="77777777" w:rsidR="0024534A" w:rsidRPr="0081535F" w:rsidRDefault="0024534A" w:rsidP="0024534A">
      <w:pPr>
        <w:pStyle w:val="ListParagraph"/>
        <w:spacing w:line="279" w:lineRule="auto"/>
        <w:ind w:hanging="360"/>
      </w:pPr>
      <w:r w:rsidRPr="0081535F">
        <w:t xml:space="preserve">Problèmes de durabilité – bénévolat difficile à maintenir sur le long terme, risque d’épuisement. </w:t>
      </w:r>
      <w:r w:rsidRPr="0081535F">
        <w:tab/>
      </w:r>
    </w:p>
    <w:p w14:paraId="592856A4" w14:textId="77777777" w:rsidR="0024534A" w:rsidRPr="0081535F" w:rsidRDefault="0024534A" w:rsidP="000C5F69">
      <w:pPr>
        <w:pStyle w:val="ListParagraph"/>
        <w:numPr>
          <w:ilvl w:val="1"/>
          <w:numId w:val="2"/>
        </w:numPr>
        <w:spacing w:line="279" w:lineRule="auto"/>
        <w:ind w:left="1440"/>
      </w:pPr>
      <w:r w:rsidRPr="0081535F">
        <w:t xml:space="preserve">L’entraide peut-elle continuer indéfiniment ? </w:t>
      </w:r>
    </w:p>
    <w:p w14:paraId="7B90B382" w14:textId="77777777" w:rsidR="0024534A" w:rsidRPr="0081535F" w:rsidRDefault="0024534A" w:rsidP="0024534A">
      <w:pPr>
        <w:pStyle w:val="ListParagraph"/>
        <w:spacing w:line="279" w:lineRule="auto"/>
        <w:ind w:hanging="360"/>
      </w:pPr>
      <w:r w:rsidRPr="0081535F">
        <w:t>Leçons à tirer des cultures autochtones :</w:t>
      </w:r>
    </w:p>
    <w:p w14:paraId="79436B93" w14:textId="77777777" w:rsidR="0024534A" w:rsidRPr="0081535F" w:rsidRDefault="0024534A" w:rsidP="000C5F69">
      <w:pPr>
        <w:pStyle w:val="ListParagraph"/>
        <w:numPr>
          <w:ilvl w:val="1"/>
          <w:numId w:val="2"/>
        </w:numPr>
        <w:spacing w:line="279" w:lineRule="auto"/>
        <w:ind w:left="1440"/>
      </w:pPr>
      <w:r w:rsidRPr="0081535F">
        <w:lastRenderedPageBreak/>
        <w:t>L'entraide fait partie de la culture depuis des temps immémoriaux.</w:t>
      </w:r>
    </w:p>
    <w:p w14:paraId="2A82CF3B" w14:textId="77777777" w:rsidR="0024534A" w:rsidRPr="0081535F" w:rsidRDefault="0024534A" w:rsidP="000C5F69">
      <w:pPr>
        <w:pStyle w:val="ListParagraph"/>
        <w:numPr>
          <w:ilvl w:val="2"/>
          <w:numId w:val="2"/>
        </w:numPr>
        <w:spacing w:line="279" w:lineRule="auto"/>
        <w:ind w:left="2160"/>
      </w:pPr>
      <w:r w:rsidRPr="0081535F">
        <w:t>Réseau de sécurité - utilisation des applications</w:t>
      </w:r>
    </w:p>
    <w:p w14:paraId="7754C267" w14:textId="77777777" w:rsidR="0024534A" w:rsidRPr="0081535F" w:rsidRDefault="0024534A" w:rsidP="000C5F69">
      <w:pPr>
        <w:pStyle w:val="ListParagraph"/>
        <w:numPr>
          <w:ilvl w:val="2"/>
          <w:numId w:val="2"/>
        </w:numPr>
        <w:spacing w:line="279" w:lineRule="auto"/>
        <w:ind w:left="2160"/>
      </w:pPr>
      <w:r w:rsidRPr="0081535F">
        <w:t xml:space="preserve">Prendre soin </w:t>
      </w:r>
      <w:proofErr w:type="gramStart"/>
      <w:r w:rsidRPr="0081535F">
        <w:t xml:space="preserve">les </w:t>
      </w:r>
      <w:proofErr w:type="spellStart"/>
      <w:r w:rsidRPr="0081535F">
        <w:t>un</w:t>
      </w:r>
      <w:proofErr w:type="gramEnd"/>
      <w:r w:rsidRPr="0081535F">
        <w:t>·es</w:t>
      </w:r>
      <w:proofErr w:type="spellEnd"/>
      <w:r w:rsidRPr="0081535F">
        <w:t xml:space="preserve"> des autres au quotidien</w:t>
      </w:r>
    </w:p>
    <w:p w14:paraId="09B2DD8F" w14:textId="77777777" w:rsidR="0024534A" w:rsidRPr="0081535F" w:rsidRDefault="0024534A" w:rsidP="000C5F69">
      <w:pPr>
        <w:pStyle w:val="ListParagraph"/>
        <w:numPr>
          <w:ilvl w:val="2"/>
          <w:numId w:val="2"/>
        </w:numPr>
        <w:spacing w:line="279" w:lineRule="auto"/>
        <w:ind w:left="2160"/>
      </w:pPr>
      <w:r w:rsidRPr="0081535F">
        <w:t>Partager au-delà des distances</w:t>
      </w:r>
    </w:p>
    <w:p w14:paraId="2DEA7F68" w14:textId="77777777" w:rsidR="0024534A" w:rsidRPr="0081535F" w:rsidRDefault="0024534A" w:rsidP="000C5F69">
      <w:pPr>
        <w:pStyle w:val="ListParagraph"/>
        <w:numPr>
          <w:ilvl w:val="1"/>
          <w:numId w:val="2"/>
        </w:numPr>
        <w:spacing w:line="279" w:lineRule="auto"/>
        <w:ind w:left="1440"/>
      </w:pPr>
      <w:r w:rsidRPr="0081535F">
        <w:t>Au Nunavut, l’entraide se pratique encore malgré le manque de ressources.</w:t>
      </w:r>
    </w:p>
    <w:p w14:paraId="18268510" w14:textId="77777777" w:rsidR="0024534A" w:rsidRPr="0081535F" w:rsidRDefault="0024534A" w:rsidP="000C5F69">
      <w:pPr>
        <w:pStyle w:val="ListParagraph"/>
        <w:numPr>
          <w:ilvl w:val="1"/>
          <w:numId w:val="2"/>
        </w:numPr>
        <w:spacing w:line="279" w:lineRule="auto"/>
        <w:ind w:left="1440"/>
      </w:pPr>
      <w:r w:rsidRPr="0081535F">
        <w:t>S'inspirer des communautés autochtones qui prennent soin les unes des autres de manière durable.</w:t>
      </w:r>
    </w:p>
    <w:p w14:paraId="18CB66D8" w14:textId="77777777" w:rsidR="0024534A" w:rsidRPr="0081535F" w:rsidRDefault="0024534A" w:rsidP="000C5F69">
      <w:pPr>
        <w:pStyle w:val="ListParagraph"/>
        <w:numPr>
          <w:ilvl w:val="1"/>
          <w:numId w:val="2"/>
        </w:numPr>
        <w:spacing w:line="279" w:lineRule="auto"/>
        <w:ind w:left="1440"/>
      </w:pPr>
      <w:r w:rsidRPr="0081535F">
        <w:t xml:space="preserve">Faire des relations le centre de l’économie au lieu de l’argent. Construire un climat de confiance – pas d’épargne individuelle, mais un partage des ressources.   </w:t>
      </w:r>
    </w:p>
    <w:p w14:paraId="4E353081" w14:textId="77777777" w:rsidR="0024534A" w:rsidRPr="0081535F" w:rsidRDefault="0024534A" w:rsidP="0024534A">
      <w:pPr>
        <w:pStyle w:val="ListParagraph"/>
        <w:spacing w:line="279" w:lineRule="auto"/>
        <w:ind w:hanging="360"/>
      </w:pPr>
      <w:r w:rsidRPr="0081535F">
        <w:t>Ne pas faire peser toute la responsabilité sur la communauté – maintenir la pression sur l’État.</w:t>
      </w:r>
    </w:p>
    <w:p w14:paraId="69929C01" w14:textId="77777777" w:rsidR="0024534A" w:rsidRPr="0081535F" w:rsidRDefault="0024534A" w:rsidP="000C5F69">
      <w:pPr>
        <w:pStyle w:val="ListParagraph"/>
        <w:numPr>
          <w:ilvl w:val="1"/>
          <w:numId w:val="2"/>
        </w:numPr>
        <w:spacing w:line="279" w:lineRule="auto"/>
        <w:ind w:left="1440"/>
      </w:pPr>
      <w:r w:rsidRPr="0081535F">
        <w:t xml:space="preserve">Pendant la pandémie, en période de crise, nous nous tournons spontanément vers l’entraide et non vers l’État.     </w:t>
      </w:r>
    </w:p>
    <w:p w14:paraId="3877B5B8" w14:textId="77777777" w:rsidR="0024534A" w:rsidRPr="0081535F" w:rsidRDefault="0024534A" w:rsidP="0024534A">
      <w:pPr>
        <w:pStyle w:val="ListParagraph"/>
        <w:spacing w:line="279" w:lineRule="auto"/>
        <w:ind w:hanging="360"/>
      </w:pPr>
      <w:r w:rsidRPr="0081535F">
        <w:t>Différence entre entraide et charité – l’entraide n’est pas déductible d’impôt.</w:t>
      </w:r>
    </w:p>
    <w:p w14:paraId="63832823" w14:textId="77777777" w:rsidR="0024534A" w:rsidRPr="0081535F" w:rsidRDefault="0024534A" w:rsidP="000C5F69">
      <w:pPr>
        <w:pStyle w:val="ListParagraph"/>
        <w:numPr>
          <w:ilvl w:val="1"/>
          <w:numId w:val="2"/>
        </w:numPr>
        <w:spacing w:line="279" w:lineRule="auto"/>
        <w:ind w:left="1440"/>
      </w:pPr>
      <w:r w:rsidRPr="0081535F">
        <w:t>Dilemme : la légitimation institutionnelle peut faire perdre à l’entraide sa flexibilité et son esprit communautaire.</w:t>
      </w:r>
    </w:p>
    <w:p w14:paraId="39A7ADD1" w14:textId="77777777" w:rsidR="0024534A" w:rsidRPr="0081535F" w:rsidRDefault="0024534A" w:rsidP="000C5F69">
      <w:pPr>
        <w:pStyle w:val="ListParagraph"/>
        <w:numPr>
          <w:ilvl w:val="1"/>
          <w:numId w:val="2"/>
        </w:numPr>
        <w:spacing w:line="279" w:lineRule="auto"/>
        <w:ind w:left="1440"/>
      </w:pPr>
      <w:r w:rsidRPr="0081535F">
        <w:t>Devons-nous construire un "droit au logement" ?</w:t>
      </w:r>
    </w:p>
    <w:p w14:paraId="70C4025D" w14:textId="77777777" w:rsidR="0024534A" w:rsidRPr="0081535F" w:rsidRDefault="0024534A" w:rsidP="000C5F69">
      <w:pPr>
        <w:pStyle w:val="ListParagraph"/>
        <w:numPr>
          <w:ilvl w:val="1"/>
          <w:numId w:val="2"/>
        </w:numPr>
        <w:spacing w:line="279" w:lineRule="auto"/>
        <w:ind w:left="1440"/>
      </w:pPr>
      <w:r w:rsidRPr="0081535F">
        <w:t>Ne pas attendre que les politiques changent - l'entraide est spontanée, elle naît du besoin.</w:t>
      </w:r>
    </w:p>
    <w:p w14:paraId="2A9BA904" w14:textId="77777777" w:rsidR="0024534A" w:rsidRPr="0081535F" w:rsidRDefault="0024534A" w:rsidP="0024534A">
      <w:pPr>
        <w:pStyle w:val="ListParagraph"/>
        <w:spacing w:line="279" w:lineRule="auto"/>
        <w:ind w:hanging="360"/>
      </w:pPr>
      <w:r w:rsidRPr="0081535F">
        <w:t>Déclin du sentiment de communauté dû au colonialisme</w:t>
      </w:r>
    </w:p>
    <w:p w14:paraId="30AFC26A" w14:textId="77777777" w:rsidR="0024534A" w:rsidRPr="0081535F" w:rsidRDefault="0024534A" w:rsidP="000C5F69">
      <w:pPr>
        <w:pStyle w:val="ListParagraph"/>
        <w:numPr>
          <w:ilvl w:val="1"/>
          <w:numId w:val="2"/>
        </w:numPr>
        <w:spacing w:line="279" w:lineRule="auto"/>
        <w:ind w:left="1440"/>
      </w:pPr>
      <w:r w:rsidRPr="0081535F">
        <w:t>Le manque d’espaces de rencontre réduit les interactions sociales.</w:t>
      </w:r>
    </w:p>
    <w:p w14:paraId="61C22CAE" w14:textId="77777777" w:rsidR="0024534A" w:rsidRPr="0081535F" w:rsidRDefault="0024534A" w:rsidP="000C5F69">
      <w:pPr>
        <w:pStyle w:val="ListParagraph"/>
        <w:numPr>
          <w:ilvl w:val="1"/>
          <w:numId w:val="2"/>
        </w:numPr>
        <w:spacing w:line="279" w:lineRule="auto"/>
        <w:ind w:left="1440"/>
      </w:pPr>
      <w:r w:rsidRPr="0081535F">
        <w:t xml:space="preserve">Nous n'interagissons pas </w:t>
      </w:r>
      <w:proofErr w:type="gramStart"/>
      <w:r w:rsidRPr="0081535F">
        <w:t xml:space="preserve">les </w:t>
      </w:r>
      <w:proofErr w:type="spellStart"/>
      <w:r w:rsidRPr="0081535F">
        <w:t>un</w:t>
      </w:r>
      <w:proofErr w:type="gramEnd"/>
      <w:r w:rsidRPr="0081535F">
        <w:t>·es</w:t>
      </w:r>
      <w:proofErr w:type="spellEnd"/>
      <w:r w:rsidRPr="0081535F">
        <w:t xml:space="preserve"> avec les autres de cette manière.</w:t>
      </w:r>
    </w:p>
    <w:p w14:paraId="7138F6AF" w14:textId="77777777" w:rsidR="0024534A" w:rsidRPr="0081535F" w:rsidRDefault="0024534A" w:rsidP="000C5F69">
      <w:pPr>
        <w:pStyle w:val="ListParagraph"/>
        <w:numPr>
          <w:ilvl w:val="1"/>
          <w:numId w:val="2"/>
        </w:numPr>
        <w:spacing w:line="279" w:lineRule="auto"/>
        <w:ind w:left="1440"/>
      </w:pPr>
      <w:r w:rsidRPr="0081535F">
        <w:t>Comment l'infrastructure pourrait-elle aider les gens à trouver un réseau ?</w:t>
      </w:r>
    </w:p>
    <w:p w14:paraId="315C91DC" w14:textId="77777777" w:rsidR="0024534A" w:rsidRPr="0081535F" w:rsidRDefault="0024534A" w:rsidP="000C5F69">
      <w:pPr>
        <w:pStyle w:val="ListParagraph"/>
        <w:numPr>
          <w:ilvl w:val="1"/>
          <w:numId w:val="2"/>
        </w:numPr>
        <w:spacing w:line="279" w:lineRule="auto"/>
        <w:ind w:left="1440"/>
      </w:pPr>
      <w:r w:rsidRPr="0081535F">
        <w:t>On ne peut pas supposer qu'il existe une communauté sur laquelle les gens peuvent s'appuyer.</w:t>
      </w:r>
    </w:p>
    <w:p w14:paraId="4754692E" w14:textId="77777777" w:rsidR="0024534A" w:rsidRPr="0081535F" w:rsidRDefault="0024534A" w:rsidP="0024534A">
      <w:pPr>
        <w:pStyle w:val="ListParagraph"/>
        <w:spacing w:line="279" w:lineRule="auto"/>
        <w:ind w:hanging="360"/>
      </w:pPr>
      <w:r w:rsidRPr="0081535F">
        <w:t>L’État considère l’entraide comme une solution temporaire en attendant des réformes politiques à long terme.</w:t>
      </w:r>
    </w:p>
    <w:p w14:paraId="0C53F5C3" w14:textId="77777777" w:rsidR="0024534A" w:rsidRPr="0081535F" w:rsidRDefault="0024534A" w:rsidP="000C5F69">
      <w:pPr>
        <w:pStyle w:val="ListParagraph"/>
        <w:numPr>
          <w:ilvl w:val="1"/>
          <w:numId w:val="2"/>
        </w:numPr>
        <w:spacing w:line="279" w:lineRule="auto"/>
        <w:ind w:left="1440"/>
      </w:pPr>
      <w:r w:rsidRPr="0081535F">
        <w:t>Exemple de la ville de Kirkland – une forte population de personnes âgées et de personnes à mobilité réduite.</w:t>
      </w:r>
    </w:p>
    <w:p w14:paraId="0C07EA79" w14:textId="77777777" w:rsidR="0024534A" w:rsidRPr="0081535F" w:rsidRDefault="0024534A" w:rsidP="000C5F69">
      <w:pPr>
        <w:pStyle w:val="ListParagraph"/>
        <w:numPr>
          <w:ilvl w:val="1"/>
          <w:numId w:val="2"/>
        </w:numPr>
        <w:spacing w:line="279" w:lineRule="auto"/>
        <w:ind w:left="1440"/>
      </w:pPr>
      <w:r w:rsidRPr="0081535F">
        <w:t>Bonnes pratiques de voisinage</w:t>
      </w:r>
    </w:p>
    <w:p w14:paraId="26BAD304" w14:textId="77777777" w:rsidR="0024534A" w:rsidRPr="0081535F" w:rsidRDefault="0024534A" w:rsidP="000C5F69">
      <w:pPr>
        <w:pStyle w:val="ListParagraph"/>
        <w:numPr>
          <w:ilvl w:val="1"/>
          <w:numId w:val="2"/>
        </w:numPr>
        <w:spacing w:line="279" w:lineRule="auto"/>
        <w:ind w:left="1440"/>
      </w:pPr>
      <w:r w:rsidRPr="0081535F">
        <w:t>Obstacles juridiques -</w:t>
      </w:r>
    </w:p>
    <w:p w14:paraId="683DF6A0" w14:textId="77777777" w:rsidR="0024534A" w:rsidRPr="0081535F" w:rsidRDefault="0024534A" w:rsidP="0024534A">
      <w:pPr>
        <w:pStyle w:val="ListParagraph"/>
        <w:spacing w:line="279" w:lineRule="auto"/>
        <w:ind w:hanging="360"/>
      </w:pPr>
      <w:r w:rsidRPr="0081535F">
        <w:t>Créer une ressource? - concernant l'AMM</w:t>
      </w:r>
    </w:p>
    <w:p w14:paraId="2C2B3E7B" w14:textId="77777777" w:rsidR="0024534A" w:rsidRPr="0081535F" w:rsidRDefault="0024534A" w:rsidP="000C5F69">
      <w:pPr>
        <w:pStyle w:val="ListParagraph"/>
        <w:numPr>
          <w:ilvl w:val="1"/>
          <w:numId w:val="2"/>
        </w:numPr>
        <w:spacing w:line="279" w:lineRule="auto"/>
        <w:ind w:left="1440"/>
      </w:pPr>
      <w:r w:rsidRPr="0081535F">
        <w:t>Ne pas limiter l’entraide aux dons matériels, mais aussi aux savoirs et aux expériences.</w:t>
      </w:r>
    </w:p>
    <w:p w14:paraId="1208ACCF" w14:textId="77777777" w:rsidR="0024534A" w:rsidRPr="0081535F" w:rsidRDefault="0024534A" w:rsidP="000C5F69">
      <w:pPr>
        <w:pStyle w:val="ListParagraph"/>
        <w:numPr>
          <w:ilvl w:val="1"/>
          <w:numId w:val="2"/>
        </w:numPr>
        <w:spacing w:line="279" w:lineRule="auto"/>
        <w:ind w:left="1440"/>
      </w:pPr>
      <w:r w:rsidRPr="0081535F">
        <w:lastRenderedPageBreak/>
        <w:t xml:space="preserve">« </w:t>
      </w:r>
      <w:proofErr w:type="spellStart"/>
      <w:r w:rsidRPr="0081535F">
        <w:t>NoBody</w:t>
      </w:r>
      <w:proofErr w:type="spellEnd"/>
      <w:r w:rsidRPr="0081535F">
        <w:t xml:space="preserve"> </w:t>
      </w:r>
      <w:proofErr w:type="spellStart"/>
      <w:r w:rsidRPr="0081535F">
        <w:t>is</w:t>
      </w:r>
      <w:proofErr w:type="spellEnd"/>
      <w:r w:rsidRPr="0081535F">
        <w:t xml:space="preserve"> </w:t>
      </w:r>
      <w:proofErr w:type="spellStart"/>
      <w:r w:rsidRPr="0081535F">
        <w:t>disposable</w:t>
      </w:r>
      <w:proofErr w:type="spellEnd"/>
      <w:r w:rsidRPr="0081535F">
        <w:t xml:space="preserve"> » — pour les personnes triées pendant la COVID — É.-U.</w:t>
      </w:r>
    </w:p>
    <w:p w14:paraId="71DA368C" w14:textId="77777777" w:rsidR="0024534A" w:rsidRPr="0081535F" w:rsidRDefault="0024534A" w:rsidP="000C5F69">
      <w:pPr>
        <w:pStyle w:val="ListParagraph"/>
        <w:numPr>
          <w:ilvl w:val="1"/>
          <w:numId w:val="2"/>
        </w:numPr>
        <w:spacing w:line="279" w:lineRule="auto"/>
        <w:ind w:left="1440"/>
      </w:pPr>
      <w:r w:rsidRPr="0081535F">
        <w:t>Regardez les modèles développés pendant la crise.</w:t>
      </w:r>
    </w:p>
    <w:p w14:paraId="5B6B7F49" w14:textId="77777777" w:rsidR="0024534A" w:rsidRPr="0081535F" w:rsidRDefault="0024534A" w:rsidP="000C5F69">
      <w:pPr>
        <w:pStyle w:val="ListParagraph"/>
        <w:numPr>
          <w:ilvl w:val="1"/>
          <w:numId w:val="2"/>
        </w:numPr>
        <w:spacing w:line="279" w:lineRule="auto"/>
        <w:ind w:left="1440"/>
      </w:pPr>
      <w:r w:rsidRPr="0081535F">
        <w:t>L'AMM devient une crise.</w:t>
      </w:r>
    </w:p>
    <w:p w14:paraId="45FEF90C" w14:textId="77777777" w:rsidR="0024534A" w:rsidRPr="0081535F" w:rsidRDefault="0024534A" w:rsidP="0024534A">
      <w:pPr>
        <w:pStyle w:val="ListParagraph"/>
        <w:spacing w:line="279" w:lineRule="auto"/>
        <w:ind w:hanging="360"/>
      </w:pPr>
      <w:r w:rsidRPr="0081535F">
        <w:t>Notre société favorise la peur et la méfiance.</w:t>
      </w:r>
    </w:p>
    <w:p w14:paraId="61A51FEB" w14:textId="77777777" w:rsidR="0024534A" w:rsidRPr="0081535F" w:rsidRDefault="0024534A" w:rsidP="000C5F69">
      <w:pPr>
        <w:pStyle w:val="ListParagraph"/>
        <w:numPr>
          <w:ilvl w:val="1"/>
          <w:numId w:val="2"/>
        </w:numPr>
        <w:spacing w:line="279" w:lineRule="auto"/>
        <w:ind w:left="1440"/>
      </w:pPr>
      <w:r w:rsidRPr="0081535F">
        <w:t xml:space="preserve">Se responsabiliser : connaître ses </w:t>
      </w:r>
      <w:proofErr w:type="spellStart"/>
      <w:r w:rsidRPr="0081535F">
        <w:t>voisin·es</w:t>
      </w:r>
      <w:proofErr w:type="spellEnd"/>
      <w:r w:rsidRPr="0081535F">
        <w:t xml:space="preserve">, créer du lien avant d’en avoir besoin. </w:t>
      </w:r>
    </w:p>
    <w:p w14:paraId="16C65D0E" w14:textId="77777777" w:rsidR="0024534A" w:rsidRPr="0081535F" w:rsidRDefault="0024534A" w:rsidP="0024534A">
      <w:pPr>
        <w:pStyle w:val="ListParagraph"/>
        <w:spacing w:line="279" w:lineRule="auto"/>
        <w:ind w:hanging="360"/>
      </w:pPr>
      <w:r w:rsidRPr="0081535F">
        <w:t>Prochaines étapes :  maintenir le contact et poursuivre la réflexion</w:t>
      </w:r>
    </w:p>
    <w:p w14:paraId="3D90A5D1" w14:textId="77777777" w:rsidR="0024534A" w:rsidRPr="0081535F" w:rsidRDefault="0024534A" w:rsidP="004C65CF">
      <w:pPr>
        <w:pStyle w:val="Title"/>
      </w:pPr>
      <w:r w:rsidRPr="0081535F">
        <w:t>Carnet de notes</w:t>
      </w:r>
    </w:p>
    <w:p w14:paraId="71361844"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89" behindDoc="0" locked="0" layoutInCell="1" allowOverlap="1" wp14:anchorId="3F879C62" wp14:editId="508724E1">
                <wp:simplePos x="0" y="0"/>
                <wp:positionH relativeFrom="margin">
                  <wp:posOffset>0</wp:posOffset>
                </wp:positionH>
                <wp:positionV relativeFrom="paragraph">
                  <wp:posOffset>205105</wp:posOffset>
                </wp:positionV>
                <wp:extent cx="5859966" cy="0"/>
                <wp:effectExtent l="12700" t="12700" r="33020" b="25400"/>
                <wp:wrapNone/>
                <wp:docPr id="685749219"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647E0E" id="Straight Connector 1" o:spid="_x0000_s1026" alt="&quot;&quot;" style="position:absolute;z-index:2516582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15pt" to="461.4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WvT7+NoAAAAGAQAA&#10;DwAAAGRycy9kb3ducmV2LnhtbEyPzU7DMBCE70i8g7VI3KjTREIkxKkQ0BMXmvQBtrHzA/E6st02&#10;5elZxAGOs7Oa+abcLHYSJ+PD6EjBepWAMNQ6PVKvYN9s7x5AhIikcXJkFFxMgE11fVViod2ZduZU&#10;x15wCIUCFQwxzoWUoR2MxbBysyH2OuctRpa+l9rjmcPtJNMkuZcWR+KGAWfzPJj2sz5aBdu6e7/k&#10;e2zy125Y+13WvLx9fCl1e7M8PYKIZol/z/CDz+hQMdPBHUkHMSngIVFBlmYg2M3TlIccfg+yKuV/&#10;/OobAAD//wMAUEsBAi0AFAAGAAgAAAAhALaDOJL+AAAA4QEAABMAAAAAAAAAAAAAAAAAAAAAAFtD&#10;b250ZW50X1R5cGVzXS54bWxQSwECLQAUAAYACAAAACEAOP0h/9YAAACUAQAACwAAAAAAAAAAAAAA&#10;AAAvAQAAX3JlbHMvLnJlbHNQSwECLQAUAAYACAAAACEAT6znpMcBAADpAwAADgAAAAAAAAAAAAAA&#10;AAAuAgAAZHJzL2Uyb0RvYy54bWxQSwECLQAUAAYACAAAACEAWvT7+NoAAAAGAQAADwAAAAAAAAAA&#10;AAAAAAAhBAAAZHJzL2Rvd25yZXYueG1sUEsFBgAAAAAEAAQA8wAAACgFAAAAAA==&#10;" strokecolor="#5e9bbd" strokeweight="3pt">
                <v:stroke joinstyle="miter" endcap="round"/>
                <w10:wrap anchorx="margin"/>
              </v:line>
            </w:pict>
          </mc:Fallback>
        </mc:AlternateContent>
      </w:r>
    </w:p>
    <w:p w14:paraId="434DE4A2" w14:textId="2C1818F7" w:rsidR="0024534A" w:rsidRPr="0081535F" w:rsidRDefault="0024534A" w:rsidP="004C65CF">
      <w:pPr>
        <w:pStyle w:val="Heading1"/>
        <w:rPr>
          <w:noProof w:val="0"/>
        </w:rPr>
      </w:pPr>
      <w:bookmarkStart w:id="925" w:name="_Toc199231332"/>
      <w:bookmarkStart w:id="926" w:name="_Toc201668254"/>
      <w:r w:rsidRPr="0081535F">
        <w:rPr>
          <w:noProof w:val="0"/>
        </w:rPr>
        <w:t>Séance ouverte : Approvisionnement accessible</w:t>
      </w:r>
      <w:r w:rsidR="00B4010A" w:rsidRPr="0081535F">
        <w:rPr>
          <w:noProof w:val="0"/>
        </w:rPr>
        <w:t xml:space="preserve"> : carnet</w:t>
      </w:r>
      <w:bookmarkEnd w:id="925"/>
      <w:bookmarkEnd w:id="926"/>
    </w:p>
    <w:p w14:paraId="3187CDBB" w14:textId="77777777" w:rsidR="00F85D6B" w:rsidRPr="00385790" w:rsidRDefault="00F85D6B" w:rsidP="00F85D6B">
      <w:pPr>
        <w:rPr>
          <w:lang w:eastAsia="ja-JP"/>
        </w:rPr>
      </w:pPr>
      <w:bookmarkStart w:id="927" w:name="_Toc199231333"/>
      <w:r w:rsidRPr="00385790">
        <w:rPr>
          <w:lang w:eastAsia="ja-JP"/>
        </w:rPr>
        <w:t>Pour en savoir plus sur les résumés des carnets, veuillez consulter :</w:t>
      </w:r>
      <w:r>
        <w:rPr>
          <w:lang w:eastAsia="ja-JP"/>
        </w:rPr>
        <w:t xml:space="preserve"> </w:t>
      </w:r>
      <w:r>
        <w:rPr>
          <w:lang w:eastAsia="ja-JP"/>
        </w:rPr>
        <w:fldChar w:fldCharType="begin"/>
      </w:r>
      <w:r>
        <w:rPr>
          <w:lang w:eastAsia="ja-JP"/>
        </w:rPr>
        <w:instrText xml:space="preserve"> REF _Ref199358793 \h </w:instrText>
      </w:r>
      <w:r>
        <w:rPr>
          <w:lang w:eastAsia="ja-JP"/>
        </w:rPr>
      </w:r>
      <w:r>
        <w:rPr>
          <w:lang w:eastAsia="ja-JP"/>
        </w:rPr>
        <w:fldChar w:fldCharType="separate"/>
      </w:r>
      <w:r w:rsidRPr="0081535F">
        <w:t>À propos des carnets de session</w:t>
      </w:r>
      <w:r>
        <w:rPr>
          <w:lang w:eastAsia="ja-JP"/>
        </w:rPr>
        <w:fldChar w:fldCharType="end"/>
      </w:r>
      <w:r>
        <w:rPr>
          <w:lang w:eastAsia="ja-JP"/>
        </w:rPr>
        <w:t xml:space="preserve">, p. </w:t>
      </w:r>
      <w:r>
        <w:rPr>
          <w:lang w:eastAsia="ja-JP"/>
        </w:rPr>
        <w:fldChar w:fldCharType="begin"/>
      </w:r>
      <w:r>
        <w:rPr>
          <w:lang w:eastAsia="ja-JP"/>
        </w:rPr>
        <w:instrText xml:space="preserve"> PAGEREF _Ref199358794 \h </w:instrText>
      </w:r>
      <w:r>
        <w:rPr>
          <w:lang w:eastAsia="ja-JP"/>
        </w:rPr>
      </w:r>
      <w:r>
        <w:rPr>
          <w:lang w:eastAsia="ja-JP"/>
        </w:rPr>
        <w:fldChar w:fldCharType="separate"/>
      </w:r>
      <w:r>
        <w:rPr>
          <w:noProof/>
          <w:lang w:eastAsia="ja-JP"/>
        </w:rPr>
        <w:t>56</w:t>
      </w:r>
      <w:r>
        <w:rPr>
          <w:lang w:eastAsia="ja-JP"/>
        </w:rPr>
        <w:fldChar w:fldCharType="end"/>
      </w:r>
    </w:p>
    <w:p w14:paraId="1E49057A" w14:textId="77777777" w:rsidR="0024534A" w:rsidRPr="0081535F" w:rsidRDefault="0024534A" w:rsidP="004C65CF">
      <w:pPr>
        <w:pStyle w:val="Heading2"/>
      </w:pPr>
      <w:bookmarkStart w:id="928" w:name="_Toc201668255"/>
      <w:r w:rsidRPr="0081535F">
        <w:t>Question centrale :</w:t>
      </w:r>
      <w:bookmarkEnd w:id="927"/>
      <w:bookmarkEnd w:id="928"/>
    </w:p>
    <w:p w14:paraId="7263DF00" w14:textId="77777777" w:rsidR="0024534A" w:rsidRPr="0081535F" w:rsidRDefault="0024534A" w:rsidP="004C65CF">
      <w:pPr>
        <w:rPr>
          <w:shd w:val="clear" w:color="auto" w:fill="FFFFFF"/>
        </w:rPr>
      </w:pPr>
      <w:r w:rsidRPr="0081535F">
        <w:rPr>
          <w:shd w:val="clear" w:color="auto" w:fill="FFFFFF"/>
        </w:rPr>
        <w:t>Séance au format «</w:t>
      </w:r>
      <w:r w:rsidRPr="0081535F">
        <w:rPr>
          <w:rFonts w:ascii="Arial" w:hAnsi="Arial" w:cs="Arial"/>
          <w:shd w:val="clear" w:color="auto" w:fill="FFFFFF"/>
        </w:rPr>
        <w:t> </w:t>
      </w:r>
      <w:proofErr w:type="spellStart"/>
      <w:r w:rsidRPr="0081535F">
        <w:rPr>
          <w:shd w:val="clear" w:color="auto" w:fill="FFFFFF"/>
        </w:rPr>
        <w:t>Birds</w:t>
      </w:r>
      <w:proofErr w:type="spellEnd"/>
      <w:r w:rsidRPr="0081535F">
        <w:rPr>
          <w:shd w:val="clear" w:color="auto" w:fill="FFFFFF"/>
        </w:rPr>
        <w:t xml:space="preserve"> of a Feather</w:t>
      </w:r>
      <w:r w:rsidRPr="0081535F">
        <w:rPr>
          <w:rFonts w:ascii="Arial" w:hAnsi="Arial" w:cs="Arial"/>
          <w:shd w:val="clear" w:color="auto" w:fill="FFFFFF"/>
        </w:rPr>
        <w:t> </w:t>
      </w:r>
      <w:r w:rsidRPr="0081535F">
        <w:rPr>
          <w:shd w:val="clear" w:color="auto" w:fill="FFFFFF"/>
        </w:rPr>
        <w:t xml:space="preserve">» conçue pour mettre en relation des </w:t>
      </w:r>
      <w:proofErr w:type="spellStart"/>
      <w:r w:rsidRPr="0081535F">
        <w:rPr>
          <w:shd w:val="clear" w:color="auto" w:fill="FFFFFF"/>
        </w:rPr>
        <w:t>participant·es</w:t>
      </w:r>
      <w:proofErr w:type="spellEnd"/>
      <w:r w:rsidRPr="0081535F">
        <w:rPr>
          <w:shd w:val="clear" w:color="auto" w:fill="FFFFFF"/>
        </w:rPr>
        <w:t xml:space="preserve"> partageant des intérêts communs et faciliter des discussions ouvertes sur des sujets d’actualité pertinents pour la communauté.</w:t>
      </w:r>
    </w:p>
    <w:p w14:paraId="7C6F005A" w14:textId="77777777" w:rsidR="0024534A" w:rsidRPr="0081535F" w:rsidRDefault="0024534A" w:rsidP="004C65CF">
      <w:pPr>
        <w:pStyle w:val="Heading2"/>
      </w:pPr>
      <w:bookmarkStart w:id="929" w:name="_Toc199231334"/>
      <w:bookmarkStart w:id="930" w:name="_Toc201668256"/>
      <w:r w:rsidRPr="0081535F">
        <w:t>Thème :</w:t>
      </w:r>
      <w:bookmarkEnd w:id="929"/>
      <w:bookmarkEnd w:id="930"/>
    </w:p>
    <w:p w14:paraId="496D788D" w14:textId="77777777" w:rsidR="0024534A" w:rsidRPr="0081535F" w:rsidRDefault="0024534A" w:rsidP="004C65CF">
      <w:r w:rsidRPr="0081535F">
        <w:t>Innovation en matière de normes et de politiques</w:t>
      </w:r>
    </w:p>
    <w:p w14:paraId="07B69CCE" w14:textId="77777777" w:rsidR="0024534A" w:rsidRPr="0081535F" w:rsidRDefault="0024534A" w:rsidP="004C65CF">
      <w:r w:rsidRPr="0081535F">
        <w:rPr>
          <w:b/>
          <w:bCs/>
          <w:noProof/>
        </w:rPr>
        <w:drawing>
          <wp:inline distT="0" distB="0" distL="0" distR="0" wp14:anchorId="6B9EBE4D" wp14:editId="43F785C3">
            <wp:extent cx="398297" cy="520842"/>
            <wp:effectExtent l="0" t="0" r="0" b="0"/>
            <wp:docPr id="1073767916" name="Picture 1" descr="graphic symbol of lighting bolt sparking a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28772" name="Picture 1" descr="graphic symbol of lighting bolt sparking a surface"/>
                    <pic:cNvPicPr/>
                  </pic:nvPicPr>
                  <pic:blipFill>
                    <a:blip r:embed="rId57"/>
                    <a:srcRect r="-65497"/>
                    <a:stretch>
                      <a:fillRect/>
                    </a:stretch>
                  </pic:blipFill>
                  <pic:spPr bwMode="auto">
                    <a:xfrm>
                      <a:off x="0" y="0"/>
                      <a:ext cx="399182" cy="522000"/>
                    </a:xfrm>
                    <a:prstGeom prst="rect">
                      <a:avLst/>
                    </a:prstGeom>
                    <a:ln>
                      <a:noFill/>
                    </a:ln>
                    <a:extLst>
                      <a:ext uri="{53640926-AAD7-44D8-BBD7-CCE9431645EC}">
                        <a14:shadowObscured xmlns:a14="http://schemas.microsoft.com/office/drawing/2010/main"/>
                      </a:ext>
                    </a:extLst>
                  </pic:spPr>
                </pic:pic>
              </a:graphicData>
            </a:graphic>
          </wp:inline>
        </w:drawing>
      </w:r>
    </w:p>
    <w:p w14:paraId="03AA4DAD" w14:textId="77777777" w:rsidR="0024534A" w:rsidRPr="0081535F" w:rsidRDefault="0024534A" w:rsidP="004C65CF">
      <w:hyperlink r:id="rId126" w:history="1">
        <w:r w:rsidRPr="0081535F">
          <w:rPr>
            <w:rStyle w:val="Hyperlink"/>
          </w:rPr>
          <w:t>Consulter les présentations de la conférence sous le thème «</w:t>
        </w:r>
        <w:r w:rsidRPr="0081535F">
          <w:rPr>
            <w:rStyle w:val="Hyperlink"/>
            <w:rFonts w:ascii="Arial" w:hAnsi="Arial" w:cs="Arial"/>
          </w:rPr>
          <w:t> </w:t>
        </w:r>
        <w:r w:rsidRPr="0081535F">
          <w:rPr>
            <w:rStyle w:val="Hyperlink"/>
          </w:rPr>
          <w:t>Innovation en matière de normes et de politiques</w:t>
        </w:r>
        <w:r w:rsidRPr="0081535F">
          <w:rPr>
            <w:rStyle w:val="Hyperlink"/>
            <w:rFonts w:ascii="Arial" w:hAnsi="Arial" w:cs="Arial"/>
          </w:rPr>
          <w:t> </w:t>
        </w:r>
        <w:r w:rsidRPr="0081535F">
          <w:rPr>
            <w:rStyle w:val="Hyperlink"/>
          </w:rPr>
          <w:t>»</w:t>
        </w:r>
      </w:hyperlink>
    </w:p>
    <w:p w14:paraId="37729A39" w14:textId="77777777" w:rsidR="0024534A" w:rsidRPr="0081535F" w:rsidRDefault="0024534A" w:rsidP="004C65CF">
      <w:pPr>
        <w:pStyle w:val="Heading2"/>
      </w:pPr>
      <w:bookmarkStart w:id="931" w:name="_Toc199231335"/>
      <w:bookmarkStart w:id="932" w:name="_Toc201668257"/>
      <w:r w:rsidRPr="0081535F">
        <w:t>Facilitateur :</w:t>
      </w:r>
      <w:bookmarkEnd w:id="931"/>
      <w:bookmarkEnd w:id="932"/>
    </w:p>
    <w:p w14:paraId="42935546" w14:textId="77777777" w:rsidR="0024534A" w:rsidRPr="0081535F" w:rsidRDefault="0024534A" w:rsidP="004C65CF">
      <w:pPr>
        <w:rPr>
          <w:shd w:val="clear" w:color="auto" w:fill="FFFFFF"/>
        </w:rPr>
      </w:pPr>
      <w:r w:rsidRPr="0081535F">
        <w:rPr>
          <w:shd w:val="clear" w:color="auto" w:fill="FFFFFF"/>
        </w:rPr>
        <w:t>John Willis</w:t>
      </w:r>
    </w:p>
    <w:p w14:paraId="293B2CBB" w14:textId="77777777" w:rsidR="0024534A" w:rsidRPr="0081535F" w:rsidRDefault="0024534A" w:rsidP="004C65CF">
      <w:pPr>
        <w:pStyle w:val="Heading2"/>
      </w:pPr>
      <w:bookmarkStart w:id="933" w:name="_Toc199231336"/>
      <w:bookmarkStart w:id="934" w:name="_Toc201668258"/>
      <w:r w:rsidRPr="0081535F">
        <w:lastRenderedPageBreak/>
        <w:t>Horaire :</w:t>
      </w:r>
      <w:bookmarkEnd w:id="933"/>
      <w:bookmarkEnd w:id="934"/>
    </w:p>
    <w:p w14:paraId="5E2FD4A7" w14:textId="77777777" w:rsidR="0024534A" w:rsidRPr="0081535F" w:rsidRDefault="0024534A" w:rsidP="004C65CF">
      <w:r w:rsidRPr="0081535F">
        <w:t>Mardi 28 mai 2024, de 14 h 45 à 15 h 45 HNE</w:t>
      </w:r>
    </w:p>
    <w:p w14:paraId="6BFDF8E3"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88" behindDoc="0" locked="0" layoutInCell="1" allowOverlap="1" wp14:anchorId="09D35200" wp14:editId="0AFD7A68">
                <wp:simplePos x="0" y="0"/>
                <wp:positionH relativeFrom="margin">
                  <wp:posOffset>0</wp:posOffset>
                </wp:positionH>
                <wp:positionV relativeFrom="paragraph">
                  <wp:posOffset>207645</wp:posOffset>
                </wp:positionV>
                <wp:extent cx="5859966" cy="0"/>
                <wp:effectExtent l="12700" t="12700" r="33020" b="25400"/>
                <wp:wrapNone/>
                <wp:docPr id="338383256"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B6592E" id="Straight Connector 1" o:spid="_x0000_s1026" alt="&quot;&quot;" style="position:absolute;z-index:25165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35pt" to="461.4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L6HDKdsAAAAGAQAA&#10;DwAAAGRycy9kb3ducmV2LnhtbEyPwU7DMBBE70j8g7VI3KjTVAIS4lQI6IkLTfoB23gTB+J1FLtt&#10;ytdjxKEcZ2c186ZYz3YQR5p871jBcpGAIG6c7rlTsKs3d48gfEDWODgmBWfysC6vrwrMtTvxlo5V&#10;6EQMYZ+jAhPCmEvpG0MW/cKNxNFr3WQxRDl1Uk94iuF2kGmS3EuLPccGgyO9GGq+qoNVsKnaj3O2&#10;wzp7a81y2q7q1/fPb6Vub+bnJxCB5nB5hl/8iA5lZNq7A2svBgVxSFCwSh9ARDdL0zhk/3eQZSH/&#10;45c/AAAA//8DAFBLAQItABQABgAIAAAAIQC2gziS/gAAAOEBAAATAAAAAAAAAAAAAAAAAAAAAABb&#10;Q29udGVudF9UeXBlc10ueG1sUEsBAi0AFAAGAAgAAAAhADj9If/WAAAAlAEAAAsAAAAAAAAAAAAA&#10;AAAALwEAAF9yZWxzLy5yZWxzUEsBAi0AFAAGAAgAAAAhAE+s56THAQAA6QMAAA4AAAAAAAAAAAAA&#10;AAAALgIAAGRycy9lMm9Eb2MueG1sUEsBAi0AFAAGAAgAAAAhAC+hwynbAAAABgEAAA8AAAAAAAAA&#10;AAAAAAAAIQQAAGRycy9kb3ducmV2LnhtbFBLBQYAAAAABAAEAPMAAAApBQAAAAA=&#10;" strokecolor="#5e9bbd" strokeweight="3pt">
                <v:stroke joinstyle="miter" endcap="round"/>
                <w10:wrap anchorx="margin"/>
              </v:line>
            </w:pict>
          </mc:Fallback>
        </mc:AlternateContent>
      </w:r>
    </w:p>
    <w:p w14:paraId="7D82B362" w14:textId="77777777" w:rsidR="0024534A" w:rsidRPr="0081535F" w:rsidRDefault="0024534A" w:rsidP="003E3F68">
      <w:pPr>
        <w:pStyle w:val="NotebookH2"/>
        <w:rPr>
          <w:noProof w:val="0"/>
          <w:lang w:val="fr-CA"/>
        </w:rPr>
      </w:pPr>
      <w:bookmarkStart w:id="935" w:name="_Toc194341445"/>
      <w:bookmarkStart w:id="936" w:name="_Toc199231337"/>
      <w:bookmarkStart w:id="937" w:name="_Toc201668259"/>
      <w:r w:rsidRPr="0081535F">
        <w:rPr>
          <w:noProof w:val="0"/>
          <w:lang w:val="fr-CA"/>
        </w:rPr>
        <w:t>Résumé généré par IA</w:t>
      </w:r>
      <w:bookmarkEnd w:id="935"/>
      <w:bookmarkEnd w:id="936"/>
      <w:bookmarkEnd w:id="937"/>
      <w:r w:rsidRPr="0081535F">
        <w:rPr>
          <w:noProof w:val="0"/>
          <w:lang w:val="fr-CA"/>
        </w:rPr>
        <w:t xml:space="preserve">  </w:t>
      </w:r>
    </w:p>
    <w:p w14:paraId="1A28A74C" w14:textId="77777777" w:rsidR="0024534A" w:rsidRPr="0081535F" w:rsidRDefault="0024534A" w:rsidP="004C65CF">
      <w:pPr>
        <w:rPr>
          <w:i/>
          <w:iCs/>
        </w:rPr>
      </w:pPr>
      <w:r w:rsidRPr="0081535F">
        <w:rPr>
          <w:i/>
          <w:iCs/>
        </w:rPr>
        <w:t xml:space="preserve">Le résumé suivant a été généré par Microsoft </w:t>
      </w:r>
      <w:proofErr w:type="spellStart"/>
      <w:r w:rsidRPr="0081535F">
        <w:rPr>
          <w:i/>
          <w:iCs/>
        </w:rPr>
        <w:t>CoPilot</w:t>
      </w:r>
      <w:proofErr w:type="spellEnd"/>
      <w:r w:rsidRPr="0081535F">
        <w:rPr>
          <w:i/>
          <w:iCs/>
        </w:rPr>
        <w:t xml:space="preserve"> à partir de la transcription CART/sous-titrage en temps réel de la session. Il a pu être édité par des </w:t>
      </w:r>
      <w:proofErr w:type="spellStart"/>
      <w:r w:rsidRPr="0081535F">
        <w:rPr>
          <w:i/>
          <w:iCs/>
        </w:rPr>
        <w:t>humain·e·s</w:t>
      </w:r>
      <w:proofErr w:type="spellEnd"/>
      <w:r w:rsidRPr="0081535F">
        <w:rPr>
          <w:i/>
          <w:iCs/>
        </w:rPr>
        <w:t>.</w:t>
      </w:r>
    </w:p>
    <w:p w14:paraId="24A6C948" w14:textId="77777777" w:rsidR="0024534A" w:rsidRPr="0081535F" w:rsidRDefault="0024534A" w:rsidP="003E3F68">
      <w:pPr>
        <w:pStyle w:val="NotebookH3"/>
        <w:rPr>
          <w:lang w:val="fr-CA"/>
        </w:rPr>
      </w:pPr>
      <w:bookmarkStart w:id="938" w:name="_Toc194341446"/>
      <w:bookmarkStart w:id="939" w:name="_Toc199231338"/>
      <w:bookmarkStart w:id="940" w:name="_Toc201668260"/>
      <w:r w:rsidRPr="0081535F">
        <w:rPr>
          <w:lang w:val="fr-CA"/>
        </w:rPr>
        <w:t>Résumé du défi abordé :</w:t>
      </w:r>
      <w:bookmarkEnd w:id="938"/>
      <w:bookmarkEnd w:id="939"/>
      <w:bookmarkEnd w:id="940"/>
    </w:p>
    <w:p w14:paraId="2D848B40" w14:textId="77777777" w:rsidR="0024534A" w:rsidRPr="0081535F" w:rsidRDefault="0024534A" w:rsidP="004C65CF">
      <w:r w:rsidRPr="0081535F">
        <w:t xml:space="preserve">Le défi abordé dans cette séance porte sur la question de l’approvisionnement accessible. Les </w:t>
      </w:r>
      <w:proofErr w:type="spellStart"/>
      <w:r w:rsidRPr="0081535F">
        <w:t>participant·es</w:t>
      </w:r>
      <w:proofErr w:type="spellEnd"/>
      <w:r w:rsidRPr="0081535F">
        <w:t xml:space="preserve"> ont discuté des complexités, des normes et des pratiques associées à la mise en place de processus d’approvisionnement et de produits accessibles pour toutes et tous, y compris les personnes en situation de handicap.</w:t>
      </w:r>
    </w:p>
    <w:p w14:paraId="50DEE3A6" w14:textId="77777777" w:rsidR="0024534A" w:rsidRPr="0081535F" w:rsidRDefault="0024534A" w:rsidP="003E3F68">
      <w:pPr>
        <w:pStyle w:val="NotebookH3"/>
        <w:rPr>
          <w:lang w:val="fr-CA"/>
        </w:rPr>
      </w:pPr>
      <w:bookmarkStart w:id="941" w:name="_Toc194341447"/>
      <w:bookmarkStart w:id="942" w:name="_Toc199231339"/>
      <w:bookmarkStart w:id="943" w:name="_Toc201668261"/>
      <w:r w:rsidRPr="0081535F">
        <w:rPr>
          <w:lang w:val="fr-CA"/>
        </w:rPr>
        <w:t>Points saillants, préoccupations et enjeux soulevés :</w:t>
      </w:r>
      <w:bookmarkEnd w:id="941"/>
      <w:bookmarkEnd w:id="942"/>
      <w:bookmarkEnd w:id="943"/>
    </w:p>
    <w:p w14:paraId="11D04980" w14:textId="77777777" w:rsidR="0024534A" w:rsidRPr="0081535F" w:rsidRDefault="0024534A" w:rsidP="0024534A">
      <w:pPr>
        <w:pStyle w:val="ListParagraph"/>
        <w:spacing w:line="279" w:lineRule="auto"/>
        <w:ind w:hanging="360"/>
      </w:pPr>
      <w:r w:rsidRPr="0081535F">
        <w:t>Définition et importance de l’approvisionnement accessible, un domaine encore récent.</w:t>
      </w:r>
    </w:p>
    <w:p w14:paraId="7EA06014" w14:textId="77777777" w:rsidR="0024534A" w:rsidRPr="0081535F" w:rsidRDefault="0024534A" w:rsidP="0024534A">
      <w:pPr>
        <w:pStyle w:val="ListParagraph"/>
        <w:spacing w:line="279" w:lineRule="auto"/>
        <w:ind w:hanging="360"/>
      </w:pPr>
      <w:r w:rsidRPr="0081535F">
        <w:t xml:space="preserve">Partage d’expériences sur les </w:t>
      </w:r>
      <w:proofErr w:type="spellStart"/>
      <w:r w:rsidRPr="0081535F">
        <w:t>VPATs</w:t>
      </w:r>
      <w:proofErr w:type="spellEnd"/>
      <w:r w:rsidRPr="0081535F">
        <w:t xml:space="preserve"> (</w:t>
      </w:r>
      <w:proofErr w:type="spellStart"/>
      <w:r w:rsidRPr="0081535F">
        <w:t>Voluntary</w:t>
      </w:r>
      <w:proofErr w:type="spellEnd"/>
      <w:r w:rsidRPr="0081535F">
        <w:t xml:space="preserve"> Product </w:t>
      </w:r>
      <w:proofErr w:type="spellStart"/>
      <w:r w:rsidRPr="0081535F">
        <w:t>Accessibility</w:t>
      </w:r>
      <w:proofErr w:type="spellEnd"/>
      <w:r w:rsidRPr="0081535F">
        <w:t xml:space="preserve"> </w:t>
      </w:r>
      <w:proofErr w:type="spellStart"/>
      <w:r w:rsidRPr="0081535F">
        <w:t>Templates</w:t>
      </w:r>
      <w:proofErr w:type="spellEnd"/>
      <w:r w:rsidRPr="0081535F">
        <w:t>) et les défis qu’ils posent.</w:t>
      </w:r>
    </w:p>
    <w:p w14:paraId="6992E263" w14:textId="77777777" w:rsidR="0024534A" w:rsidRPr="0081535F" w:rsidRDefault="0024534A" w:rsidP="0024534A">
      <w:pPr>
        <w:pStyle w:val="ListParagraph"/>
        <w:spacing w:line="279" w:lineRule="auto"/>
        <w:ind w:hanging="360"/>
      </w:pPr>
      <w:r w:rsidRPr="0081535F">
        <w:t>Nécessité d’une évaluation continue et d’une amélioration des normes d’accessibilité.</w:t>
      </w:r>
    </w:p>
    <w:p w14:paraId="4303EB5F" w14:textId="77777777" w:rsidR="0024534A" w:rsidRPr="0081535F" w:rsidRDefault="0024534A" w:rsidP="0024534A">
      <w:pPr>
        <w:pStyle w:val="ListParagraph"/>
        <w:spacing w:line="279" w:lineRule="auto"/>
        <w:ind w:hanging="360"/>
      </w:pPr>
      <w:r w:rsidRPr="0081535F">
        <w:t>Discussion sur l’impact des plateformes numériques sur l’accessibilité, avec des aspects à la fois positifs et négatifs.</w:t>
      </w:r>
    </w:p>
    <w:p w14:paraId="08697B93" w14:textId="77777777" w:rsidR="0024534A" w:rsidRPr="0081535F" w:rsidRDefault="0024534A" w:rsidP="0024534A">
      <w:pPr>
        <w:pStyle w:val="ListParagraph"/>
        <w:spacing w:line="279" w:lineRule="auto"/>
        <w:ind w:hanging="360"/>
      </w:pPr>
      <w:r w:rsidRPr="0081535F">
        <w:t>Préoccupation concernant les mises à jour logicielles qui risquent de nuire aux fonctionnalités d’accessibilité existantes.</w:t>
      </w:r>
    </w:p>
    <w:p w14:paraId="51B664A2" w14:textId="77777777" w:rsidR="0024534A" w:rsidRPr="0081535F" w:rsidRDefault="0024534A" w:rsidP="003E3F68">
      <w:pPr>
        <w:pStyle w:val="NotebookH3"/>
        <w:rPr>
          <w:lang w:val="fr-CA"/>
        </w:rPr>
      </w:pPr>
      <w:bookmarkStart w:id="944" w:name="_Toc194341448"/>
      <w:bookmarkStart w:id="945" w:name="_Toc199231340"/>
      <w:bookmarkStart w:id="946" w:name="_Toc201668262"/>
      <w:r w:rsidRPr="0081535F">
        <w:rPr>
          <w:lang w:val="fr-CA"/>
        </w:rPr>
        <w:t>Ressources pertinentes :</w:t>
      </w:r>
      <w:bookmarkEnd w:id="944"/>
      <w:bookmarkEnd w:id="945"/>
      <w:bookmarkEnd w:id="946"/>
    </w:p>
    <w:p w14:paraId="5D3F7776" w14:textId="77777777" w:rsidR="0024534A" w:rsidRPr="0081535F" w:rsidRDefault="0024534A" w:rsidP="000C5F69">
      <w:pPr>
        <w:pStyle w:val="ListParagraph"/>
        <w:numPr>
          <w:ilvl w:val="0"/>
          <w:numId w:val="62"/>
        </w:numPr>
        <w:spacing w:line="279" w:lineRule="auto"/>
      </w:pPr>
      <w:r w:rsidRPr="0081535F">
        <w:t>EN 301</w:t>
      </w:r>
      <w:r w:rsidRPr="0081535F">
        <w:rPr>
          <w:rFonts w:ascii="Arial" w:hAnsi="Arial" w:cs="Arial"/>
        </w:rPr>
        <w:t> </w:t>
      </w:r>
      <w:r w:rsidRPr="0081535F">
        <w:t>549, un nouveau modèle d’accessibilité numérique que le Canada adoptera bientôt.</w:t>
      </w:r>
    </w:p>
    <w:p w14:paraId="66D6D72F" w14:textId="77777777" w:rsidR="0024534A" w:rsidRPr="0081535F" w:rsidRDefault="0024534A" w:rsidP="000C5F69">
      <w:pPr>
        <w:pStyle w:val="ListParagraph"/>
        <w:numPr>
          <w:ilvl w:val="0"/>
          <w:numId w:val="62"/>
        </w:numPr>
        <w:spacing w:line="279" w:lineRule="auto"/>
      </w:pPr>
      <w:r w:rsidRPr="0081535F">
        <w:t xml:space="preserve">IWSCC (Inclusive Workplace </w:t>
      </w:r>
      <w:proofErr w:type="spellStart"/>
      <w:r w:rsidRPr="0081535F">
        <w:t>Supply</w:t>
      </w:r>
      <w:proofErr w:type="spellEnd"/>
      <w:r w:rsidRPr="0081535F">
        <w:t xml:space="preserve"> Council of Canada), qui donne la priorité aux communautés sous-représentées dans les processus d’approvisionnement.</w:t>
      </w:r>
    </w:p>
    <w:p w14:paraId="5B0A26CD" w14:textId="77777777" w:rsidR="0024534A" w:rsidRPr="0081535F" w:rsidRDefault="0024534A" w:rsidP="000C5F69">
      <w:pPr>
        <w:pStyle w:val="ListParagraph"/>
        <w:numPr>
          <w:ilvl w:val="0"/>
          <w:numId w:val="62"/>
        </w:numPr>
        <w:spacing w:line="279" w:lineRule="auto"/>
      </w:pPr>
      <w:proofErr w:type="spellStart"/>
      <w:r w:rsidRPr="0081535F">
        <w:t>Teach</w:t>
      </w:r>
      <w:proofErr w:type="spellEnd"/>
      <w:r w:rsidRPr="0081535F">
        <w:t xml:space="preserve"> Access, </w:t>
      </w:r>
      <w:proofErr w:type="spellStart"/>
      <w:r w:rsidRPr="0081535F">
        <w:t>Disability:IN</w:t>
      </w:r>
      <w:proofErr w:type="spellEnd"/>
      <w:r w:rsidRPr="0081535F">
        <w:t xml:space="preserve"> et PEAT, mentionnés comme ressources pour l’approvisionnement accessible.</w:t>
      </w:r>
    </w:p>
    <w:p w14:paraId="2F7F6290" w14:textId="77777777" w:rsidR="0024534A" w:rsidRPr="0081535F" w:rsidRDefault="0024534A" w:rsidP="003E3F68">
      <w:pPr>
        <w:pStyle w:val="NotebookH3"/>
        <w:rPr>
          <w:lang w:val="fr-CA"/>
        </w:rPr>
      </w:pPr>
      <w:bookmarkStart w:id="947" w:name="_Toc194341449"/>
      <w:bookmarkStart w:id="948" w:name="_Toc199231341"/>
      <w:bookmarkStart w:id="949" w:name="_Toc201668263"/>
      <w:r w:rsidRPr="0081535F">
        <w:rPr>
          <w:lang w:val="fr-CA"/>
        </w:rPr>
        <w:t>Considérations de fond :</w:t>
      </w:r>
      <w:bookmarkEnd w:id="947"/>
      <w:bookmarkEnd w:id="948"/>
      <w:bookmarkEnd w:id="949"/>
    </w:p>
    <w:p w14:paraId="44F4EADB" w14:textId="77777777" w:rsidR="0024534A" w:rsidRPr="0081535F" w:rsidRDefault="0024534A" w:rsidP="000C5F69">
      <w:pPr>
        <w:pStyle w:val="ListParagraph"/>
        <w:numPr>
          <w:ilvl w:val="0"/>
          <w:numId w:val="63"/>
        </w:numPr>
        <w:spacing w:line="279" w:lineRule="auto"/>
      </w:pPr>
      <w:r w:rsidRPr="0081535F">
        <w:lastRenderedPageBreak/>
        <w:t>Fragmentation des responsabilités liées à l’approvisionnement au sein des grandes organisations.</w:t>
      </w:r>
    </w:p>
    <w:p w14:paraId="02E2A469" w14:textId="77777777" w:rsidR="0024534A" w:rsidRPr="0081535F" w:rsidRDefault="0024534A" w:rsidP="000C5F69">
      <w:pPr>
        <w:pStyle w:val="ListParagraph"/>
        <w:numPr>
          <w:ilvl w:val="0"/>
          <w:numId w:val="63"/>
        </w:numPr>
        <w:spacing w:line="279" w:lineRule="auto"/>
      </w:pPr>
      <w:r w:rsidRPr="0081535F">
        <w:t>Évolution des exigences en matière d’approvisionnement, incluant la rentabilité, la transparence, le recours aux petites entreprises et l’accessibilité.</w:t>
      </w:r>
    </w:p>
    <w:p w14:paraId="4BCA033F" w14:textId="77777777" w:rsidR="0024534A" w:rsidRPr="0081535F" w:rsidRDefault="0024534A" w:rsidP="000C5F69">
      <w:pPr>
        <w:pStyle w:val="ListParagraph"/>
        <w:numPr>
          <w:ilvl w:val="0"/>
          <w:numId w:val="63"/>
        </w:numPr>
        <w:spacing w:line="279" w:lineRule="auto"/>
      </w:pPr>
      <w:r w:rsidRPr="0081535F">
        <w:t>Différences entre les lecteurs d’écran et leurs divers niveaux de compatibilité avec les logiciels.</w:t>
      </w:r>
    </w:p>
    <w:p w14:paraId="1FEB5D16" w14:textId="77777777" w:rsidR="0024534A" w:rsidRPr="0081535F" w:rsidRDefault="0024534A" w:rsidP="003E3F68">
      <w:pPr>
        <w:pStyle w:val="NotebookH3"/>
        <w:rPr>
          <w:lang w:val="fr-CA"/>
        </w:rPr>
      </w:pPr>
      <w:bookmarkStart w:id="950" w:name="_Toc194341450"/>
      <w:bookmarkStart w:id="951" w:name="_Toc199231342"/>
      <w:bookmarkStart w:id="952" w:name="_Toc201668264"/>
      <w:r w:rsidRPr="0081535F">
        <w:rPr>
          <w:lang w:val="fr-CA"/>
        </w:rPr>
        <w:t>Plan proposé pour relever le défi :</w:t>
      </w:r>
      <w:bookmarkEnd w:id="950"/>
      <w:bookmarkEnd w:id="951"/>
      <w:bookmarkEnd w:id="952"/>
    </w:p>
    <w:p w14:paraId="235ECD44" w14:textId="77777777" w:rsidR="0024534A" w:rsidRPr="0081535F" w:rsidRDefault="0024534A" w:rsidP="000C5F69">
      <w:pPr>
        <w:pStyle w:val="ListParagraph"/>
        <w:numPr>
          <w:ilvl w:val="0"/>
          <w:numId w:val="64"/>
        </w:numPr>
        <w:spacing w:line="279" w:lineRule="auto"/>
      </w:pPr>
      <w:r w:rsidRPr="0081535F">
        <w:t>Importance d’un dialogue constant avec les fournisseurs sur la feuille de route et les priorités de leurs produits.</w:t>
      </w:r>
    </w:p>
    <w:p w14:paraId="06F56CFE" w14:textId="77777777" w:rsidR="0024534A" w:rsidRPr="0081535F" w:rsidRDefault="0024534A" w:rsidP="000C5F69">
      <w:pPr>
        <w:pStyle w:val="ListParagraph"/>
        <w:numPr>
          <w:ilvl w:val="0"/>
          <w:numId w:val="64"/>
        </w:numPr>
        <w:spacing w:line="279" w:lineRule="auto"/>
      </w:pPr>
      <w:r w:rsidRPr="0081535F">
        <w:t>Utilisation de modèles de maturité et de codes de conduite des fournisseurs pour assurer un suivi et une amélioration continue de l’accessibilité.</w:t>
      </w:r>
    </w:p>
    <w:p w14:paraId="10630419" w14:textId="77777777" w:rsidR="0024534A" w:rsidRPr="0081535F" w:rsidRDefault="0024534A" w:rsidP="000C5F69">
      <w:pPr>
        <w:pStyle w:val="ListParagraph"/>
        <w:numPr>
          <w:ilvl w:val="0"/>
          <w:numId w:val="64"/>
        </w:numPr>
        <w:spacing w:line="279" w:lineRule="auto"/>
      </w:pPr>
      <w:r w:rsidRPr="0081535F">
        <w:t xml:space="preserve">Priorisation de la conception adaptée au plus grand </w:t>
      </w:r>
      <w:proofErr w:type="spellStart"/>
      <w:proofErr w:type="gramStart"/>
      <w:r w:rsidRPr="0081535F">
        <w:t>nombre,en</w:t>
      </w:r>
      <w:proofErr w:type="spellEnd"/>
      <w:proofErr w:type="gramEnd"/>
      <w:r w:rsidRPr="0081535F">
        <w:t xml:space="preserve"> tenant compte des divers niveaux de maîtrise des technologies d’assistance par </w:t>
      </w:r>
      <w:proofErr w:type="gramStart"/>
      <w:r w:rsidRPr="0081535F">
        <w:t xml:space="preserve">les </w:t>
      </w:r>
      <w:proofErr w:type="spellStart"/>
      <w:r w:rsidRPr="0081535F">
        <w:t>utilisateur</w:t>
      </w:r>
      <w:proofErr w:type="gramEnd"/>
      <w:r w:rsidRPr="0081535F">
        <w:t>·trices</w:t>
      </w:r>
      <w:proofErr w:type="spellEnd"/>
      <w:r w:rsidRPr="0081535F">
        <w:t>.</w:t>
      </w:r>
    </w:p>
    <w:p w14:paraId="41A0F2EC" w14:textId="77777777" w:rsidR="0024534A" w:rsidRPr="0081535F" w:rsidRDefault="0024534A" w:rsidP="003E3F68">
      <w:pPr>
        <w:pStyle w:val="NotebookH3"/>
        <w:rPr>
          <w:lang w:val="fr-CA"/>
        </w:rPr>
      </w:pPr>
      <w:bookmarkStart w:id="953" w:name="_Toc194341451"/>
      <w:bookmarkStart w:id="954" w:name="_Toc199231343"/>
      <w:bookmarkStart w:id="955" w:name="_Toc201668265"/>
      <w:r w:rsidRPr="0081535F">
        <w:rPr>
          <w:lang w:val="fr-CA"/>
        </w:rPr>
        <w:t>Éléments d’action :</w:t>
      </w:r>
      <w:bookmarkEnd w:id="953"/>
      <w:bookmarkEnd w:id="954"/>
      <w:bookmarkEnd w:id="955"/>
    </w:p>
    <w:p w14:paraId="56941848" w14:textId="77777777" w:rsidR="0024534A" w:rsidRPr="0081535F" w:rsidRDefault="0024534A" w:rsidP="000C5F69">
      <w:pPr>
        <w:pStyle w:val="ListParagraph"/>
        <w:numPr>
          <w:ilvl w:val="0"/>
          <w:numId w:val="65"/>
        </w:numPr>
        <w:spacing w:line="279" w:lineRule="auto"/>
      </w:pPr>
      <w:r w:rsidRPr="0081535F">
        <w:t>Encourager les organisations à instaurer un dialogue permanent avec les fournisseurs pour garantir l’accessibilité continue des produits et services.</w:t>
      </w:r>
    </w:p>
    <w:p w14:paraId="0A74661D" w14:textId="77777777" w:rsidR="0024534A" w:rsidRPr="0081535F" w:rsidRDefault="0024534A" w:rsidP="000C5F69">
      <w:pPr>
        <w:pStyle w:val="ListParagraph"/>
        <w:numPr>
          <w:ilvl w:val="0"/>
          <w:numId w:val="65"/>
        </w:numPr>
        <w:spacing w:line="279" w:lineRule="auto"/>
      </w:pPr>
      <w:r w:rsidRPr="0081535F">
        <w:t>Explorer et adopter des modèles de maturité et des codes de conduite des fournisseurs pour renforcer l’accessibilité.</w:t>
      </w:r>
    </w:p>
    <w:p w14:paraId="2E7E25DA" w14:textId="77777777" w:rsidR="0024534A" w:rsidRPr="0081535F" w:rsidRDefault="0024534A" w:rsidP="000C5F69">
      <w:pPr>
        <w:pStyle w:val="ListParagraph"/>
        <w:numPr>
          <w:ilvl w:val="0"/>
          <w:numId w:val="65"/>
        </w:numPr>
        <w:spacing w:line="279" w:lineRule="auto"/>
      </w:pPr>
      <w:r w:rsidRPr="0081535F">
        <w:t xml:space="preserve">Concevoir les plateformes numériques en tenant compte des différents niveaux de compétences des </w:t>
      </w:r>
      <w:proofErr w:type="spellStart"/>
      <w:r w:rsidRPr="0081535F">
        <w:t>utilisateur·trices</w:t>
      </w:r>
      <w:proofErr w:type="spellEnd"/>
      <w:r w:rsidRPr="0081535F">
        <w:t xml:space="preserve"> d’outils d’assistance.</w:t>
      </w:r>
    </w:p>
    <w:p w14:paraId="387EE254" w14:textId="77777777" w:rsidR="0024534A" w:rsidRPr="0081535F" w:rsidRDefault="0024534A" w:rsidP="004C65CF">
      <w:r w:rsidRPr="0081535F">
        <w:rPr>
          <w:noProof/>
        </w:rPr>
        <mc:AlternateContent>
          <mc:Choice Requires="wps">
            <w:drawing>
              <wp:anchor distT="0" distB="0" distL="114300" distR="114300" simplePos="0" relativeHeight="251658290" behindDoc="0" locked="0" layoutInCell="1" allowOverlap="1" wp14:anchorId="337D26AC" wp14:editId="6341573E">
                <wp:simplePos x="0" y="0"/>
                <wp:positionH relativeFrom="margin">
                  <wp:posOffset>0</wp:posOffset>
                </wp:positionH>
                <wp:positionV relativeFrom="paragraph">
                  <wp:posOffset>186995</wp:posOffset>
                </wp:positionV>
                <wp:extent cx="5859966" cy="0"/>
                <wp:effectExtent l="12700" t="12700" r="33020" b="25400"/>
                <wp:wrapNone/>
                <wp:docPr id="1232212242"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CE46AE" id="Straight Connector 1" o:spid="_x0000_s1026" alt="&quot;&quot;" style="position:absolute;z-index:2516582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7pt" to="461.4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YiuSSNsAAAAGAQAA&#10;DwAAAGRycy9kb3ducmV2LnhtbEyPwU7DMBBE70j8g7VI3KjTgBAJcSoE9MSFJv2AbezEaeN1FLtt&#10;yteziAMcZ2c186ZYzW4QJzOF3pOC5SIBYajxuqdOwbZe3z2BCBFJ4+DJKLiYAKvy+qrAXPszbcyp&#10;ip3gEAo5KrAxjrmUobHGYVj40RB7rZ8cRpZTJ/WEZw53g0yT5FE67IkbLI7m1ZrmUB2dgnXVfl6y&#10;LdbZe2uX0+a+fvvYfyl1ezO/PIOIZo5/z/CDz+hQMtPOH0kHMSjgIVFBmj2AYDdLUx6y+z3IspD/&#10;8ctvAAAA//8DAFBLAQItABQABgAIAAAAIQC2gziS/gAAAOEBAAATAAAAAAAAAAAAAAAAAAAAAABb&#10;Q29udGVudF9UeXBlc10ueG1sUEsBAi0AFAAGAAgAAAAhADj9If/WAAAAlAEAAAsAAAAAAAAAAAAA&#10;AAAALwEAAF9yZWxzLy5yZWxzUEsBAi0AFAAGAAgAAAAhAE+s56THAQAA6QMAAA4AAAAAAAAAAAAA&#10;AAAALgIAAGRycy9lMm9Eb2MueG1sUEsBAi0AFAAGAAgAAAAhAGIrkkjbAAAABgEAAA8AAAAAAAAA&#10;AAAAAAAAIQQAAGRycy9kb3ducmV2LnhtbFBLBQYAAAAABAAEAPMAAAApBQAAAAA=&#10;" strokecolor="#5e9bbd" strokeweight="3pt">
                <v:stroke joinstyle="miter" endcap="round"/>
                <w10:wrap anchorx="margin"/>
              </v:line>
            </w:pict>
          </mc:Fallback>
        </mc:AlternateContent>
      </w:r>
    </w:p>
    <w:p w14:paraId="76BD8AF3" w14:textId="77777777" w:rsidR="0024534A" w:rsidRPr="0081535F" w:rsidRDefault="0024534A" w:rsidP="003E3F68">
      <w:pPr>
        <w:pStyle w:val="NotebookH2"/>
        <w:rPr>
          <w:noProof w:val="0"/>
          <w:lang w:val="fr-CA"/>
        </w:rPr>
      </w:pPr>
      <w:bookmarkStart w:id="956" w:name="_Toc194341452"/>
      <w:bookmarkStart w:id="957" w:name="_Toc199231344"/>
      <w:bookmarkStart w:id="958" w:name="_Toc201668266"/>
      <w:r w:rsidRPr="0081535F">
        <w:rPr>
          <w:noProof w:val="0"/>
          <w:lang w:val="fr-CA"/>
        </w:rPr>
        <w:t>Prise de notes</w:t>
      </w:r>
      <w:bookmarkEnd w:id="956"/>
      <w:bookmarkEnd w:id="957"/>
      <w:bookmarkEnd w:id="958"/>
    </w:p>
    <w:p w14:paraId="608895B2" w14:textId="77777777" w:rsidR="0024534A" w:rsidRPr="0081535F" w:rsidRDefault="0024534A" w:rsidP="003E3F68">
      <w:pPr>
        <w:pStyle w:val="NotebookH3"/>
        <w:rPr>
          <w:lang w:val="fr-CA"/>
        </w:rPr>
      </w:pPr>
      <w:bookmarkStart w:id="959" w:name="_Toc194341453"/>
      <w:bookmarkStart w:id="960" w:name="_Toc199231345"/>
      <w:bookmarkStart w:id="961" w:name="_Toc201668267"/>
      <w:r w:rsidRPr="0081535F">
        <w:rPr>
          <w:lang w:val="fr-CA"/>
        </w:rPr>
        <w:t>Responsable de la prise de notes</w:t>
      </w:r>
      <w:bookmarkEnd w:id="959"/>
      <w:bookmarkEnd w:id="960"/>
      <w:bookmarkEnd w:id="961"/>
    </w:p>
    <w:p w14:paraId="72E3AC98" w14:textId="77777777" w:rsidR="0024534A" w:rsidRPr="0081535F" w:rsidRDefault="0024534A" w:rsidP="004C65CF">
      <w:r w:rsidRPr="0081535F">
        <w:t>Daniel</w:t>
      </w:r>
    </w:p>
    <w:p w14:paraId="236148BE" w14:textId="77777777" w:rsidR="0024534A" w:rsidRPr="0081535F" w:rsidRDefault="0024534A" w:rsidP="003E3F68">
      <w:pPr>
        <w:pStyle w:val="NotebookH3"/>
        <w:rPr>
          <w:lang w:val="fr-CA"/>
        </w:rPr>
      </w:pPr>
      <w:bookmarkStart w:id="962" w:name="_Toc194341454"/>
      <w:bookmarkStart w:id="963" w:name="_Toc199231346"/>
      <w:bookmarkStart w:id="964" w:name="_Toc201668268"/>
      <w:r w:rsidRPr="0081535F">
        <w:rPr>
          <w:lang w:val="fr-CA"/>
        </w:rPr>
        <w:t>Résumé du défi</w:t>
      </w:r>
      <w:bookmarkEnd w:id="962"/>
      <w:bookmarkEnd w:id="963"/>
      <w:bookmarkEnd w:id="964"/>
    </w:p>
    <w:p w14:paraId="66306EDF" w14:textId="77777777" w:rsidR="0024534A" w:rsidRPr="0081535F" w:rsidRDefault="0024534A" w:rsidP="004C65CF">
      <w:r w:rsidRPr="0081535F">
        <w:t>Séance ouverte sur l’approvisionnement accessible, qu’est-ce que l’approvisionnement accessible</w:t>
      </w:r>
      <w:r w:rsidRPr="0081535F">
        <w:rPr>
          <w:rFonts w:ascii="Arial" w:hAnsi="Arial" w:cs="Arial"/>
        </w:rPr>
        <w:t> </w:t>
      </w:r>
      <w:r w:rsidRPr="0081535F">
        <w:t>?</w:t>
      </w:r>
    </w:p>
    <w:p w14:paraId="6B1A56A6" w14:textId="77777777" w:rsidR="0024534A" w:rsidRPr="0081535F" w:rsidRDefault="0024534A" w:rsidP="004C65CF">
      <w:r w:rsidRPr="0081535F">
        <w:t xml:space="preserve">Section 508 : obligation de fournir des logiciels accessibles aux </w:t>
      </w:r>
      <w:proofErr w:type="spellStart"/>
      <w:r w:rsidRPr="0081535F">
        <w:t>employé·es</w:t>
      </w:r>
      <w:proofErr w:type="spellEnd"/>
      <w:r w:rsidRPr="0081535F">
        <w:t xml:space="preserve"> </w:t>
      </w:r>
      <w:proofErr w:type="spellStart"/>
      <w:r w:rsidRPr="0081535F">
        <w:t>embauché·es</w:t>
      </w:r>
      <w:proofErr w:type="spellEnd"/>
      <w:r w:rsidRPr="0081535F">
        <w:t xml:space="preserve"> et aux </w:t>
      </w:r>
      <w:proofErr w:type="spellStart"/>
      <w:r w:rsidRPr="0081535F">
        <w:t>étudiant·es</w:t>
      </w:r>
      <w:proofErr w:type="spellEnd"/>
      <w:r w:rsidRPr="0081535F">
        <w:t xml:space="preserve"> d’universités qui en ont besoin. Essentiellement, des choses comme ça </w:t>
      </w:r>
      <w:r w:rsidRPr="0081535F">
        <w:lastRenderedPageBreak/>
        <w:t>et des déclarations comme ça. Et si à l’université, je veux m’assurer que mes étudiants peuvent utiliser le logiciel pour suivre leurs cours.</w:t>
      </w:r>
    </w:p>
    <w:p w14:paraId="6C7AFEE3" w14:textId="77777777" w:rsidR="0024534A" w:rsidRPr="0081535F" w:rsidRDefault="0024534A" w:rsidP="004C65CF">
      <w:proofErr w:type="gramStart"/>
      <w:r w:rsidRPr="0081535F">
        <w:t>Descriptions audio</w:t>
      </w:r>
      <w:proofErr w:type="gramEnd"/>
      <w:r w:rsidRPr="0081535F">
        <w:t> : rares sont les entreprises qui soutiennent pleinement ces fonctionnalités. Certaines disciplines universitaires les incluent (ex. : comptabilité), mais d’autres (ex. danse) les omettent. Et c’est de cela que nous parlons avec les documents d’approvisionnement.</w:t>
      </w:r>
    </w:p>
    <w:p w14:paraId="4591298D" w14:textId="77777777" w:rsidR="0024534A" w:rsidRPr="0081535F" w:rsidRDefault="0024534A" w:rsidP="003E3F68">
      <w:pPr>
        <w:pStyle w:val="NotebookH3"/>
        <w:rPr>
          <w:lang w:val="fr-CA"/>
        </w:rPr>
      </w:pPr>
      <w:bookmarkStart w:id="965" w:name="_Toc194341455"/>
      <w:bookmarkStart w:id="966" w:name="_Toc199231347"/>
      <w:bookmarkStart w:id="967" w:name="_Toc201668269"/>
      <w:r w:rsidRPr="0081535F">
        <w:rPr>
          <w:lang w:val="fr-CA"/>
        </w:rPr>
        <w:t>Ressources pertinentes</w:t>
      </w:r>
      <w:bookmarkEnd w:id="965"/>
      <w:bookmarkEnd w:id="966"/>
      <w:bookmarkEnd w:id="967"/>
    </w:p>
    <w:p w14:paraId="6CF3CD07" w14:textId="77777777" w:rsidR="0024534A" w:rsidRPr="0081535F" w:rsidRDefault="0024534A" w:rsidP="0024534A">
      <w:pPr>
        <w:pStyle w:val="ListParagraph"/>
        <w:spacing w:line="279" w:lineRule="auto"/>
        <w:ind w:hanging="360"/>
      </w:pPr>
      <w:proofErr w:type="spellStart"/>
      <w:r w:rsidRPr="0081535F">
        <w:t>Participant·e</w:t>
      </w:r>
      <w:proofErr w:type="spellEnd"/>
      <w:r w:rsidRPr="0081535F">
        <w:t> : Quelques liens;</w:t>
      </w:r>
    </w:p>
    <w:p w14:paraId="600D7855" w14:textId="77777777" w:rsidR="0024534A" w:rsidRPr="0081535F" w:rsidRDefault="0024534A" w:rsidP="000C5F69">
      <w:pPr>
        <w:pStyle w:val="ListParagraph"/>
        <w:numPr>
          <w:ilvl w:val="1"/>
          <w:numId w:val="2"/>
        </w:numPr>
        <w:spacing w:line="279" w:lineRule="auto"/>
        <w:ind w:left="1440"/>
      </w:pPr>
      <w:r w:rsidRPr="0081535F">
        <w:t xml:space="preserve">La norme dont je parlais, que le Canada adoptera bientôt en matière d’accessibilité numérique, provient de l’Europe. Cette norme est adoptée par différents pays : </w:t>
      </w:r>
      <w:hyperlink r:id="rId127" w:history="1">
        <w:r w:rsidRPr="0081535F">
          <w:rPr>
            <w:rStyle w:val="Hyperlink"/>
          </w:rPr>
          <w:t>https://www.etsi.org/deliver/etsi_en/301500_301599/301549/03.02.01_60/en_301549v030201p.pdf</w:t>
        </w:r>
      </w:hyperlink>
    </w:p>
    <w:p w14:paraId="7FCE3934" w14:textId="77777777" w:rsidR="0024534A" w:rsidRPr="0081535F" w:rsidRDefault="0024534A" w:rsidP="000C5F69">
      <w:pPr>
        <w:pStyle w:val="ListParagraph"/>
        <w:numPr>
          <w:ilvl w:val="1"/>
          <w:numId w:val="2"/>
        </w:numPr>
        <w:spacing w:line="279" w:lineRule="auto"/>
        <w:ind w:left="1440"/>
      </w:pPr>
      <w:r w:rsidRPr="0081535F">
        <w:t xml:space="preserve">Voici un lien pour en savoir plus sur ce que fait le gouvernement canadien en matière d’accessibilité et d’approvisionnement : </w:t>
      </w:r>
      <w:hyperlink r:id="rId128" w:history="1">
        <w:r w:rsidRPr="0081535F">
          <w:rPr>
            <w:rStyle w:val="Hyperlink"/>
          </w:rPr>
          <w:t>https://www.canada.ca/fr/services-publics-approvisionnement/services/achats/mieux-acheter/reduire-obstacles/ameliorer-accessibilite.html</w:t>
        </w:r>
      </w:hyperlink>
    </w:p>
    <w:p w14:paraId="25758869" w14:textId="77777777" w:rsidR="0024534A" w:rsidRPr="0081535F" w:rsidRDefault="0024534A" w:rsidP="000C5F69">
      <w:pPr>
        <w:pStyle w:val="ListParagraph"/>
        <w:numPr>
          <w:ilvl w:val="1"/>
          <w:numId w:val="2"/>
        </w:numPr>
        <w:spacing w:line="279" w:lineRule="auto"/>
        <w:ind w:left="1440"/>
      </w:pPr>
      <w:r w:rsidRPr="0081535F">
        <w:t>L’approvisionnement est l’un des 7 domaines prioritaires de l’ACA.</w:t>
      </w:r>
    </w:p>
    <w:p w14:paraId="28FEFC30" w14:textId="77777777" w:rsidR="0024534A" w:rsidRPr="0081535F" w:rsidRDefault="0024534A" w:rsidP="000C5F69">
      <w:pPr>
        <w:pStyle w:val="ListParagraph"/>
        <w:numPr>
          <w:ilvl w:val="1"/>
          <w:numId w:val="2"/>
        </w:numPr>
        <w:spacing w:line="279" w:lineRule="auto"/>
        <w:ind w:left="1440"/>
      </w:pPr>
      <w:r w:rsidRPr="0081535F">
        <w:t>Normes Canada travaille également sur des normes concernant l’approvisionnement accessible.</w:t>
      </w:r>
    </w:p>
    <w:p w14:paraId="591D8152" w14:textId="77777777" w:rsidR="0024534A" w:rsidRPr="0081535F" w:rsidRDefault="0024534A" w:rsidP="0024534A">
      <w:pPr>
        <w:pStyle w:val="ListParagraph"/>
        <w:spacing w:line="279" w:lineRule="auto"/>
        <w:ind w:hanging="360"/>
      </w:pPr>
      <w:proofErr w:type="spellStart"/>
      <w:r w:rsidRPr="0081535F">
        <w:t>Participant·e</w:t>
      </w:r>
      <w:proofErr w:type="spellEnd"/>
      <w:r w:rsidRPr="0081535F">
        <w:t xml:space="preserve"> : Je dois y aller, mais je veux juste attirer l’attention sur l’importance d’avoir des </w:t>
      </w:r>
      <w:proofErr w:type="spellStart"/>
      <w:r w:rsidRPr="0081535F">
        <w:t>expert·e·s</w:t>
      </w:r>
      <w:proofErr w:type="spellEnd"/>
      <w:r w:rsidRPr="0081535F">
        <w:t xml:space="preserve"> en la matière. Vous avez besoin d’</w:t>
      </w:r>
      <w:proofErr w:type="spellStart"/>
      <w:r w:rsidRPr="0081535F">
        <w:t>expert·e·s</w:t>
      </w:r>
      <w:proofErr w:type="spellEnd"/>
      <w:r w:rsidRPr="0081535F">
        <w:t xml:space="preserve"> dans le domaine ainsi que de membres de la communauté pour donner leur avis. C’est essentiel pour notre processus d’approvisionnement, surtout pour créer des critères d’accessibilité dans le processus de demande de propositions et aussi pour les amener à la table de négociation afin que les fournisseurs atteignent le niveau requis. Je peux parler pendant une minute, </w:t>
      </w:r>
      <w:proofErr w:type="spellStart"/>
      <w:r w:rsidRPr="0081535F">
        <w:t>lol</w:t>
      </w:r>
      <w:proofErr w:type="spellEnd"/>
      <w:r w:rsidRPr="0081535F">
        <w:t>, mais ensuite je devrai partir.</w:t>
      </w:r>
    </w:p>
    <w:p w14:paraId="5BF7165B" w14:textId="77777777" w:rsidR="0024534A" w:rsidRPr="0081535F" w:rsidRDefault="0024534A" w:rsidP="0024534A">
      <w:pPr>
        <w:pStyle w:val="ListParagraph"/>
        <w:spacing w:line="279" w:lineRule="auto"/>
        <w:ind w:hanging="360"/>
      </w:pPr>
      <w:proofErr w:type="spellStart"/>
      <w:r w:rsidRPr="0081535F">
        <w:t>Participant·e</w:t>
      </w:r>
      <w:proofErr w:type="spellEnd"/>
      <w:r w:rsidRPr="0081535F">
        <w:t> : Merci pour le clin d’œil Ash</w:t>
      </w:r>
      <w:r w:rsidRPr="0081535F">
        <w:rPr>
          <w:rFonts w:ascii="Arial" w:hAnsi="Arial" w:cs="Arial"/>
        </w:rPr>
        <w:t> </w:t>
      </w:r>
      <w:r w:rsidRPr="0081535F">
        <w:t xml:space="preserve">! </w:t>
      </w:r>
      <w:proofErr w:type="spellStart"/>
      <w:r w:rsidRPr="0081535F">
        <w:t>Ravi·e</w:t>
      </w:r>
      <w:proofErr w:type="spellEnd"/>
      <w:r w:rsidRPr="0081535F">
        <w:t xml:space="preserve"> de répondre aux questions par clavardage (</w:t>
      </w:r>
      <w:proofErr w:type="spellStart"/>
      <w:r w:rsidRPr="0081535F">
        <w:t>désolé·e</w:t>
      </w:r>
      <w:proofErr w:type="spellEnd"/>
      <w:r w:rsidRPr="0081535F">
        <w:t>, je suis dans un endroit bruyant, donc je ne peux pas parler).</w:t>
      </w:r>
    </w:p>
    <w:p w14:paraId="31218CA8" w14:textId="77777777" w:rsidR="0024534A" w:rsidRPr="0081535F" w:rsidRDefault="0024534A" w:rsidP="0024534A">
      <w:pPr>
        <w:pStyle w:val="ListParagraph"/>
        <w:spacing w:line="279" w:lineRule="auto"/>
        <w:ind w:hanging="360"/>
      </w:pPr>
      <w:proofErr w:type="spellStart"/>
      <w:r w:rsidRPr="0081535F">
        <w:t>Participant·e</w:t>
      </w:r>
      <w:proofErr w:type="spellEnd"/>
      <w:r w:rsidRPr="0081535F">
        <w:t> :</w:t>
      </w:r>
    </w:p>
    <w:p w14:paraId="6F1DDC93" w14:textId="77777777" w:rsidR="0024534A" w:rsidRPr="0081535F" w:rsidRDefault="0024534A" w:rsidP="000C5F69">
      <w:pPr>
        <w:pStyle w:val="ListParagraph"/>
        <w:numPr>
          <w:ilvl w:val="1"/>
          <w:numId w:val="2"/>
        </w:numPr>
        <w:spacing w:line="279" w:lineRule="auto"/>
        <w:ind w:left="1440"/>
      </w:pPr>
      <w:r w:rsidRPr="0081535F">
        <w:t xml:space="preserve">Pour la deuxième année consécutive, l’IWSCC (Inclusive Workplace </w:t>
      </w:r>
      <w:proofErr w:type="spellStart"/>
      <w:r w:rsidRPr="0081535F">
        <w:t>Supply</w:t>
      </w:r>
      <w:proofErr w:type="spellEnd"/>
      <w:r w:rsidRPr="0081535F">
        <w:t xml:space="preserve"> Council of Canada) invite les propriétaires d’entreprises, les </w:t>
      </w:r>
      <w:proofErr w:type="spellStart"/>
      <w:r w:rsidRPr="0081535F">
        <w:t>entrepreneur·es</w:t>
      </w:r>
      <w:proofErr w:type="spellEnd"/>
      <w:r w:rsidRPr="0081535F">
        <w:t xml:space="preserve">, les </w:t>
      </w:r>
      <w:proofErr w:type="spellStart"/>
      <w:r w:rsidRPr="0081535F">
        <w:t>professionnel·les</w:t>
      </w:r>
      <w:proofErr w:type="spellEnd"/>
      <w:r w:rsidRPr="0081535F">
        <w:t xml:space="preserve"> du secteur privé, les </w:t>
      </w:r>
      <w:proofErr w:type="spellStart"/>
      <w:r w:rsidRPr="0081535F">
        <w:t>représentant·es</w:t>
      </w:r>
      <w:proofErr w:type="spellEnd"/>
      <w:r w:rsidRPr="0081535F">
        <w:t xml:space="preserve"> gouvernementaux, </w:t>
      </w:r>
      <w:hyperlink r:id="rId129" w:anchor="/registration" w:history="1">
        <w:r w:rsidRPr="0081535F">
          <w:rPr>
            <w:rStyle w:val="Hyperlink"/>
          </w:rPr>
          <w:t>les défenseur·es des droits et les allié·es à célébrer</w:t>
        </w:r>
      </w:hyperlink>
      <w:r w:rsidRPr="0081535F">
        <w:t xml:space="preserve"> les </w:t>
      </w:r>
      <w:r w:rsidRPr="0081535F">
        <w:lastRenderedPageBreak/>
        <w:t xml:space="preserve">entreprises détenues par des personnes en situation de handicap au </w:t>
      </w:r>
      <w:proofErr w:type="spellStart"/>
      <w:r w:rsidRPr="0081535F">
        <w:t>Reach</w:t>
      </w:r>
      <w:proofErr w:type="spellEnd"/>
      <w:r w:rsidRPr="0081535F">
        <w:t> : Le Forum national sur l’entrepreneuriat des personnes en situation de handicap, qui se tiendra le 30 mai de 13 h à 15 h (HNE). https://us02web.zoom.us/webinar/register/WN_6kzRIR0LTTi05qY-3APZhw#/registration</w:t>
      </w:r>
    </w:p>
    <w:p w14:paraId="67A3E18B" w14:textId="77777777" w:rsidR="0024534A" w:rsidRPr="0081535F" w:rsidRDefault="0024534A" w:rsidP="0024534A">
      <w:pPr>
        <w:pStyle w:val="ListParagraph"/>
        <w:spacing w:line="279" w:lineRule="auto"/>
        <w:ind w:hanging="360"/>
      </w:pPr>
      <w:hyperlink r:id="rId130" w:history="1">
        <w:r w:rsidRPr="0081535F">
          <w:rPr>
            <w:rStyle w:val="Hyperlink"/>
          </w:rPr>
          <w:t>https://www.peatworks.org/employer-topics/procurement/</w:t>
        </w:r>
      </w:hyperlink>
    </w:p>
    <w:p w14:paraId="1510924D" w14:textId="77777777" w:rsidR="0024534A" w:rsidRPr="0081535F" w:rsidRDefault="0024534A" w:rsidP="0024534A">
      <w:pPr>
        <w:pStyle w:val="ListParagraph"/>
        <w:spacing w:line="279" w:lineRule="auto"/>
        <w:ind w:hanging="360"/>
      </w:pPr>
      <w:hyperlink r:id="rId131" w:history="1">
        <w:r w:rsidRPr="0081535F">
          <w:rPr>
            <w:rStyle w:val="Hyperlink"/>
          </w:rPr>
          <w:t>https://www.adobe.com/ca_fr/procurement.html</w:t>
        </w:r>
      </w:hyperlink>
    </w:p>
    <w:p w14:paraId="37C950AA" w14:textId="77777777" w:rsidR="0024534A" w:rsidRPr="0081535F" w:rsidRDefault="0024534A" w:rsidP="003E3F68">
      <w:pPr>
        <w:pStyle w:val="NotebookH3"/>
        <w:rPr>
          <w:lang w:val="fr-CA"/>
        </w:rPr>
      </w:pPr>
      <w:bookmarkStart w:id="968" w:name="_Toc194341456"/>
      <w:bookmarkStart w:id="969" w:name="_Toc199231348"/>
      <w:bookmarkStart w:id="970" w:name="_Toc201668270"/>
      <w:r w:rsidRPr="0081535F">
        <w:rPr>
          <w:lang w:val="fr-CA"/>
        </w:rPr>
        <w:t>Considérations de fond</w:t>
      </w:r>
      <w:bookmarkEnd w:id="968"/>
      <w:bookmarkEnd w:id="969"/>
      <w:bookmarkEnd w:id="970"/>
      <w:r w:rsidRPr="0081535F">
        <w:rPr>
          <w:lang w:val="fr-CA"/>
        </w:rPr>
        <w:t xml:space="preserve">  </w:t>
      </w:r>
    </w:p>
    <w:p w14:paraId="4128688B" w14:textId="77777777" w:rsidR="0024534A" w:rsidRPr="0081535F" w:rsidRDefault="0024534A" w:rsidP="004C65CF">
      <w:r w:rsidRPr="0081535F">
        <w:t>Aux États-Unis, il existe un document appelé VPA (</w:t>
      </w:r>
      <w:proofErr w:type="spellStart"/>
      <w:r w:rsidRPr="0081535F">
        <w:t>Voluntary</w:t>
      </w:r>
      <w:proofErr w:type="spellEnd"/>
      <w:r w:rsidRPr="0081535F">
        <w:t xml:space="preserve"> Product </w:t>
      </w:r>
      <w:proofErr w:type="spellStart"/>
      <w:r w:rsidRPr="0081535F">
        <w:t>Accessibility</w:t>
      </w:r>
      <w:proofErr w:type="spellEnd"/>
      <w:r w:rsidRPr="0081535F">
        <w:t xml:space="preserve"> Template), une grille volontaire permettant d’évaluer l’accessibilité des produits. Cependant, plusieurs organisations, institutions universitaires et équipes d’accessibilité refusent d’accepter ces documents tels quels. Qu’est-ce que cela signifie</w:t>
      </w:r>
      <w:r w:rsidRPr="0081535F">
        <w:rPr>
          <w:rFonts w:ascii="Arial" w:hAnsi="Arial" w:cs="Arial"/>
        </w:rPr>
        <w:t> </w:t>
      </w:r>
      <w:r w:rsidRPr="0081535F">
        <w:t xml:space="preserve">? En examinant divers produits, on constate souvent que les informations du VPAT ne correspondent pas à la réalité. Sachant que ces documents sont souvent insuffisants, l’industrie cherche d’autres moyens pour évaluer si une entreprise applique réellement des normes d’accessibilité. Un code de conduite des fournisseurs peut être une bonne solution. Par exemple, certaines entreprises décident de ne pas travailler avec des fournisseurs qui paient leurs </w:t>
      </w:r>
      <w:proofErr w:type="spellStart"/>
      <w:r w:rsidRPr="0081535F">
        <w:t>employé·es</w:t>
      </w:r>
      <w:proofErr w:type="spellEnd"/>
      <w:r w:rsidRPr="0081535F">
        <w:t xml:space="preserve"> au salaire minimum. On pourrait donc ajouter des critères d’accessibilité supplémentaires dans un code de conduite, même s’ils ne correspondent pas aux obligations réglementaires habituelles (Section 508 aux États-Unis).</w:t>
      </w:r>
    </w:p>
    <w:p w14:paraId="463F6DB8" w14:textId="77777777" w:rsidR="0024534A" w:rsidRPr="0081535F" w:rsidRDefault="0024534A" w:rsidP="003E3F68">
      <w:pPr>
        <w:pStyle w:val="NotebookH3"/>
        <w:rPr>
          <w:lang w:val="fr-CA"/>
        </w:rPr>
      </w:pPr>
      <w:bookmarkStart w:id="971" w:name="_Toc194341457"/>
      <w:bookmarkStart w:id="972" w:name="_Toc199231349"/>
      <w:bookmarkStart w:id="973" w:name="_Toc201668271"/>
      <w:r w:rsidRPr="0081535F">
        <w:rPr>
          <w:lang w:val="fr-CA"/>
        </w:rPr>
        <w:t>Plan proposé pour relever le défi.</w:t>
      </w:r>
      <w:bookmarkEnd w:id="971"/>
      <w:bookmarkEnd w:id="972"/>
      <w:bookmarkEnd w:id="973"/>
    </w:p>
    <w:p w14:paraId="0A6101CA" w14:textId="77777777" w:rsidR="0024534A" w:rsidRPr="0081535F" w:rsidRDefault="0024534A" w:rsidP="004C65CF">
      <w:r w:rsidRPr="0081535F">
        <w:t>Les lignes directrices seules ne suffisent pas. Il faut intégrer des exigences plus précises dans les documents d’approvisionnement.</w:t>
      </w:r>
    </w:p>
    <w:p w14:paraId="468E62F9" w14:textId="77777777" w:rsidR="0024534A" w:rsidRPr="0081535F" w:rsidRDefault="0024534A" w:rsidP="004C65CF">
      <w:r w:rsidRPr="0081535F">
        <w:t>Différents secteurs nécessitent des normes d’accessibilité adaptées. Par exemple, dans le domaine des sciences, qu’est-ce qu’un pH-mètre accessible ou une hotte de laboratoire accessible</w:t>
      </w:r>
      <w:r w:rsidRPr="0081535F">
        <w:rPr>
          <w:rFonts w:ascii="Arial" w:hAnsi="Arial" w:cs="Arial"/>
        </w:rPr>
        <w:t> </w:t>
      </w:r>
      <w:r w:rsidRPr="0081535F">
        <w:t xml:space="preserve">? Il faut prendre en compte de nombreux facteurs pour s’assurer que ces équipements puissent être utilisés de différentes façons selon les besoins des </w:t>
      </w:r>
      <w:proofErr w:type="spellStart"/>
      <w:r w:rsidRPr="0081535F">
        <w:t>utilisateur·trices</w:t>
      </w:r>
      <w:proofErr w:type="spellEnd"/>
      <w:r w:rsidRPr="0081535F">
        <w:t>.</w:t>
      </w:r>
    </w:p>
    <w:p w14:paraId="5F77B3F6" w14:textId="77777777" w:rsidR="0024534A" w:rsidRPr="0081535F" w:rsidRDefault="0024534A" w:rsidP="004C65CF">
      <w:r w:rsidRPr="0081535F">
        <w:t>Dans le secteur public fédéral, nous nous engageons à collaborer avec des fournisseurs et entreprises détenues par des personnes en situation de handicap et des vétérans. Pour cela, nous avons noué un partenariat avec le RWSCC, ce qui nous a permis de prioriser ces entreprises et de combler certaines lacunes.</w:t>
      </w:r>
    </w:p>
    <w:p w14:paraId="0E3FC57A" w14:textId="77777777" w:rsidR="0024534A" w:rsidRPr="0081535F" w:rsidRDefault="0024534A" w:rsidP="004C65CF">
      <w:proofErr w:type="spellStart"/>
      <w:r w:rsidRPr="0081535F">
        <w:lastRenderedPageBreak/>
        <w:t>Participant·e</w:t>
      </w:r>
      <w:proofErr w:type="spellEnd"/>
      <w:r w:rsidRPr="0081535F">
        <w:t> : «</w:t>
      </w:r>
      <w:r w:rsidRPr="0081535F">
        <w:rPr>
          <w:rFonts w:ascii="Arial" w:hAnsi="Arial" w:cs="Arial"/>
        </w:rPr>
        <w:t> </w:t>
      </w:r>
      <w:r w:rsidRPr="0081535F">
        <w:t xml:space="preserve">Nous utilisons le modèle de maturité en accessibilité numérique. </w:t>
      </w:r>
      <w:proofErr w:type="spellStart"/>
      <w:r w:rsidRPr="0081535F">
        <w:t>Level</w:t>
      </w:r>
      <w:proofErr w:type="spellEnd"/>
      <w:r w:rsidRPr="0081535F">
        <w:t xml:space="preserve"> Access en propose également de bons, mais en tant qu’université (je crois que c’est l’Université du Dakota du Nord), nous avons opté pour celui qui inclut des données de toutes les grandes entreprises. Ainsi, une fois le processus terminé, nous pouvons nous comparer aux autres organisations qui l’utilisent.</w:t>
      </w:r>
      <w:r w:rsidRPr="0081535F">
        <w:rPr>
          <w:rFonts w:ascii="Arial" w:hAnsi="Arial" w:cs="Arial"/>
        </w:rPr>
        <w:t> </w:t>
      </w:r>
      <w:r w:rsidRPr="0081535F">
        <w:t>»</w:t>
      </w:r>
    </w:p>
    <w:p w14:paraId="088D4BBB" w14:textId="77777777" w:rsidR="0024534A" w:rsidRPr="0081535F" w:rsidRDefault="0024534A" w:rsidP="004C65CF">
      <w:pPr>
        <w:pStyle w:val="Title"/>
      </w:pPr>
      <w:r w:rsidRPr="0081535F">
        <w:t>Carnet de notes</w:t>
      </w:r>
    </w:p>
    <w:p w14:paraId="2F9F0081"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92" behindDoc="0" locked="0" layoutInCell="1" allowOverlap="1" wp14:anchorId="1D3569DF" wp14:editId="252B5A31">
                <wp:simplePos x="0" y="0"/>
                <wp:positionH relativeFrom="margin">
                  <wp:posOffset>0</wp:posOffset>
                </wp:positionH>
                <wp:positionV relativeFrom="paragraph">
                  <wp:posOffset>205207</wp:posOffset>
                </wp:positionV>
                <wp:extent cx="5859966" cy="0"/>
                <wp:effectExtent l="12700" t="12700" r="33020" b="25400"/>
                <wp:wrapNone/>
                <wp:docPr id="1514439271"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66996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E125EE" id="Straight Connector 1" o:spid="_x0000_s1026" alt="&quot;&quot;" style="position:absolute;z-index:2516582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15pt" to="461.4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3nxgEAAOkDAAAOAAAAZHJzL2Uyb0RvYy54bWysU8tu2zAQvBfoPxC815JSWHAEyzkkSC9F&#10;G7TNB9Dk0iLAF0jWkv++S8qWg7ZA0SAXilzuzO4MV9u7yWhyhBCVsz1tVjUlYLkTyh56+vzj8cOG&#10;kpiYFUw7Cz09QaR3u/fvtqPv4MYNTgsIBEls7Ebf0yEl31VV5AMYFlfOg8VL6YJhCY/hUInARmQ3&#10;urqp67YaXRA+OA4xYvRhvqS7wi8l8PRVygiJ6J5ib6msoaz7vFa7LesOgflB8XMb7BVdGKYsFl2o&#10;Hlhi5GdQf1AZxYOLTqYVd6ZyUioORQOqaerf1HwfmIeiBc2JfrEpvh0t/3K8t08BbRh97KJ/ClnF&#10;JIPJX+yPTMWs02IWTIlwDK4369vbtqWEX+6qK9CHmD6BMyRveqqVzTpYx46fY8JimHpJyWFtydjT&#10;j5umxjfiDOcgWFEA0WklHpXWOS2Gw/5eB3Jk+Jpti+XX+QGR7EUanrTF4FVP2aWThrnUN5BECVTQ&#10;zBXyqMFCyzgHm5ozr7aYnWESW1iA9b+B5/wMhTKG/wNeEKWys2kBG2Vd+Fv1NF1alnP+xYFZd7Zg&#10;78SpvHSxBuepOHee/TywL88Ffv1Dd78AAAD//wMAUEsDBBQABgAIAAAAIQCnktbI3AAAAAYBAAAP&#10;AAAAZHJzL2Rvd25yZXYueG1sTI/NTsMwEITvSH0Ha5G4UYdUommIUyF+RIWEqhYewI0XJ629jmK3&#10;DW/PIg5wnJ3VzDfVcvROnHCIXSAFN9MMBFITTEdWwcf783UBIiZNRrtAqOALIyzryUWlSxPOtMHT&#10;NlnBIRRLraBNqS+ljE2LXsdp6JHY+wyD14nlYKUZ9JnDvZN5lt1Krzvihlb3+NBic9gevYLV/nVu&#10;H/fFxsxXWBRPa+Psy5tSV5fj/R2IhGP6e4YffEaHmpl24UgmCqeAhyQFs3wGgt1FnvOQ3e9B1pX8&#10;j19/AwAA//8DAFBLAQItABQABgAIAAAAIQC2gziS/gAAAOEBAAATAAAAAAAAAAAAAAAAAAAAAABb&#10;Q29udGVudF9UeXBlc10ueG1sUEsBAi0AFAAGAAgAAAAhADj9If/WAAAAlAEAAAsAAAAAAAAAAAAA&#10;AAAALwEAAF9yZWxzLy5yZWxzUEsBAi0AFAAGAAgAAAAhAEzI7efGAQAA6QMAAA4AAAAAAAAAAAAA&#10;AAAALgIAAGRycy9lMm9Eb2MueG1sUEsBAi0AFAAGAAgAAAAhAKeS1sjcAAAABgEAAA8AAAAAAAAA&#10;AAAAAAAAIAQAAGRycy9kb3ducmV2LnhtbFBLBQYAAAAABAAEAPMAAAApBQAAAAA=&#10;" strokecolor="#669965" strokeweight="3pt">
                <v:stroke joinstyle="miter" endcap="round"/>
                <w10:wrap anchorx="margin"/>
              </v:line>
            </w:pict>
          </mc:Fallback>
        </mc:AlternateContent>
      </w:r>
    </w:p>
    <w:p w14:paraId="01E317DA" w14:textId="332F7988" w:rsidR="0024534A" w:rsidRPr="0081535F" w:rsidRDefault="0024534A" w:rsidP="004C65CF">
      <w:pPr>
        <w:pStyle w:val="Heading1"/>
        <w:rPr>
          <w:noProof w:val="0"/>
        </w:rPr>
      </w:pPr>
      <w:bookmarkStart w:id="974" w:name="_Toc199231350"/>
      <w:bookmarkStart w:id="975" w:name="_Toc201668272"/>
      <w:r w:rsidRPr="0081535F">
        <w:rPr>
          <w:noProof w:val="0"/>
        </w:rPr>
        <w:t>Séance ouverte : Cybermenace et handicap</w:t>
      </w:r>
      <w:r w:rsidR="00B4010A" w:rsidRPr="0081535F">
        <w:rPr>
          <w:noProof w:val="0"/>
        </w:rPr>
        <w:t xml:space="preserve"> : carnet</w:t>
      </w:r>
      <w:bookmarkEnd w:id="974"/>
      <w:bookmarkEnd w:id="975"/>
    </w:p>
    <w:p w14:paraId="0ADB1386" w14:textId="77777777" w:rsidR="00F85D6B" w:rsidRPr="00385790" w:rsidRDefault="00F85D6B" w:rsidP="00F85D6B">
      <w:pPr>
        <w:rPr>
          <w:lang w:eastAsia="ja-JP"/>
        </w:rPr>
      </w:pPr>
      <w:bookmarkStart w:id="976" w:name="_Toc199231351"/>
      <w:r w:rsidRPr="00385790">
        <w:rPr>
          <w:lang w:eastAsia="ja-JP"/>
        </w:rPr>
        <w:t>Pour en savoir plus sur les résumés des carnets, veuillez consulter :</w:t>
      </w:r>
      <w:r>
        <w:rPr>
          <w:lang w:eastAsia="ja-JP"/>
        </w:rPr>
        <w:t xml:space="preserve"> </w:t>
      </w:r>
      <w:r>
        <w:rPr>
          <w:lang w:eastAsia="ja-JP"/>
        </w:rPr>
        <w:fldChar w:fldCharType="begin"/>
      </w:r>
      <w:r>
        <w:rPr>
          <w:lang w:eastAsia="ja-JP"/>
        </w:rPr>
        <w:instrText xml:space="preserve"> REF _Ref199358793 \h </w:instrText>
      </w:r>
      <w:r>
        <w:rPr>
          <w:lang w:eastAsia="ja-JP"/>
        </w:rPr>
      </w:r>
      <w:r>
        <w:rPr>
          <w:lang w:eastAsia="ja-JP"/>
        </w:rPr>
        <w:fldChar w:fldCharType="separate"/>
      </w:r>
      <w:r w:rsidRPr="0081535F">
        <w:t>À propos des carnets de session</w:t>
      </w:r>
      <w:r>
        <w:rPr>
          <w:lang w:eastAsia="ja-JP"/>
        </w:rPr>
        <w:fldChar w:fldCharType="end"/>
      </w:r>
      <w:r>
        <w:rPr>
          <w:lang w:eastAsia="ja-JP"/>
        </w:rPr>
        <w:t xml:space="preserve">, p. </w:t>
      </w:r>
      <w:r>
        <w:rPr>
          <w:lang w:eastAsia="ja-JP"/>
        </w:rPr>
        <w:fldChar w:fldCharType="begin"/>
      </w:r>
      <w:r>
        <w:rPr>
          <w:lang w:eastAsia="ja-JP"/>
        </w:rPr>
        <w:instrText xml:space="preserve"> PAGEREF _Ref199358794 \h </w:instrText>
      </w:r>
      <w:r>
        <w:rPr>
          <w:lang w:eastAsia="ja-JP"/>
        </w:rPr>
      </w:r>
      <w:r>
        <w:rPr>
          <w:lang w:eastAsia="ja-JP"/>
        </w:rPr>
        <w:fldChar w:fldCharType="separate"/>
      </w:r>
      <w:r>
        <w:rPr>
          <w:noProof/>
          <w:lang w:eastAsia="ja-JP"/>
        </w:rPr>
        <w:t>56</w:t>
      </w:r>
      <w:r>
        <w:rPr>
          <w:lang w:eastAsia="ja-JP"/>
        </w:rPr>
        <w:fldChar w:fldCharType="end"/>
      </w:r>
    </w:p>
    <w:p w14:paraId="0016C883" w14:textId="77777777" w:rsidR="0024534A" w:rsidRPr="0081535F" w:rsidRDefault="0024534A" w:rsidP="004C65CF">
      <w:pPr>
        <w:pStyle w:val="Heading2"/>
      </w:pPr>
      <w:bookmarkStart w:id="977" w:name="_Toc201668273"/>
      <w:r w:rsidRPr="0081535F">
        <w:t>Question centrale :</w:t>
      </w:r>
      <w:bookmarkEnd w:id="976"/>
      <w:bookmarkEnd w:id="977"/>
      <w:r w:rsidRPr="0081535F">
        <w:t xml:space="preserve"> </w:t>
      </w:r>
    </w:p>
    <w:p w14:paraId="0516F38E" w14:textId="77777777" w:rsidR="0024534A" w:rsidRPr="0081535F" w:rsidRDefault="0024534A" w:rsidP="004C65CF">
      <w:pPr>
        <w:rPr>
          <w:shd w:val="clear" w:color="auto" w:fill="FFFFFF"/>
        </w:rPr>
      </w:pPr>
      <w:r w:rsidRPr="0081535F">
        <w:rPr>
          <w:shd w:val="clear" w:color="auto" w:fill="FFFFFF"/>
        </w:rPr>
        <w:t>Séance au format «</w:t>
      </w:r>
      <w:r w:rsidRPr="0081535F">
        <w:rPr>
          <w:rFonts w:ascii="Arial" w:hAnsi="Arial" w:cs="Arial"/>
          <w:shd w:val="clear" w:color="auto" w:fill="FFFFFF"/>
        </w:rPr>
        <w:t> </w:t>
      </w:r>
      <w:proofErr w:type="spellStart"/>
      <w:r w:rsidRPr="0081535F">
        <w:rPr>
          <w:shd w:val="clear" w:color="auto" w:fill="FFFFFF"/>
        </w:rPr>
        <w:t>Birds</w:t>
      </w:r>
      <w:proofErr w:type="spellEnd"/>
      <w:r w:rsidRPr="0081535F">
        <w:rPr>
          <w:shd w:val="clear" w:color="auto" w:fill="FFFFFF"/>
        </w:rPr>
        <w:t xml:space="preserve"> of a Feather</w:t>
      </w:r>
      <w:r w:rsidRPr="0081535F">
        <w:rPr>
          <w:rFonts w:ascii="Arial" w:hAnsi="Arial" w:cs="Arial"/>
          <w:shd w:val="clear" w:color="auto" w:fill="FFFFFF"/>
        </w:rPr>
        <w:t> </w:t>
      </w:r>
      <w:r w:rsidRPr="0081535F">
        <w:rPr>
          <w:shd w:val="clear" w:color="auto" w:fill="FFFFFF"/>
        </w:rPr>
        <w:t xml:space="preserve">» conçue pour mettre en relation des </w:t>
      </w:r>
      <w:proofErr w:type="spellStart"/>
      <w:r w:rsidRPr="0081535F">
        <w:rPr>
          <w:shd w:val="clear" w:color="auto" w:fill="FFFFFF"/>
        </w:rPr>
        <w:t>participant·es</w:t>
      </w:r>
      <w:proofErr w:type="spellEnd"/>
      <w:r w:rsidRPr="0081535F">
        <w:rPr>
          <w:shd w:val="clear" w:color="auto" w:fill="FFFFFF"/>
        </w:rPr>
        <w:t xml:space="preserve"> partageant des intérêts communs et faciliter des discussions ouvertes sur des sujets d’actualité pertinents pour la communauté.</w:t>
      </w:r>
    </w:p>
    <w:p w14:paraId="5C8A4E45" w14:textId="77777777" w:rsidR="0024534A" w:rsidRPr="0081535F" w:rsidRDefault="0024534A" w:rsidP="004C65CF">
      <w:pPr>
        <w:pStyle w:val="Heading2"/>
      </w:pPr>
      <w:bookmarkStart w:id="978" w:name="_Toc199231352"/>
      <w:bookmarkStart w:id="979" w:name="_Toc201668274"/>
      <w:r w:rsidRPr="0081535F">
        <w:t>Thème :</w:t>
      </w:r>
      <w:bookmarkEnd w:id="978"/>
      <w:bookmarkEnd w:id="979"/>
    </w:p>
    <w:p w14:paraId="40E98512" w14:textId="77777777" w:rsidR="0024534A" w:rsidRPr="0081535F" w:rsidRDefault="0024534A" w:rsidP="004C65CF">
      <w:r w:rsidRPr="0081535F">
        <w:t>Communications accessibles et équitables</w:t>
      </w:r>
    </w:p>
    <w:p w14:paraId="59A2D728" w14:textId="77777777" w:rsidR="0024534A" w:rsidRPr="0081535F" w:rsidRDefault="0024534A" w:rsidP="004C65CF">
      <w:r w:rsidRPr="0081535F">
        <w:rPr>
          <w:noProof/>
        </w:rPr>
        <w:drawing>
          <wp:inline distT="0" distB="0" distL="0" distR="0" wp14:anchorId="0B2FDCE6" wp14:editId="463A27E4">
            <wp:extent cx="408289" cy="455923"/>
            <wp:effectExtent l="0" t="0" r="0" b="1905"/>
            <wp:docPr id="629479362" name="Picture 1" descr="graphic symbol of shooting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73551" name="Picture 1" descr="graphic symbol of shooting star"/>
                    <pic:cNvPicPr/>
                  </pic:nvPicPr>
                  <pic:blipFill>
                    <a:blip r:embed="rId63"/>
                    <a:stretch>
                      <a:fillRect/>
                    </a:stretch>
                  </pic:blipFill>
                  <pic:spPr>
                    <a:xfrm>
                      <a:off x="0" y="0"/>
                      <a:ext cx="447914" cy="500171"/>
                    </a:xfrm>
                    <a:prstGeom prst="rect">
                      <a:avLst/>
                    </a:prstGeom>
                  </pic:spPr>
                </pic:pic>
              </a:graphicData>
            </a:graphic>
          </wp:inline>
        </w:drawing>
      </w:r>
    </w:p>
    <w:p w14:paraId="57250EA5" w14:textId="77777777" w:rsidR="0024534A" w:rsidRPr="0081535F" w:rsidRDefault="0024534A" w:rsidP="004C65CF">
      <w:hyperlink r:id="rId132" w:history="1">
        <w:r w:rsidRPr="0081535F">
          <w:rPr>
            <w:rStyle w:val="Hyperlink"/>
          </w:rPr>
          <w:t>Passer en revue les présentations de la conférence sous le thème des communications accessibles</w:t>
        </w:r>
      </w:hyperlink>
      <w:r w:rsidRPr="0081535F">
        <w:rPr>
          <w:rStyle w:val="Hyperlink"/>
        </w:rPr>
        <w:t xml:space="preserve"> et équitables  </w:t>
      </w:r>
    </w:p>
    <w:p w14:paraId="43AFA61C" w14:textId="77777777" w:rsidR="0024534A" w:rsidRPr="0081535F" w:rsidRDefault="0024534A" w:rsidP="004C65CF">
      <w:pPr>
        <w:pStyle w:val="Heading2"/>
      </w:pPr>
      <w:bookmarkStart w:id="980" w:name="_Toc199231353"/>
      <w:bookmarkStart w:id="981" w:name="_Toc201668275"/>
      <w:r w:rsidRPr="0081535F">
        <w:t>Facilitateur :</w:t>
      </w:r>
      <w:bookmarkEnd w:id="980"/>
      <w:bookmarkEnd w:id="981"/>
    </w:p>
    <w:p w14:paraId="448455AA" w14:textId="77777777" w:rsidR="0024534A" w:rsidRPr="0081535F" w:rsidRDefault="0024534A" w:rsidP="004C65CF">
      <w:pPr>
        <w:rPr>
          <w:shd w:val="clear" w:color="auto" w:fill="FFFFFF"/>
        </w:rPr>
      </w:pPr>
      <w:r w:rsidRPr="0081535F">
        <w:rPr>
          <w:shd w:val="clear" w:color="auto" w:fill="FFFFFF"/>
        </w:rPr>
        <w:t xml:space="preserve">Peter </w:t>
      </w:r>
      <w:proofErr w:type="spellStart"/>
      <w:r w:rsidRPr="0081535F">
        <w:rPr>
          <w:shd w:val="clear" w:color="auto" w:fill="FFFFFF"/>
        </w:rPr>
        <w:t>Slatin</w:t>
      </w:r>
      <w:proofErr w:type="spellEnd"/>
    </w:p>
    <w:p w14:paraId="23D73E44" w14:textId="77777777" w:rsidR="0024534A" w:rsidRPr="0081535F" w:rsidRDefault="0024534A" w:rsidP="004C65CF">
      <w:pPr>
        <w:pStyle w:val="Heading2"/>
      </w:pPr>
      <w:bookmarkStart w:id="982" w:name="_Toc199231354"/>
      <w:bookmarkStart w:id="983" w:name="_Toc201668276"/>
      <w:r w:rsidRPr="0081535F">
        <w:t>Horaire :</w:t>
      </w:r>
      <w:bookmarkEnd w:id="982"/>
      <w:bookmarkEnd w:id="983"/>
    </w:p>
    <w:p w14:paraId="137C7293" w14:textId="77777777" w:rsidR="0024534A" w:rsidRPr="0081535F" w:rsidRDefault="0024534A" w:rsidP="004C65CF">
      <w:r w:rsidRPr="0081535F">
        <w:t>Mardi 28 mai 2024, de 14 h 45 à 15 h 45 HNE</w:t>
      </w:r>
    </w:p>
    <w:p w14:paraId="284429E6" w14:textId="77777777" w:rsidR="0024534A" w:rsidRPr="0081535F" w:rsidRDefault="0024534A" w:rsidP="004C65CF">
      <w:pPr>
        <w:rPr>
          <w:i/>
          <w:iCs/>
        </w:rPr>
      </w:pPr>
      <w:r w:rsidRPr="0081535F">
        <w:rPr>
          <w:i/>
          <w:iCs/>
          <w:noProof/>
          <w:color w:val="92D050"/>
        </w:rPr>
        <mc:AlternateContent>
          <mc:Choice Requires="wps">
            <w:drawing>
              <wp:anchor distT="0" distB="0" distL="114300" distR="114300" simplePos="0" relativeHeight="251658291" behindDoc="0" locked="0" layoutInCell="1" allowOverlap="1" wp14:anchorId="4019227B" wp14:editId="1F4C9B8E">
                <wp:simplePos x="0" y="0"/>
                <wp:positionH relativeFrom="margin">
                  <wp:posOffset>0</wp:posOffset>
                </wp:positionH>
                <wp:positionV relativeFrom="paragraph">
                  <wp:posOffset>218338</wp:posOffset>
                </wp:positionV>
                <wp:extent cx="5859966" cy="0"/>
                <wp:effectExtent l="12700" t="12700" r="33020" b="25400"/>
                <wp:wrapNone/>
                <wp:docPr id="1466362581"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66996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AC1511" id="Straight Connector 1" o:spid="_x0000_s1026" alt="&quot;&quot;" style="position:absolute;z-index:251658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7.2pt" to="461.4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3nxgEAAOkDAAAOAAAAZHJzL2Uyb0RvYy54bWysU8tu2zAQvBfoPxC815JSWHAEyzkkSC9F&#10;G7TNB9Dk0iLAF0jWkv++S8qWg7ZA0SAXilzuzO4MV9u7yWhyhBCVsz1tVjUlYLkTyh56+vzj8cOG&#10;kpiYFUw7Cz09QaR3u/fvtqPv4MYNTgsIBEls7Ebf0yEl31VV5AMYFlfOg8VL6YJhCY/hUInARmQ3&#10;urqp67YaXRA+OA4xYvRhvqS7wi8l8PRVygiJ6J5ib6msoaz7vFa7LesOgflB8XMb7BVdGKYsFl2o&#10;Hlhi5GdQf1AZxYOLTqYVd6ZyUioORQOqaerf1HwfmIeiBc2JfrEpvh0t/3K8t08BbRh97KJ/ClnF&#10;JIPJX+yPTMWs02IWTIlwDK4369vbtqWEX+6qK9CHmD6BMyRveqqVzTpYx46fY8JimHpJyWFtydjT&#10;j5umxjfiDOcgWFEA0WklHpXWOS2Gw/5eB3Jk+Jpti+XX+QGR7EUanrTF4FVP2aWThrnUN5BECVTQ&#10;zBXyqMFCyzgHm5ozr7aYnWESW1iA9b+B5/wMhTKG/wNeEKWys2kBG2Vd+Fv1NF1alnP+xYFZd7Zg&#10;78SpvHSxBuepOHee/TywL88Ffv1Dd78AAAD//wMAUEsDBBQABgAIAAAAIQCQ2bnu3AAAAAYBAAAP&#10;AAAAZHJzL2Rvd25yZXYueG1sTI/NTsMwEITvSLyDtUjcqEOoaBriVIgfUVVCqC0P4MaLk2Kvo9ht&#10;w9uziAMcZ2c18021GL0TRxxiF0jB9SQDgdQE05FV8L59vipAxKTJaBcIFXxhhEV9flbp0oQTrfG4&#10;SVZwCMVSK2hT6kspY9Oi13ESeiT2PsLgdWI5WGkGfeJw72SeZbfS6464odU9PrTYfG4OXsFyv5rZ&#10;x32xNrMlFsXTm3H25VWpy4vx/g5EwjH9PcMPPqNDzUy7cCAThVPAQ5KCm+kUBLvzPOchu9+DrCv5&#10;H7/+BgAA//8DAFBLAQItABQABgAIAAAAIQC2gziS/gAAAOEBAAATAAAAAAAAAAAAAAAAAAAAAABb&#10;Q29udGVudF9UeXBlc10ueG1sUEsBAi0AFAAGAAgAAAAhADj9If/WAAAAlAEAAAsAAAAAAAAAAAAA&#10;AAAALwEAAF9yZWxzLy5yZWxzUEsBAi0AFAAGAAgAAAAhAEzI7efGAQAA6QMAAA4AAAAAAAAAAAAA&#10;AAAALgIAAGRycy9lMm9Eb2MueG1sUEsBAi0AFAAGAAgAAAAhAJDZue7cAAAABgEAAA8AAAAAAAAA&#10;AAAAAAAAIAQAAGRycy9kb3ducmV2LnhtbFBLBQYAAAAABAAEAPMAAAApBQAAAAA=&#10;" strokecolor="#669965" strokeweight="3pt">
                <v:stroke joinstyle="miter" endcap="round"/>
                <w10:wrap anchorx="margin"/>
              </v:line>
            </w:pict>
          </mc:Fallback>
        </mc:AlternateContent>
      </w:r>
    </w:p>
    <w:p w14:paraId="073B7265" w14:textId="77777777" w:rsidR="0024534A" w:rsidRPr="0081535F" w:rsidRDefault="0024534A" w:rsidP="003E3F68">
      <w:pPr>
        <w:pStyle w:val="NotebookH2"/>
        <w:rPr>
          <w:noProof w:val="0"/>
          <w:lang w:val="fr-CA"/>
        </w:rPr>
      </w:pPr>
      <w:bookmarkStart w:id="984" w:name="_Toc194341467"/>
      <w:bookmarkStart w:id="985" w:name="_Toc199231355"/>
      <w:bookmarkStart w:id="986" w:name="_Toc201668277"/>
      <w:r w:rsidRPr="0081535F">
        <w:rPr>
          <w:noProof w:val="0"/>
          <w:lang w:val="fr-CA"/>
        </w:rPr>
        <w:lastRenderedPageBreak/>
        <w:t>Résumé généré par IA</w:t>
      </w:r>
      <w:bookmarkEnd w:id="984"/>
      <w:bookmarkEnd w:id="985"/>
      <w:bookmarkEnd w:id="986"/>
      <w:r w:rsidRPr="0081535F">
        <w:rPr>
          <w:noProof w:val="0"/>
          <w:lang w:val="fr-CA"/>
        </w:rPr>
        <w:t xml:space="preserve">  </w:t>
      </w:r>
    </w:p>
    <w:p w14:paraId="0EA04989" w14:textId="77777777" w:rsidR="0024534A" w:rsidRPr="0081535F" w:rsidRDefault="0024534A" w:rsidP="004C65CF">
      <w:pPr>
        <w:rPr>
          <w:i/>
          <w:iCs/>
        </w:rPr>
      </w:pPr>
      <w:r w:rsidRPr="0081535F">
        <w:rPr>
          <w:i/>
          <w:iCs/>
        </w:rPr>
        <w:t xml:space="preserve">Le résumé suivant a été généré par Microsoft </w:t>
      </w:r>
      <w:proofErr w:type="spellStart"/>
      <w:r w:rsidRPr="0081535F">
        <w:rPr>
          <w:i/>
          <w:iCs/>
        </w:rPr>
        <w:t>CoPilot</w:t>
      </w:r>
      <w:proofErr w:type="spellEnd"/>
      <w:r w:rsidRPr="0081535F">
        <w:rPr>
          <w:i/>
          <w:iCs/>
        </w:rPr>
        <w:t xml:space="preserve"> à partir de la transcription CART/sous-titrage en temps réel de la session. Il a pu être édité par des </w:t>
      </w:r>
      <w:proofErr w:type="spellStart"/>
      <w:r w:rsidRPr="0081535F">
        <w:rPr>
          <w:i/>
          <w:iCs/>
        </w:rPr>
        <w:t>humain·e·s</w:t>
      </w:r>
      <w:proofErr w:type="spellEnd"/>
      <w:r w:rsidRPr="0081535F">
        <w:rPr>
          <w:i/>
          <w:iCs/>
        </w:rPr>
        <w:t>.</w:t>
      </w:r>
    </w:p>
    <w:p w14:paraId="3631D321" w14:textId="77777777" w:rsidR="0024534A" w:rsidRPr="0081535F" w:rsidRDefault="0024534A" w:rsidP="003E3F68">
      <w:pPr>
        <w:pStyle w:val="NotebookH3"/>
        <w:rPr>
          <w:lang w:val="fr-CA"/>
        </w:rPr>
      </w:pPr>
      <w:bookmarkStart w:id="987" w:name="_Toc194341468"/>
      <w:bookmarkStart w:id="988" w:name="_Toc199231356"/>
      <w:bookmarkStart w:id="989" w:name="_Toc201668278"/>
      <w:r w:rsidRPr="0081535F">
        <w:rPr>
          <w:lang w:val="fr-CA"/>
        </w:rPr>
        <w:t>Résumé du défi :</w:t>
      </w:r>
      <w:bookmarkEnd w:id="987"/>
      <w:bookmarkEnd w:id="988"/>
      <w:bookmarkEnd w:id="989"/>
    </w:p>
    <w:p w14:paraId="307D61F8" w14:textId="77777777" w:rsidR="0024534A" w:rsidRPr="0081535F" w:rsidRDefault="0024534A" w:rsidP="004C65CF">
      <w:r w:rsidRPr="0081535F">
        <w:t xml:space="preserve">La session portait sur l’intersection entre la cybersécurité et le handicap. Le défi réside dans la nécessité de concilier accessibilité et sécurité. Les thèmes clés incluaient la vulnérabilité des personnes en situation de handicap aux arnaques et au piratage en raison de leur forte dépendance aux technologies pour préserver leur autonomie, ainsi que le conflit potentiel entre les mesures de sécurité et l’accessibilité.  </w:t>
      </w:r>
    </w:p>
    <w:p w14:paraId="55243DC9" w14:textId="77777777" w:rsidR="0024534A" w:rsidRPr="0081535F" w:rsidRDefault="0024534A" w:rsidP="003E3F68">
      <w:pPr>
        <w:pStyle w:val="NotebookH3"/>
        <w:rPr>
          <w:lang w:val="fr-CA"/>
        </w:rPr>
      </w:pPr>
      <w:bookmarkStart w:id="990" w:name="_Toc194341469"/>
      <w:bookmarkStart w:id="991" w:name="_Toc199231357"/>
      <w:bookmarkStart w:id="992" w:name="_Toc201668279"/>
      <w:r w:rsidRPr="0081535F">
        <w:rPr>
          <w:lang w:val="fr-CA"/>
        </w:rPr>
        <w:t>Points saillants, préoccupations et enjeux soulevés :</w:t>
      </w:r>
      <w:bookmarkEnd w:id="990"/>
      <w:bookmarkEnd w:id="991"/>
      <w:bookmarkEnd w:id="992"/>
    </w:p>
    <w:p w14:paraId="6A6327ED" w14:textId="77777777" w:rsidR="0024534A" w:rsidRPr="0081535F" w:rsidRDefault="0024534A" w:rsidP="000C5F69">
      <w:pPr>
        <w:pStyle w:val="ListParagraph"/>
        <w:numPr>
          <w:ilvl w:val="0"/>
          <w:numId w:val="66"/>
        </w:numPr>
        <w:spacing w:line="279" w:lineRule="auto"/>
      </w:pPr>
      <w:r w:rsidRPr="0081535F">
        <w:t>La nécessité d’une responsabilité collective en matière de cybersécurité, plutôt que de faire reposer tout le fardeau sur les individus.</w:t>
      </w:r>
    </w:p>
    <w:p w14:paraId="78FF9C1D" w14:textId="77777777" w:rsidR="0024534A" w:rsidRPr="0081535F" w:rsidRDefault="0024534A" w:rsidP="000C5F69">
      <w:pPr>
        <w:pStyle w:val="ListParagraph"/>
        <w:numPr>
          <w:ilvl w:val="0"/>
          <w:numId w:val="66"/>
        </w:numPr>
        <w:spacing w:line="279" w:lineRule="auto"/>
      </w:pPr>
      <w:r w:rsidRPr="0081535F">
        <w:t>Le partage d’expériences personnelles liées aux escroqueries, mettant en évidence l’importance de la communauté et de la collaboration pour l’apprentissage en cybersécurité.</w:t>
      </w:r>
    </w:p>
    <w:p w14:paraId="01150FC2" w14:textId="77777777" w:rsidR="0024534A" w:rsidRPr="0081535F" w:rsidRDefault="0024534A" w:rsidP="000C5F69">
      <w:pPr>
        <w:pStyle w:val="ListParagraph"/>
        <w:numPr>
          <w:ilvl w:val="0"/>
          <w:numId w:val="66"/>
        </w:numPr>
        <w:spacing w:line="279" w:lineRule="auto"/>
      </w:pPr>
      <w:r w:rsidRPr="0081535F">
        <w:t xml:space="preserve">L’authentification de l’identité a été identifiée comme étant intrinsèquement </w:t>
      </w:r>
      <w:proofErr w:type="spellStart"/>
      <w:r w:rsidRPr="0081535F">
        <w:t>capacitiste</w:t>
      </w:r>
      <w:proofErr w:type="spellEnd"/>
      <w:r w:rsidRPr="0081535F">
        <w:t>, ce qui pose un défi majeur pour les personnes utilisant des interprètes ou ayant des schémas vocaux fluctuants.</w:t>
      </w:r>
    </w:p>
    <w:p w14:paraId="200A2579" w14:textId="77777777" w:rsidR="0024534A" w:rsidRPr="0081535F" w:rsidRDefault="0024534A" w:rsidP="000C5F69">
      <w:pPr>
        <w:pStyle w:val="ListParagraph"/>
        <w:numPr>
          <w:ilvl w:val="0"/>
          <w:numId w:val="66"/>
        </w:numPr>
        <w:spacing w:line="279" w:lineRule="auto"/>
      </w:pPr>
      <w:r w:rsidRPr="0081535F">
        <w:t>L’impact des processus numériques sur les personnes en situation de handicap a été abordé, avec un appel à plus de recherches et de discussions sur ce sujet.</w:t>
      </w:r>
    </w:p>
    <w:p w14:paraId="404C5BF0" w14:textId="77777777" w:rsidR="0024534A" w:rsidRPr="0081535F" w:rsidRDefault="0024534A" w:rsidP="003E3F68">
      <w:pPr>
        <w:pStyle w:val="NotebookH3"/>
        <w:rPr>
          <w:lang w:val="fr-CA"/>
        </w:rPr>
      </w:pPr>
      <w:bookmarkStart w:id="993" w:name="_Toc194341470"/>
      <w:bookmarkStart w:id="994" w:name="_Toc199231358"/>
      <w:bookmarkStart w:id="995" w:name="_Toc201668280"/>
      <w:r w:rsidRPr="0081535F">
        <w:rPr>
          <w:lang w:val="fr-CA"/>
        </w:rPr>
        <w:t>Ressources pertinentes :</w:t>
      </w:r>
      <w:bookmarkEnd w:id="993"/>
      <w:bookmarkEnd w:id="994"/>
      <w:bookmarkEnd w:id="995"/>
    </w:p>
    <w:p w14:paraId="4C6FE861" w14:textId="77777777" w:rsidR="0024534A" w:rsidRPr="0081535F" w:rsidRDefault="0024534A" w:rsidP="004C65CF">
      <w:r w:rsidRPr="0081535F">
        <w:t>Le document n’a pas fourni de ressources spécifiques liées à la discussion. Cependant, l’importance de la communauté et de la collaboration dans l’apprentissage de la cybersécurité a été soulignée.</w:t>
      </w:r>
    </w:p>
    <w:p w14:paraId="7C32BFD4" w14:textId="77777777" w:rsidR="0024534A" w:rsidRPr="0081535F" w:rsidRDefault="0024534A" w:rsidP="003E3F68">
      <w:pPr>
        <w:pStyle w:val="NotebookH3"/>
        <w:rPr>
          <w:lang w:val="fr-CA"/>
        </w:rPr>
      </w:pPr>
      <w:bookmarkStart w:id="996" w:name="_Toc194341471"/>
      <w:bookmarkStart w:id="997" w:name="_Toc199231359"/>
      <w:bookmarkStart w:id="998" w:name="_Toc201668281"/>
      <w:r w:rsidRPr="0081535F">
        <w:rPr>
          <w:lang w:val="fr-CA"/>
        </w:rPr>
        <w:t>Considérations de fond :</w:t>
      </w:r>
      <w:bookmarkEnd w:id="996"/>
      <w:bookmarkEnd w:id="997"/>
      <w:bookmarkEnd w:id="998"/>
    </w:p>
    <w:p w14:paraId="41F62C1D" w14:textId="77777777" w:rsidR="0024534A" w:rsidRPr="0081535F" w:rsidRDefault="0024534A" w:rsidP="004C65CF">
      <w:r w:rsidRPr="0081535F">
        <w:t>La conversation a souligné la nature délicate de poser certaines questions et la valeur de la contribution communautaire dans l’élaboration de la recherche. Il a également mis en évidence les défis de la reconnaissance vocale pour les personnes qui utilisent des interprètes et la nécessité de résoudre ce problème.</w:t>
      </w:r>
    </w:p>
    <w:p w14:paraId="1C07375E" w14:textId="77777777" w:rsidR="0024534A" w:rsidRPr="0081535F" w:rsidRDefault="0024534A" w:rsidP="003E3F68">
      <w:pPr>
        <w:pStyle w:val="NotebookH3"/>
        <w:rPr>
          <w:lang w:val="fr-CA"/>
        </w:rPr>
      </w:pPr>
      <w:bookmarkStart w:id="999" w:name="_Toc194341472"/>
      <w:bookmarkStart w:id="1000" w:name="_Toc199231360"/>
      <w:bookmarkStart w:id="1001" w:name="_Toc201668282"/>
      <w:r w:rsidRPr="0081535F">
        <w:rPr>
          <w:lang w:val="fr-CA"/>
        </w:rPr>
        <w:t>Plan proposé pour relever le défi :</w:t>
      </w:r>
      <w:bookmarkEnd w:id="999"/>
      <w:bookmarkEnd w:id="1000"/>
      <w:bookmarkEnd w:id="1001"/>
    </w:p>
    <w:p w14:paraId="5BE3DB07" w14:textId="77777777" w:rsidR="0024534A" w:rsidRPr="0081535F" w:rsidRDefault="0024534A" w:rsidP="004C65CF">
      <w:r w:rsidRPr="0081535F">
        <w:lastRenderedPageBreak/>
        <w:t>Bien qu’un plan spécifique n’ait pas été décrit dans le document, la discussion a suggéré que les mesures de sécurité pourraient devoir être assouplies pour permettre l’accès à toutes et tous. Il y a également eu un appel pour davantage de recherche et de conversation sur le sujet, ainsi que la nécessité de considérer l’impact des processus numériques sur les personnes en situation de handicap.</w:t>
      </w:r>
    </w:p>
    <w:p w14:paraId="4F567921" w14:textId="77777777" w:rsidR="0024534A" w:rsidRPr="0081535F" w:rsidRDefault="0024534A" w:rsidP="003E3F68">
      <w:pPr>
        <w:pStyle w:val="NotebookH3"/>
        <w:rPr>
          <w:lang w:val="fr-CA"/>
        </w:rPr>
      </w:pPr>
      <w:bookmarkStart w:id="1002" w:name="_Toc194341473"/>
      <w:bookmarkStart w:id="1003" w:name="_Toc199231361"/>
      <w:bookmarkStart w:id="1004" w:name="_Toc201668283"/>
      <w:r w:rsidRPr="0081535F">
        <w:rPr>
          <w:lang w:val="fr-CA"/>
        </w:rPr>
        <w:t>Éléments d’action :</w:t>
      </w:r>
      <w:bookmarkEnd w:id="1002"/>
      <w:bookmarkEnd w:id="1003"/>
      <w:bookmarkEnd w:id="1004"/>
    </w:p>
    <w:p w14:paraId="4371BBCF" w14:textId="77777777" w:rsidR="0024534A" w:rsidRPr="0081535F" w:rsidRDefault="0024534A" w:rsidP="004C65CF">
      <w:r w:rsidRPr="0081535F">
        <w:t>Le document n’a pas précisé d’éléments d’action concrets. Cependant, la conversation s’est conclue par une invitation à s’engager davantage dans le projet, indiquant un désir de dialogue continu et de collaboration pour relever ces défis.</w:t>
      </w:r>
    </w:p>
    <w:p w14:paraId="7D3EBF59" w14:textId="77777777" w:rsidR="0024534A" w:rsidRPr="0081535F" w:rsidRDefault="0024534A" w:rsidP="004C65CF">
      <w:pPr>
        <w:rPr>
          <w:rFonts w:ascii="Roboto" w:hAnsi="Roboto"/>
          <w:color w:val="111111"/>
        </w:rPr>
      </w:pPr>
      <w:r w:rsidRPr="0081535F">
        <w:rPr>
          <w:i/>
          <w:iCs/>
          <w:noProof/>
          <w:color w:val="92D050"/>
        </w:rPr>
        <mc:AlternateContent>
          <mc:Choice Requires="wps">
            <w:drawing>
              <wp:anchor distT="0" distB="0" distL="114300" distR="114300" simplePos="0" relativeHeight="251658293" behindDoc="0" locked="0" layoutInCell="1" allowOverlap="1" wp14:anchorId="5B5DF55C" wp14:editId="3E9AAAC8">
                <wp:simplePos x="0" y="0"/>
                <wp:positionH relativeFrom="margin">
                  <wp:posOffset>0</wp:posOffset>
                </wp:positionH>
                <wp:positionV relativeFrom="paragraph">
                  <wp:posOffset>185115</wp:posOffset>
                </wp:positionV>
                <wp:extent cx="5859966" cy="0"/>
                <wp:effectExtent l="12700" t="12700" r="33020" b="25400"/>
                <wp:wrapNone/>
                <wp:docPr id="1251531744"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66996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B4207D" id="Straight Connector 1" o:spid="_x0000_s1026" alt="&quot;&quot;" style="position:absolute;z-index:2516582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6pt" to="461.4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3nxgEAAOkDAAAOAAAAZHJzL2Uyb0RvYy54bWysU8tu2zAQvBfoPxC815JSWHAEyzkkSC9F&#10;G7TNB9Dk0iLAF0jWkv++S8qWg7ZA0SAXilzuzO4MV9u7yWhyhBCVsz1tVjUlYLkTyh56+vzj8cOG&#10;kpiYFUw7Cz09QaR3u/fvtqPv4MYNTgsIBEls7Ebf0yEl31VV5AMYFlfOg8VL6YJhCY/hUInARmQ3&#10;urqp67YaXRA+OA4xYvRhvqS7wi8l8PRVygiJ6J5ib6msoaz7vFa7LesOgflB8XMb7BVdGKYsFl2o&#10;Hlhi5GdQf1AZxYOLTqYVd6ZyUioORQOqaerf1HwfmIeiBc2JfrEpvh0t/3K8t08BbRh97KJ/ClnF&#10;JIPJX+yPTMWs02IWTIlwDK4369vbtqWEX+6qK9CHmD6BMyRveqqVzTpYx46fY8JimHpJyWFtydjT&#10;j5umxjfiDOcgWFEA0WklHpXWOS2Gw/5eB3Jk+Jpti+XX+QGR7EUanrTF4FVP2aWThrnUN5BECVTQ&#10;zBXyqMFCyzgHm5ozr7aYnWESW1iA9b+B5/wMhTKG/wNeEKWys2kBG2Vd+Fv1NF1alnP+xYFZd7Zg&#10;78SpvHSxBuepOHee/TywL88Ffv1Dd78AAAD//wMAUEsDBBQABgAIAAAAIQBwsaMs2wAAAAYBAAAP&#10;AAAAZHJzL2Rvd25yZXYueG1sTI/NTsMwEITvSLyDtUjcqIMPNA1xKsSPqJBQ1cIDuPHipNjrKHbb&#10;8PYs4gDH2VnNfFMvp+DFEcfUR9JwPStAILXR9uQ0vL89XZUgUjZkjY+EGr4wwbI5P6tNZeOJNnjc&#10;Zic4hFJlNHQ5D5WUqe0wmDSLAxJ7H3EMJrMcnbSjOXF48FIVxY0Mpidu6MyA9x22n9tD0LDav8zd&#10;w77c2PkKy/Jxbb17ftX68mK6uwWRccp/z/CDz+jQMNMuHsgm4TXwkKxBLRQIdhdK8ZDd70E2tfyP&#10;33wDAAD//wMAUEsBAi0AFAAGAAgAAAAhALaDOJL+AAAA4QEAABMAAAAAAAAAAAAAAAAAAAAAAFtD&#10;b250ZW50X1R5cGVzXS54bWxQSwECLQAUAAYACAAAACEAOP0h/9YAAACUAQAACwAAAAAAAAAAAAAA&#10;AAAvAQAAX3JlbHMvLnJlbHNQSwECLQAUAAYACAAAACEATMjt58YBAADpAwAADgAAAAAAAAAAAAAA&#10;AAAuAgAAZHJzL2Uyb0RvYy54bWxQSwECLQAUAAYACAAAACEAcLGjLNsAAAAGAQAADwAAAAAAAAAA&#10;AAAAAAAgBAAAZHJzL2Rvd25yZXYueG1sUEsFBgAAAAAEAAQA8wAAACgFAAAAAA==&#10;" strokecolor="#669965" strokeweight="3pt">
                <v:stroke joinstyle="miter" endcap="round"/>
                <w10:wrap anchorx="margin"/>
              </v:line>
            </w:pict>
          </mc:Fallback>
        </mc:AlternateContent>
      </w:r>
    </w:p>
    <w:p w14:paraId="6B3FC0A6" w14:textId="77777777" w:rsidR="0024534A" w:rsidRPr="0081535F" w:rsidRDefault="0024534A" w:rsidP="003E3F68">
      <w:pPr>
        <w:pStyle w:val="NotebookH2"/>
        <w:rPr>
          <w:noProof w:val="0"/>
          <w:lang w:val="fr-CA"/>
        </w:rPr>
      </w:pPr>
      <w:bookmarkStart w:id="1005" w:name="_Toc194341474"/>
      <w:bookmarkStart w:id="1006" w:name="_Toc199231362"/>
      <w:bookmarkStart w:id="1007" w:name="_Toc201668284"/>
      <w:r w:rsidRPr="0081535F">
        <w:rPr>
          <w:noProof w:val="0"/>
          <w:lang w:val="fr-CA"/>
        </w:rPr>
        <w:t>Prise de notes</w:t>
      </w:r>
      <w:bookmarkEnd w:id="1005"/>
      <w:bookmarkEnd w:id="1006"/>
      <w:bookmarkEnd w:id="1007"/>
    </w:p>
    <w:p w14:paraId="07CEA24F" w14:textId="77777777" w:rsidR="0024534A" w:rsidRPr="0081535F" w:rsidRDefault="0024534A" w:rsidP="004C65CF">
      <w:pPr>
        <w:rPr>
          <w:i/>
          <w:iCs/>
        </w:rPr>
      </w:pPr>
      <w:r w:rsidRPr="0081535F">
        <w:rPr>
          <w:i/>
          <w:iCs/>
        </w:rPr>
        <w:t>Les prises de notes ne sont pas disponibles pour cette session.</w:t>
      </w:r>
    </w:p>
    <w:p w14:paraId="61CD55E4" w14:textId="77777777" w:rsidR="0024534A" w:rsidRPr="0081535F" w:rsidRDefault="0024534A" w:rsidP="004C65CF">
      <w:pPr>
        <w:pStyle w:val="Title"/>
      </w:pPr>
      <w:r w:rsidRPr="0081535F">
        <w:t>Carnet de notes</w:t>
      </w:r>
    </w:p>
    <w:p w14:paraId="1D6508BC"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95" behindDoc="0" locked="0" layoutInCell="1" allowOverlap="1" wp14:anchorId="340478E9" wp14:editId="2A9F4A81">
                <wp:simplePos x="0" y="0"/>
                <wp:positionH relativeFrom="margin">
                  <wp:posOffset>0</wp:posOffset>
                </wp:positionH>
                <wp:positionV relativeFrom="paragraph">
                  <wp:posOffset>205207</wp:posOffset>
                </wp:positionV>
                <wp:extent cx="5859966" cy="0"/>
                <wp:effectExtent l="12700" t="12700" r="33020" b="25400"/>
                <wp:wrapNone/>
                <wp:docPr id="1031781495"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EABFE8" id="Straight Connector 1" o:spid="_x0000_s1026" alt="&quot;&quot;" style="position:absolute;z-index:2516582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15pt" to="461.4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r1QtNtsAAAAGAQAA&#10;DwAAAGRycy9kb3ducmV2LnhtbEyPwU7DMBBE70j9B2uRuCDqNJFQCdlUbaWWAydaPsCJlyRqvI5i&#10;tw1/30Uc4Dg7q5k3xWpyvbrQGDrPCIt5Aoq49rbjBuHzuHtaggrRsDW9Z0L4pgCrcnZXmNz6K3/Q&#10;5RAbJSEccoPQxjjkWoe6JWfC3A/E4n350Zkocmy0Hc1Vwl2v0yR51s50LA2tGWjbUn06nB3CbmP3&#10;b+8dH6vltuLk5DfZ+nFCfLif1q+gIk3x7xl+8AUdSmGq/JltUD2CDIkIWZqBEvclTWVI9XvQZaH/&#10;45c3AAAA//8DAFBLAQItABQABgAIAAAAIQC2gziS/gAAAOEBAAATAAAAAAAAAAAAAAAAAAAAAABb&#10;Q29udGVudF9UeXBlc10ueG1sUEsBAi0AFAAGAAgAAAAhADj9If/WAAAAlAEAAAsAAAAAAAAAAAAA&#10;AAAALwEAAF9yZWxzLy5yZWxzUEsBAi0AFAAGAAgAAAAhAHG7dAXHAQAA6QMAAA4AAAAAAAAAAAAA&#10;AAAALgIAAGRycy9lMm9Eb2MueG1sUEsBAi0AFAAGAAgAAAAhAK9ULTbbAAAABgEAAA8AAAAAAAAA&#10;AAAAAAAAIQQAAGRycy9kb3ducmV2LnhtbFBLBQYAAAAABAAEAPMAAAApBQAAAAA=&#10;" strokecolor="#f36322" strokeweight="3pt">
                <v:stroke joinstyle="miter" endcap="round"/>
                <w10:wrap anchorx="margin"/>
              </v:line>
            </w:pict>
          </mc:Fallback>
        </mc:AlternateContent>
      </w:r>
    </w:p>
    <w:p w14:paraId="480CE645" w14:textId="67801E53" w:rsidR="0024534A" w:rsidRPr="0081535F" w:rsidRDefault="0024534A" w:rsidP="004C65CF">
      <w:pPr>
        <w:pStyle w:val="Heading1"/>
        <w:rPr>
          <w:noProof w:val="0"/>
        </w:rPr>
      </w:pPr>
      <w:bookmarkStart w:id="1008" w:name="_Toc199231363"/>
      <w:bookmarkStart w:id="1009" w:name="_Toc201668285"/>
      <w:r w:rsidRPr="0081535F">
        <w:rPr>
          <w:noProof w:val="0"/>
        </w:rPr>
        <w:t>Séance ouverte : Inclusion financière</w:t>
      </w:r>
      <w:r w:rsidR="00B4010A" w:rsidRPr="0081535F">
        <w:rPr>
          <w:noProof w:val="0"/>
        </w:rPr>
        <w:t xml:space="preserve"> : carnet</w:t>
      </w:r>
      <w:bookmarkEnd w:id="1008"/>
      <w:bookmarkEnd w:id="1009"/>
    </w:p>
    <w:p w14:paraId="7694285C" w14:textId="77777777" w:rsidR="00F85D6B" w:rsidRPr="00385790" w:rsidRDefault="00F85D6B" w:rsidP="00F85D6B">
      <w:pPr>
        <w:rPr>
          <w:lang w:eastAsia="ja-JP"/>
        </w:rPr>
      </w:pPr>
      <w:bookmarkStart w:id="1010" w:name="_Toc199231364"/>
      <w:r w:rsidRPr="00385790">
        <w:rPr>
          <w:lang w:eastAsia="ja-JP"/>
        </w:rPr>
        <w:t>Pour en savoir plus sur les résumés des carnets, veuillez consulter :</w:t>
      </w:r>
      <w:r>
        <w:rPr>
          <w:lang w:eastAsia="ja-JP"/>
        </w:rPr>
        <w:t xml:space="preserve"> </w:t>
      </w:r>
      <w:r>
        <w:rPr>
          <w:lang w:eastAsia="ja-JP"/>
        </w:rPr>
        <w:fldChar w:fldCharType="begin"/>
      </w:r>
      <w:r>
        <w:rPr>
          <w:lang w:eastAsia="ja-JP"/>
        </w:rPr>
        <w:instrText xml:space="preserve"> REF _Ref199358793 \h </w:instrText>
      </w:r>
      <w:r>
        <w:rPr>
          <w:lang w:eastAsia="ja-JP"/>
        </w:rPr>
      </w:r>
      <w:r>
        <w:rPr>
          <w:lang w:eastAsia="ja-JP"/>
        </w:rPr>
        <w:fldChar w:fldCharType="separate"/>
      </w:r>
      <w:r w:rsidRPr="0081535F">
        <w:t>À propos des carnets de session</w:t>
      </w:r>
      <w:r>
        <w:rPr>
          <w:lang w:eastAsia="ja-JP"/>
        </w:rPr>
        <w:fldChar w:fldCharType="end"/>
      </w:r>
      <w:r>
        <w:rPr>
          <w:lang w:eastAsia="ja-JP"/>
        </w:rPr>
        <w:t xml:space="preserve">, p. </w:t>
      </w:r>
      <w:r>
        <w:rPr>
          <w:lang w:eastAsia="ja-JP"/>
        </w:rPr>
        <w:fldChar w:fldCharType="begin"/>
      </w:r>
      <w:r>
        <w:rPr>
          <w:lang w:eastAsia="ja-JP"/>
        </w:rPr>
        <w:instrText xml:space="preserve"> PAGEREF _Ref199358794 \h </w:instrText>
      </w:r>
      <w:r>
        <w:rPr>
          <w:lang w:eastAsia="ja-JP"/>
        </w:rPr>
      </w:r>
      <w:r>
        <w:rPr>
          <w:lang w:eastAsia="ja-JP"/>
        </w:rPr>
        <w:fldChar w:fldCharType="separate"/>
      </w:r>
      <w:r>
        <w:rPr>
          <w:noProof/>
          <w:lang w:eastAsia="ja-JP"/>
        </w:rPr>
        <w:t>56</w:t>
      </w:r>
      <w:r>
        <w:rPr>
          <w:lang w:eastAsia="ja-JP"/>
        </w:rPr>
        <w:fldChar w:fldCharType="end"/>
      </w:r>
    </w:p>
    <w:p w14:paraId="31EAB3F8" w14:textId="77777777" w:rsidR="0024534A" w:rsidRPr="0081535F" w:rsidRDefault="0024534A" w:rsidP="004C65CF">
      <w:pPr>
        <w:pStyle w:val="Heading2"/>
      </w:pPr>
      <w:bookmarkStart w:id="1011" w:name="_Toc201668286"/>
      <w:r w:rsidRPr="0081535F">
        <w:t>Question centrale :</w:t>
      </w:r>
      <w:bookmarkEnd w:id="1010"/>
      <w:bookmarkEnd w:id="1011"/>
      <w:r w:rsidRPr="0081535F">
        <w:t xml:space="preserve"> </w:t>
      </w:r>
    </w:p>
    <w:p w14:paraId="1406EED6" w14:textId="77777777" w:rsidR="0024534A" w:rsidRPr="0081535F" w:rsidRDefault="0024534A" w:rsidP="004C65CF">
      <w:pPr>
        <w:rPr>
          <w:shd w:val="clear" w:color="auto" w:fill="FFFFFF"/>
        </w:rPr>
      </w:pPr>
      <w:r w:rsidRPr="0081535F">
        <w:rPr>
          <w:shd w:val="clear" w:color="auto" w:fill="FFFFFF"/>
        </w:rPr>
        <w:t>Séance au format «</w:t>
      </w:r>
      <w:r w:rsidRPr="0081535F">
        <w:rPr>
          <w:rFonts w:ascii="Arial" w:hAnsi="Arial" w:cs="Arial"/>
          <w:shd w:val="clear" w:color="auto" w:fill="FFFFFF"/>
        </w:rPr>
        <w:t> </w:t>
      </w:r>
      <w:proofErr w:type="spellStart"/>
      <w:r w:rsidRPr="0081535F">
        <w:rPr>
          <w:shd w:val="clear" w:color="auto" w:fill="FFFFFF"/>
        </w:rPr>
        <w:t>Birds</w:t>
      </w:r>
      <w:proofErr w:type="spellEnd"/>
      <w:r w:rsidRPr="0081535F">
        <w:rPr>
          <w:shd w:val="clear" w:color="auto" w:fill="FFFFFF"/>
        </w:rPr>
        <w:t xml:space="preserve"> of a Feather</w:t>
      </w:r>
      <w:r w:rsidRPr="0081535F">
        <w:rPr>
          <w:rFonts w:ascii="Arial" w:hAnsi="Arial" w:cs="Arial"/>
          <w:shd w:val="clear" w:color="auto" w:fill="FFFFFF"/>
        </w:rPr>
        <w:t> </w:t>
      </w:r>
      <w:r w:rsidRPr="0081535F">
        <w:rPr>
          <w:shd w:val="clear" w:color="auto" w:fill="FFFFFF"/>
        </w:rPr>
        <w:t xml:space="preserve">» conçue pour mettre en relation des </w:t>
      </w:r>
      <w:proofErr w:type="spellStart"/>
      <w:r w:rsidRPr="0081535F">
        <w:rPr>
          <w:shd w:val="clear" w:color="auto" w:fill="FFFFFF"/>
        </w:rPr>
        <w:t>participant·es</w:t>
      </w:r>
      <w:proofErr w:type="spellEnd"/>
      <w:r w:rsidRPr="0081535F">
        <w:rPr>
          <w:shd w:val="clear" w:color="auto" w:fill="FFFFFF"/>
        </w:rPr>
        <w:t xml:space="preserve"> partageant des intérêts communs et faciliter des discussions ouvertes sur des sujets d’actualité pertinents pour la communauté.</w:t>
      </w:r>
    </w:p>
    <w:p w14:paraId="690554FE" w14:textId="77777777" w:rsidR="0024534A" w:rsidRPr="0081535F" w:rsidRDefault="0024534A" w:rsidP="004C65CF">
      <w:pPr>
        <w:pStyle w:val="Heading2"/>
      </w:pPr>
      <w:bookmarkStart w:id="1012" w:name="_Toc199231365"/>
      <w:bookmarkStart w:id="1013" w:name="_Toc201668287"/>
      <w:r w:rsidRPr="0081535F">
        <w:t>Thème :</w:t>
      </w:r>
      <w:bookmarkEnd w:id="1012"/>
      <w:bookmarkEnd w:id="1013"/>
    </w:p>
    <w:p w14:paraId="0C9A7888" w14:textId="77777777" w:rsidR="0024534A" w:rsidRPr="0081535F" w:rsidRDefault="0024534A" w:rsidP="004C65CF">
      <w:r w:rsidRPr="0081535F">
        <w:t>« Quelles personnes et quels aspects négligeons-nous ? »</w:t>
      </w:r>
    </w:p>
    <w:p w14:paraId="1D0EAE3C" w14:textId="77777777" w:rsidR="0024534A" w:rsidRPr="0081535F" w:rsidRDefault="0024534A" w:rsidP="004C65CF">
      <w:r w:rsidRPr="0081535F">
        <w:rPr>
          <w:noProof/>
        </w:rPr>
        <w:drawing>
          <wp:inline distT="0" distB="0" distL="0" distR="0" wp14:anchorId="3BF9F1C2" wp14:editId="7EBC7078">
            <wp:extent cx="360149" cy="478016"/>
            <wp:effectExtent l="0" t="0" r="0" b="5080"/>
            <wp:docPr id="437705222" name="Picture 1" descr="graphic symbol of sun in half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21034" name="Picture 1" descr="graphic symbol of sun in half eclipse"/>
                    <pic:cNvPicPr/>
                  </pic:nvPicPr>
                  <pic:blipFill>
                    <a:blip r:embed="rId66"/>
                    <a:stretch>
                      <a:fillRect/>
                    </a:stretch>
                  </pic:blipFill>
                  <pic:spPr>
                    <a:xfrm>
                      <a:off x="0" y="0"/>
                      <a:ext cx="401611" cy="533047"/>
                    </a:xfrm>
                    <a:prstGeom prst="rect">
                      <a:avLst/>
                    </a:prstGeom>
                  </pic:spPr>
                </pic:pic>
              </a:graphicData>
            </a:graphic>
          </wp:inline>
        </w:drawing>
      </w:r>
    </w:p>
    <w:p w14:paraId="573EE972" w14:textId="77777777" w:rsidR="0024534A" w:rsidRPr="0081535F" w:rsidRDefault="0024534A" w:rsidP="004C65CF">
      <w:hyperlink r:id="rId133" w:history="1">
        <w:r w:rsidRPr="0081535F">
          <w:rPr>
            <w:rStyle w:val="Hyperlink"/>
          </w:rPr>
          <w:t>Examiner les présentations de la conférence sous le thème «</w:t>
        </w:r>
        <w:r w:rsidRPr="0081535F">
          <w:rPr>
            <w:rStyle w:val="Hyperlink"/>
            <w:rFonts w:ascii="Arial" w:hAnsi="Arial" w:cs="Arial"/>
          </w:rPr>
          <w:t> </w:t>
        </w:r>
        <w:r w:rsidRPr="0081535F">
          <w:rPr>
            <w:rStyle w:val="Hyperlink"/>
          </w:rPr>
          <w:t>Quelles personnes</w:t>
        </w:r>
      </w:hyperlink>
      <w:r w:rsidRPr="0081535F">
        <w:rPr>
          <w:rStyle w:val="Hyperlink"/>
        </w:rPr>
        <w:t xml:space="preserve"> et quels aspects négligeons-nous ? » </w:t>
      </w:r>
    </w:p>
    <w:p w14:paraId="238E965A" w14:textId="77777777" w:rsidR="0024534A" w:rsidRPr="0081535F" w:rsidRDefault="0024534A" w:rsidP="004C65CF">
      <w:pPr>
        <w:pStyle w:val="Heading2"/>
      </w:pPr>
      <w:bookmarkStart w:id="1014" w:name="_Toc199231366"/>
      <w:bookmarkStart w:id="1015" w:name="_Toc201668288"/>
      <w:r w:rsidRPr="0081535F">
        <w:t>Facilitatrices :</w:t>
      </w:r>
      <w:bookmarkEnd w:id="1014"/>
      <w:bookmarkEnd w:id="1015"/>
    </w:p>
    <w:p w14:paraId="302ACFAA" w14:textId="77777777" w:rsidR="0024534A" w:rsidRPr="0081535F" w:rsidRDefault="0024534A" w:rsidP="004C65CF">
      <w:r w:rsidRPr="0081535F">
        <w:t>Ingrid Palmer, Heather Walkus</w:t>
      </w:r>
    </w:p>
    <w:p w14:paraId="756D85D8" w14:textId="77777777" w:rsidR="0024534A" w:rsidRPr="0081535F" w:rsidRDefault="0024534A" w:rsidP="004C65CF">
      <w:pPr>
        <w:pStyle w:val="Heading2"/>
      </w:pPr>
      <w:bookmarkStart w:id="1016" w:name="_Toc199231367"/>
      <w:bookmarkStart w:id="1017" w:name="_Toc201668289"/>
      <w:r w:rsidRPr="0081535F">
        <w:t>CRDI sur place :</w:t>
      </w:r>
      <w:bookmarkEnd w:id="1016"/>
      <w:bookmarkEnd w:id="1017"/>
    </w:p>
    <w:p w14:paraId="05B4AE8D" w14:textId="77777777" w:rsidR="0024534A" w:rsidRPr="0081535F" w:rsidRDefault="0024534A" w:rsidP="004C65CF">
      <w:r w:rsidRPr="0081535F">
        <w:t>Jonathan</w:t>
      </w:r>
    </w:p>
    <w:p w14:paraId="7F990D18" w14:textId="77777777" w:rsidR="0024534A" w:rsidRPr="0081535F" w:rsidRDefault="0024534A" w:rsidP="004C65CF">
      <w:pPr>
        <w:pStyle w:val="Heading2"/>
      </w:pPr>
      <w:bookmarkStart w:id="1018" w:name="_Toc199231368"/>
      <w:bookmarkStart w:id="1019" w:name="_Toc201668290"/>
      <w:r w:rsidRPr="0081535F">
        <w:t>Horaire :</w:t>
      </w:r>
      <w:bookmarkEnd w:id="1018"/>
      <w:bookmarkEnd w:id="1019"/>
    </w:p>
    <w:p w14:paraId="2D984290" w14:textId="77777777" w:rsidR="0024534A" w:rsidRPr="0081535F" w:rsidRDefault="0024534A" w:rsidP="004C65CF">
      <w:r w:rsidRPr="0081535F">
        <w:t>Mardi 28 mai 2024, de 14 h 45 à 15 h 45 HNE</w:t>
      </w:r>
    </w:p>
    <w:p w14:paraId="453E5711" w14:textId="77777777" w:rsidR="0024534A" w:rsidRPr="0081535F" w:rsidRDefault="0024534A" w:rsidP="004C65CF">
      <w:pPr>
        <w:rPr>
          <w:i/>
          <w:iCs/>
        </w:rPr>
      </w:pPr>
      <w:r w:rsidRPr="0081535F">
        <w:rPr>
          <w:i/>
          <w:iCs/>
          <w:noProof/>
          <w:color w:val="92D050"/>
        </w:rPr>
        <mc:AlternateContent>
          <mc:Choice Requires="wps">
            <w:drawing>
              <wp:anchor distT="0" distB="0" distL="114300" distR="114300" simplePos="0" relativeHeight="251658294" behindDoc="0" locked="0" layoutInCell="1" allowOverlap="1" wp14:anchorId="1E33B95C" wp14:editId="415ACB60">
                <wp:simplePos x="0" y="0"/>
                <wp:positionH relativeFrom="margin">
                  <wp:posOffset>0</wp:posOffset>
                </wp:positionH>
                <wp:positionV relativeFrom="paragraph">
                  <wp:posOffset>196393</wp:posOffset>
                </wp:positionV>
                <wp:extent cx="5859966" cy="0"/>
                <wp:effectExtent l="12700" t="12700" r="33020" b="25400"/>
                <wp:wrapNone/>
                <wp:docPr id="1290579789"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0FDABF" id="Straight Connector 1" o:spid="_x0000_s1026" alt="&quot;&quot;" style="position:absolute;z-index:2516582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45pt" to="461.4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bQ9X2toAAAAGAQAA&#10;DwAAAGRycy9kb3ducmV2LnhtbEyPwU7DMBBE70j8g7VIXBC1SSXUhjhVW6lw4ETbD9jESxI1Xkex&#10;24a/ZxEHOM7OauZNsZp8ry40xi6whaeZAUVcB9dxY+F42D0uQMWE7LAPTBa+KMKqvL0pMHfhyh90&#10;2adGSQjHHC20KQ251rFuyWOchYFYvM8wekwix0a7Ea8S7nudGfOsPXYsDS0OtG2pPu3P3sJu417f&#10;3js+VIttxeYUNvP1w2Tt/d20fgGVaEp/z/CDL+hQClMVzuyi6i3IkGRhbpagxF1mmQypfg+6LPR/&#10;/PIbAAD//wMAUEsBAi0AFAAGAAgAAAAhALaDOJL+AAAA4QEAABMAAAAAAAAAAAAAAAAAAAAAAFtD&#10;b250ZW50X1R5cGVzXS54bWxQSwECLQAUAAYACAAAACEAOP0h/9YAAACUAQAACwAAAAAAAAAAAAAA&#10;AAAvAQAAX3JlbHMvLnJlbHNQSwECLQAUAAYACAAAACEAcbt0BccBAADpAwAADgAAAAAAAAAAAAAA&#10;AAAuAgAAZHJzL2Uyb0RvYy54bWxQSwECLQAUAAYACAAAACEAbQ9X2toAAAAGAQAADwAAAAAAAAAA&#10;AAAAAAAhBAAAZHJzL2Rvd25yZXYueG1sUEsFBgAAAAAEAAQA8wAAACgFAAAAAA==&#10;" strokecolor="#f36322" strokeweight="3pt">
                <v:stroke joinstyle="miter" endcap="round"/>
                <w10:wrap anchorx="margin"/>
              </v:line>
            </w:pict>
          </mc:Fallback>
        </mc:AlternateContent>
      </w:r>
    </w:p>
    <w:p w14:paraId="650BB39F" w14:textId="77777777" w:rsidR="0024534A" w:rsidRPr="0081535F" w:rsidRDefault="0024534A" w:rsidP="00171CD4">
      <w:pPr>
        <w:pStyle w:val="NotebookH2"/>
        <w:rPr>
          <w:noProof w:val="0"/>
          <w:lang w:val="fr-CA"/>
        </w:rPr>
      </w:pPr>
      <w:bookmarkStart w:id="1020" w:name="_Toc194341485"/>
      <w:bookmarkStart w:id="1021" w:name="_Toc199231369"/>
      <w:bookmarkStart w:id="1022" w:name="_Toc201668291"/>
      <w:r w:rsidRPr="0081535F">
        <w:rPr>
          <w:noProof w:val="0"/>
          <w:lang w:val="fr-CA"/>
        </w:rPr>
        <w:t>Résumé généré par IA</w:t>
      </w:r>
      <w:bookmarkEnd w:id="1020"/>
      <w:bookmarkEnd w:id="1021"/>
      <w:bookmarkEnd w:id="1022"/>
      <w:r w:rsidRPr="0081535F">
        <w:rPr>
          <w:noProof w:val="0"/>
          <w:lang w:val="fr-CA"/>
        </w:rPr>
        <w:t xml:space="preserve">  </w:t>
      </w:r>
    </w:p>
    <w:p w14:paraId="0CF6BEDF" w14:textId="77777777" w:rsidR="0024534A" w:rsidRPr="0081535F" w:rsidRDefault="0024534A" w:rsidP="004C65CF">
      <w:pPr>
        <w:rPr>
          <w:i/>
          <w:iCs/>
        </w:rPr>
      </w:pPr>
      <w:r w:rsidRPr="0081535F">
        <w:rPr>
          <w:i/>
          <w:iCs/>
        </w:rPr>
        <w:t xml:space="preserve">Le résumé suivant a été généré par Microsoft </w:t>
      </w:r>
      <w:proofErr w:type="spellStart"/>
      <w:r w:rsidRPr="0081535F">
        <w:rPr>
          <w:i/>
          <w:iCs/>
        </w:rPr>
        <w:t>CoPilot</w:t>
      </w:r>
      <w:proofErr w:type="spellEnd"/>
      <w:r w:rsidRPr="0081535F">
        <w:rPr>
          <w:i/>
          <w:iCs/>
        </w:rPr>
        <w:t xml:space="preserve"> à partir de la transcription CART/sous-titrage en temps réel de la session. Il a pu être édité par des </w:t>
      </w:r>
      <w:proofErr w:type="spellStart"/>
      <w:r w:rsidRPr="0081535F">
        <w:rPr>
          <w:i/>
          <w:iCs/>
        </w:rPr>
        <w:t>humain·e·s</w:t>
      </w:r>
      <w:proofErr w:type="spellEnd"/>
      <w:r w:rsidRPr="0081535F">
        <w:rPr>
          <w:i/>
          <w:iCs/>
        </w:rPr>
        <w:t>.</w:t>
      </w:r>
    </w:p>
    <w:p w14:paraId="710517E6" w14:textId="77777777" w:rsidR="0024534A" w:rsidRPr="0081535F" w:rsidRDefault="0024534A" w:rsidP="00171CD4">
      <w:pPr>
        <w:pStyle w:val="NotebookH3"/>
        <w:rPr>
          <w:lang w:val="fr-CA"/>
        </w:rPr>
      </w:pPr>
      <w:bookmarkStart w:id="1023" w:name="_Toc194341486"/>
      <w:bookmarkStart w:id="1024" w:name="_Toc199231370"/>
      <w:bookmarkStart w:id="1025" w:name="_Toc201668292"/>
      <w:r w:rsidRPr="0081535F">
        <w:rPr>
          <w:lang w:val="fr-CA"/>
        </w:rPr>
        <w:t>Résumé du défi :</w:t>
      </w:r>
      <w:bookmarkEnd w:id="1023"/>
      <w:bookmarkEnd w:id="1024"/>
      <w:bookmarkEnd w:id="1025"/>
    </w:p>
    <w:p w14:paraId="6B72B6CE" w14:textId="77777777" w:rsidR="0024534A" w:rsidRPr="0081535F" w:rsidRDefault="0024534A" w:rsidP="004C65CF">
      <w:r w:rsidRPr="0081535F">
        <w:t>Le principal défi discuté lors de la session portait sur la nécessité d’une plus grande inclusion et d’une plus grande représentation des personnes en situation de handicap dans divers aspects de la société. Cela inclut la nécessité d’une meilleure compréhension et reconnaissance de l’intersectionnalité, des besoins spécifiques des personnes vivant avec un handicap épisodique et d’une recherche approfondie sur les expériences vécues des personnes en situation de handicap.</w:t>
      </w:r>
    </w:p>
    <w:p w14:paraId="2ADBFE8A" w14:textId="77777777" w:rsidR="0024534A" w:rsidRPr="0081535F" w:rsidRDefault="0024534A" w:rsidP="00171CD4">
      <w:pPr>
        <w:pStyle w:val="NotebookH3"/>
        <w:rPr>
          <w:lang w:val="fr-CA"/>
        </w:rPr>
      </w:pPr>
      <w:bookmarkStart w:id="1026" w:name="_Toc194341487"/>
      <w:bookmarkStart w:id="1027" w:name="_Toc199231371"/>
      <w:bookmarkStart w:id="1028" w:name="_Toc201668293"/>
      <w:r w:rsidRPr="0081535F">
        <w:rPr>
          <w:lang w:val="fr-CA"/>
        </w:rPr>
        <w:t>Points saillants, préoccupations et enjeux soulevés :</w:t>
      </w:r>
      <w:bookmarkEnd w:id="1026"/>
      <w:bookmarkEnd w:id="1027"/>
      <w:bookmarkEnd w:id="1028"/>
    </w:p>
    <w:p w14:paraId="54C0B7CB" w14:textId="77777777" w:rsidR="0024534A" w:rsidRPr="0081535F" w:rsidRDefault="0024534A" w:rsidP="000C5F69">
      <w:pPr>
        <w:pStyle w:val="ListParagraph"/>
        <w:numPr>
          <w:ilvl w:val="0"/>
          <w:numId w:val="67"/>
        </w:numPr>
        <w:spacing w:line="279" w:lineRule="auto"/>
        <w:contextualSpacing w:val="0"/>
      </w:pPr>
      <w:r w:rsidRPr="0081535F">
        <w:t xml:space="preserve">L’importance d’impliquer les </w:t>
      </w:r>
      <w:proofErr w:type="spellStart"/>
      <w:r w:rsidRPr="0081535F">
        <w:t>allié·es</w:t>
      </w:r>
      <w:proofErr w:type="spellEnd"/>
      <w:r w:rsidRPr="0081535F">
        <w:t xml:space="preserve">, comme la famille et les </w:t>
      </w:r>
      <w:proofErr w:type="spellStart"/>
      <w:r w:rsidRPr="0081535F">
        <w:t>ami·es</w:t>
      </w:r>
      <w:proofErr w:type="spellEnd"/>
      <w:r w:rsidRPr="0081535F">
        <w:t>, dans les discussions sur le handicap afin    d’amplifier les voix et les réseaux de soutien.</w:t>
      </w:r>
    </w:p>
    <w:p w14:paraId="0057C16A" w14:textId="77777777" w:rsidR="0024534A" w:rsidRPr="0081535F" w:rsidRDefault="0024534A" w:rsidP="000C5F69">
      <w:pPr>
        <w:pStyle w:val="ListParagraph"/>
        <w:numPr>
          <w:ilvl w:val="0"/>
          <w:numId w:val="67"/>
        </w:numPr>
        <w:spacing w:line="279" w:lineRule="auto"/>
        <w:contextualSpacing w:val="0"/>
      </w:pPr>
      <w:r w:rsidRPr="0081535F">
        <w:t>La nécessité d’examiner la situation de handicap sous divers angles culturels, en notant que certaines cultures autochtones n’ont pas de concept pour la situation de handicap.</w:t>
      </w:r>
    </w:p>
    <w:p w14:paraId="41A3AABE" w14:textId="77777777" w:rsidR="0024534A" w:rsidRPr="0081535F" w:rsidRDefault="0024534A" w:rsidP="000C5F69">
      <w:pPr>
        <w:pStyle w:val="ListParagraph"/>
        <w:numPr>
          <w:ilvl w:val="0"/>
          <w:numId w:val="67"/>
        </w:numPr>
        <w:spacing w:line="279" w:lineRule="auto"/>
        <w:contextualSpacing w:val="0"/>
      </w:pPr>
      <w:r w:rsidRPr="0081535F">
        <w:t>L’objectif est de travailler vers une société inclusive, en reconnaissant que, même si la perfection peut ne pas être atteignable, le progrès est toujours possible.</w:t>
      </w:r>
    </w:p>
    <w:p w14:paraId="3EDA0D72" w14:textId="77777777" w:rsidR="0024534A" w:rsidRPr="0081535F" w:rsidRDefault="0024534A" w:rsidP="00171CD4">
      <w:pPr>
        <w:pStyle w:val="NotebookH3"/>
        <w:rPr>
          <w:lang w:val="fr-CA"/>
        </w:rPr>
      </w:pPr>
      <w:bookmarkStart w:id="1029" w:name="_Toc194341488"/>
      <w:bookmarkStart w:id="1030" w:name="_Toc199231372"/>
      <w:bookmarkStart w:id="1031" w:name="_Toc201668294"/>
      <w:r w:rsidRPr="0081535F">
        <w:rPr>
          <w:lang w:val="fr-CA"/>
        </w:rPr>
        <w:lastRenderedPageBreak/>
        <w:t>Ressources pertinentes :</w:t>
      </w:r>
      <w:bookmarkEnd w:id="1029"/>
      <w:bookmarkEnd w:id="1030"/>
      <w:bookmarkEnd w:id="1031"/>
    </w:p>
    <w:p w14:paraId="4E42AF25" w14:textId="77777777" w:rsidR="0024534A" w:rsidRPr="0081535F" w:rsidRDefault="0024534A" w:rsidP="004C65CF">
      <w:r w:rsidRPr="0081535F">
        <w:t>Le document ne fournit pas de ressources spécifiques, cependant, il mentionne l’utilisation de technologies d’IA comme Premier Visual Voice pour l’accessibilité.</w:t>
      </w:r>
    </w:p>
    <w:p w14:paraId="6F460B62" w14:textId="77777777" w:rsidR="0024534A" w:rsidRPr="0081535F" w:rsidRDefault="0024534A" w:rsidP="00171CD4">
      <w:pPr>
        <w:pStyle w:val="NotebookH3"/>
        <w:rPr>
          <w:lang w:val="fr-CA"/>
        </w:rPr>
      </w:pPr>
      <w:bookmarkStart w:id="1032" w:name="_Toc194341489"/>
      <w:bookmarkStart w:id="1033" w:name="_Toc199231373"/>
      <w:bookmarkStart w:id="1034" w:name="_Toc201668295"/>
      <w:r w:rsidRPr="0081535F">
        <w:rPr>
          <w:lang w:val="fr-CA"/>
        </w:rPr>
        <w:t>Considérations contextuelles :</w:t>
      </w:r>
      <w:bookmarkEnd w:id="1032"/>
      <w:bookmarkEnd w:id="1033"/>
      <w:bookmarkEnd w:id="1034"/>
    </w:p>
    <w:p w14:paraId="6D2FB2D9" w14:textId="77777777" w:rsidR="0024534A" w:rsidRPr="0081535F" w:rsidRDefault="0024534A" w:rsidP="004C65CF">
      <w:r w:rsidRPr="0081535F">
        <w:t xml:space="preserve">La discussion reconnaît l’oppression systémique, le racisme systémique et le </w:t>
      </w:r>
      <w:proofErr w:type="spellStart"/>
      <w:r w:rsidRPr="0081535F">
        <w:t>capacitisme</w:t>
      </w:r>
      <w:proofErr w:type="spellEnd"/>
      <w:r w:rsidRPr="0081535F">
        <w:t xml:space="preserve"> systémique auxquels sont confrontées les personnes en situation de handicap. Il souligne également la nécessité de mener davantage de recherches et de mieux comprendre les expériences vécues des personnes en situation de handicap.</w:t>
      </w:r>
    </w:p>
    <w:p w14:paraId="59ED1F99" w14:textId="77777777" w:rsidR="0024534A" w:rsidRPr="0081535F" w:rsidRDefault="0024534A" w:rsidP="00171CD4">
      <w:pPr>
        <w:pStyle w:val="NotebookH3"/>
        <w:rPr>
          <w:lang w:val="fr-CA"/>
        </w:rPr>
      </w:pPr>
      <w:bookmarkStart w:id="1035" w:name="_Toc194341490"/>
      <w:bookmarkStart w:id="1036" w:name="_Toc199231374"/>
      <w:bookmarkStart w:id="1037" w:name="_Toc201668296"/>
      <w:r w:rsidRPr="0081535F">
        <w:rPr>
          <w:lang w:val="fr-CA"/>
        </w:rPr>
        <w:t>Plan proposé pour relever le défi :</w:t>
      </w:r>
      <w:bookmarkEnd w:id="1035"/>
      <w:bookmarkEnd w:id="1036"/>
      <w:bookmarkEnd w:id="1037"/>
    </w:p>
    <w:p w14:paraId="78E218A7" w14:textId="77777777" w:rsidR="0024534A" w:rsidRPr="0081535F" w:rsidRDefault="0024534A" w:rsidP="004C65CF">
      <w:r w:rsidRPr="0081535F">
        <w:t>Le groupe prévoit de rassembler les membres de la communauté et les alliés pour développer davantage ces idées et examiner les critères par lesquels la situation de handicap est perçue. L’objectif est de travailler vers une société inclusive, en reconnaissant que, même si la perfection peut ne pas être atteignable, le progrès est toujours possible.</w:t>
      </w:r>
    </w:p>
    <w:p w14:paraId="14D8CA56" w14:textId="77777777" w:rsidR="0024534A" w:rsidRPr="0081535F" w:rsidRDefault="0024534A" w:rsidP="00171CD4">
      <w:pPr>
        <w:pStyle w:val="NotebookH3"/>
        <w:rPr>
          <w:lang w:val="fr-CA"/>
        </w:rPr>
      </w:pPr>
      <w:bookmarkStart w:id="1038" w:name="_Toc194341491"/>
      <w:bookmarkStart w:id="1039" w:name="_Toc199231375"/>
      <w:bookmarkStart w:id="1040" w:name="_Toc201668297"/>
      <w:r w:rsidRPr="0081535F">
        <w:rPr>
          <w:lang w:val="fr-CA"/>
        </w:rPr>
        <w:t>Éléments d’action :</w:t>
      </w:r>
      <w:bookmarkEnd w:id="1038"/>
      <w:bookmarkEnd w:id="1039"/>
      <w:bookmarkEnd w:id="1040"/>
    </w:p>
    <w:p w14:paraId="5BD70EE5" w14:textId="77777777" w:rsidR="0024534A" w:rsidRPr="0081535F" w:rsidRDefault="0024534A" w:rsidP="004C65CF">
      <w:r w:rsidRPr="0081535F">
        <w:t>Le document ne fournit pas de mesures spécifiques. Cependant, cela suggère la nécessité de discussions supplémentaires, de recherches et de l’implication de la communauté pour relever les défis abordés.</w:t>
      </w:r>
    </w:p>
    <w:p w14:paraId="6463563C"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96" behindDoc="0" locked="0" layoutInCell="1" allowOverlap="1" wp14:anchorId="41DAEA08" wp14:editId="06511EEF">
                <wp:simplePos x="0" y="0"/>
                <wp:positionH relativeFrom="margin">
                  <wp:posOffset>0</wp:posOffset>
                </wp:positionH>
                <wp:positionV relativeFrom="paragraph">
                  <wp:posOffset>174422</wp:posOffset>
                </wp:positionV>
                <wp:extent cx="5859966" cy="0"/>
                <wp:effectExtent l="12700" t="12700" r="33020" b="25400"/>
                <wp:wrapNone/>
                <wp:docPr id="1733129328"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F7FCCC" id="Straight Connector 1" o:spid="_x0000_s1026" alt="&quot;&quot;" style="position:absolute;z-index:251658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3.75pt" to="461.4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g0dKtdsAAAAGAQAA&#10;DwAAAGRycy9kb3ducmV2LnhtbEyPQU/CQBCF7yb8h82QcDGypUbF2i0BEvTASfAHTLtj29CdbboL&#10;1H/vGA96fPMm730vX42uUxcaQuvZwGKegCKuvG25NvBx3N0tQYWIbLHzTAa+KMCqmNzkmFl/5Xe6&#10;HGKtJIRDhgaaGPtM61A15DDMfU8s3qcfHEaRQ63tgFcJd51Ok+RRO2xZGhrsadtQdTqcnYHdxr6+&#10;7Vs+lsttycnJb+7Xt6Mxs+m4fgEVaYx/z/CDL+hQCFPpz2yD6gzIkGggfXoAJe5zmsqQ8vegi1z/&#10;xy++AQAA//8DAFBLAQItABQABgAIAAAAIQC2gziS/gAAAOEBAAATAAAAAAAAAAAAAAAAAAAAAABb&#10;Q29udGVudF9UeXBlc10ueG1sUEsBAi0AFAAGAAgAAAAhADj9If/WAAAAlAEAAAsAAAAAAAAAAAAA&#10;AAAALwEAAF9yZWxzLy5yZWxzUEsBAi0AFAAGAAgAAAAhAHG7dAXHAQAA6QMAAA4AAAAAAAAAAAAA&#10;AAAALgIAAGRycy9lMm9Eb2MueG1sUEsBAi0AFAAGAAgAAAAhAINHSrXbAAAABgEAAA8AAAAAAAAA&#10;AAAAAAAAIQQAAGRycy9kb3ducmV2LnhtbFBLBQYAAAAABAAEAPMAAAApBQAAAAA=&#10;" strokecolor="#f36322" strokeweight="3pt">
                <v:stroke joinstyle="miter" endcap="round"/>
                <w10:wrap anchorx="margin"/>
              </v:line>
            </w:pict>
          </mc:Fallback>
        </mc:AlternateContent>
      </w:r>
    </w:p>
    <w:p w14:paraId="51F01CFA" w14:textId="77777777" w:rsidR="0024534A" w:rsidRPr="0081535F" w:rsidRDefault="0024534A" w:rsidP="00171CD4">
      <w:pPr>
        <w:pStyle w:val="NotebookH2"/>
        <w:rPr>
          <w:noProof w:val="0"/>
          <w:lang w:val="fr-CA"/>
        </w:rPr>
      </w:pPr>
      <w:bookmarkStart w:id="1041" w:name="_Toc194341492"/>
      <w:bookmarkStart w:id="1042" w:name="_Toc199231376"/>
      <w:bookmarkStart w:id="1043" w:name="_Toc201668298"/>
      <w:r w:rsidRPr="0081535F">
        <w:rPr>
          <w:noProof w:val="0"/>
          <w:lang w:val="fr-CA"/>
        </w:rPr>
        <w:t>Prise de notes</w:t>
      </w:r>
      <w:bookmarkEnd w:id="1041"/>
      <w:bookmarkEnd w:id="1042"/>
      <w:bookmarkEnd w:id="1043"/>
    </w:p>
    <w:p w14:paraId="03949337" w14:textId="77777777" w:rsidR="0024534A" w:rsidRPr="0081535F" w:rsidRDefault="0024534A" w:rsidP="00171CD4">
      <w:pPr>
        <w:pStyle w:val="NotebookH3"/>
        <w:rPr>
          <w:lang w:val="fr-CA"/>
        </w:rPr>
      </w:pPr>
      <w:bookmarkStart w:id="1044" w:name="_Toc194341493"/>
      <w:bookmarkStart w:id="1045" w:name="_Toc199231377"/>
      <w:bookmarkStart w:id="1046" w:name="_Toc201668299"/>
      <w:r w:rsidRPr="0081535F">
        <w:rPr>
          <w:lang w:val="fr-CA"/>
        </w:rPr>
        <w:t>Responsable de la prise de notes</w:t>
      </w:r>
      <w:bookmarkEnd w:id="1044"/>
      <w:bookmarkEnd w:id="1045"/>
      <w:bookmarkEnd w:id="1046"/>
    </w:p>
    <w:p w14:paraId="75E06A23" w14:textId="77777777" w:rsidR="0024534A" w:rsidRPr="0081535F" w:rsidRDefault="0024534A" w:rsidP="004C65CF">
      <w:r w:rsidRPr="0081535F">
        <w:t>Cheryl</w:t>
      </w:r>
    </w:p>
    <w:p w14:paraId="3D54B3A8" w14:textId="77777777" w:rsidR="0024534A" w:rsidRPr="0081535F" w:rsidRDefault="0024534A" w:rsidP="00171CD4">
      <w:pPr>
        <w:pStyle w:val="NotebookH3"/>
        <w:rPr>
          <w:lang w:val="fr-CA"/>
        </w:rPr>
      </w:pPr>
      <w:bookmarkStart w:id="1047" w:name="_Toc194341494"/>
      <w:bookmarkStart w:id="1048" w:name="_Toc199231378"/>
      <w:bookmarkStart w:id="1049" w:name="_Toc201668300"/>
      <w:r w:rsidRPr="0081535F">
        <w:rPr>
          <w:lang w:val="fr-CA"/>
        </w:rPr>
        <w:t>Résumé du défi</w:t>
      </w:r>
      <w:bookmarkEnd w:id="1047"/>
      <w:bookmarkEnd w:id="1048"/>
      <w:bookmarkEnd w:id="1049"/>
    </w:p>
    <w:p w14:paraId="757D0015" w14:textId="77777777" w:rsidR="0024534A" w:rsidRPr="0081535F" w:rsidRDefault="0024534A" w:rsidP="004C65CF">
      <w:r w:rsidRPr="0081535F">
        <w:rPr>
          <w:b/>
          <w:bCs/>
        </w:rPr>
        <w:t>Quels sont les sujets absents de la conférence</w:t>
      </w:r>
      <w:r w:rsidRPr="0081535F">
        <w:rPr>
          <w:rFonts w:ascii="Arial" w:hAnsi="Arial" w:cs="Arial"/>
          <w:b/>
          <w:bCs/>
        </w:rPr>
        <w:t> </w:t>
      </w:r>
      <w:r w:rsidRPr="0081535F">
        <w:rPr>
          <w:b/>
          <w:bCs/>
        </w:rPr>
        <w:t>?</w:t>
      </w:r>
    </w:p>
    <w:p w14:paraId="57790D7A" w14:textId="77777777" w:rsidR="0024534A" w:rsidRPr="0081535F" w:rsidRDefault="0024534A" w:rsidP="004C65CF">
      <w:r w:rsidRPr="0081535F">
        <w:t>Comment les inclure dans la conférence de l’année prochaine</w:t>
      </w:r>
      <w:r w:rsidRPr="0081535F">
        <w:rPr>
          <w:rFonts w:ascii="Arial" w:hAnsi="Arial" w:cs="Arial"/>
        </w:rPr>
        <w:t> </w:t>
      </w:r>
      <w:r w:rsidRPr="0081535F">
        <w:t>? Idéalement, la communauté participera à la planification et à la définition des thèmes abordés.</w:t>
      </w:r>
    </w:p>
    <w:p w14:paraId="5A06F83B" w14:textId="77777777" w:rsidR="0024534A" w:rsidRPr="0081535F" w:rsidRDefault="0024534A" w:rsidP="0024534A">
      <w:pPr>
        <w:pStyle w:val="ListParagraph"/>
        <w:tabs>
          <w:tab w:val="num" w:pos="720"/>
        </w:tabs>
        <w:spacing w:line="279" w:lineRule="auto"/>
        <w:ind w:hanging="360"/>
        <w:contextualSpacing w:val="0"/>
      </w:pPr>
      <w:r w:rsidRPr="0081535F">
        <w:rPr>
          <w:b/>
          <w:bCs/>
        </w:rPr>
        <w:t>Parentalité et handicap</w:t>
      </w:r>
      <w:r w:rsidRPr="0081535F">
        <w:t xml:space="preserve"> : ce sujet manque à la conférence. Les parents en situation de handicap sont absents des discussions, alors que les taux de parentalité sont </w:t>
      </w:r>
      <w:r w:rsidRPr="0081535F">
        <w:lastRenderedPageBreak/>
        <w:t>similaires à ceux des parents sans handicap. Il est préoccupant que les institutions médicales et éducatives ne prennent pas en compte l’accessibilité pour eux.</w:t>
      </w:r>
    </w:p>
    <w:p w14:paraId="586DD363" w14:textId="77777777" w:rsidR="0024534A" w:rsidRPr="0081535F" w:rsidRDefault="0024534A" w:rsidP="0024534A">
      <w:pPr>
        <w:pStyle w:val="ListParagraph"/>
        <w:tabs>
          <w:tab w:val="num" w:pos="720"/>
        </w:tabs>
        <w:spacing w:line="279" w:lineRule="auto"/>
        <w:ind w:hanging="360"/>
        <w:contextualSpacing w:val="0"/>
      </w:pPr>
      <w:r w:rsidRPr="0081535F">
        <w:rPr>
          <w:b/>
          <w:bCs/>
        </w:rPr>
        <w:t>Prise de risque</w:t>
      </w:r>
      <w:r w:rsidRPr="0081535F">
        <w:t xml:space="preserve"> </w:t>
      </w:r>
      <w:r w:rsidRPr="0081535F">
        <w:rPr>
          <w:b/>
          <w:bCs/>
        </w:rPr>
        <w:t>forcée due au handicap</w:t>
      </w:r>
      <w:r w:rsidRPr="0081535F">
        <w:t xml:space="preserve"> : obligation de faire confiance à autrui par nécessité (ex. : demander à un commerçant d’entrer son code PIN lors d’un achat).   </w:t>
      </w:r>
    </w:p>
    <w:p w14:paraId="085362A5" w14:textId="77777777" w:rsidR="0024534A" w:rsidRPr="0081535F" w:rsidRDefault="0024534A" w:rsidP="0024534A">
      <w:pPr>
        <w:pStyle w:val="ListParagraph"/>
        <w:tabs>
          <w:tab w:val="num" w:pos="720"/>
        </w:tabs>
        <w:spacing w:line="279" w:lineRule="auto"/>
        <w:ind w:hanging="360"/>
        <w:contextualSpacing w:val="0"/>
      </w:pPr>
      <w:r w:rsidRPr="0081535F">
        <w:rPr>
          <w:b/>
          <w:bCs/>
        </w:rPr>
        <w:t>Charge cognitive liée au handicap :</w:t>
      </w:r>
      <w:r w:rsidRPr="0081535F">
        <w:t xml:space="preserve"> comment faire en sorte que la défense des droits soit un engagement volontaire et non une contrainte épuisante</w:t>
      </w:r>
      <w:r w:rsidRPr="0081535F">
        <w:rPr>
          <w:rFonts w:ascii="Arial" w:hAnsi="Arial" w:cs="Arial"/>
        </w:rPr>
        <w:t> </w:t>
      </w:r>
      <w:r w:rsidRPr="0081535F">
        <w:t>? Le plaidoyer devient une charge mentale permanente. À qui devrai-je me plaindre</w:t>
      </w:r>
      <w:r w:rsidRPr="0081535F">
        <w:rPr>
          <w:rFonts w:ascii="Arial" w:hAnsi="Arial" w:cs="Arial"/>
        </w:rPr>
        <w:t> </w:t>
      </w:r>
      <w:r w:rsidRPr="0081535F">
        <w:t>? Qui devrai-je tenir responsable</w:t>
      </w:r>
      <w:r w:rsidRPr="0081535F">
        <w:rPr>
          <w:rFonts w:ascii="Arial" w:hAnsi="Arial" w:cs="Arial"/>
        </w:rPr>
        <w:t> </w:t>
      </w:r>
      <w:r w:rsidRPr="0081535F">
        <w:t>? À qui devrai-je donner des commentaires</w:t>
      </w:r>
      <w:r w:rsidRPr="0081535F">
        <w:rPr>
          <w:rFonts w:ascii="Arial" w:hAnsi="Arial" w:cs="Arial"/>
        </w:rPr>
        <w:t> </w:t>
      </w:r>
      <w:r w:rsidRPr="0081535F">
        <w:t>? Ce n’est pas une bonne qualité de vie.</w:t>
      </w:r>
    </w:p>
    <w:p w14:paraId="01FC1A14" w14:textId="77777777" w:rsidR="0024534A" w:rsidRPr="0081535F" w:rsidRDefault="0024534A" w:rsidP="0024534A">
      <w:pPr>
        <w:pStyle w:val="ListParagraph"/>
        <w:tabs>
          <w:tab w:val="num" w:pos="720"/>
        </w:tabs>
        <w:spacing w:line="279" w:lineRule="auto"/>
        <w:ind w:hanging="360"/>
        <w:contextualSpacing w:val="0"/>
        <w:rPr>
          <w:b/>
          <w:bCs/>
        </w:rPr>
      </w:pPr>
      <w:r w:rsidRPr="0081535F">
        <w:rPr>
          <w:b/>
          <w:bCs/>
        </w:rPr>
        <w:t>Comment atteignons-nous ceux qui sont hors réseau</w:t>
      </w:r>
      <w:r w:rsidRPr="0081535F">
        <w:rPr>
          <w:rFonts w:ascii="Arial" w:hAnsi="Arial" w:cs="Arial"/>
          <w:b/>
          <w:bCs/>
        </w:rPr>
        <w:t> </w:t>
      </w:r>
      <w:r w:rsidRPr="0081535F">
        <w:rPr>
          <w:b/>
          <w:bCs/>
        </w:rPr>
        <w:t>?</w:t>
      </w:r>
    </w:p>
    <w:p w14:paraId="3F812557" w14:textId="77777777" w:rsidR="0024534A" w:rsidRPr="0081535F" w:rsidRDefault="0024534A" w:rsidP="0024534A">
      <w:pPr>
        <w:pStyle w:val="ListParagraph"/>
        <w:tabs>
          <w:tab w:val="num" w:pos="720"/>
        </w:tabs>
        <w:spacing w:line="279" w:lineRule="auto"/>
        <w:ind w:hanging="360"/>
        <w:contextualSpacing w:val="0"/>
      </w:pPr>
      <w:r w:rsidRPr="0081535F">
        <w:rPr>
          <w:b/>
          <w:bCs/>
        </w:rPr>
        <w:t>Modèle caritatif :</w:t>
      </w:r>
      <w:r w:rsidRPr="0081535F">
        <w:t xml:space="preserve"> cesser de financer des </w:t>
      </w:r>
      <w:proofErr w:type="spellStart"/>
      <w:r w:rsidRPr="0081535F">
        <w:t>consultant·e·s</w:t>
      </w:r>
      <w:proofErr w:type="spellEnd"/>
      <w:r w:rsidRPr="0081535F">
        <w:t xml:space="preserve"> pour «</w:t>
      </w:r>
      <w:r w:rsidRPr="0081535F">
        <w:rPr>
          <w:rFonts w:ascii="Arial" w:hAnsi="Arial" w:cs="Arial"/>
        </w:rPr>
        <w:t> </w:t>
      </w:r>
      <w:r w:rsidRPr="0081535F">
        <w:t>s’occuper</w:t>
      </w:r>
      <w:r w:rsidRPr="0081535F">
        <w:rPr>
          <w:rFonts w:ascii="Arial" w:hAnsi="Arial" w:cs="Arial"/>
        </w:rPr>
        <w:t> </w:t>
      </w:r>
      <w:r w:rsidRPr="0081535F">
        <w:t>» des personnes handicapées. Ce modèle est problématique et maintient une approche utilitariste où les personnes en situation de handicap sont perçues comme des cases à cocher pour répondre aux exigences légales. La législation a créé une industrie pour les personnes valides, ou celles qui se présentent comme des personnes valides. Ils négligent l’intersectionnalité. Abordez-le avec un principe d’équité. Les personnes en situation de handicap en ont assez d’être consultées avec un honoraire. Les exigences en matière d’approvisionnement nécessitent des personnes en situation de handicap (PSH) dans le personnel — mais de qui parle-t-on</w:t>
      </w:r>
      <w:r w:rsidRPr="0081535F">
        <w:rPr>
          <w:rFonts w:ascii="Arial" w:hAnsi="Arial" w:cs="Arial"/>
        </w:rPr>
        <w:t> </w:t>
      </w:r>
      <w:r w:rsidRPr="0081535F">
        <w:t>?</w:t>
      </w:r>
    </w:p>
    <w:p w14:paraId="58825DA9" w14:textId="77777777" w:rsidR="0024534A" w:rsidRPr="0081535F" w:rsidRDefault="0024534A" w:rsidP="0024534A">
      <w:pPr>
        <w:pStyle w:val="ListParagraph"/>
        <w:tabs>
          <w:tab w:val="num" w:pos="720"/>
        </w:tabs>
        <w:spacing w:line="279" w:lineRule="auto"/>
        <w:ind w:hanging="360"/>
        <w:contextualSpacing w:val="0"/>
      </w:pPr>
      <w:r w:rsidRPr="0081535F">
        <w:rPr>
          <w:b/>
          <w:bCs/>
        </w:rPr>
        <w:t>Renforcer les capacités et donner des accréditations aux experts vivants pour mener des recherches.</w:t>
      </w:r>
      <w:r w:rsidRPr="0081535F">
        <w:t xml:space="preserve"> La communauté </w:t>
      </w:r>
      <w:proofErr w:type="gramStart"/>
      <w:r w:rsidRPr="0081535F">
        <w:t>fait</w:t>
      </w:r>
      <w:proofErr w:type="gramEnd"/>
      <w:r w:rsidRPr="0081535F">
        <w:t xml:space="preserve"> des recherches et a les compétences nécessaires pour le faire.</w:t>
      </w:r>
    </w:p>
    <w:p w14:paraId="1C50122F" w14:textId="77777777" w:rsidR="0024534A" w:rsidRPr="0081535F" w:rsidRDefault="0024534A" w:rsidP="0024534A">
      <w:pPr>
        <w:pStyle w:val="ListParagraph"/>
        <w:tabs>
          <w:tab w:val="num" w:pos="720"/>
        </w:tabs>
        <w:spacing w:line="279" w:lineRule="auto"/>
        <w:ind w:hanging="360"/>
        <w:contextualSpacing w:val="0"/>
      </w:pPr>
      <w:r w:rsidRPr="0081535F">
        <w:rPr>
          <w:b/>
          <w:bCs/>
        </w:rPr>
        <w:t xml:space="preserve">Travail gratuit : les personnes handicapées fournissent </w:t>
      </w:r>
      <w:r w:rsidRPr="0081535F">
        <w:t>un travail gratuit en tant qu’</w:t>
      </w:r>
      <w:proofErr w:type="spellStart"/>
      <w:r w:rsidRPr="0081535F">
        <w:t>expert·e·s</w:t>
      </w:r>
      <w:proofErr w:type="spellEnd"/>
      <w:r w:rsidRPr="0081535F">
        <w:t xml:space="preserve"> en accessibilité, en plus de leur emploi régulier. Cela entraîne de l’épuisement. Nous ne pouvons pas dire non parce que nous voulons que cette expertise soit présente dans la conversation. Solution potentielle — encourager les gens à faire leur propres travail et recherche en étant dans cette position en tant qu’</w:t>
      </w:r>
      <w:proofErr w:type="spellStart"/>
      <w:r w:rsidRPr="0081535F">
        <w:t>expert·e·s</w:t>
      </w:r>
      <w:proofErr w:type="spellEnd"/>
      <w:r w:rsidRPr="0081535F">
        <w:t>. Vous ne pouvez pas parler d’expériences de vie différentes des vôtres.</w:t>
      </w:r>
    </w:p>
    <w:p w14:paraId="46D65D3B" w14:textId="77777777" w:rsidR="0024534A" w:rsidRPr="0081535F" w:rsidRDefault="0024534A" w:rsidP="0024534A">
      <w:pPr>
        <w:pStyle w:val="ListParagraph"/>
        <w:tabs>
          <w:tab w:val="num" w:pos="720"/>
        </w:tabs>
        <w:spacing w:line="279" w:lineRule="auto"/>
        <w:ind w:hanging="360"/>
        <w:contextualSpacing w:val="0"/>
      </w:pPr>
      <w:r w:rsidRPr="0081535F">
        <w:rPr>
          <w:b/>
          <w:bCs/>
        </w:rPr>
        <w:t>Intersectionnalité</w:t>
      </w:r>
      <w:r w:rsidRPr="0081535F">
        <w:t> : PANDC, 2SLGBTQIA+, diversité de genre, etc.</w:t>
      </w:r>
    </w:p>
    <w:p w14:paraId="28C37734" w14:textId="77777777" w:rsidR="0024534A" w:rsidRPr="0081535F" w:rsidRDefault="0024534A" w:rsidP="0024534A">
      <w:pPr>
        <w:pStyle w:val="ListParagraph"/>
        <w:tabs>
          <w:tab w:val="num" w:pos="720"/>
        </w:tabs>
        <w:spacing w:line="279" w:lineRule="auto"/>
        <w:ind w:hanging="360"/>
        <w:contextualSpacing w:val="0"/>
      </w:pPr>
      <w:r w:rsidRPr="0081535F">
        <w:rPr>
          <w:b/>
          <w:bCs/>
        </w:rPr>
        <w:t>Définition</w:t>
      </w:r>
      <w:r w:rsidRPr="0081535F">
        <w:t xml:space="preserve"> </w:t>
      </w:r>
      <w:r w:rsidRPr="0081535F">
        <w:rPr>
          <w:b/>
          <w:bCs/>
        </w:rPr>
        <w:t>élargie du handicap</w:t>
      </w:r>
      <w:r w:rsidRPr="0081535F">
        <w:t xml:space="preserve"> : éviter que seules les personnes en situation de handicap visible dominent les discussions. Il faut s’assurer que tous les groupes </w:t>
      </w:r>
      <w:r w:rsidRPr="0081535F">
        <w:lastRenderedPageBreak/>
        <w:t>représentés dans le drapeau de la fierté des personnes en situation de handicap sont représentés.</w:t>
      </w:r>
    </w:p>
    <w:p w14:paraId="6DC0C667" w14:textId="77777777" w:rsidR="0024534A" w:rsidRPr="0081535F" w:rsidRDefault="0024534A" w:rsidP="0024534A">
      <w:pPr>
        <w:pStyle w:val="ListParagraph"/>
        <w:tabs>
          <w:tab w:val="num" w:pos="720"/>
        </w:tabs>
        <w:spacing w:line="279" w:lineRule="auto"/>
        <w:ind w:hanging="360"/>
        <w:contextualSpacing w:val="0"/>
      </w:pPr>
      <w:r w:rsidRPr="0081535F">
        <w:rPr>
          <w:b/>
          <w:bCs/>
        </w:rPr>
        <w:t xml:space="preserve">Dignité : un revenu de base </w:t>
      </w:r>
      <w:r w:rsidRPr="0081535F">
        <w:t>universel est une clé de l’autonomie. Laissez les gens prendre leurs propres décisions.</w:t>
      </w:r>
    </w:p>
    <w:p w14:paraId="17884652" w14:textId="77777777" w:rsidR="0024534A" w:rsidRPr="0081535F" w:rsidRDefault="0024534A" w:rsidP="0024534A">
      <w:pPr>
        <w:pStyle w:val="ListParagraph"/>
        <w:tabs>
          <w:tab w:val="num" w:pos="720"/>
        </w:tabs>
        <w:spacing w:line="279" w:lineRule="auto"/>
        <w:ind w:hanging="360"/>
        <w:contextualSpacing w:val="0"/>
      </w:pPr>
      <w:r w:rsidRPr="0081535F">
        <w:rPr>
          <w:b/>
          <w:bCs/>
        </w:rPr>
        <w:t>Intergénérationnel</w:t>
      </w:r>
      <w:r w:rsidRPr="0081535F">
        <w:t> : Incluant les enfants et les jeunes.</w:t>
      </w:r>
    </w:p>
    <w:p w14:paraId="61FE76A7" w14:textId="77777777" w:rsidR="0024534A" w:rsidRPr="0081535F" w:rsidRDefault="0024534A" w:rsidP="0024534A">
      <w:pPr>
        <w:pStyle w:val="ListParagraph"/>
        <w:tabs>
          <w:tab w:val="num" w:pos="720"/>
        </w:tabs>
        <w:spacing w:line="279" w:lineRule="auto"/>
        <w:ind w:hanging="360"/>
        <w:contextualSpacing w:val="0"/>
      </w:pPr>
      <w:r w:rsidRPr="0081535F">
        <w:rPr>
          <w:b/>
          <w:bCs/>
        </w:rPr>
        <w:t xml:space="preserve">Piste 2 AMM : De </w:t>
      </w:r>
      <w:r w:rsidRPr="0081535F">
        <w:t>nombreuses personnes en situation de handicap utilisent cela en raison du manque de services.</w:t>
      </w:r>
    </w:p>
    <w:p w14:paraId="7A1ACDB7" w14:textId="77777777" w:rsidR="0024534A" w:rsidRPr="0081535F" w:rsidRDefault="0024534A" w:rsidP="000C5F69">
      <w:pPr>
        <w:numPr>
          <w:ilvl w:val="0"/>
          <w:numId w:val="68"/>
        </w:numPr>
        <w:spacing w:line="279" w:lineRule="auto"/>
      </w:pPr>
      <w:r w:rsidRPr="0081535F">
        <w:rPr>
          <w:b/>
          <w:bCs/>
        </w:rPr>
        <w:t xml:space="preserve">Création de dépendance : Les personnes </w:t>
      </w:r>
      <w:r w:rsidRPr="0081535F">
        <w:t>en situation de handicap parlent d’une création de dépendance envers leurs bailleurs de fonds et le système de santé — perdant ainsi choix et indépendance — vivant selon les règles de leurs bailleurs de fonds.</w:t>
      </w:r>
    </w:p>
    <w:p w14:paraId="7152D8A4" w14:textId="77777777" w:rsidR="0024534A" w:rsidRPr="0081535F" w:rsidRDefault="0024534A" w:rsidP="000C5F69">
      <w:pPr>
        <w:numPr>
          <w:ilvl w:val="0"/>
          <w:numId w:val="68"/>
        </w:numPr>
        <w:spacing w:line="279" w:lineRule="auto"/>
      </w:pPr>
      <w:r w:rsidRPr="0081535F">
        <w:rPr>
          <w:b/>
          <w:bCs/>
        </w:rPr>
        <w:t>Comment agir réellement sur les informations que nous connaissons déjà —</w:t>
      </w:r>
      <w:r w:rsidRPr="0081535F">
        <w:t xml:space="preserve"> à quel moment allons-nous faire quelque chose avec les données que nous avons collectées et analysées</w:t>
      </w:r>
      <w:r w:rsidRPr="0081535F">
        <w:rPr>
          <w:rFonts w:ascii="Arial" w:hAnsi="Arial" w:cs="Arial"/>
        </w:rPr>
        <w:t> </w:t>
      </w:r>
      <w:r w:rsidRPr="0081535F">
        <w:t>?</w:t>
      </w:r>
    </w:p>
    <w:p w14:paraId="124E12D4" w14:textId="77777777" w:rsidR="0024534A" w:rsidRPr="0081535F" w:rsidRDefault="0024534A" w:rsidP="000C5F69">
      <w:pPr>
        <w:numPr>
          <w:ilvl w:val="0"/>
          <w:numId w:val="68"/>
        </w:numPr>
        <w:spacing w:line="279" w:lineRule="auto"/>
      </w:pPr>
      <w:r w:rsidRPr="0081535F">
        <w:rPr>
          <w:b/>
          <w:bCs/>
        </w:rPr>
        <w:t>Accessibilité</w:t>
      </w:r>
      <w:r w:rsidRPr="0081535F">
        <w:t xml:space="preserve"> </w:t>
      </w:r>
      <w:r w:rsidRPr="0081535F">
        <w:rPr>
          <w:b/>
          <w:bCs/>
        </w:rPr>
        <w:t>financière de la conférence</w:t>
      </w:r>
      <w:r w:rsidRPr="0081535F">
        <w:t xml:space="preserve"> — peut-être organiser des groupes plus petits dans des lieux spécifiques.</w:t>
      </w:r>
    </w:p>
    <w:p w14:paraId="5834FD3F" w14:textId="77777777" w:rsidR="0024534A" w:rsidRPr="0081535F" w:rsidRDefault="0024534A" w:rsidP="000C5F69">
      <w:pPr>
        <w:numPr>
          <w:ilvl w:val="0"/>
          <w:numId w:val="68"/>
        </w:numPr>
        <w:spacing w:line="279" w:lineRule="auto"/>
      </w:pPr>
      <w:r w:rsidRPr="0081535F">
        <w:rPr>
          <w:b/>
          <w:bCs/>
        </w:rPr>
        <w:t>L’absence d’égalité matrimoniale pour les personnes en situation de handicap</w:t>
      </w:r>
      <w:r w:rsidRPr="0081535F">
        <w:t xml:space="preserve"> — être en union de fait ou marié pourrait potentiellement priver quelqu’un de soutien financier ou de services de santé.</w:t>
      </w:r>
    </w:p>
    <w:p w14:paraId="03E43681" w14:textId="77777777" w:rsidR="0024534A" w:rsidRPr="0081535F" w:rsidRDefault="0024534A" w:rsidP="000C5F69">
      <w:pPr>
        <w:numPr>
          <w:ilvl w:val="0"/>
          <w:numId w:val="68"/>
        </w:numPr>
        <w:spacing w:line="279" w:lineRule="auto"/>
        <w:rPr>
          <w:b/>
          <w:bCs/>
        </w:rPr>
      </w:pPr>
      <w:r w:rsidRPr="0081535F">
        <w:rPr>
          <w:b/>
          <w:bCs/>
        </w:rPr>
        <w:t>Absence d’interprètes pour les personnes sourdes-aveugles au Québec.</w:t>
      </w:r>
    </w:p>
    <w:p w14:paraId="650B9375" w14:textId="77777777" w:rsidR="0024534A" w:rsidRPr="0081535F" w:rsidRDefault="0024534A" w:rsidP="000C5F69">
      <w:pPr>
        <w:numPr>
          <w:ilvl w:val="0"/>
          <w:numId w:val="68"/>
        </w:numPr>
        <w:spacing w:line="279" w:lineRule="auto"/>
      </w:pPr>
      <w:r w:rsidRPr="0081535F">
        <w:rPr>
          <w:b/>
          <w:bCs/>
        </w:rPr>
        <w:t>Défense efficace des droits</w:t>
      </w:r>
      <w:r w:rsidRPr="0081535F">
        <w:t> : rendre la formation sur l’alliance inclusive obligatoire.</w:t>
      </w:r>
    </w:p>
    <w:p w14:paraId="0824C9DF" w14:textId="77777777" w:rsidR="0024534A" w:rsidRPr="0081535F" w:rsidRDefault="0024534A" w:rsidP="000C5F69">
      <w:pPr>
        <w:numPr>
          <w:ilvl w:val="0"/>
          <w:numId w:val="68"/>
        </w:numPr>
        <w:spacing w:line="279" w:lineRule="auto"/>
      </w:pPr>
      <w:r w:rsidRPr="0081535F">
        <w:rPr>
          <w:b/>
          <w:bCs/>
        </w:rPr>
        <w:t>Les incapacités épisodiques</w:t>
      </w:r>
      <w:r w:rsidRPr="0081535F">
        <w:t>, ainsi que leur nature unique et les mesures d’adaptation qui en découlent, manquent de compréhension quant à ce que sont les incapacités épisodiques.</w:t>
      </w:r>
    </w:p>
    <w:p w14:paraId="066125BD" w14:textId="77777777" w:rsidR="0024534A" w:rsidRPr="0081535F" w:rsidRDefault="0024534A" w:rsidP="000C5F69">
      <w:pPr>
        <w:numPr>
          <w:ilvl w:val="0"/>
          <w:numId w:val="68"/>
        </w:numPr>
        <w:spacing w:line="279" w:lineRule="auto"/>
        <w:rPr>
          <w:b/>
          <w:bCs/>
        </w:rPr>
      </w:pPr>
      <w:r w:rsidRPr="0081535F">
        <w:rPr>
          <w:b/>
          <w:bCs/>
        </w:rPr>
        <w:t>Joie en situation de handicap</w:t>
      </w:r>
    </w:p>
    <w:p w14:paraId="57F18033" w14:textId="77777777" w:rsidR="0024534A" w:rsidRPr="0081535F" w:rsidRDefault="0024534A" w:rsidP="000C5F69">
      <w:pPr>
        <w:numPr>
          <w:ilvl w:val="0"/>
          <w:numId w:val="68"/>
        </w:numPr>
        <w:spacing w:line="279" w:lineRule="auto"/>
      </w:pPr>
      <w:r w:rsidRPr="0081535F">
        <w:rPr>
          <w:b/>
          <w:bCs/>
        </w:rPr>
        <w:t>Répercussions de la réadaptation : certaines approches en physiothérapie et réadaptation aggravent le handicap</w:t>
      </w:r>
      <w:r w:rsidRPr="0081535F">
        <w:t>.</w:t>
      </w:r>
    </w:p>
    <w:p w14:paraId="66D01BBC" w14:textId="77777777" w:rsidR="0024534A" w:rsidRPr="0081535F" w:rsidRDefault="0024534A" w:rsidP="00171CD4">
      <w:pPr>
        <w:pStyle w:val="NotebookH3"/>
        <w:rPr>
          <w:lang w:val="fr-CA"/>
        </w:rPr>
      </w:pPr>
      <w:bookmarkStart w:id="1050" w:name="_Toc194341495"/>
      <w:bookmarkStart w:id="1051" w:name="_Toc199231379"/>
      <w:bookmarkStart w:id="1052" w:name="_Toc201668301"/>
      <w:r w:rsidRPr="0081535F">
        <w:rPr>
          <w:lang w:val="fr-CA"/>
        </w:rPr>
        <w:t>Commentaires/Questions de la séance de questions-réponses sur Zoom :</w:t>
      </w:r>
      <w:bookmarkEnd w:id="1050"/>
      <w:bookmarkEnd w:id="1051"/>
      <w:bookmarkEnd w:id="1052"/>
    </w:p>
    <w:p w14:paraId="58C4FB20" w14:textId="77777777" w:rsidR="0024534A" w:rsidRPr="0081535F" w:rsidRDefault="0024534A" w:rsidP="004C65CF">
      <w:proofErr w:type="spellStart"/>
      <w:r w:rsidRPr="0081535F">
        <w:lastRenderedPageBreak/>
        <w:t>Participant·e</w:t>
      </w:r>
      <w:proofErr w:type="spellEnd"/>
      <w:r w:rsidRPr="0081535F">
        <w:t xml:space="preserve"> : </w:t>
      </w:r>
    </w:p>
    <w:p w14:paraId="17E2CFD2" w14:textId="77777777" w:rsidR="0024534A" w:rsidRPr="0081535F" w:rsidRDefault="0024534A" w:rsidP="004C65CF">
      <w:r w:rsidRPr="0081535F">
        <w:t>Quels sont les obstacles financiers spécifiquement pour les parents en situation de handicap</w:t>
      </w:r>
      <w:r w:rsidRPr="0081535F">
        <w:rPr>
          <w:rFonts w:ascii="Arial" w:hAnsi="Arial" w:cs="Arial"/>
        </w:rPr>
        <w:t> </w:t>
      </w:r>
      <w:r w:rsidRPr="0081535F">
        <w:t>?</w:t>
      </w:r>
    </w:p>
    <w:p w14:paraId="734B72EB" w14:textId="77777777" w:rsidR="0024534A" w:rsidRPr="0081535F" w:rsidRDefault="0024534A" w:rsidP="004C65CF">
      <w:proofErr w:type="spellStart"/>
      <w:r w:rsidRPr="0081535F">
        <w:t>Participant·e</w:t>
      </w:r>
      <w:proofErr w:type="spellEnd"/>
      <w:r w:rsidRPr="0081535F">
        <w:t xml:space="preserve"> : </w:t>
      </w:r>
    </w:p>
    <w:p w14:paraId="30849416" w14:textId="77777777" w:rsidR="0024534A" w:rsidRPr="0081535F" w:rsidRDefault="0024534A" w:rsidP="004C65CF">
      <w:r w:rsidRPr="0081535F">
        <w:t>Quels sont les coûts financiers liés au fait de devoir constamment défendre nos droits</w:t>
      </w:r>
      <w:r w:rsidRPr="0081535F">
        <w:rPr>
          <w:rFonts w:ascii="Arial" w:hAnsi="Arial" w:cs="Arial"/>
        </w:rPr>
        <w:t> </w:t>
      </w:r>
      <w:r w:rsidRPr="0081535F">
        <w:t>? Comment cela affecte-t-il nos opportunités économiques</w:t>
      </w:r>
      <w:r w:rsidRPr="0081535F">
        <w:rPr>
          <w:rFonts w:ascii="Arial" w:hAnsi="Arial" w:cs="Arial"/>
        </w:rPr>
        <w:t> </w:t>
      </w:r>
      <w:r w:rsidRPr="0081535F">
        <w:t>?</w:t>
      </w:r>
    </w:p>
    <w:p w14:paraId="6931ED6D" w14:textId="77777777" w:rsidR="0024534A" w:rsidRPr="0081535F" w:rsidRDefault="0024534A" w:rsidP="004C65CF">
      <w:proofErr w:type="spellStart"/>
      <w:r w:rsidRPr="0081535F">
        <w:t>Participant·e</w:t>
      </w:r>
      <w:proofErr w:type="spellEnd"/>
      <w:r w:rsidRPr="0081535F">
        <w:t xml:space="preserve"> : </w:t>
      </w:r>
    </w:p>
    <w:p w14:paraId="3B6E5BD8" w14:textId="77777777" w:rsidR="0024534A" w:rsidRPr="0081535F" w:rsidRDefault="0024534A" w:rsidP="004C65CF">
      <w:r w:rsidRPr="0081535F">
        <w:t>Et le coût émotionnel et physique de ce travail épuisant.</w:t>
      </w:r>
    </w:p>
    <w:p w14:paraId="13C640DE" w14:textId="77777777" w:rsidR="0024534A" w:rsidRPr="0081535F" w:rsidRDefault="0024534A" w:rsidP="004C65CF">
      <w:proofErr w:type="spellStart"/>
      <w:r w:rsidRPr="0081535F">
        <w:t>Participant·e</w:t>
      </w:r>
      <w:proofErr w:type="spellEnd"/>
      <w:r w:rsidRPr="0081535F">
        <w:t xml:space="preserve"> : </w:t>
      </w:r>
    </w:p>
    <w:p w14:paraId="37B33E7E" w14:textId="77777777" w:rsidR="0024534A" w:rsidRPr="0081535F" w:rsidRDefault="0024534A" w:rsidP="004C65CF">
      <w:r w:rsidRPr="0081535F">
        <w:t>Les honoraires existent principalement pour les personnes qui sont obligées de vivre avec une aide gouvernementale, afin qu’ils ne soient pas comptabilisés contre nous. Toutefois, cela devrait être un choix entre une rétribution ou un véritable revenu.</w:t>
      </w:r>
    </w:p>
    <w:p w14:paraId="72714A4D" w14:textId="77777777" w:rsidR="0024534A" w:rsidRPr="0081535F" w:rsidRDefault="0024534A" w:rsidP="004C65CF">
      <w:proofErr w:type="spellStart"/>
      <w:r w:rsidRPr="0081535F">
        <w:t>Participant·e</w:t>
      </w:r>
      <w:proofErr w:type="spellEnd"/>
      <w:r w:rsidRPr="0081535F">
        <w:t xml:space="preserve"> : </w:t>
      </w:r>
    </w:p>
    <w:p w14:paraId="7F3C66B4" w14:textId="77777777" w:rsidR="0024534A" w:rsidRPr="0081535F" w:rsidRDefault="0024534A" w:rsidP="004C65CF">
      <w:r w:rsidRPr="0081535F">
        <w:t>Toutes les expériences doivent être respectées et incluses, car plus une discussion est inclusive, plus elle est enrichissante. Nous avons mis l’accent sur certains acteurs, mais cela n’a manifestement pas suffi, car nous en sommes toujours là</w:t>
      </w:r>
      <w:r w:rsidRPr="0081535F">
        <w:rPr>
          <w:rFonts w:ascii="Arial" w:hAnsi="Arial" w:cs="Arial"/>
        </w:rPr>
        <w:t> </w:t>
      </w:r>
      <w:r w:rsidRPr="0081535F">
        <w:t>!</w:t>
      </w:r>
    </w:p>
    <w:p w14:paraId="4B3CF59C" w14:textId="77777777" w:rsidR="0024534A" w:rsidRPr="0081535F" w:rsidRDefault="0024534A" w:rsidP="004C65CF">
      <w:proofErr w:type="spellStart"/>
      <w:r w:rsidRPr="0081535F">
        <w:t>Participant·e</w:t>
      </w:r>
      <w:proofErr w:type="spellEnd"/>
      <w:r w:rsidRPr="0081535F">
        <w:t xml:space="preserve"> : </w:t>
      </w:r>
    </w:p>
    <w:p w14:paraId="7CA74300" w14:textId="77777777" w:rsidR="0024534A" w:rsidRPr="0081535F" w:rsidRDefault="0024534A" w:rsidP="004C65CF">
      <w:r w:rsidRPr="0081535F">
        <w:t>Je suis d’accord sur le fait qu’il n’y avait pas assez de discussions sur l’intersectionnalité : je suis une femme, coréenne, parente monoparentale, et totalement aveugle. J’élève également une fille non binaire en situation de handicap.</w:t>
      </w:r>
    </w:p>
    <w:p w14:paraId="37C25554" w14:textId="77777777" w:rsidR="0024534A" w:rsidRPr="0081535F" w:rsidRDefault="0024534A" w:rsidP="004C65CF">
      <w:proofErr w:type="spellStart"/>
      <w:r w:rsidRPr="0081535F">
        <w:t>Participant·e</w:t>
      </w:r>
      <w:proofErr w:type="spellEnd"/>
      <w:r w:rsidRPr="0081535F">
        <w:t xml:space="preserve"> : </w:t>
      </w:r>
    </w:p>
    <w:p w14:paraId="35505AF2" w14:textId="77777777" w:rsidR="0024534A" w:rsidRPr="0081535F" w:rsidRDefault="0024534A" w:rsidP="004C65CF">
      <w:r w:rsidRPr="0081535F">
        <w:t>J’aimerais que la discussion soit divisée entre problèmes, objectifs idéaux et étapes pour y parvenir. J’ai l’impression que de nombreuses discussions allaient et venaient entre ces différents sujets, mais nous n’avons pas eu l’occasion d’approfondir chacun d’entre eux. Si nous pouvions mieux définir les problèmes selon une perspective intersectionnelle, nous pourrions avoir des discussions plus productives sur les solutions et les mesures intermédiaires à mettre en place.</w:t>
      </w:r>
    </w:p>
    <w:p w14:paraId="66BDD12D" w14:textId="77777777" w:rsidR="0024534A" w:rsidRPr="0081535F" w:rsidRDefault="0024534A" w:rsidP="004C65CF">
      <w:proofErr w:type="spellStart"/>
      <w:r w:rsidRPr="0081535F">
        <w:t>Participant·e</w:t>
      </w:r>
      <w:proofErr w:type="spellEnd"/>
      <w:r w:rsidRPr="0081535F">
        <w:t xml:space="preserve"> : </w:t>
      </w:r>
    </w:p>
    <w:p w14:paraId="1B0E8E55" w14:textId="77777777" w:rsidR="0024534A" w:rsidRPr="0081535F" w:rsidRDefault="0024534A" w:rsidP="004C65CF">
      <w:r w:rsidRPr="0081535F">
        <w:lastRenderedPageBreak/>
        <w:t xml:space="preserve">J’aimerais discuter du manque d’égalité matrimoniale pour les personnes en situation de handicap : être en union de fait ou </w:t>
      </w:r>
      <w:proofErr w:type="spellStart"/>
      <w:r w:rsidRPr="0081535F">
        <w:t>marié·e</w:t>
      </w:r>
      <w:proofErr w:type="spellEnd"/>
      <w:r w:rsidRPr="0081535F">
        <w:t xml:space="preserve"> pourrait couper quelqu’un de l’aide sociale ou des services de santé.</w:t>
      </w:r>
    </w:p>
    <w:p w14:paraId="18770456" w14:textId="77777777" w:rsidR="0024534A" w:rsidRPr="0081535F" w:rsidRDefault="0024534A" w:rsidP="004C65CF">
      <w:proofErr w:type="spellStart"/>
      <w:r w:rsidRPr="0081535F">
        <w:t>Participant·e</w:t>
      </w:r>
      <w:proofErr w:type="spellEnd"/>
      <w:r w:rsidRPr="0081535F">
        <w:t xml:space="preserve"> : </w:t>
      </w:r>
    </w:p>
    <w:p w14:paraId="28EE0639" w14:textId="77777777" w:rsidR="0024534A" w:rsidRPr="0081535F" w:rsidRDefault="0024534A" w:rsidP="004C65CF">
      <w:r w:rsidRPr="0081535F">
        <w:t>Je suis d’accord avec [</w:t>
      </w:r>
      <w:proofErr w:type="spellStart"/>
      <w:r w:rsidRPr="0081535F">
        <w:t>participant·e</w:t>
      </w:r>
      <w:proofErr w:type="spellEnd"/>
      <w:r w:rsidRPr="0081535F">
        <w:t>] (</w:t>
      </w:r>
      <w:proofErr w:type="spellStart"/>
      <w:r w:rsidRPr="0081535F">
        <w:t>désolé·e</w:t>
      </w:r>
      <w:proofErr w:type="spellEnd"/>
      <w:r w:rsidRPr="0081535F">
        <w:t xml:space="preserve"> pour l’erreur d’orthographe), et en tant que </w:t>
      </w:r>
      <w:proofErr w:type="spellStart"/>
      <w:r w:rsidRPr="0081535F">
        <w:t>participant·e</w:t>
      </w:r>
      <w:proofErr w:type="spellEnd"/>
      <w:r w:rsidRPr="0081535F">
        <w:t xml:space="preserve"> </w:t>
      </w:r>
      <w:proofErr w:type="spellStart"/>
      <w:r w:rsidRPr="0081535F">
        <w:t>virtuel·le</w:t>
      </w:r>
      <w:proofErr w:type="spellEnd"/>
      <w:r w:rsidRPr="0081535F">
        <w:t xml:space="preserve">, nous avons été en grande partie </w:t>
      </w:r>
      <w:proofErr w:type="spellStart"/>
      <w:r w:rsidRPr="0081535F">
        <w:t>exclu·e·s</w:t>
      </w:r>
      <w:proofErr w:type="spellEnd"/>
      <w:r w:rsidRPr="0081535F">
        <w:t xml:space="preserve"> et nous n’avons pas vraiment pu être </w:t>
      </w:r>
      <w:proofErr w:type="spellStart"/>
      <w:r w:rsidRPr="0081535F">
        <w:t>présent·e·s</w:t>
      </w:r>
      <w:proofErr w:type="spellEnd"/>
      <w:r w:rsidRPr="0081535F">
        <w:t>… Je sais que cela peut sembler paradoxal. Peut-être pourrait-il y avoir des solutions financières et logistiques pour inclure davantage de personnes, comme organiser des versions plus petites de la conférence dans différentes régions. J’aurais adoré être là en personne pour réseauter, mais je ne pouvais ni me permettre le déplacement, ni le coût de la conférence.</w:t>
      </w:r>
    </w:p>
    <w:p w14:paraId="4E718E46" w14:textId="77777777" w:rsidR="0024534A" w:rsidRPr="0081535F" w:rsidRDefault="0024534A" w:rsidP="004C65CF">
      <w:proofErr w:type="spellStart"/>
      <w:r w:rsidRPr="0081535F">
        <w:t>Participant·e</w:t>
      </w:r>
      <w:proofErr w:type="spellEnd"/>
      <w:r w:rsidRPr="0081535F">
        <w:t xml:space="preserve"> : </w:t>
      </w:r>
    </w:p>
    <w:p w14:paraId="756BFDE6" w14:textId="77777777" w:rsidR="0024534A" w:rsidRPr="0081535F" w:rsidRDefault="0024534A" w:rsidP="004C65CF">
      <w:r w:rsidRPr="0081535F">
        <w:t>La seule raison pour laquelle je suis ici est que le bénévolat virtuel était gratuit. D’accord avec [</w:t>
      </w:r>
      <w:proofErr w:type="spellStart"/>
      <w:r w:rsidRPr="0081535F">
        <w:t>participant·e</w:t>
      </w:r>
      <w:proofErr w:type="spellEnd"/>
      <w:r w:rsidRPr="0081535F">
        <w:t>]</w:t>
      </w:r>
      <w:r w:rsidRPr="0081535F">
        <w:rPr>
          <w:rFonts w:ascii="Arial" w:hAnsi="Arial" w:cs="Arial"/>
        </w:rPr>
        <w:t> </w:t>
      </w:r>
      <w:r w:rsidRPr="0081535F">
        <w:t>!!!!!!!!!!!!!!</w:t>
      </w:r>
    </w:p>
    <w:p w14:paraId="4AF86507" w14:textId="77777777" w:rsidR="0024534A" w:rsidRPr="0081535F" w:rsidRDefault="0024534A" w:rsidP="004C65CF">
      <w:proofErr w:type="spellStart"/>
      <w:r w:rsidRPr="0081535F">
        <w:t>Participant·e</w:t>
      </w:r>
      <w:proofErr w:type="spellEnd"/>
      <w:r w:rsidRPr="0081535F">
        <w:t xml:space="preserve"> : </w:t>
      </w:r>
    </w:p>
    <w:p w14:paraId="36489CC7" w14:textId="77777777" w:rsidR="0024534A" w:rsidRPr="0081535F" w:rsidRDefault="0024534A" w:rsidP="004C65CF">
      <w:r w:rsidRPr="0081535F">
        <w:t>J’ajouterais aussi qu’en ayant organisé plusieurs événements entièrement virtuels, il est très facile de créer des opportunités de réseautage en ligne. La difficulté vient quand on doit fusionner deux formats différents et que le présentiel est favorisé. Comme il y a tellement de sujets à discuter, des versions entièrement virtuelles de la conférence (même à petite échelle… comme un après-midi consacré aux barrières financières rencontrées par les personnes en situation de handicap) pourraient être une bonne alternative.</w:t>
      </w:r>
    </w:p>
    <w:p w14:paraId="1AB352F7" w14:textId="77777777" w:rsidR="0024534A" w:rsidRPr="0081535F" w:rsidRDefault="0024534A" w:rsidP="004C65CF">
      <w:proofErr w:type="spellStart"/>
      <w:r w:rsidRPr="0081535F">
        <w:t>Participant·e</w:t>
      </w:r>
      <w:proofErr w:type="spellEnd"/>
      <w:r w:rsidRPr="0081535F">
        <w:t xml:space="preserve"> : </w:t>
      </w:r>
    </w:p>
    <w:p w14:paraId="6C828AF2" w14:textId="77777777" w:rsidR="0024534A" w:rsidRPr="0081535F" w:rsidRDefault="0024534A" w:rsidP="004C65CF">
      <w:r w:rsidRPr="0081535F">
        <w:t>Veuillez transmettre à [</w:t>
      </w:r>
      <w:proofErr w:type="spellStart"/>
      <w:r w:rsidRPr="0081535F">
        <w:t>participant·e</w:t>
      </w:r>
      <w:proofErr w:type="spellEnd"/>
      <w:r w:rsidRPr="0081535F">
        <w:t>] un grand bravo de ma part.</w:t>
      </w:r>
    </w:p>
    <w:p w14:paraId="67194F1C" w14:textId="77777777" w:rsidR="0024534A" w:rsidRPr="0081535F" w:rsidRDefault="0024534A" w:rsidP="004C65CF">
      <w:proofErr w:type="spellStart"/>
      <w:r w:rsidRPr="0081535F">
        <w:t>Participant·e</w:t>
      </w:r>
      <w:proofErr w:type="spellEnd"/>
      <w:r w:rsidRPr="0081535F">
        <w:t xml:space="preserve"> : </w:t>
      </w:r>
    </w:p>
    <w:p w14:paraId="50FCE646" w14:textId="77777777" w:rsidR="0024534A" w:rsidRPr="0081535F" w:rsidRDefault="0024534A" w:rsidP="004C65CF">
      <w:r w:rsidRPr="0081535F">
        <w:t xml:space="preserve">Beaucoup d’entre nous aimeraient participer à des recherches, mais nous en sommes souvent </w:t>
      </w:r>
      <w:proofErr w:type="spellStart"/>
      <w:proofErr w:type="gramStart"/>
      <w:r w:rsidRPr="0081535F">
        <w:t>exclu</w:t>
      </w:r>
      <w:proofErr w:type="gramEnd"/>
      <w:r w:rsidRPr="0081535F">
        <w:t>·e·s</w:t>
      </w:r>
      <w:proofErr w:type="spellEnd"/>
      <w:r w:rsidRPr="0081535F">
        <w:t xml:space="preserve"> à cause du handicap. Les opportunités de recherche axées sur le handicap nous sont inaccessibles parce que les laboratoires ne sollicitent tout simplement pas les bonnes personnes</w:t>
      </w:r>
      <w:r w:rsidRPr="0081535F">
        <w:rPr>
          <w:rFonts w:ascii="Arial" w:hAnsi="Arial" w:cs="Arial"/>
        </w:rPr>
        <w:t> </w:t>
      </w:r>
      <w:r w:rsidRPr="0081535F">
        <w:t>!!! J’adorerais vraiment faire plus de recherches</w:t>
      </w:r>
      <w:r w:rsidRPr="0081535F">
        <w:rPr>
          <w:rFonts w:ascii="Arial" w:hAnsi="Arial" w:cs="Arial"/>
        </w:rPr>
        <w:t> </w:t>
      </w:r>
      <w:r w:rsidRPr="0081535F">
        <w:t>!!!!</w:t>
      </w:r>
    </w:p>
    <w:p w14:paraId="111AE400" w14:textId="77777777" w:rsidR="0024534A" w:rsidRPr="0081535F" w:rsidRDefault="0024534A" w:rsidP="004C65CF">
      <w:proofErr w:type="spellStart"/>
      <w:r w:rsidRPr="0081535F">
        <w:t>Participant·e</w:t>
      </w:r>
      <w:proofErr w:type="spellEnd"/>
      <w:r w:rsidRPr="0081535F">
        <w:t xml:space="preserve"> : </w:t>
      </w:r>
    </w:p>
    <w:p w14:paraId="4FA97BF0" w14:textId="77777777" w:rsidR="0024534A" w:rsidRPr="0081535F" w:rsidRDefault="0024534A" w:rsidP="004C65CF">
      <w:r w:rsidRPr="0081535F">
        <w:lastRenderedPageBreak/>
        <w:t>Très bon point, Ingrid, sur les handicaps épisodiques. Avoir une vision plus large du handicap est crucial et nous aiderait à évoluer au-delà d’une approche limitée qui ne considère que les handicaps physiques.</w:t>
      </w:r>
    </w:p>
    <w:p w14:paraId="32BF4CD7" w14:textId="77777777" w:rsidR="0024534A" w:rsidRPr="0081535F" w:rsidRDefault="0024534A" w:rsidP="004C65CF">
      <w:pPr>
        <w:pStyle w:val="Title"/>
      </w:pPr>
      <w:r w:rsidRPr="0081535F">
        <w:t>Carnet de notes</w:t>
      </w:r>
    </w:p>
    <w:p w14:paraId="6FF395AA"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98" behindDoc="0" locked="0" layoutInCell="1" allowOverlap="1" wp14:anchorId="06D9B8A8" wp14:editId="698DBBBA">
                <wp:simplePos x="0" y="0"/>
                <wp:positionH relativeFrom="margin">
                  <wp:posOffset>0</wp:posOffset>
                </wp:positionH>
                <wp:positionV relativeFrom="paragraph">
                  <wp:posOffset>190500</wp:posOffset>
                </wp:positionV>
                <wp:extent cx="5859966" cy="0"/>
                <wp:effectExtent l="12700" t="12700" r="33020" b="25400"/>
                <wp:wrapNone/>
                <wp:docPr id="551618205"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A746B1" id="Straight Connector 1" o:spid="_x0000_s1026" alt="&quot;&quot;" style="position:absolute;z-index:2516582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pt" to="461.4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P8YaPHaAAAABgEA&#10;AA8AAABkcnMvZG93bnJldi54bWxMj8FOwzAQRO9I/IO1SNyojZEoDXEqhKjUG2rhA7b2NomI7RA7&#10;bdqv7yIOcFrtzmj2TbmcfCcONKQ2BgP3MwWCgo2uDbWBz4/V3ROIlDE47GIgAydKsKyur0osXDyG&#10;DR22uRYcElKBBpqc+0LKZBvymGaxp8DaPg4eM69DLd2ARw73ndRKPUqPbeAPDfb02pD92o7eQI0L&#10;Oeq5Pc/P9nu9Wa/2b0q/G3N7M708g8g05T8z/OAzOlTMtItjcEl0BrhINvCgeLK60JqL7H4Psirl&#10;f/zqAgAA//8DAFBLAQItABQABgAIAAAAIQC2gziS/gAAAOEBAAATAAAAAAAAAAAAAAAAAAAAAABb&#10;Q29udGVudF9UeXBlc10ueG1sUEsBAi0AFAAGAAgAAAAhADj9If/WAAAAlAEAAAsAAAAAAAAAAAAA&#10;AAAALwEAAF9yZWxzLy5yZWxzUEsBAi0AFAAGAAgAAAAhALcYhezIAQAA6QMAAA4AAAAAAAAAAAAA&#10;AAAALgIAAGRycy9lMm9Eb2MueG1sUEsBAi0AFAAGAAgAAAAhAP8YaPHaAAAABgEAAA8AAAAAAAAA&#10;AAAAAAAAIgQAAGRycy9kb3ducmV2LnhtbFBLBQYAAAAABAAEAPMAAAApBQAAAAA=&#10;" strokecolor="#e57073" strokeweight="3pt">
                <v:stroke joinstyle="miter" endcap="round"/>
                <w10:wrap anchorx="margin"/>
              </v:line>
            </w:pict>
          </mc:Fallback>
        </mc:AlternateContent>
      </w:r>
    </w:p>
    <w:p w14:paraId="6EC1987C" w14:textId="6A927EB4" w:rsidR="0024534A" w:rsidRPr="0081535F" w:rsidRDefault="0024534A" w:rsidP="004C65CF">
      <w:pPr>
        <w:pStyle w:val="Heading1"/>
        <w:rPr>
          <w:noProof w:val="0"/>
        </w:rPr>
      </w:pPr>
      <w:bookmarkStart w:id="1053" w:name="_Toc199231380"/>
      <w:bookmarkStart w:id="1054" w:name="_Toc201668302"/>
      <w:r w:rsidRPr="0081535F">
        <w:rPr>
          <w:noProof w:val="0"/>
        </w:rPr>
        <w:t>Séance ouverte : L</w:t>
      </w:r>
      <w:r w:rsidR="006635E3" w:rsidRPr="0081535F">
        <w:rPr>
          <w:noProof w:val="0"/>
        </w:rPr>
        <w:t>’</w:t>
      </w:r>
      <w:r w:rsidRPr="0081535F">
        <w:rPr>
          <w:noProof w:val="0"/>
        </w:rPr>
        <w:t>avenir de l</w:t>
      </w:r>
      <w:r w:rsidR="008B5308" w:rsidRPr="0081535F">
        <w:rPr>
          <w:noProof w:val="0"/>
        </w:rPr>
        <w:t>’</w:t>
      </w:r>
      <w:r w:rsidRPr="0081535F">
        <w:rPr>
          <w:noProof w:val="0"/>
        </w:rPr>
        <w:t>éducation</w:t>
      </w:r>
      <w:r w:rsidR="00B4010A" w:rsidRPr="0081535F">
        <w:rPr>
          <w:noProof w:val="0"/>
        </w:rPr>
        <w:t xml:space="preserve"> : carnet</w:t>
      </w:r>
      <w:bookmarkEnd w:id="1053"/>
      <w:bookmarkEnd w:id="1054"/>
    </w:p>
    <w:p w14:paraId="15E62153" w14:textId="77777777" w:rsidR="00F85D6B" w:rsidRPr="00385790" w:rsidRDefault="00F85D6B" w:rsidP="00F85D6B">
      <w:pPr>
        <w:rPr>
          <w:lang w:eastAsia="ja-JP"/>
        </w:rPr>
      </w:pPr>
      <w:bookmarkStart w:id="1055" w:name="_Toc199231381"/>
      <w:r w:rsidRPr="00385790">
        <w:rPr>
          <w:lang w:eastAsia="ja-JP"/>
        </w:rPr>
        <w:t>Pour en savoir plus sur les résumés des carnets, veuillez consulter :</w:t>
      </w:r>
      <w:r>
        <w:rPr>
          <w:lang w:eastAsia="ja-JP"/>
        </w:rPr>
        <w:t xml:space="preserve"> </w:t>
      </w:r>
      <w:r>
        <w:rPr>
          <w:lang w:eastAsia="ja-JP"/>
        </w:rPr>
        <w:fldChar w:fldCharType="begin"/>
      </w:r>
      <w:r>
        <w:rPr>
          <w:lang w:eastAsia="ja-JP"/>
        </w:rPr>
        <w:instrText xml:space="preserve"> REF _Ref199358793 \h </w:instrText>
      </w:r>
      <w:r>
        <w:rPr>
          <w:lang w:eastAsia="ja-JP"/>
        </w:rPr>
      </w:r>
      <w:r>
        <w:rPr>
          <w:lang w:eastAsia="ja-JP"/>
        </w:rPr>
        <w:fldChar w:fldCharType="separate"/>
      </w:r>
      <w:r w:rsidRPr="0081535F">
        <w:t>À propos des carnets de session</w:t>
      </w:r>
      <w:r>
        <w:rPr>
          <w:lang w:eastAsia="ja-JP"/>
        </w:rPr>
        <w:fldChar w:fldCharType="end"/>
      </w:r>
      <w:r>
        <w:rPr>
          <w:lang w:eastAsia="ja-JP"/>
        </w:rPr>
        <w:t xml:space="preserve">, p. </w:t>
      </w:r>
      <w:r>
        <w:rPr>
          <w:lang w:eastAsia="ja-JP"/>
        </w:rPr>
        <w:fldChar w:fldCharType="begin"/>
      </w:r>
      <w:r>
        <w:rPr>
          <w:lang w:eastAsia="ja-JP"/>
        </w:rPr>
        <w:instrText xml:space="preserve"> PAGEREF _Ref199358794 \h </w:instrText>
      </w:r>
      <w:r>
        <w:rPr>
          <w:lang w:eastAsia="ja-JP"/>
        </w:rPr>
      </w:r>
      <w:r>
        <w:rPr>
          <w:lang w:eastAsia="ja-JP"/>
        </w:rPr>
        <w:fldChar w:fldCharType="separate"/>
      </w:r>
      <w:r>
        <w:rPr>
          <w:noProof/>
          <w:lang w:eastAsia="ja-JP"/>
        </w:rPr>
        <w:t>56</w:t>
      </w:r>
      <w:r>
        <w:rPr>
          <w:lang w:eastAsia="ja-JP"/>
        </w:rPr>
        <w:fldChar w:fldCharType="end"/>
      </w:r>
    </w:p>
    <w:p w14:paraId="1403C576" w14:textId="77777777" w:rsidR="0024534A" w:rsidRPr="0081535F" w:rsidRDefault="0024534A" w:rsidP="004C65CF">
      <w:pPr>
        <w:pStyle w:val="Heading2"/>
        <w:rPr>
          <w:i/>
          <w:iCs/>
        </w:rPr>
      </w:pPr>
      <w:bookmarkStart w:id="1056" w:name="_Toc201668303"/>
      <w:r w:rsidRPr="0081535F">
        <w:t>Question centrale :</w:t>
      </w:r>
      <w:bookmarkEnd w:id="1055"/>
      <w:bookmarkEnd w:id="1056"/>
    </w:p>
    <w:p w14:paraId="6FBAEF72" w14:textId="77777777" w:rsidR="0024534A" w:rsidRPr="0081535F" w:rsidRDefault="0024534A" w:rsidP="004C65CF">
      <w:pPr>
        <w:rPr>
          <w:b/>
          <w:bCs/>
          <w:shd w:val="clear" w:color="auto" w:fill="FFFFFF"/>
        </w:rPr>
      </w:pPr>
      <w:r w:rsidRPr="0081535F">
        <w:rPr>
          <w:shd w:val="clear" w:color="auto" w:fill="FFFFFF"/>
        </w:rPr>
        <w:t xml:space="preserve">Séance au format « </w:t>
      </w:r>
      <w:proofErr w:type="spellStart"/>
      <w:r w:rsidRPr="0081535F">
        <w:rPr>
          <w:shd w:val="clear" w:color="auto" w:fill="FFFFFF"/>
        </w:rPr>
        <w:t>Birds</w:t>
      </w:r>
      <w:proofErr w:type="spellEnd"/>
      <w:r w:rsidRPr="0081535F">
        <w:rPr>
          <w:shd w:val="clear" w:color="auto" w:fill="FFFFFF"/>
        </w:rPr>
        <w:t xml:space="preserve"> of a Feather » conçue pour mettre en relation des </w:t>
      </w:r>
      <w:proofErr w:type="spellStart"/>
      <w:r w:rsidRPr="0081535F">
        <w:rPr>
          <w:shd w:val="clear" w:color="auto" w:fill="FFFFFF"/>
        </w:rPr>
        <w:t>participant·es</w:t>
      </w:r>
      <w:proofErr w:type="spellEnd"/>
      <w:r w:rsidRPr="0081535F">
        <w:rPr>
          <w:shd w:val="clear" w:color="auto" w:fill="FFFFFF"/>
        </w:rPr>
        <w:t xml:space="preserve"> partageant des intérêts communs et faciliter des discussions ouvertes sur des sujets d’actualité pertinents pour la communauté.</w:t>
      </w:r>
    </w:p>
    <w:p w14:paraId="7180CF5D" w14:textId="77777777" w:rsidR="0024534A" w:rsidRPr="0081535F" w:rsidRDefault="0024534A" w:rsidP="004C65CF">
      <w:pPr>
        <w:pStyle w:val="Heading2"/>
      </w:pPr>
      <w:bookmarkStart w:id="1057" w:name="_Toc199231382"/>
      <w:bookmarkStart w:id="1058" w:name="_Toc201668304"/>
      <w:r w:rsidRPr="0081535F">
        <w:t>Thème :</w:t>
      </w:r>
      <w:bookmarkEnd w:id="1057"/>
      <w:bookmarkEnd w:id="1058"/>
    </w:p>
    <w:p w14:paraId="75A012CD" w14:textId="77777777" w:rsidR="0024534A" w:rsidRPr="0081535F" w:rsidRDefault="0024534A" w:rsidP="004C65CF">
      <w:r w:rsidRPr="0081535F">
        <w:t>Prise de décision inclusive</w:t>
      </w:r>
    </w:p>
    <w:p w14:paraId="18FE3198" w14:textId="77777777" w:rsidR="0024534A" w:rsidRPr="0081535F" w:rsidRDefault="0024534A" w:rsidP="004C65CF">
      <w:r w:rsidRPr="0081535F">
        <w:rPr>
          <w:noProof/>
        </w:rPr>
        <w:drawing>
          <wp:inline distT="0" distB="0" distL="0" distR="0" wp14:anchorId="7D67BF55" wp14:editId="10242E3F">
            <wp:extent cx="450469" cy="399712"/>
            <wp:effectExtent l="0" t="0" r="0" b="0"/>
            <wp:docPr id="1886745712" name="Picture 1" descr="graphic symbol of rainbow and its ref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44348" name="Picture 1" descr="graphic symbol of rainbow and its reflection"/>
                    <pic:cNvPicPr/>
                  </pic:nvPicPr>
                  <pic:blipFill>
                    <a:blip r:embed="rId60"/>
                    <a:stretch>
                      <a:fillRect/>
                    </a:stretch>
                  </pic:blipFill>
                  <pic:spPr>
                    <a:xfrm>
                      <a:off x="0" y="0"/>
                      <a:ext cx="478651" cy="424719"/>
                    </a:xfrm>
                    <a:prstGeom prst="rect">
                      <a:avLst/>
                    </a:prstGeom>
                  </pic:spPr>
                </pic:pic>
              </a:graphicData>
            </a:graphic>
          </wp:inline>
        </w:drawing>
      </w:r>
    </w:p>
    <w:p w14:paraId="6AC15614" w14:textId="77777777" w:rsidR="0024534A" w:rsidRPr="0081535F" w:rsidRDefault="0024534A" w:rsidP="004C65CF">
      <w:hyperlink r:id="rId134" w:history="1">
        <w:r w:rsidRPr="0081535F">
          <w:rPr>
            <w:rStyle w:val="Hyperlink"/>
          </w:rPr>
          <w:t>Examiner les présentations de la conférence sous le thème de la prise de décision inclusive</w:t>
        </w:r>
      </w:hyperlink>
      <w:r w:rsidRPr="0081535F">
        <w:rPr>
          <w:rStyle w:val="Hyperlink"/>
        </w:rPr>
        <w:t>.</w:t>
      </w:r>
    </w:p>
    <w:p w14:paraId="16103082" w14:textId="77777777" w:rsidR="0024534A" w:rsidRPr="0081535F" w:rsidRDefault="0024534A" w:rsidP="004C65CF">
      <w:pPr>
        <w:pStyle w:val="Heading2"/>
      </w:pPr>
      <w:bookmarkStart w:id="1059" w:name="_Toc199231383"/>
      <w:bookmarkStart w:id="1060" w:name="_Toc201668305"/>
      <w:proofErr w:type="spellStart"/>
      <w:r w:rsidRPr="0081535F">
        <w:t>Facilitateur·rice·s</w:t>
      </w:r>
      <w:proofErr w:type="spellEnd"/>
      <w:r w:rsidRPr="0081535F">
        <w:t> :</w:t>
      </w:r>
      <w:bookmarkEnd w:id="1059"/>
      <w:bookmarkEnd w:id="1060"/>
      <w:r w:rsidRPr="0081535F">
        <w:t xml:space="preserve">  </w:t>
      </w:r>
    </w:p>
    <w:p w14:paraId="0621ACA5" w14:textId="77777777" w:rsidR="0024534A" w:rsidRPr="0081535F" w:rsidRDefault="0024534A" w:rsidP="004C65CF">
      <w:pPr>
        <w:rPr>
          <w:b/>
          <w:bCs/>
        </w:rPr>
      </w:pPr>
      <w:r w:rsidRPr="0081535F">
        <w:t>Sambhavi Chandrashekar</w:t>
      </w:r>
    </w:p>
    <w:p w14:paraId="54E8D902" w14:textId="77777777" w:rsidR="0024534A" w:rsidRPr="0081535F" w:rsidRDefault="0024534A" w:rsidP="004C65CF">
      <w:r w:rsidRPr="0081535F">
        <w:t xml:space="preserve">Stephen </w:t>
      </w:r>
      <w:proofErr w:type="spellStart"/>
      <w:r w:rsidRPr="0081535F">
        <w:t>Downes</w:t>
      </w:r>
      <w:proofErr w:type="spellEnd"/>
      <w:r w:rsidRPr="0081535F">
        <w:t xml:space="preserve"> («</w:t>
      </w:r>
      <w:r w:rsidRPr="0081535F">
        <w:rPr>
          <w:rFonts w:ascii="Arial" w:hAnsi="Arial" w:cs="Arial"/>
        </w:rPr>
        <w:t> </w:t>
      </w:r>
      <w:r w:rsidRPr="0081535F">
        <w:t xml:space="preserve">Duc des </w:t>
      </w:r>
      <w:proofErr w:type="spellStart"/>
      <w:r w:rsidRPr="0081535F">
        <w:t>CLOTs</w:t>
      </w:r>
      <w:proofErr w:type="spellEnd"/>
      <w:r w:rsidRPr="0081535F">
        <w:rPr>
          <w:rFonts w:ascii="Arial" w:hAnsi="Arial" w:cs="Arial"/>
        </w:rPr>
        <w:t> </w:t>
      </w:r>
      <w:r w:rsidRPr="0081535F">
        <w:t>»)</w:t>
      </w:r>
    </w:p>
    <w:p w14:paraId="03D9FBDF" w14:textId="77777777" w:rsidR="0024534A" w:rsidRPr="0081535F" w:rsidRDefault="0024534A" w:rsidP="0024534A">
      <w:pPr>
        <w:pStyle w:val="ListParagraph"/>
        <w:spacing w:line="279" w:lineRule="auto"/>
        <w:ind w:hanging="360"/>
      </w:pPr>
      <w:r w:rsidRPr="0081535F">
        <w:t>Ont créé le premier CLOT (cours en ligne ouvert et massif) en 2008.</w:t>
      </w:r>
    </w:p>
    <w:p w14:paraId="5CA03AD4" w14:textId="77777777" w:rsidR="0024534A" w:rsidRPr="0081535F" w:rsidRDefault="0024534A" w:rsidP="004C65CF">
      <w:pPr>
        <w:pStyle w:val="Heading2"/>
      </w:pPr>
      <w:bookmarkStart w:id="1061" w:name="_Toc199231384"/>
      <w:bookmarkStart w:id="1062" w:name="_Toc201668306"/>
      <w:r w:rsidRPr="0081535F">
        <w:t>Horaire :</w:t>
      </w:r>
      <w:bookmarkEnd w:id="1061"/>
      <w:bookmarkEnd w:id="1062"/>
    </w:p>
    <w:p w14:paraId="09FDC64A" w14:textId="77777777" w:rsidR="0024534A" w:rsidRPr="0081535F" w:rsidRDefault="0024534A" w:rsidP="004C65CF">
      <w:r w:rsidRPr="0081535F">
        <w:t>Mardi 28 mai 2024, de 14 h 45 à 15 h 45 HNE</w:t>
      </w:r>
    </w:p>
    <w:p w14:paraId="67ACAE3E" w14:textId="77777777" w:rsidR="0024534A" w:rsidRPr="0081535F" w:rsidRDefault="0024534A" w:rsidP="004C65CF">
      <w:pPr>
        <w:rPr>
          <w:i/>
          <w:iCs/>
        </w:rPr>
      </w:pPr>
      <w:r w:rsidRPr="0081535F">
        <w:rPr>
          <w:i/>
          <w:iCs/>
          <w:noProof/>
          <w:color w:val="92D050"/>
        </w:rPr>
        <mc:AlternateContent>
          <mc:Choice Requires="wps">
            <w:drawing>
              <wp:anchor distT="0" distB="0" distL="114300" distR="114300" simplePos="0" relativeHeight="251658297" behindDoc="0" locked="0" layoutInCell="1" allowOverlap="1" wp14:anchorId="570EDEDB" wp14:editId="70886BB2">
                <wp:simplePos x="0" y="0"/>
                <wp:positionH relativeFrom="margin">
                  <wp:posOffset>0</wp:posOffset>
                </wp:positionH>
                <wp:positionV relativeFrom="paragraph">
                  <wp:posOffset>94476</wp:posOffset>
                </wp:positionV>
                <wp:extent cx="5859966" cy="0"/>
                <wp:effectExtent l="12700" t="12700" r="33020" b="25400"/>
                <wp:wrapNone/>
                <wp:docPr id="2032308025"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98BA55" id="Straight Connector 1" o:spid="_x0000_s1026" alt="&quot;&quot;" style="position:absolute;z-index:2516582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7.45pt" to="461.4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Ieh4c7ZAAAABgEA&#10;AA8AAABkcnMvZG93bnJldi54bWxMj8FOwzAQRO9I/IO1SNyoQ4QoCXEqhKjUG2rhA7b2NomI1yF2&#10;2tCvZxEHOO7MaPZNtZp9r440xi6wgdtFBorYBtdxY+D9bX3zAComZId9YDLwRRFW9eVFhaULJ97S&#10;cZcaJSUcSzTQpjSUWkfbkse4CAOxeIcwekxyjo12I56k3Pc6z7J77bFj+dDiQM8t2Y/d5A00WOgp&#10;X9rz8mw/N9vN+vCS5a/GXF/NT4+gEs3pLww/+IIOtTDtw8Quqt6ADEmi3hWgxC3yXIbsfwVdV/o/&#10;fv0NAAD//wMAUEsBAi0AFAAGAAgAAAAhALaDOJL+AAAA4QEAABMAAAAAAAAAAAAAAAAAAAAAAFtD&#10;b250ZW50X1R5cGVzXS54bWxQSwECLQAUAAYACAAAACEAOP0h/9YAAACUAQAACwAAAAAAAAAAAAAA&#10;AAAvAQAAX3JlbHMvLnJlbHNQSwECLQAUAAYACAAAACEAtxiF7MgBAADpAwAADgAAAAAAAAAAAAAA&#10;AAAuAgAAZHJzL2Uyb0RvYy54bWxQSwECLQAUAAYACAAAACEAh6HhztkAAAAGAQAADwAAAAAAAAAA&#10;AAAAAAAiBAAAZHJzL2Rvd25yZXYueG1sUEsFBgAAAAAEAAQA8wAAACgFAAAAAA==&#10;" strokecolor="#e57073" strokeweight="3pt">
                <v:stroke joinstyle="miter" endcap="round"/>
                <w10:wrap anchorx="margin"/>
              </v:line>
            </w:pict>
          </mc:Fallback>
        </mc:AlternateContent>
      </w:r>
    </w:p>
    <w:p w14:paraId="675C6853" w14:textId="77777777" w:rsidR="0024534A" w:rsidRPr="0081535F" w:rsidRDefault="0024534A" w:rsidP="00171CD4">
      <w:pPr>
        <w:pStyle w:val="NotebookH2"/>
        <w:rPr>
          <w:noProof w:val="0"/>
          <w:lang w:val="fr-CA"/>
        </w:rPr>
      </w:pPr>
      <w:bookmarkStart w:id="1063" w:name="_Toc194341505"/>
      <w:bookmarkStart w:id="1064" w:name="_Toc199231385"/>
      <w:bookmarkStart w:id="1065" w:name="_Toc201668307"/>
      <w:r w:rsidRPr="0081535F">
        <w:rPr>
          <w:noProof w:val="0"/>
          <w:lang w:val="fr-CA"/>
        </w:rPr>
        <w:lastRenderedPageBreak/>
        <w:t>Résumé généré par IA</w:t>
      </w:r>
      <w:bookmarkEnd w:id="1063"/>
      <w:bookmarkEnd w:id="1064"/>
      <w:bookmarkEnd w:id="1065"/>
      <w:r w:rsidRPr="0081535F">
        <w:rPr>
          <w:noProof w:val="0"/>
          <w:lang w:val="fr-CA"/>
        </w:rPr>
        <w:t xml:space="preserve">  </w:t>
      </w:r>
    </w:p>
    <w:p w14:paraId="5F1B1A88" w14:textId="77777777" w:rsidR="0024534A" w:rsidRPr="0081535F" w:rsidRDefault="0024534A" w:rsidP="004C65CF">
      <w:pPr>
        <w:rPr>
          <w:i/>
          <w:iCs/>
        </w:rPr>
      </w:pPr>
      <w:r w:rsidRPr="0081535F">
        <w:rPr>
          <w:i/>
          <w:iCs/>
        </w:rPr>
        <w:t xml:space="preserve">Le résumé suivant a été généré par Microsoft </w:t>
      </w:r>
      <w:proofErr w:type="spellStart"/>
      <w:r w:rsidRPr="0081535F">
        <w:rPr>
          <w:i/>
          <w:iCs/>
        </w:rPr>
        <w:t>CoPilot</w:t>
      </w:r>
      <w:proofErr w:type="spellEnd"/>
      <w:r w:rsidRPr="0081535F">
        <w:rPr>
          <w:i/>
          <w:iCs/>
        </w:rPr>
        <w:t xml:space="preserve"> à partir de la transcription CART/sous-titrage en temps réel de la session. Il a pu être édité par des </w:t>
      </w:r>
      <w:proofErr w:type="spellStart"/>
      <w:r w:rsidRPr="0081535F">
        <w:rPr>
          <w:i/>
          <w:iCs/>
        </w:rPr>
        <w:t>humain·e·s</w:t>
      </w:r>
      <w:proofErr w:type="spellEnd"/>
      <w:r w:rsidRPr="0081535F">
        <w:rPr>
          <w:i/>
          <w:iCs/>
        </w:rPr>
        <w:t>.</w:t>
      </w:r>
    </w:p>
    <w:p w14:paraId="2DD5C034" w14:textId="77777777" w:rsidR="0024534A" w:rsidRPr="0081535F" w:rsidRDefault="0024534A" w:rsidP="00171CD4">
      <w:pPr>
        <w:pStyle w:val="NotebookH3"/>
        <w:rPr>
          <w:lang w:val="fr-CA"/>
        </w:rPr>
      </w:pPr>
      <w:bookmarkStart w:id="1066" w:name="_Toc194341506"/>
      <w:bookmarkStart w:id="1067" w:name="_Toc199231386"/>
      <w:bookmarkStart w:id="1068" w:name="_Toc201668308"/>
      <w:r w:rsidRPr="0081535F">
        <w:rPr>
          <w:lang w:val="fr-CA"/>
        </w:rPr>
        <w:t>Résumé du défi :</w:t>
      </w:r>
      <w:bookmarkEnd w:id="1066"/>
      <w:bookmarkEnd w:id="1067"/>
      <w:bookmarkEnd w:id="1068"/>
    </w:p>
    <w:p w14:paraId="7C3B5AD6" w14:textId="77777777" w:rsidR="0024534A" w:rsidRPr="0081535F" w:rsidRDefault="0024534A" w:rsidP="004C65CF">
      <w:pPr>
        <w:rPr>
          <w:b/>
          <w:bCs/>
          <w:shd w:val="clear" w:color="auto" w:fill="FFFFFF"/>
        </w:rPr>
      </w:pPr>
      <w:r w:rsidRPr="0081535F">
        <w:rPr>
          <w:shd w:val="clear" w:color="auto" w:fill="FFFFFF"/>
        </w:rPr>
        <w:t>La discussion porte sur la manière dont l’éducation peut être plus inclusive, accessible et bénéfique pour toutes et tous, en tenant compte du rythme rapide des transformations sociétales et technologiques.</w:t>
      </w:r>
    </w:p>
    <w:p w14:paraId="0C18BCAE" w14:textId="77777777" w:rsidR="0024534A" w:rsidRPr="0081535F" w:rsidRDefault="0024534A" w:rsidP="00171CD4">
      <w:pPr>
        <w:pStyle w:val="NotebookH3"/>
        <w:rPr>
          <w:lang w:val="fr-CA"/>
        </w:rPr>
      </w:pPr>
      <w:bookmarkStart w:id="1069" w:name="_Toc194341507"/>
      <w:bookmarkStart w:id="1070" w:name="_Toc199231387"/>
      <w:bookmarkStart w:id="1071" w:name="_Toc201668309"/>
      <w:r w:rsidRPr="0081535F">
        <w:rPr>
          <w:lang w:val="fr-CA"/>
        </w:rPr>
        <w:t>Points saillants, préoccupations et enjeux soulevés :</w:t>
      </w:r>
      <w:bookmarkEnd w:id="1069"/>
      <w:bookmarkEnd w:id="1070"/>
      <w:bookmarkEnd w:id="1071"/>
    </w:p>
    <w:p w14:paraId="2C0B1948" w14:textId="77777777" w:rsidR="0024534A" w:rsidRPr="0081535F" w:rsidRDefault="0024534A" w:rsidP="0024534A">
      <w:pPr>
        <w:pStyle w:val="ListParagraph"/>
        <w:spacing w:line="279" w:lineRule="auto"/>
        <w:ind w:hanging="360"/>
      </w:pPr>
      <w:r w:rsidRPr="0081535F">
        <w:t>La nécessité pour l’éducation de se concentrer sur la connaissance de soi et les forces individuelles.</w:t>
      </w:r>
    </w:p>
    <w:p w14:paraId="40D5B03B" w14:textId="77777777" w:rsidR="0024534A" w:rsidRPr="0081535F" w:rsidRDefault="0024534A" w:rsidP="0024534A">
      <w:pPr>
        <w:pStyle w:val="ListParagraph"/>
        <w:spacing w:line="279" w:lineRule="auto"/>
        <w:ind w:hanging="360"/>
      </w:pPr>
      <w:r w:rsidRPr="0081535F">
        <w:t>L’importance de la communauté dans le processus d’apprentissage.</w:t>
      </w:r>
    </w:p>
    <w:p w14:paraId="60D68F70" w14:textId="77777777" w:rsidR="0024534A" w:rsidRPr="0081535F" w:rsidRDefault="0024534A" w:rsidP="0024534A">
      <w:pPr>
        <w:pStyle w:val="ListParagraph"/>
        <w:spacing w:line="279" w:lineRule="auto"/>
        <w:ind w:hanging="360"/>
      </w:pPr>
      <w:r w:rsidRPr="0081535F">
        <w:t>La nécessité de redéfinir les systèmes éducatifs traditionnels pour qu’ils soient plus inclusifs et créatifs.</w:t>
      </w:r>
    </w:p>
    <w:p w14:paraId="2249AAE2" w14:textId="77777777" w:rsidR="0024534A" w:rsidRPr="0081535F" w:rsidRDefault="0024534A" w:rsidP="0024534A">
      <w:pPr>
        <w:pStyle w:val="ListParagraph"/>
        <w:spacing w:line="279" w:lineRule="auto"/>
        <w:ind w:hanging="360"/>
      </w:pPr>
      <w:r w:rsidRPr="0081535F">
        <w:t>Le rôle potentiel de la technologie dans l’amélioration des expériences d’apprentissage, comme la prise de notes et le partage de ressources.</w:t>
      </w:r>
    </w:p>
    <w:p w14:paraId="7F2D68DA" w14:textId="77777777" w:rsidR="0024534A" w:rsidRPr="0081535F" w:rsidRDefault="0024534A" w:rsidP="0024534A">
      <w:pPr>
        <w:pStyle w:val="ListParagraph"/>
        <w:spacing w:line="279" w:lineRule="auto"/>
        <w:ind w:hanging="360"/>
      </w:pPr>
      <w:r w:rsidRPr="0081535F">
        <w:t>L’impact des valeurs sociétales sur l’éducation et le milieu de travail.</w:t>
      </w:r>
    </w:p>
    <w:p w14:paraId="0C1C81B6" w14:textId="77777777" w:rsidR="0024534A" w:rsidRPr="0081535F" w:rsidRDefault="0024534A" w:rsidP="00171CD4">
      <w:pPr>
        <w:pStyle w:val="NotebookH3"/>
        <w:rPr>
          <w:lang w:val="fr-CA"/>
        </w:rPr>
      </w:pPr>
      <w:bookmarkStart w:id="1072" w:name="_Toc194341508"/>
      <w:bookmarkStart w:id="1073" w:name="_Toc199231388"/>
      <w:bookmarkStart w:id="1074" w:name="_Toc201668310"/>
      <w:r w:rsidRPr="0081535F">
        <w:rPr>
          <w:lang w:val="fr-CA"/>
        </w:rPr>
        <w:t>Ressources pertinentes :</w:t>
      </w:r>
      <w:bookmarkEnd w:id="1072"/>
      <w:bookmarkEnd w:id="1073"/>
      <w:bookmarkEnd w:id="1074"/>
    </w:p>
    <w:p w14:paraId="3CA8E92D" w14:textId="77777777" w:rsidR="0024534A" w:rsidRPr="0081535F" w:rsidRDefault="0024534A" w:rsidP="004C65CF">
      <w:pPr>
        <w:rPr>
          <w:shd w:val="clear" w:color="auto" w:fill="FFFFFF"/>
        </w:rPr>
      </w:pPr>
      <w:r w:rsidRPr="0081535F">
        <w:rPr>
          <w:shd w:val="clear" w:color="auto" w:fill="FFFFFF"/>
        </w:rPr>
        <w:t>La transcription ne mentionne pas de ressources spécifiques. Cependant, il fait référence à divers outils et pratiques éducatifs, tels que les cours en ligne ouverts à tous (CLOT), Google Docs pour la prise de notes collaborative, et l’IA pour les services de transcription.</w:t>
      </w:r>
    </w:p>
    <w:p w14:paraId="370636D2" w14:textId="77777777" w:rsidR="0024534A" w:rsidRPr="0081535F" w:rsidRDefault="0024534A" w:rsidP="00171CD4">
      <w:pPr>
        <w:pStyle w:val="NotebookH3"/>
        <w:rPr>
          <w:lang w:val="fr-CA"/>
        </w:rPr>
      </w:pPr>
      <w:bookmarkStart w:id="1075" w:name="_Toc194341509"/>
      <w:bookmarkStart w:id="1076" w:name="_Toc199231389"/>
      <w:bookmarkStart w:id="1077" w:name="_Toc201668311"/>
      <w:r w:rsidRPr="0081535F">
        <w:rPr>
          <w:lang w:val="fr-CA"/>
        </w:rPr>
        <w:t>Considérations contextuelles :</w:t>
      </w:r>
      <w:bookmarkEnd w:id="1075"/>
      <w:bookmarkEnd w:id="1076"/>
      <w:bookmarkEnd w:id="1077"/>
    </w:p>
    <w:p w14:paraId="0471D71B" w14:textId="77777777" w:rsidR="0024534A" w:rsidRPr="0081535F" w:rsidRDefault="0024534A" w:rsidP="004C65CF">
      <w:pPr>
        <w:rPr>
          <w:b/>
          <w:bCs/>
          <w:shd w:val="clear" w:color="auto" w:fill="FFFFFF"/>
        </w:rPr>
      </w:pPr>
      <w:r w:rsidRPr="0081535F">
        <w:rPr>
          <w:shd w:val="clear" w:color="auto" w:fill="FFFFFF"/>
        </w:rPr>
        <w:t xml:space="preserve">La discussion reconnaît les besoins et les expériences diversifiés des </w:t>
      </w:r>
      <w:proofErr w:type="spellStart"/>
      <w:r w:rsidRPr="0081535F">
        <w:rPr>
          <w:shd w:val="clear" w:color="auto" w:fill="FFFFFF"/>
        </w:rPr>
        <w:t>apprenant·es</w:t>
      </w:r>
      <w:proofErr w:type="spellEnd"/>
      <w:r w:rsidRPr="0081535F">
        <w:rPr>
          <w:shd w:val="clear" w:color="auto" w:fill="FFFFFF"/>
        </w:rPr>
        <w:t>, y compris celles et ceux en situation de handicap. Elle examine également l’influence des changements sociétaux et technologiques sur l’éducation.</w:t>
      </w:r>
    </w:p>
    <w:p w14:paraId="1E55DEDB" w14:textId="77777777" w:rsidR="0024534A" w:rsidRPr="0081535F" w:rsidRDefault="0024534A" w:rsidP="00171CD4">
      <w:pPr>
        <w:pStyle w:val="NotebookH3"/>
        <w:rPr>
          <w:lang w:val="fr-CA"/>
        </w:rPr>
      </w:pPr>
      <w:bookmarkStart w:id="1078" w:name="_Toc194341510"/>
      <w:bookmarkStart w:id="1079" w:name="_Toc199231390"/>
      <w:bookmarkStart w:id="1080" w:name="_Toc201668312"/>
      <w:r w:rsidRPr="0081535F">
        <w:rPr>
          <w:lang w:val="fr-CA"/>
        </w:rPr>
        <w:t>Plan proposé pour relever le défi :</w:t>
      </w:r>
      <w:bookmarkEnd w:id="1078"/>
      <w:bookmarkEnd w:id="1079"/>
      <w:bookmarkEnd w:id="1080"/>
    </w:p>
    <w:p w14:paraId="5F534C4D" w14:textId="77777777" w:rsidR="0024534A" w:rsidRPr="0081535F" w:rsidRDefault="0024534A" w:rsidP="000C5F69">
      <w:pPr>
        <w:pStyle w:val="ListParagraph"/>
        <w:numPr>
          <w:ilvl w:val="0"/>
          <w:numId w:val="69"/>
        </w:numPr>
        <w:spacing w:line="279" w:lineRule="auto"/>
      </w:pPr>
      <w:r w:rsidRPr="0081535F">
        <w:t>Encourager l’apprentissage autodirigé et le renforcement des capacités.</w:t>
      </w:r>
    </w:p>
    <w:p w14:paraId="19A31086" w14:textId="77777777" w:rsidR="0024534A" w:rsidRPr="0081535F" w:rsidRDefault="0024534A" w:rsidP="000C5F69">
      <w:pPr>
        <w:pStyle w:val="ListParagraph"/>
        <w:numPr>
          <w:ilvl w:val="0"/>
          <w:numId w:val="69"/>
        </w:numPr>
        <w:spacing w:line="279" w:lineRule="auto"/>
      </w:pPr>
      <w:r w:rsidRPr="0081535F">
        <w:t xml:space="preserve">Favoriser un sentiment d’émerveillement et de curiosité chez </w:t>
      </w:r>
      <w:proofErr w:type="gramStart"/>
      <w:r w:rsidRPr="0081535F">
        <w:t xml:space="preserve">les </w:t>
      </w:r>
      <w:proofErr w:type="spellStart"/>
      <w:r w:rsidRPr="0081535F">
        <w:t>apprenant</w:t>
      </w:r>
      <w:proofErr w:type="gramEnd"/>
      <w:r w:rsidRPr="0081535F">
        <w:t>·es</w:t>
      </w:r>
      <w:proofErr w:type="spellEnd"/>
      <w:r w:rsidRPr="0081535F">
        <w:t>.</w:t>
      </w:r>
    </w:p>
    <w:p w14:paraId="1FBDA366" w14:textId="77777777" w:rsidR="0024534A" w:rsidRPr="0081535F" w:rsidRDefault="0024534A" w:rsidP="000C5F69">
      <w:pPr>
        <w:pStyle w:val="ListParagraph"/>
        <w:numPr>
          <w:ilvl w:val="0"/>
          <w:numId w:val="69"/>
        </w:numPr>
        <w:spacing w:line="279" w:lineRule="auto"/>
      </w:pPr>
      <w:r w:rsidRPr="0081535F">
        <w:t>Favoriser le partage des connaissances et des ressources.</w:t>
      </w:r>
    </w:p>
    <w:p w14:paraId="493234CE" w14:textId="77777777" w:rsidR="0024534A" w:rsidRPr="0081535F" w:rsidRDefault="0024534A" w:rsidP="000C5F69">
      <w:pPr>
        <w:pStyle w:val="ListParagraph"/>
        <w:numPr>
          <w:ilvl w:val="0"/>
          <w:numId w:val="69"/>
        </w:numPr>
        <w:spacing w:line="279" w:lineRule="auto"/>
      </w:pPr>
      <w:r w:rsidRPr="0081535F">
        <w:t>Utiliser la technologie pour améliorer l’accessibilité et l’inclusivité.</w:t>
      </w:r>
    </w:p>
    <w:p w14:paraId="262097E2" w14:textId="77777777" w:rsidR="0024534A" w:rsidRPr="0081535F" w:rsidRDefault="0024534A" w:rsidP="000C5F69">
      <w:pPr>
        <w:pStyle w:val="ListParagraph"/>
        <w:numPr>
          <w:ilvl w:val="0"/>
          <w:numId w:val="69"/>
        </w:numPr>
        <w:spacing w:line="279" w:lineRule="auto"/>
      </w:pPr>
      <w:r w:rsidRPr="0081535F">
        <w:lastRenderedPageBreak/>
        <w:t>Encourager les établissements d’enseignement à être plus créatifs et flexibles dans leurs méthodes d’enseignement.</w:t>
      </w:r>
    </w:p>
    <w:p w14:paraId="4B6F72CC" w14:textId="77777777" w:rsidR="0024534A" w:rsidRPr="0081535F" w:rsidRDefault="0024534A" w:rsidP="00171CD4">
      <w:pPr>
        <w:pStyle w:val="NotebookH3"/>
        <w:rPr>
          <w:lang w:val="fr-CA"/>
        </w:rPr>
      </w:pPr>
      <w:bookmarkStart w:id="1081" w:name="_Toc194341511"/>
      <w:bookmarkStart w:id="1082" w:name="_Toc199231391"/>
      <w:bookmarkStart w:id="1083" w:name="_Toc201668313"/>
      <w:r w:rsidRPr="0081535F">
        <w:rPr>
          <w:lang w:val="fr-CA"/>
        </w:rPr>
        <w:t>Éléments d’action :</w:t>
      </w:r>
      <w:bookmarkEnd w:id="1081"/>
      <w:bookmarkEnd w:id="1082"/>
      <w:bookmarkEnd w:id="1083"/>
    </w:p>
    <w:p w14:paraId="0D93D0B5" w14:textId="77777777" w:rsidR="0024534A" w:rsidRPr="0081535F" w:rsidRDefault="0024534A" w:rsidP="000C5F69">
      <w:pPr>
        <w:pStyle w:val="ListParagraph"/>
        <w:numPr>
          <w:ilvl w:val="0"/>
          <w:numId w:val="70"/>
        </w:numPr>
        <w:spacing w:line="279" w:lineRule="auto"/>
      </w:pPr>
      <w:r w:rsidRPr="0081535F">
        <w:t>Mettre en œuvre des pratiques éducatives plus inclusives et accessibles.</w:t>
      </w:r>
    </w:p>
    <w:p w14:paraId="7ABA6600" w14:textId="77777777" w:rsidR="0024534A" w:rsidRPr="0081535F" w:rsidRDefault="0024534A" w:rsidP="000C5F69">
      <w:pPr>
        <w:pStyle w:val="ListParagraph"/>
        <w:numPr>
          <w:ilvl w:val="0"/>
          <w:numId w:val="70"/>
        </w:numPr>
        <w:spacing w:line="279" w:lineRule="auto"/>
      </w:pPr>
      <w:r w:rsidRPr="0081535F">
        <w:t>Utiliser la technologie pour améliorer les expériences d’apprentissage.</w:t>
      </w:r>
    </w:p>
    <w:p w14:paraId="5BE7FB52" w14:textId="77777777" w:rsidR="0024534A" w:rsidRPr="0081535F" w:rsidRDefault="0024534A" w:rsidP="000C5F69">
      <w:pPr>
        <w:pStyle w:val="ListParagraph"/>
        <w:numPr>
          <w:ilvl w:val="0"/>
          <w:numId w:val="70"/>
        </w:numPr>
        <w:spacing w:line="279" w:lineRule="auto"/>
      </w:pPr>
      <w:r w:rsidRPr="0081535F">
        <w:t>Favoriser une approche communautaire de l’apprentissage.</w:t>
      </w:r>
    </w:p>
    <w:p w14:paraId="6DA1533A" w14:textId="77777777" w:rsidR="0024534A" w:rsidRPr="0081535F" w:rsidRDefault="0024534A" w:rsidP="000C5F69">
      <w:pPr>
        <w:pStyle w:val="ListParagraph"/>
        <w:numPr>
          <w:ilvl w:val="0"/>
          <w:numId w:val="70"/>
        </w:numPr>
        <w:spacing w:line="279" w:lineRule="auto"/>
      </w:pPr>
      <w:r w:rsidRPr="0081535F">
        <w:t xml:space="preserve">Encourager la conscience de soi et les forces individuelles chez </w:t>
      </w:r>
      <w:proofErr w:type="gramStart"/>
      <w:r w:rsidRPr="0081535F">
        <w:t xml:space="preserve">les </w:t>
      </w:r>
      <w:proofErr w:type="spellStart"/>
      <w:r w:rsidRPr="0081535F">
        <w:t>apprenant</w:t>
      </w:r>
      <w:proofErr w:type="gramEnd"/>
      <w:r w:rsidRPr="0081535F">
        <w:t>·es</w:t>
      </w:r>
      <w:proofErr w:type="spellEnd"/>
      <w:r w:rsidRPr="0081535F">
        <w:t>.</w:t>
      </w:r>
    </w:p>
    <w:p w14:paraId="6102BB20"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99" behindDoc="0" locked="0" layoutInCell="1" allowOverlap="1" wp14:anchorId="6D2559A2" wp14:editId="4CEC8161">
                <wp:simplePos x="0" y="0"/>
                <wp:positionH relativeFrom="margin">
                  <wp:posOffset>0</wp:posOffset>
                </wp:positionH>
                <wp:positionV relativeFrom="paragraph">
                  <wp:posOffset>190500</wp:posOffset>
                </wp:positionV>
                <wp:extent cx="5859966" cy="0"/>
                <wp:effectExtent l="12700" t="12700" r="33020" b="25400"/>
                <wp:wrapNone/>
                <wp:docPr id="1966360310"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EF563B" id="Straight Connector 1" o:spid="_x0000_s1026" alt="&quot;&quot;" style="position:absolute;z-index:2516582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pt" to="461.4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P8YaPHaAAAABgEA&#10;AA8AAABkcnMvZG93bnJldi54bWxMj8FOwzAQRO9I/IO1SNyojZEoDXEqhKjUG2rhA7b2NomI7RA7&#10;bdqv7yIOcFrtzmj2TbmcfCcONKQ2BgP3MwWCgo2uDbWBz4/V3ROIlDE47GIgAydKsKyur0osXDyG&#10;DR22uRYcElKBBpqc+0LKZBvymGaxp8DaPg4eM69DLd2ARw73ndRKPUqPbeAPDfb02pD92o7eQI0L&#10;Oeq5Pc/P9nu9Wa/2b0q/G3N7M708g8g05T8z/OAzOlTMtItjcEl0BrhINvCgeLK60JqL7H4Psirl&#10;f/zqAgAA//8DAFBLAQItABQABgAIAAAAIQC2gziS/gAAAOEBAAATAAAAAAAAAAAAAAAAAAAAAABb&#10;Q29udGVudF9UeXBlc10ueG1sUEsBAi0AFAAGAAgAAAAhADj9If/WAAAAlAEAAAsAAAAAAAAAAAAA&#10;AAAALwEAAF9yZWxzLy5yZWxzUEsBAi0AFAAGAAgAAAAhALcYhezIAQAA6QMAAA4AAAAAAAAAAAAA&#10;AAAALgIAAGRycy9lMm9Eb2MueG1sUEsBAi0AFAAGAAgAAAAhAP8YaPHaAAAABgEAAA8AAAAAAAAA&#10;AAAAAAAAIgQAAGRycy9kb3ducmV2LnhtbFBLBQYAAAAABAAEAPMAAAApBQAAAAA=&#10;" strokecolor="#e57073" strokeweight="3pt">
                <v:stroke joinstyle="miter" endcap="round"/>
                <w10:wrap anchorx="margin"/>
              </v:line>
            </w:pict>
          </mc:Fallback>
        </mc:AlternateContent>
      </w:r>
    </w:p>
    <w:p w14:paraId="40D1998F" w14:textId="77777777" w:rsidR="0024534A" w:rsidRPr="0081535F" w:rsidRDefault="0024534A" w:rsidP="00171CD4">
      <w:pPr>
        <w:pStyle w:val="NotebookH2"/>
        <w:rPr>
          <w:noProof w:val="0"/>
          <w:lang w:val="fr-CA"/>
        </w:rPr>
      </w:pPr>
      <w:bookmarkStart w:id="1084" w:name="_Toc194341512"/>
      <w:bookmarkStart w:id="1085" w:name="_Toc199231392"/>
      <w:bookmarkStart w:id="1086" w:name="_Toc201668314"/>
      <w:r w:rsidRPr="0081535F">
        <w:rPr>
          <w:noProof w:val="0"/>
          <w:lang w:val="fr-CA"/>
        </w:rPr>
        <w:t>Prise de notes</w:t>
      </w:r>
      <w:bookmarkEnd w:id="1084"/>
      <w:bookmarkEnd w:id="1085"/>
      <w:bookmarkEnd w:id="1086"/>
    </w:p>
    <w:p w14:paraId="43FCE21C" w14:textId="77777777" w:rsidR="0024534A" w:rsidRPr="0081535F" w:rsidRDefault="0024534A" w:rsidP="00171CD4">
      <w:pPr>
        <w:pStyle w:val="NotebookH3"/>
        <w:rPr>
          <w:lang w:val="fr-CA"/>
        </w:rPr>
      </w:pPr>
      <w:bookmarkStart w:id="1087" w:name="_Toc194341513"/>
      <w:bookmarkStart w:id="1088" w:name="_Toc199231393"/>
      <w:bookmarkStart w:id="1089" w:name="_Toc201668315"/>
      <w:r w:rsidRPr="0081535F">
        <w:rPr>
          <w:lang w:val="fr-CA"/>
        </w:rPr>
        <w:t>Responsable de la prise de notes</w:t>
      </w:r>
      <w:bookmarkEnd w:id="1087"/>
      <w:bookmarkEnd w:id="1088"/>
      <w:bookmarkEnd w:id="1089"/>
    </w:p>
    <w:p w14:paraId="577B19DF" w14:textId="77777777" w:rsidR="0024534A" w:rsidRPr="0081535F" w:rsidRDefault="0024534A" w:rsidP="004C65CF">
      <w:r w:rsidRPr="0081535F">
        <w:t>Simon</w:t>
      </w:r>
    </w:p>
    <w:p w14:paraId="289C67B7" w14:textId="77777777" w:rsidR="0024534A" w:rsidRPr="0081535F" w:rsidRDefault="0024534A" w:rsidP="00171CD4">
      <w:pPr>
        <w:pStyle w:val="NotebookH3"/>
        <w:rPr>
          <w:lang w:val="fr-CA"/>
        </w:rPr>
      </w:pPr>
      <w:bookmarkStart w:id="1090" w:name="_Toc194341514"/>
      <w:bookmarkStart w:id="1091" w:name="_Toc199231394"/>
      <w:bookmarkStart w:id="1092" w:name="_Toc201668316"/>
      <w:r w:rsidRPr="0081535F">
        <w:rPr>
          <w:lang w:val="fr-CA"/>
        </w:rPr>
        <w:t>Résumé du défi</w:t>
      </w:r>
      <w:bookmarkEnd w:id="1090"/>
      <w:bookmarkEnd w:id="1091"/>
      <w:bookmarkEnd w:id="1092"/>
    </w:p>
    <w:p w14:paraId="134399F2" w14:textId="77777777" w:rsidR="0024534A" w:rsidRPr="0081535F" w:rsidRDefault="0024534A" w:rsidP="004C65CF">
      <w:r w:rsidRPr="0081535F">
        <w:t xml:space="preserve">Ouverture par Stephen </w:t>
      </w:r>
      <w:proofErr w:type="spellStart"/>
      <w:r w:rsidRPr="0081535F">
        <w:t>Downes</w:t>
      </w:r>
      <w:proofErr w:type="spellEnd"/>
      <w:r w:rsidRPr="0081535F">
        <w:t> :</w:t>
      </w:r>
    </w:p>
    <w:p w14:paraId="237590D0" w14:textId="77777777" w:rsidR="0024534A" w:rsidRPr="0081535F" w:rsidRDefault="0024534A" w:rsidP="0024534A">
      <w:pPr>
        <w:pStyle w:val="ListParagraph"/>
        <w:spacing w:line="279" w:lineRule="auto"/>
        <w:ind w:hanging="360"/>
      </w:pPr>
      <w:r w:rsidRPr="0081535F">
        <w:t>Qu’est-ce que l’éducation</w:t>
      </w:r>
      <w:r w:rsidRPr="0081535F">
        <w:rPr>
          <w:rFonts w:ascii="Arial" w:hAnsi="Arial" w:cs="Arial"/>
        </w:rPr>
        <w:t> </w:t>
      </w:r>
      <w:r w:rsidRPr="0081535F">
        <w:t>?</w:t>
      </w:r>
    </w:p>
    <w:p w14:paraId="7041425E" w14:textId="77777777" w:rsidR="0024534A" w:rsidRPr="0081535F" w:rsidRDefault="0024534A" w:rsidP="000C5F69">
      <w:pPr>
        <w:pStyle w:val="ListParagraph"/>
        <w:numPr>
          <w:ilvl w:val="1"/>
          <w:numId w:val="2"/>
        </w:numPr>
        <w:spacing w:line="279" w:lineRule="auto"/>
        <w:ind w:left="1440"/>
      </w:pPr>
      <w:r w:rsidRPr="0081535F">
        <w:t>Technologie, science</w:t>
      </w:r>
      <w:r w:rsidRPr="0081535F">
        <w:rPr>
          <w:rFonts w:ascii="Arial" w:hAnsi="Arial" w:cs="Arial"/>
        </w:rPr>
        <w:t> </w:t>
      </w:r>
      <w:r w:rsidRPr="0081535F">
        <w:t>? Sujet</w:t>
      </w:r>
      <w:r w:rsidRPr="0081535F">
        <w:rPr>
          <w:rFonts w:ascii="Arial" w:hAnsi="Arial" w:cs="Arial"/>
        </w:rPr>
        <w:t> </w:t>
      </w:r>
      <w:r w:rsidRPr="0081535F">
        <w:t>? Sciences sociales</w:t>
      </w:r>
      <w:r w:rsidRPr="0081535F">
        <w:rPr>
          <w:rFonts w:ascii="Arial" w:hAnsi="Arial" w:cs="Arial"/>
        </w:rPr>
        <w:t> </w:t>
      </w:r>
      <w:r w:rsidRPr="0081535F">
        <w:t>? Institution sociale</w:t>
      </w:r>
      <w:r w:rsidRPr="0081535F">
        <w:rPr>
          <w:rFonts w:ascii="Arial" w:hAnsi="Arial" w:cs="Arial"/>
        </w:rPr>
        <w:t> </w:t>
      </w:r>
      <w:r w:rsidRPr="0081535F">
        <w:t>?</w:t>
      </w:r>
    </w:p>
    <w:p w14:paraId="129C02F1" w14:textId="77777777" w:rsidR="0024534A" w:rsidRPr="0081535F" w:rsidRDefault="0024534A" w:rsidP="000C5F69">
      <w:pPr>
        <w:pStyle w:val="ListParagraph"/>
        <w:numPr>
          <w:ilvl w:val="1"/>
          <w:numId w:val="2"/>
        </w:numPr>
        <w:spacing w:line="279" w:lineRule="auto"/>
        <w:ind w:left="1440"/>
      </w:pPr>
      <w:r w:rsidRPr="0081535F">
        <w:t>Un passage obligé pour accéder à l’emploi</w:t>
      </w:r>
      <w:r w:rsidRPr="0081535F">
        <w:rPr>
          <w:rFonts w:ascii="Arial" w:hAnsi="Arial" w:cs="Arial"/>
        </w:rPr>
        <w:t> </w:t>
      </w:r>
      <w:r w:rsidRPr="0081535F">
        <w:t xml:space="preserve">?     </w:t>
      </w:r>
    </w:p>
    <w:p w14:paraId="06299585" w14:textId="77777777" w:rsidR="0024534A" w:rsidRPr="0081535F" w:rsidRDefault="0024534A" w:rsidP="0024534A">
      <w:pPr>
        <w:pStyle w:val="ListParagraph"/>
        <w:spacing w:line="279" w:lineRule="auto"/>
        <w:ind w:hanging="360"/>
      </w:pPr>
      <w:r w:rsidRPr="0081535F">
        <w:t>Quel est l’avenir</w:t>
      </w:r>
      <w:r w:rsidRPr="0081535F">
        <w:rPr>
          <w:rFonts w:ascii="Arial" w:hAnsi="Arial" w:cs="Arial"/>
        </w:rPr>
        <w:t> </w:t>
      </w:r>
      <w:r w:rsidRPr="0081535F">
        <w:t>? 5 ans, 10 ans, 100 ans.</w:t>
      </w:r>
    </w:p>
    <w:p w14:paraId="0459CB1D" w14:textId="77777777" w:rsidR="0024534A" w:rsidRPr="0081535F" w:rsidRDefault="0024534A" w:rsidP="0024534A">
      <w:pPr>
        <w:pStyle w:val="ListParagraph"/>
        <w:spacing w:line="279" w:lineRule="auto"/>
        <w:ind w:hanging="360"/>
      </w:pPr>
      <w:r w:rsidRPr="0081535F">
        <w:t>Quelles sont les opportunités ou les possibilités : qu’est-ce que nous pouvons faire maintenant que nous ne pouvions pas faire auparavant</w:t>
      </w:r>
      <w:r w:rsidRPr="0081535F">
        <w:rPr>
          <w:rFonts w:ascii="Arial" w:hAnsi="Arial" w:cs="Arial"/>
        </w:rPr>
        <w:t> </w:t>
      </w:r>
      <w:r w:rsidRPr="0081535F">
        <w:t>?</w:t>
      </w:r>
    </w:p>
    <w:p w14:paraId="03D1C911" w14:textId="77777777" w:rsidR="0024534A" w:rsidRPr="0081535F" w:rsidRDefault="0024534A" w:rsidP="000C5F69">
      <w:pPr>
        <w:pStyle w:val="ListParagraph"/>
        <w:numPr>
          <w:ilvl w:val="1"/>
          <w:numId w:val="2"/>
        </w:numPr>
        <w:spacing w:line="279" w:lineRule="auto"/>
        <w:ind w:left="1440"/>
      </w:pPr>
      <w:r w:rsidRPr="0081535F">
        <w:t>Accroître la capacité et l’accès à l’éducation.</w:t>
      </w:r>
    </w:p>
    <w:p w14:paraId="221B4720" w14:textId="77777777" w:rsidR="0024534A" w:rsidRPr="0081535F" w:rsidRDefault="0024534A" w:rsidP="000C5F69">
      <w:pPr>
        <w:pStyle w:val="ListParagraph"/>
        <w:numPr>
          <w:ilvl w:val="1"/>
          <w:numId w:val="2"/>
        </w:numPr>
        <w:spacing w:line="279" w:lineRule="auto"/>
        <w:ind w:left="1440"/>
      </w:pPr>
      <w:r w:rsidRPr="0081535F">
        <w:t>Donner aux personnes le choix et le contrôle sur ces capacités.</w:t>
      </w:r>
    </w:p>
    <w:p w14:paraId="0B846813" w14:textId="77777777" w:rsidR="0024534A" w:rsidRPr="0081535F" w:rsidRDefault="0024534A" w:rsidP="0024534A">
      <w:pPr>
        <w:pStyle w:val="ListParagraph"/>
        <w:spacing w:line="279" w:lineRule="auto"/>
        <w:ind w:hanging="360"/>
      </w:pPr>
      <w:r w:rsidRPr="0081535F">
        <w:t>Les diplômes ont-ils encore du sens</w:t>
      </w:r>
      <w:r w:rsidRPr="0081535F">
        <w:rPr>
          <w:rFonts w:ascii="Arial" w:hAnsi="Arial" w:cs="Arial"/>
        </w:rPr>
        <w:t> </w:t>
      </w:r>
      <w:r w:rsidRPr="0081535F">
        <w:t>?</w:t>
      </w:r>
    </w:p>
    <w:p w14:paraId="71996562" w14:textId="77777777" w:rsidR="0024534A" w:rsidRPr="0081535F" w:rsidRDefault="0024534A" w:rsidP="0024534A">
      <w:pPr>
        <w:pStyle w:val="ListParagraph"/>
        <w:spacing w:line="279" w:lineRule="auto"/>
        <w:ind w:hanging="360"/>
      </w:pPr>
      <w:r w:rsidRPr="0081535F">
        <w:t>Les transformations en cours : intelligence artificielle, biotechnologies, nouveaux domaines.</w:t>
      </w:r>
    </w:p>
    <w:p w14:paraId="24D3618E" w14:textId="77777777" w:rsidR="0024534A" w:rsidRPr="0081535F" w:rsidRDefault="0024534A" w:rsidP="0024534A">
      <w:pPr>
        <w:pStyle w:val="ListParagraph"/>
        <w:spacing w:line="279" w:lineRule="auto"/>
        <w:ind w:hanging="360"/>
      </w:pPr>
      <w:r w:rsidRPr="0081535F">
        <w:t>Aurons-nous besoin d’emplois dans 20 ans</w:t>
      </w:r>
      <w:r w:rsidRPr="0081535F">
        <w:rPr>
          <w:rFonts w:ascii="Arial" w:hAnsi="Arial" w:cs="Arial"/>
        </w:rPr>
        <w:t> </w:t>
      </w:r>
      <w:r w:rsidRPr="0081535F">
        <w:t>?</w:t>
      </w:r>
    </w:p>
    <w:p w14:paraId="5C524F4A" w14:textId="77777777" w:rsidR="0024534A" w:rsidRPr="0081535F" w:rsidRDefault="0024534A" w:rsidP="0024534A">
      <w:pPr>
        <w:pStyle w:val="ListParagraph"/>
        <w:spacing w:line="279" w:lineRule="auto"/>
        <w:ind w:hanging="360"/>
      </w:pPr>
      <w:r w:rsidRPr="0081535F">
        <w:t>Préparer les besoins futurs :</w:t>
      </w:r>
    </w:p>
    <w:p w14:paraId="5CB8A764" w14:textId="77777777" w:rsidR="0024534A" w:rsidRPr="0081535F" w:rsidRDefault="0024534A" w:rsidP="000C5F69">
      <w:pPr>
        <w:pStyle w:val="ListParagraph"/>
        <w:numPr>
          <w:ilvl w:val="1"/>
          <w:numId w:val="2"/>
        </w:numPr>
        <w:spacing w:line="279" w:lineRule="auto"/>
        <w:ind w:left="1440"/>
      </w:pPr>
      <w:r w:rsidRPr="0081535F">
        <w:t>Contenu</w:t>
      </w:r>
    </w:p>
    <w:p w14:paraId="32FA9B8B" w14:textId="77777777" w:rsidR="0024534A" w:rsidRPr="0081535F" w:rsidRDefault="0024534A" w:rsidP="000C5F69">
      <w:pPr>
        <w:pStyle w:val="ListParagraph"/>
        <w:numPr>
          <w:ilvl w:val="1"/>
          <w:numId w:val="2"/>
        </w:numPr>
        <w:spacing w:line="279" w:lineRule="auto"/>
        <w:ind w:left="1440"/>
      </w:pPr>
      <w:r w:rsidRPr="0081535F">
        <w:t>Capacité</w:t>
      </w:r>
    </w:p>
    <w:p w14:paraId="532DF2C5" w14:textId="77777777" w:rsidR="0024534A" w:rsidRPr="0081535F" w:rsidRDefault="0024534A" w:rsidP="000C5F69">
      <w:pPr>
        <w:pStyle w:val="ListParagraph"/>
        <w:numPr>
          <w:ilvl w:val="1"/>
          <w:numId w:val="2"/>
        </w:numPr>
        <w:spacing w:line="279" w:lineRule="auto"/>
        <w:ind w:left="1440"/>
      </w:pPr>
      <w:r w:rsidRPr="0081535F">
        <w:t>«</w:t>
      </w:r>
      <w:r w:rsidRPr="0081535F">
        <w:rPr>
          <w:rFonts w:ascii="Arial" w:hAnsi="Arial" w:cs="Arial"/>
        </w:rPr>
        <w:t> </w:t>
      </w:r>
      <w:r w:rsidRPr="0081535F">
        <w:t>Apprentissage autodirigé</w:t>
      </w:r>
      <w:r w:rsidRPr="0081535F">
        <w:rPr>
          <w:rFonts w:ascii="Arial" w:hAnsi="Arial" w:cs="Arial"/>
        </w:rPr>
        <w:t> </w:t>
      </w:r>
      <w:r w:rsidRPr="0081535F">
        <w:t>»</w:t>
      </w:r>
    </w:p>
    <w:p w14:paraId="24C75027" w14:textId="77777777" w:rsidR="0024534A" w:rsidRPr="0081535F" w:rsidRDefault="0024534A" w:rsidP="000C5F69">
      <w:pPr>
        <w:pStyle w:val="ListParagraph"/>
        <w:numPr>
          <w:ilvl w:val="1"/>
          <w:numId w:val="2"/>
        </w:numPr>
        <w:spacing w:line="279" w:lineRule="auto"/>
        <w:ind w:left="1440"/>
      </w:pPr>
      <w:r w:rsidRPr="0081535F">
        <w:t>«</w:t>
      </w:r>
      <w:r w:rsidRPr="0081535F">
        <w:rPr>
          <w:rFonts w:ascii="Arial" w:hAnsi="Arial" w:cs="Arial"/>
        </w:rPr>
        <w:t> </w:t>
      </w:r>
      <w:r w:rsidRPr="0081535F">
        <w:t>Apprendre à apprendre</w:t>
      </w:r>
      <w:r w:rsidRPr="0081535F">
        <w:rPr>
          <w:rFonts w:ascii="Arial" w:hAnsi="Arial" w:cs="Arial"/>
        </w:rPr>
        <w:t> </w:t>
      </w:r>
      <w:r w:rsidRPr="0081535F">
        <w:t>»</w:t>
      </w:r>
    </w:p>
    <w:p w14:paraId="0D5AA0D1" w14:textId="77777777" w:rsidR="0024534A" w:rsidRPr="0081535F" w:rsidRDefault="0024534A" w:rsidP="000C5F69">
      <w:pPr>
        <w:pStyle w:val="ListParagraph"/>
        <w:numPr>
          <w:ilvl w:val="1"/>
          <w:numId w:val="2"/>
        </w:numPr>
        <w:spacing w:line="279" w:lineRule="auto"/>
        <w:ind w:left="1440"/>
      </w:pPr>
      <w:r w:rsidRPr="0081535F">
        <w:lastRenderedPageBreak/>
        <w:t>CLOT original : comment une communauté peut-elle se rassembler et s’organiser pour l’apprentissage (une «</w:t>
      </w:r>
      <w:r w:rsidRPr="0081535F">
        <w:rPr>
          <w:rFonts w:ascii="Arial" w:hAnsi="Arial" w:cs="Arial"/>
        </w:rPr>
        <w:t> </w:t>
      </w:r>
      <w:r w:rsidRPr="0081535F">
        <w:t>communauté d’apprentissage</w:t>
      </w:r>
      <w:r w:rsidRPr="0081535F">
        <w:rPr>
          <w:rFonts w:ascii="Arial" w:hAnsi="Arial" w:cs="Arial"/>
        </w:rPr>
        <w:t> </w:t>
      </w:r>
      <w:r w:rsidRPr="0081535F">
        <w:t>»)</w:t>
      </w:r>
    </w:p>
    <w:p w14:paraId="68D831B0" w14:textId="77777777" w:rsidR="0024534A" w:rsidRPr="0081535F" w:rsidRDefault="0024534A" w:rsidP="0024534A">
      <w:pPr>
        <w:pStyle w:val="ListParagraph"/>
        <w:spacing w:line="279" w:lineRule="auto"/>
        <w:ind w:hanging="360"/>
      </w:pPr>
      <w:r w:rsidRPr="0081535F">
        <w:t>Comment la technologie nous aide-t-elle à augmenter notre capacité à apprendre par nous-mêmes</w:t>
      </w:r>
      <w:r w:rsidRPr="0081535F">
        <w:rPr>
          <w:rFonts w:ascii="Arial" w:hAnsi="Arial" w:cs="Arial"/>
        </w:rPr>
        <w:t> </w:t>
      </w:r>
      <w:r w:rsidRPr="0081535F">
        <w:t>?</w:t>
      </w:r>
    </w:p>
    <w:p w14:paraId="48F71CE1" w14:textId="77777777" w:rsidR="0024534A" w:rsidRPr="0081535F" w:rsidRDefault="0024534A" w:rsidP="0024534A">
      <w:pPr>
        <w:pStyle w:val="ListParagraph"/>
        <w:spacing w:line="279" w:lineRule="auto"/>
        <w:ind w:hanging="360"/>
      </w:pPr>
      <w:r w:rsidRPr="0081535F">
        <w:t>Le domaine de la conception pédagogique évolue : au lieu de se concentrer sur la création de contenu et de parcours d’apprentissage, les conceptrices et concepteurs pédagogiques définissent désormais des domaines d’opportunité et des bases de ressources pour les systèmes conversationnels afin d’aider les personnes à apprendre.</w:t>
      </w:r>
    </w:p>
    <w:p w14:paraId="4B1BCBD0" w14:textId="77777777" w:rsidR="0024534A" w:rsidRPr="0081535F" w:rsidRDefault="0024534A" w:rsidP="00171CD4">
      <w:pPr>
        <w:pStyle w:val="NotebookH3"/>
        <w:rPr>
          <w:lang w:val="fr-CA"/>
        </w:rPr>
      </w:pPr>
      <w:bookmarkStart w:id="1093" w:name="_Toc194341515"/>
      <w:bookmarkStart w:id="1094" w:name="_Toc199231395"/>
      <w:bookmarkStart w:id="1095" w:name="_Toc201668317"/>
      <w:r w:rsidRPr="0081535F">
        <w:rPr>
          <w:lang w:val="fr-CA"/>
        </w:rPr>
        <w:t>Ressources pertinentes</w:t>
      </w:r>
      <w:bookmarkEnd w:id="1093"/>
      <w:bookmarkEnd w:id="1094"/>
      <w:bookmarkEnd w:id="1095"/>
    </w:p>
    <w:p w14:paraId="0466CFDF" w14:textId="47B688DC" w:rsidR="0024534A" w:rsidRPr="0081535F" w:rsidRDefault="00F062F5" w:rsidP="0024534A">
      <w:pPr>
        <w:pStyle w:val="ListParagraph"/>
        <w:spacing w:line="279" w:lineRule="auto"/>
        <w:ind w:hanging="360"/>
      </w:pPr>
      <w:hyperlink r:id="rId135" w:history="1">
        <w:r w:rsidRPr="0081535F">
          <w:rPr>
            <w:rStyle w:val="Hyperlink"/>
          </w:rPr>
          <w:t>Négociation avec ta compréhension de moi</w:t>
        </w:r>
      </w:hyperlink>
      <w:r w:rsidR="0024534A" w:rsidRPr="0081535F">
        <w:t>—Cal Watkins-Harp</w:t>
      </w:r>
    </w:p>
    <w:p w14:paraId="7741414D" w14:textId="77777777" w:rsidR="0024534A" w:rsidRPr="0081535F" w:rsidRDefault="0024534A" w:rsidP="0024534A">
      <w:pPr>
        <w:pStyle w:val="ListParagraph"/>
        <w:spacing w:line="279" w:lineRule="auto"/>
        <w:ind w:hanging="360"/>
      </w:pPr>
      <w:hyperlink r:id="rId136" w:history="1">
        <w:r w:rsidRPr="0081535F">
          <w:rPr>
            <w:rStyle w:val="Hyperlink"/>
          </w:rPr>
          <w:t xml:space="preserve">Architectures of Control—Dan </w:t>
        </w:r>
        <w:proofErr w:type="spellStart"/>
        <w:r w:rsidRPr="0081535F">
          <w:rPr>
            <w:rStyle w:val="Hyperlink"/>
          </w:rPr>
          <w:t>Lockton</w:t>
        </w:r>
        <w:proofErr w:type="spellEnd"/>
        <w:r w:rsidRPr="0081535F">
          <w:rPr>
            <w:rStyle w:val="Hyperlink"/>
          </w:rPr>
          <w:t xml:space="preserve"> (en anglais seulement)</w:t>
        </w:r>
      </w:hyperlink>
    </w:p>
    <w:p w14:paraId="1D731605" w14:textId="77777777" w:rsidR="0024534A" w:rsidRPr="0081535F" w:rsidRDefault="0024534A" w:rsidP="0024534A">
      <w:pPr>
        <w:pStyle w:val="ListParagraph"/>
        <w:spacing w:line="279" w:lineRule="auto"/>
        <w:ind w:hanging="360"/>
      </w:pPr>
      <w:hyperlink r:id="rId137" w:history="1">
        <w:proofErr w:type="spellStart"/>
        <w:r w:rsidRPr="0081535F">
          <w:rPr>
            <w:rStyle w:val="Hyperlink"/>
          </w:rPr>
          <w:t>Things</w:t>
        </w:r>
        <w:proofErr w:type="spellEnd"/>
        <w:r w:rsidRPr="0081535F">
          <w:rPr>
            <w:rStyle w:val="Hyperlink"/>
          </w:rPr>
          <w:t xml:space="preserve"> You </w:t>
        </w:r>
        <w:proofErr w:type="spellStart"/>
        <w:r w:rsidRPr="0081535F">
          <w:rPr>
            <w:rStyle w:val="Hyperlink"/>
          </w:rPr>
          <w:t>Really</w:t>
        </w:r>
        <w:proofErr w:type="spellEnd"/>
        <w:r w:rsidRPr="0081535F">
          <w:rPr>
            <w:rStyle w:val="Hyperlink"/>
          </w:rPr>
          <w:t xml:space="preserve"> Need to </w:t>
        </w:r>
        <w:proofErr w:type="spellStart"/>
        <w:r w:rsidRPr="0081535F">
          <w:rPr>
            <w:rStyle w:val="Hyperlink"/>
          </w:rPr>
          <w:t>Learn</w:t>
        </w:r>
        <w:proofErr w:type="spellEnd"/>
        <w:r w:rsidRPr="0081535F">
          <w:rPr>
            <w:rStyle w:val="Hyperlink"/>
          </w:rPr>
          <w:t xml:space="preserve">—Stephen </w:t>
        </w:r>
        <w:proofErr w:type="spellStart"/>
        <w:r w:rsidRPr="0081535F">
          <w:rPr>
            <w:rStyle w:val="Hyperlink"/>
          </w:rPr>
          <w:t>Downes</w:t>
        </w:r>
        <w:proofErr w:type="spellEnd"/>
        <w:r w:rsidRPr="0081535F">
          <w:rPr>
            <w:rStyle w:val="Hyperlink"/>
          </w:rPr>
          <w:t xml:space="preserve"> (en anglais seulement)</w:t>
        </w:r>
      </w:hyperlink>
    </w:p>
    <w:p w14:paraId="632078C8" w14:textId="77777777" w:rsidR="0024534A" w:rsidRPr="0081535F" w:rsidRDefault="0024534A" w:rsidP="0024534A">
      <w:pPr>
        <w:pStyle w:val="ListParagraph"/>
        <w:spacing w:line="279" w:lineRule="auto"/>
        <w:ind w:hanging="360"/>
      </w:pPr>
      <w:hyperlink r:id="rId138" w:history="1">
        <w:r w:rsidRPr="0081535F">
          <w:rPr>
            <w:rStyle w:val="Hyperlink"/>
          </w:rPr>
          <w:t xml:space="preserve">Site web de Stephen </w:t>
        </w:r>
        <w:proofErr w:type="spellStart"/>
        <w:r w:rsidRPr="0081535F">
          <w:rPr>
            <w:rStyle w:val="Hyperlink"/>
          </w:rPr>
          <w:t>Downes</w:t>
        </w:r>
        <w:proofErr w:type="spellEnd"/>
      </w:hyperlink>
    </w:p>
    <w:p w14:paraId="6FC68EFC" w14:textId="77777777" w:rsidR="0024534A" w:rsidRPr="0081535F" w:rsidRDefault="0024534A" w:rsidP="000C5F69">
      <w:pPr>
        <w:pStyle w:val="ListParagraph"/>
        <w:numPr>
          <w:ilvl w:val="1"/>
          <w:numId w:val="2"/>
        </w:numPr>
        <w:spacing w:line="279" w:lineRule="auto"/>
        <w:ind w:left="1440"/>
      </w:pPr>
      <w:r w:rsidRPr="0081535F">
        <w:t>Y compris son bulletin d’information (en anglais seulement)</w:t>
      </w:r>
    </w:p>
    <w:p w14:paraId="2F683CD4" w14:textId="77777777" w:rsidR="0024534A" w:rsidRPr="0081535F" w:rsidRDefault="0024534A" w:rsidP="0024534A">
      <w:pPr>
        <w:pStyle w:val="ListParagraph"/>
        <w:spacing w:line="279" w:lineRule="auto"/>
        <w:ind w:hanging="360"/>
      </w:pPr>
      <w:hyperlink r:id="rId139" w:history="1">
        <w:r w:rsidRPr="0081535F">
          <w:rPr>
            <w:rStyle w:val="Hyperlink"/>
          </w:rPr>
          <w:t>Nancy.Hansen@umanitoba.ca</w:t>
        </w:r>
      </w:hyperlink>
    </w:p>
    <w:p w14:paraId="4CF25E6B" w14:textId="77777777" w:rsidR="0024534A" w:rsidRPr="0081535F" w:rsidRDefault="0024534A" w:rsidP="0024534A">
      <w:pPr>
        <w:pStyle w:val="ListParagraph"/>
        <w:spacing w:line="279" w:lineRule="auto"/>
        <w:ind w:hanging="360"/>
      </w:pPr>
      <w:r w:rsidRPr="0081535F">
        <w:t xml:space="preserve">Informations Ressources utiles : </w:t>
      </w:r>
      <w:proofErr w:type="spellStart"/>
      <w:r w:rsidRPr="0081535F">
        <w:t>Crip</w:t>
      </w:r>
      <w:proofErr w:type="spellEnd"/>
      <w:r w:rsidRPr="0081535F">
        <w:t xml:space="preserve"> </w:t>
      </w:r>
      <w:proofErr w:type="spellStart"/>
      <w:r w:rsidRPr="0081535F">
        <w:t>Spacetime</w:t>
      </w:r>
      <w:proofErr w:type="spellEnd"/>
      <w:r w:rsidRPr="0081535F">
        <w:t xml:space="preserve">: Access, Failure, and </w:t>
      </w:r>
      <w:proofErr w:type="spellStart"/>
      <w:r w:rsidRPr="0081535F">
        <w:t>Accountability</w:t>
      </w:r>
      <w:proofErr w:type="spellEnd"/>
      <w:r w:rsidRPr="0081535F">
        <w:t xml:space="preserve"> in Academic Life (en anglais seulement)</w:t>
      </w:r>
    </w:p>
    <w:p w14:paraId="091CFAB4" w14:textId="77777777" w:rsidR="0024534A" w:rsidRPr="0081535F" w:rsidRDefault="0024534A" w:rsidP="0024534A">
      <w:pPr>
        <w:pStyle w:val="ListParagraph"/>
        <w:spacing w:line="279" w:lineRule="auto"/>
        <w:ind w:hanging="360"/>
      </w:pPr>
      <w:r w:rsidRPr="0081535F">
        <w:t xml:space="preserve">Academic </w:t>
      </w:r>
      <w:proofErr w:type="spellStart"/>
      <w:r w:rsidRPr="0081535F">
        <w:t>Ableism</w:t>
      </w:r>
      <w:proofErr w:type="spellEnd"/>
      <w:r w:rsidRPr="0081535F">
        <w:t xml:space="preserve">: </w:t>
      </w:r>
      <w:proofErr w:type="spellStart"/>
      <w:r w:rsidRPr="0081535F">
        <w:t>Disability</w:t>
      </w:r>
      <w:proofErr w:type="spellEnd"/>
      <w:r w:rsidRPr="0081535F">
        <w:t xml:space="preserve"> And </w:t>
      </w:r>
      <w:proofErr w:type="spellStart"/>
      <w:r w:rsidRPr="0081535F">
        <w:t>Higher</w:t>
      </w:r>
      <w:proofErr w:type="spellEnd"/>
      <w:r w:rsidRPr="0081535F">
        <w:t xml:space="preserve"> </w:t>
      </w:r>
      <w:proofErr w:type="spellStart"/>
      <w:r w:rsidRPr="0081535F">
        <w:t>Education</w:t>
      </w:r>
      <w:proofErr w:type="spellEnd"/>
      <w:r w:rsidRPr="0081535F">
        <w:t>—Margaret Price (en anglais seulement)</w:t>
      </w:r>
    </w:p>
    <w:p w14:paraId="37CA77F9" w14:textId="77777777" w:rsidR="0024534A" w:rsidRPr="0081535F" w:rsidRDefault="0024534A" w:rsidP="0024534A">
      <w:pPr>
        <w:pStyle w:val="ListParagraph"/>
        <w:spacing w:line="279" w:lineRule="auto"/>
        <w:ind w:hanging="360"/>
      </w:pPr>
      <w:proofErr w:type="gramStart"/>
      <w:r w:rsidRPr="0081535F">
        <w:t>et</w:t>
      </w:r>
      <w:proofErr w:type="gramEnd"/>
      <w:r w:rsidRPr="0081535F">
        <w:t xml:space="preserve"> Jay T. </w:t>
      </w:r>
      <w:proofErr w:type="spellStart"/>
      <w:r w:rsidRPr="0081535F">
        <w:t>Dolmage</w:t>
      </w:r>
      <w:proofErr w:type="spellEnd"/>
      <w:r w:rsidRPr="0081535F">
        <w:t xml:space="preserve"> </w:t>
      </w:r>
    </w:p>
    <w:p w14:paraId="6D696837" w14:textId="77777777" w:rsidR="0024534A" w:rsidRPr="0081535F" w:rsidRDefault="0024534A" w:rsidP="0024534A">
      <w:pPr>
        <w:pStyle w:val="ListParagraph"/>
        <w:spacing w:line="279" w:lineRule="auto"/>
        <w:ind w:hanging="360"/>
      </w:pPr>
      <w:proofErr w:type="spellStart"/>
      <w:r w:rsidRPr="0081535F">
        <w:t>Nobody</w:t>
      </w:r>
      <w:proofErr w:type="spellEnd"/>
      <w:r w:rsidRPr="0081535F">
        <w:t xml:space="preserve"> </w:t>
      </w:r>
      <w:proofErr w:type="spellStart"/>
      <w:r w:rsidRPr="0081535F">
        <w:t>Listens</w:t>
      </w:r>
      <w:proofErr w:type="spellEnd"/>
      <w:r w:rsidRPr="0081535F">
        <w:t xml:space="preserve"> “Inside </w:t>
      </w:r>
      <w:proofErr w:type="spellStart"/>
      <w:r w:rsidRPr="0081535F">
        <w:t>disabled</w:t>
      </w:r>
      <w:proofErr w:type="spellEnd"/>
      <w:r w:rsidRPr="0081535F">
        <w:t xml:space="preserve"> </w:t>
      </w:r>
      <w:proofErr w:type="spellStart"/>
      <w:r w:rsidRPr="0081535F">
        <w:t>students</w:t>
      </w:r>
      <w:proofErr w:type="spellEnd"/>
      <w:r w:rsidRPr="0081535F">
        <w:t xml:space="preserve">” “Western </w:t>
      </w:r>
      <w:proofErr w:type="spellStart"/>
      <w:r w:rsidRPr="0081535F">
        <w:t>Experience</w:t>
      </w:r>
      <w:proofErr w:type="spellEnd"/>
      <w:r w:rsidRPr="0081535F">
        <w:t>” (en anglais seulement)</w:t>
      </w:r>
    </w:p>
    <w:p w14:paraId="7FD0013C" w14:textId="77777777" w:rsidR="0024534A" w:rsidRPr="0081535F" w:rsidRDefault="0024534A" w:rsidP="0024534A">
      <w:pPr>
        <w:pStyle w:val="ListParagraph"/>
        <w:spacing w:line="279" w:lineRule="auto"/>
        <w:ind w:hanging="360"/>
      </w:pPr>
      <w:r w:rsidRPr="0081535F">
        <w:t>Discussion</w:t>
      </w:r>
    </w:p>
    <w:p w14:paraId="69CC535B" w14:textId="77777777" w:rsidR="0024534A" w:rsidRPr="0081535F" w:rsidRDefault="0024534A" w:rsidP="0024534A">
      <w:pPr>
        <w:pStyle w:val="ListParagraph"/>
        <w:spacing w:line="279" w:lineRule="auto"/>
        <w:ind w:hanging="360"/>
        <w:rPr>
          <w:rStyle w:val="Hyperlink"/>
        </w:rPr>
      </w:pPr>
      <w:hyperlink r:id="rId140" w:history="1">
        <w:r w:rsidRPr="0081535F">
          <w:rPr>
            <w:rStyle w:val="Hyperlink"/>
          </w:rPr>
          <w:t xml:space="preserve"> https://westerngazette.ca/features/inside-disabled-students-western-experience/article_1691a3fa-c348-11ed-bff2-4b2ae89369dc.html (en anglais seulement)</w:t>
        </w:r>
      </w:hyperlink>
    </w:p>
    <w:p w14:paraId="5EA6ADF0" w14:textId="77777777" w:rsidR="0024534A" w:rsidRPr="0081535F" w:rsidRDefault="0024534A" w:rsidP="009D5922">
      <w:pPr>
        <w:pStyle w:val="NotebookH3"/>
        <w:rPr>
          <w:lang w:val="fr-CA"/>
        </w:rPr>
      </w:pPr>
      <w:bookmarkStart w:id="1096" w:name="_Toc194341516"/>
      <w:bookmarkStart w:id="1097" w:name="_Toc199231396"/>
      <w:bookmarkStart w:id="1098" w:name="_Toc201668318"/>
      <w:r w:rsidRPr="0081535F">
        <w:rPr>
          <w:lang w:val="fr-CA"/>
        </w:rPr>
        <w:t>Considérations de base</w:t>
      </w:r>
      <w:bookmarkEnd w:id="1096"/>
      <w:bookmarkEnd w:id="1097"/>
      <w:bookmarkEnd w:id="1098"/>
      <w:r w:rsidRPr="0081535F">
        <w:rPr>
          <w:lang w:val="fr-CA"/>
        </w:rPr>
        <w:t xml:space="preserve">  </w:t>
      </w:r>
    </w:p>
    <w:p w14:paraId="3B6BAEE6" w14:textId="77777777" w:rsidR="0024534A" w:rsidRPr="0081535F" w:rsidRDefault="0024534A" w:rsidP="0024534A">
      <w:pPr>
        <w:pStyle w:val="ListParagraph"/>
        <w:spacing w:line="279" w:lineRule="auto"/>
        <w:ind w:hanging="360"/>
      </w:pPr>
      <w:r w:rsidRPr="0081535F">
        <w:t>Pour mener une vie significative, les gens doivent être capables d’apprendre à se connaître et à interagir avec les autres.</w:t>
      </w:r>
    </w:p>
    <w:p w14:paraId="2D2177CF" w14:textId="77777777" w:rsidR="0024534A" w:rsidRPr="0081535F" w:rsidRDefault="0024534A" w:rsidP="0024534A">
      <w:pPr>
        <w:pStyle w:val="ListParagraph"/>
        <w:spacing w:line="279" w:lineRule="auto"/>
        <w:ind w:hanging="360"/>
      </w:pPr>
      <w:r w:rsidRPr="0081535F">
        <w:t>Nous devons permettre aux personnes de découvrir ce qui leur convient le mieux, afin que nous puissions ensuite tirer parti des forces de chacune et chacun.</w:t>
      </w:r>
    </w:p>
    <w:p w14:paraId="77FE1A43" w14:textId="77777777" w:rsidR="0024534A" w:rsidRPr="0081535F" w:rsidRDefault="0024534A" w:rsidP="0024534A">
      <w:pPr>
        <w:pStyle w:val="ListParagraph"/>
        <w:spacing w:line="279" w:lineRule="auto"/>
        <w:ind w:hanging="360"/>
      </w:pPr>
      <w:r w:rsidRPr="0081535F">
        <w:t>Les bâtiments sur le campus sont des monuments à l’absence de pensée créative.</w:t>
      </w:r>
    </w:p>
    <w:p w14:paraId="6A4262EA" w14:textId="77777777" w:rsidR="0024534A" w:rsidRPr="0081535F" w:rsidRDefault="0024534A" w:rsidP="0024534A">
      <w:pPr>
        <w:pStyle w:val="ListParagraph"/>
        <w:spacing w:line="279" w:lineRule="auto"/>
        <w:ind w:hanging="360"/>
      </w:pPr>
      <w:r w:rsidRPr="0081535F">
        <w:t>Différentes personnes s’épanouissent dans différents environnements.</w:t>
      </w:r>
    </w:p>
    <w:p w14:paraId="0FD99E7A" w14:textId="77777777" w:rsidR="0024534A" w:rsidRPr="0081535F" w:rsidRDefault="0024534A" w:rsidP="0024534A">
      <w:pPr>
        <w:pStyle w:val="ListParagraph"/>
        <w:spacing w:line="279" w:lineRule="auto"/>
        <w:ind w:hanging="360"/>
      </w:pPr>
      <w:r w:rsidRPr="0081535F">
        <w:lastRenderedPageBreak/>
        <w:t>Il est essentiel de favoriser le développement des communautés, tant sur place et dans les espaces physiques qu’au-delà, notamment à travers les relations de travail, en intégrant les modes d’être autochtones.</w:t>
      </w:r>
    </w:p>
    <w:p w14:paraId="2AA15E47" w14:textId="77777777" w:rsidR="0024534A" w:rsidRPr="0081535F" w:rsidRDefault="0024534A" w:rsidP="000C5F69">
      <w:pPr>
        <w:pStyle w:val="ListParagraph"/>
        <w:numPr>
          <w:ilvl w:val="1"/>
          <w:numId w:val="2"/>
        </w:numPr>
        <w:spacing w:line="279" w:lineRule="auto"/>
        <w:ind w:left="1440"/>
      </w:pPr>
      <w:r w:rsidRPr="0081535F">
        <w:t>Par exemple, une personne peut être identifiée en fonction de son handicap à l’école, mais ne pas l’être au sein de sa communauté.</w:t>
      </w:r>
    </w:p>
    <w:p w14:paraId="0BAA86DD" w14:textId="77777777" w:rsidR="0024534A" w:rsidRPr="0081535F" w:rsidRDefault="0024534A" w:rsidP="0024534A">
      <w:pPr>
        <w:pStyle w:val="ListParagraph"/>
        <w:spacing w:line="279" w:lineRule="auto"/>
        <w:ind w:hanging="360"/>
      </w:pPr>
      <w:r w:rsidRPr="0081535F">
        <w:t>Nous avons l’occasion de redéfinir de manière créative ce que nous entendons par connaissance : découverte personnelle, communauté et exploration de différentes façons de savoir et d’être. Mais l’avenir de l’éducation nécessitera également une période de désapprentissage.</w:t>
      </w:r>
    </w:p>
    <w:p w14:paraId="28048130" w14:textId="77777777" w:rsidR="0024534A" w:rsidRPr="0081535F" w:rsidRDefault="0024534A" w:rsidP="0024534A">
      <w:pPr>
        <w:pStyle w:val="ListParagraph"/>
        <w:spacing w:line="279" w:lineRule="auto"/>
        <w:ind w:hanging="360"/>
      </w:pPr>
      <w:r w:rsidRPr="0081535F">
        <w:t>Comment s’orienter dans un milieu de travail qui n’offre pas de soutien</w:t>
      </w:r>
      <w:r w:rsidRPr="0081535F">
        <w:rPr>
          <w:rFonts w:ascii="Arial" w:hAnsi="Arial" w:cs="Arial"/>
        </w:rPr>
        <w:t> </w:t>
      </w:r>
      <w:r w:rsidRPr="0081535F">
        <w:t>?</w:t>
      </w:r>
    </w:p>
    <w:p w14:paraId="4FDCCB0E" w14:textId="77777777" w:rsidR="0024534A" w:rsidRPr="0081535F" w:rsidRDefault="0024534A" w:rsidP="0024534A">
      <w:pPr>
        <w:pStyle w:val="ListParagraph"/>
        <w:spacing w:line="279" w:lineRule="auto"/>
        <w:ind w:hanging="360"/>
      </w:pPr>
      <w:r w:rsidRPr="0081535F">
        <w:t>Nous valoriser</w:t>
      </w:r>
    </w:p>
    <w:p w14:paraId="6466AFE6" w14:textId="77777777" w:rsidR="0024534A" w:rsidRPr="0081535F" w:rsidRDefault="0024534A" w:rsidP="000C5F69">
      <w:pPr>
        <w:pStyle w:val="ListParagraph"/>
        <w:numPr>
          <w:ilvl w:val="1"/>
          <w:numId w:val="2"/>
        </w:numPr>
        <w:spacing w:line="279" w:lineRule="auto"/>
        <w:ind w:left="1440"/>
      </w:pPr>
      <w:r w:rsidRPr="0081535F">
        <w:t>Voir le point 9 de «</w:t>
      </w:r>
      <w:r w:rsidRPr="0081535F">
        <w:rPr>
          <w:rFonts w:ascii="Arial" w:hAnsi="Arial" w:cs="Arial"/>
        </w:rPr>
        <w:t> </w:t>
      </w:r>
      <w:r w:rsidRPr="0081535F">
        <w:t>Choses que vous devez vraiment apprendre</w:t>
      </w:r>
      <w:r w:rsidRPr="0081535F">
        <w:rPr>
          <w:rFonts w:ascii="Arial" w:hAnsi="Arial" w:cs="Arial"/>
        </w:rPr>
        <w:t> </w:t>
      </w:r>
      <w:r w:rsidRPr="0081535F">
        <w:t>» dans la section Ressources. «</w:t>
      </w:r>
      <w:r w:rsidRPr="0081535F">
        <w:rPr>
          <w:rFonts w:ascii="Arial" w:hAnsi="Arial" w:cs="Arial"/>
        </w:rPr>
        <w:t> </w:t>
      </w:r>
      <w:r w:rsidRPr="0081535F">
        <w:t>J’ai de la valeur, je mérite d’être ici.</w:t>
      </w:r>
      <w:r w:rsidRPr="0081535F">
        <w:rPr>
          <w:rFonts w:ascii="Arial" w:hAnsi="Arial" w:cs="Arial"/>
        </w:rPr>
        <w:t> </w:t>
      </w:r>
      <w:r w:rsidRPr="0081535F">
        <w:t>»</w:t>
      </w:r>
    </w:p>
    <w:p w14:paraId="52770643" w14:textId="77777777" w:rsidR="0024534A" w:rsidRPr="0081535F" w:rsidRDefault="0024534A" w:rsidP="0024534A">
      <w:pPr>
        <w:pStyle w:val="ListParagraph"/>
        <w:spacing w:line="279" w:lineRule="auto"/>
        <w:ind w:hanging="360"/>
      </w:pPr>
      <w:r w:rsidRPr="0081535F">
        <w:t>Communauté</w:t>
      </w:r>
    </w:p>
    <w:p w14:paraId="3B380DE9" w14:textId="77777777" w:rsidR="0024534A" w:rsidRPr="0081535F" w:rsidRDefault="0024534A" w:rsidP="0024534A">
      <w:pPr>
        <w:pStyle w:val="ListParagraph"/>
        <w:spacing w:line="279" w:lineRule="auto"/>
        <w:ind w:hanging="360"/>
      </w:pPr>
      <w:r w:rsidRPr="0081535F">
        <w:t>Connaissance de nous-mêmes</w:t>
      </w:r>
    </w:p>
    <w:p w14:paraId="707A67C0" w14:textId="77777777" w:rsidR="0024534A" w:rsidRPr="0081535F" w:rsidRDefault="0024534A" w:rsidP="0024534A">
      <w:pPr>
        <w:pStyle w:val="ListParagraph"/>
        <w:spacing w:line="279" w:lineRule="auto"/>
        <w:ind w:hanging="360"/>
      </w:pPr>
      <w:r w:rsidRPr="0081535F">
        <w:t>Au sein du gouvernement fédéral, votre ministère dispose probablement d’un réseau pour les personnes en situation de handicap ainsi que d’autres soutiens et ressources.</w:t>
      </w:r>
    </w:p>
    <w:p w14:paraId="22EB353A" w14:textId="77777777" w:rsidR="0024534A" w:rsidRPr="0081535F" w:rsidRDefault="0024534A" w:rsidP="0024534A">
      <w:pPr>
        <w:pStyle w:val="ListParagraph"/>
        <w:spacing w:line="279" w:lineRule="auto"/>
        <w:ind w:hanging="360"/>
      </w:pPr>
      <w:r w:rsidRPr="0081535F">
        <w:t>Instiller un sens de l’émerveillement</w:t>
      </w:r>
    </w:p>
    <w:p w14:paraId="3465AAF1" w14:textId="77777777" w:rsidR="0024534A" w:rsidRPr="0081535F" w:rsidRDefault="0024534A" w:rsidP="009D5922">
      <w:pPr>
        <w:pStyle w:val="NotebookH3"/>
        <w:rPr>
          <w:lang w:val="fr-CA"/>
        </w:rPr>
      </w:pPr>
      <w:bookmarkStart w:id="1099" w:name="_Toc194341517"/>
      <w:bookmarkStart w:id="1100" w:name="_Toc199231397"/>
      <w:bookmarkStart w:id="1101" w:name="_Toc201668319"/>
      <w:r w:rsidRPr="0081535F">
        <w:rPr>
          <w:lang w:val="fr-CA"/>
        </w:rPr>
        <w:t>Plan proposé pour relever le défi.</w:t>
      </w:r>
      <w:bookmarkEnd w:id="1099"/>
      <w:bookmarkEnd w:id="1100"/>
      <w:bookmarkEnd w:id="1101"/>
    </w:p>
    <w:p w14:paraId="3B5BB438" w14:textId="77777777" w:rsidR="0024534A" w:rsidRPr="0081535F" w:rsidRDefault="0024534A" w:rsidP="0024534A">
      <w:pPr>
        <w:pStyle w:val="ListParagraph"/>
        <w:spacing w:line="279" w:lineRule="auto"/>
        <w:ind w:hanging="360"/>
      </w:pPr>
      <w:r w:rsidRPr="0081535F">
        <w:t>S’entendre avec des personnes qui ne sont pas d’accord.</w:t>
      </w:r>
    </w:p>
    <w:p w14:paraId="481DABEC" w14:textId="77777777" w:rsidR="0024534A" w:rsidRPr="0081535F" w:rsidRDefault="0024534A" w:rsidP="000C5F69">
      <w:pPr>
        <w:pStyle w:val="ListParagraph"/>
        <w:numPr>
          <w:ilvl w:val="1"/>
          <w:numId w:val="2"/>
        </w:numPr>
        <w:spacing w:line="279" w:lineRule="auto"/>
        <w:ind w:left="1440"/>
      </w:pPr>
      <w:r w:rsidRPr="0081535F">
        <w:t>Négocier. Comment faire de la médiation</w:t>
      </w:r>
      <w:r w:rsidRPr="0081535F">
        <w:rPr>
          <w:rFonts w:ascii="Arial" w:hAnsi="Arial" w:cs="Arial"/>
        </w:rPr>
        <w:t> </w:t>
      </w:r>
      <w:r w:rsidRPr="0081535F">
        <w:t>? Comment travailler en groupe</w:t>
      </w:r>
      <w:r w:rsidRPr="0081535F">
        <w:rPr>
          <w:rFonts w:ascii="Arial" w:hAnsi="Arial" w:cs="Arial"/>
        </w:rPr>
        <w:t> </w:t>
      </w:r>
      <w:r w:rsidRPr="0081535F">
        <w:t>?</w:t>
      </w:r>
    </w:p>
    <w:p w14:paraId="355965EF" w14:textId="77777777" w:rsidR="0024534A" w:rsidRPr="0081535F" w:rsidRDefault="0024534A" w:rsidP="0024534A">
      <w:pPr>
        <w:pStyle w:val="ListParagraph"/>
        <w:spacing w:line="279" w:lineRule="auto"/>
        <w:ind w:hanging="360"/>
      </w:pPr>
      <w:r w:rsidRPr="0081535F">
        <w:t xml:space="preserve">Systèmes en place pour aider les </w:t>
      </w:r>
      <w:proofErr w:type="spellStart"/>
      <w:r w:rsidRPr="0081535F">
        <w:t>étudiant·e·s</w:t>
      </w:r>
      <w:proofErr w:type="spellEnd"/>
      <w:r w:rsidRPr="0081535F">
        <w:t xml:space="preserve"> à prendre des notes (tel qu’avoir une technologie qui prend des notes pour vous)</w:t>
      </w:r>
    </w:p>
    <w:p w14:paraId="41A85C90" w14:textId="77777777" w:rsidR="0024534A" w:rsidRPr="0081535F" w:rsidRDefault="0024534A" w:rsidP="000C5F69">
      <w:pPr>
        <w:pStyle w:val="ListParagraph"/>
        <w:numPr>
          <w:ilvl w:val="1"/>
          <w:numId w:val="2"/>
        </w:numPr>
        <w:spacing w:line="279" w:lineRule="auto"/>
        <w:ind w:left="1440"/>
      </w:pPr>
      <w:r w:rsidRPr="0081535F">
        <w:t>Un hébergement standard maintenant</w:t>
      </w:r>
    </w:p>
    <w:p w14:paraId="72F3D8E0" w14:textId="77777777" w:rsidR="0024534A" w:rsidRPr="0081535F" w:rsidRDefault="0024534A" w:rsidP="0024534A">
      <w:pPr>
        <w:pStyle w:val="ListParagraph"/>
        <w:spacing w:line="279" w:lineRule="auto"/>
        <w:ind w:hanging="360"/>
      </w:pPr>
      <w:r w:rsidRPr="0081535F">
        <w:t>Filtrer ce qui est important, c’est crucial pour de nombreux types de personnes en situation de handicap, comme l’autisme.</w:t>
      </w:r>
    </w:p>
    <w:p w14:paraId="0FD3FE0B" w14:textId="77777777" w:rsidR="0024534A" w:rsidRPr="0081535F" w:rsidRDefault="0024534A" w:rsidP="0024534A">
      <w:pPr>
        <w:pStyle w:val="ListParagraph"/>
        <w:spacing w:line="279" w:lineRule="auto"/>
        <w:ind w:hanging="360"/>
      </w:pPr>
      <w:r w:rsidRPr="0081535F">
        <w:t>Transcription vs prise de notes</w:t>
      </w:r>
    </w:p>
    <w:p w14:paraId="52C5986E" w14:textId="77777777" w:rsidR="0024534A" w:rsidRPr="0081535F" w:rsidRDefault="0024534A" w:rsidP="000C5F69">
      <w:pPr>
        <w:pStyle w:val="ListParagraph"/>
        <w:numPr>
          <w:ilvl w:val="1"/>
          <w:numId w:val="2"/>
        </w:numPr>
        <w:spacing w:line="279" w:lineRule="auto"/>
        <w:ind w:left="1440"/>
      </w:pPr>
      <w:r w:rsidRPr="0081535F">
        <w:t>Préoccupation en matière de surveillance, mais aussi responsabilité.</w:t>
      </w:r>
    </w:p>
    <w:p w14:paraId="017582CA" w14:textId="77777777" w:rsidR="0024534A" w:rsidRPr="0081535F" w:rsidRDefault="0024534A" w:rsidP="000C5F69">
      <w:pPr>
        <w:pStyle w:val="ListParagraph"/>
        <w:numPr>
          <w:ilvl w:val="1"/>
          <w:numId w:val="2"/>
        </w:numPr>
        <w:spacing w:line="279" w:lineRule="auto"/>
        <w:ind w:left="1440"/>
      </w:pPr>
      <w:r w:rsidRPr="0081535F">
        <w:t>Prendre des notes : peut filtrer et se concentrer sur ce qui est important</w:t>
      </w:r>
    </w:p>
    <w:p w14:paraId="14273629" w14:textId="77777777" w:rsidR="0024534A" w:rsidRPr="0081535F" w:rsidRDefault="0024534A" w:rsidP="0024534A">
      <w:pPr>
        <w:pStyle w:val="ListParagraph"/>
        <w:spacing w:line="279" w:lineRule="auto"/>
        <w:ind w:hanging="360"/>
      </w:pPr>
      <w:r w:rsidRPr="0081535F">
        <w:t>Prise de notes partagée dans un document Google, par exemple.</w:t>
      </w:r>
    </w:p>
    <w:p w14:paraId="3F556DE8" w14:textId="77777777" w:rsidR="0024534A" w:rsidRPr="0081535F" w:rsidRDefault="0024534A" w:rsidP="000C5F69">
      <w:pPr>
        <w:pStyle w:val="ListParagraph"/>
        <w:numPr>
          <w:ilvl w:val="1"/>
          <w:numId w:val="2"/>
        </w:numPr>
        <w:spacing w:line="279" w:lineRule="auto"/>
        <w:ind w:left="1440"/>
      </w:pPr>
      <w:r w:rsidRPr="0081535F">
        <w:t>Partagez le travail de prise de notes.</w:t>
      </w:r>
    </w:p>
    <w:p w14:paraId="4B66264C" w14:textId="77777777" w:rsidR="0024534A" w:rsidRPr="0081535F" w:rsidRDefault="0024534A" w:rsidP="000C5F69">
      <w:pPr>
        <w:pStyle w:val="ListParagraph"/>
        <w:numPr>
          <w:ilvl w:val="1"/>
          <w:numId w:val="2"/>
        </w:numPr>
        <w:spacing w:line="279" w:lineRule="auto"/>
        <w:ind w:left="1440"/>
      </w:pPr>
      <w:r w:rsidRPr="0081535F">
        <w:t xml:space="preserve">Utile pour </w:t>
      </w:r>
      <w:proofErr w:type="gramStart"/>
      <w:r w:rsidRPr="0081535F">
        <w:t xml:space="preserve">les </w:t>
      </w:r>
      <w:proofErr w:type="spellStart"/>
      <w:r w:rsidRPr="0081535F">
        <w:t>apprenant</w:t>
      </w:r>
      <w:proofErr w:type="gramEnd"/>
      <w:r w:rsidRPr="0081535F">
        <w:t>·es</w:t>
      </w:r>
      <w:proofErr w:type="spellEnd"/>
      <w:r w:rsidRPr="0081535F">
        <w:t xml:space="preserve"> de la langue anglaise.</w:t>
      </w:r>
    </w:p>
    <w:p w14:paraId="28D81F02" w14:textId="77777777" w:rsidR="0024534A" w:rsidRPr="0081535F" w:rsidRDefault="0024534A" w:rsidP="0024534A">
      <w:pPr>
        <w:pStyle w:val="ListParagraph"/>
        <w:spacing w:line="279" w:lineRule="auto"/>
        <w:ind w:hanging="360"/>
      </w:pPr>
      <w:r w:rsidRPr="0081535F">
        <w:t>La concurrence dans l’éducation peut amener certaines personnes à ne pas vouloir partager leurs notes.</w:t>
      </w:r>
    </w:p>
    <w:p w14:paraId="062A4AB3" w14:textId="77777777" w:rsidR="0024534A" w:rsidRPr="0081535F" w:rsidRDefault="0024534A" w:rsidP="0024534A">
      <w:pPr>
        <w:pStyle w:val="ListParagraph"/>
        <w:spacing w:line="279" w:lineRule="auto"/>
        <w:ind w:hanging="360"/>
      </w:pPr>
      <w:r w:rsidRPr="0081535F">
        <w:lastRenderedPageBreak/>
        <w:t>Comment pouvons-nous nous soutenir mutuellement dans l’éducation, plutôt que de rivaliser</w:t>
      </w:r>
      <w:r w:rsidRPr="0081535F">
        <w:rPr>
          <w:rFonts w:ascii="Arial" w:hAnsi="Arial" w:cs="Arial"/>
        </w:rPr>
        <w:t> </w:t>
      </w:r>
      <w:r w:rsidRPr="0081535F">
        <w:t>?</w:t>
      </w:r>
    </w:p>
    <w:p w14:paraId="1F8066A2" w14:textId="77777777" w:rsidR="0024534A" w:rsidRPr="0081535F" w:rsidRDefault="0024534A" w:rsidP="0024534A">
      <w:pPr>
        <w:pStyle w:val="ListParagraph"/>
        <w:spacing w:line="279" w:lineRule="auto"/>
        <w:ind w:hanging="360"/>
      </w:pPr>
      <w:r w:rsidRPr="0081535F">
        <w:t>Laissez chaque personne choisir d’apprendre de la manière qui lui convient le mieux.</w:t>
      </w:r>
    </w:p>
    <w:p w14:paraId="1BEE11C5" w14:textId="77777777" w:rsidR="0024534A" w:rsidRPr="0081535F" w:rsidRDefault="0024534A" w:rsidP="0024534A">
      <w:pPr>
        <w:pStyle w:val="ListParagraph"/>
        <w:spacing w:line="279" w:lineRule="auto"/>
        <w:ind w:hanging="360"/>
      </w:pPr>
      <w:proofErr w:type="spellStart"/>
      <w:r w:rsidRPr="0081535F">
        <w:t>Utilisateur·trice</w:t>
      </w:r>
      <w:proofErr w:type="spellEnd"/>
      <w:r w:rsidRPr="0081535F">
        <w:t xml:space="preserve"> </w:t>
      </w:r>
      <w:proofErr w:type="spellStart"/>
      <w:r w:rsidRPr="0081535F">
        <w:t>avancé·e</w:t>
      </w:r>
      <w:proofErr w:type="spellEnd"/>
      <w:r w:rsidRPr="0081535F">
        <w:t xml:space="preserve"> vs quelqu’un qui en a besoin pour l’accessibilité : agréable à avoir vs nécessaire à avoir. La connaissance est un pouvoir et le pouvoir devrait être partagé. Par exemple, partager des informations à l’avance dans des formats accessibles.</w:t>
      </w:r>
    </w:p>
    <w:p w14:paraId="172C7FE5" w14:textId="77777777" w:rsidR="0024534A" w:rsidRPr="0081535F" w:rsidRDefault="0024534A" w:rsidP="0024534A">
      <w:pPr>
        <w:pStyle w:val="ListParagraph"/>
        <w:spacing w:line="279" w:lineRule="auto"/>
        <w:ind w:hanging="360"/>
      </w:pPr>
      <w:r w:rsidRPr="0081535F">
        <w:t>Les accommodements sont très importants et utiles, mais à un certain moment, nous pouvons en avoir assez d’être traités différemment. Nous devons «</w:t>
      </w:r>
      <w:r w:rsidRPr="0081535F">
        <w:rPr>
          <w:rFonts w:ascii="Arial" w:hAnsi="Arial" w:cs="Arial"/>
        </w:rPr>
        <w:t> </w:t>
      </w:r>
      <w:r w:rsidRPr="0081535F">
        <w:t>aplanir</w:t>
      </w:r>
      <w:r w:rsidRPr="0081535F">
        <w:rPr>
          <w:rFonts w:ascii="Arial" w:hAnsi="Arial" w:cs="Arial"/>
        </w:rPr>
        <w:t> </w:t>
      </w:r>
      <w:r w:rsidRPr="0081535F">
        <w:t>» les accommodements. (La personne participante a partagé l’exemple de son enfant qui en avait assez de l’éducation en raison de la nécessité de demander des accommodements.)</w:t>
      </w:r>
    </w:p>
    <w:p w14:paraId="2133390D" w14:textId="77777777" w:rsidR="0024534A" w:rsidRPr="0081535F" w:rsidRDefault="0024534A" w:rsidP="0024534A">
      <w:pPr>
        <w:pStyle w:val="ListParagraph"/>
        <w:spacing w:line="279" w:lineRule="auto"/>
        <w:ind w:hanging="360"/>
      </w:pPr>
      <w:r w:rsidRPr="0081535F">
        <w:t>Donner l’exemple</w:t>
      </w:r>
    </w:p>
    <w:p w14:paraId="45207ECA" w14:textId="77777777" w:rsidR="0024534A" w:rsidRPr="0081535F" w:rsidRDefault="0024534A" w:rsidP="009D5922">
      <w:pPr>
        <w:pStyle w:val="NotebookH3"/>
        <w:rPr>
          <w:lang w:val="fr-CA"/>
        </w:rPr>
      </w:pPr>
      <w:bookmarkStart w:id="1102" w:name="_Toc199231398"/>
      <w:bookmarkStart w:id="1103" w:name="_Toc201668320"/>
      <w:r w:rsidRPr="0081535F">
        <w:rPr>
          <w:lang w:val="fr-CA"/>
        </w:rPr>
        <w:t>Actions à mettre en œuvre (incluant les personnes responsables)</w:t>
      </w:r>
      <w:bookmarkEnd w:id="1102"/>
      <w:bookmarkEnd w:id="1103"/>
      <w:r w:rsidRPr="0081535F">
        <w:rPr>
          <w:lang w:val="fr-CA"/>
        </w:rPr>
        <w:t> </w:t>
      </w:r>
    </w:p>
    <w:p w14:paraId="0AACE7C6" w14:textId="77777777" w:rsidR="0024534A" w:rsidRPr="0081535F" w:rsidRDefault="0024534A" w:rsidP="004C65CF">
      <w:pPr>
        <w:rPr>
          <w:b/>
          <w:bCs/>
        </w:rPr>
      </w:pPr>
      <w:r w:rsidRPr="0081535F">
        <w:t>Questions et commentaires soulevés lors de la séance de questions</w:t>
      </w:r>
    </w:p>
    <w:p w14:paraId="264448FC" w14:textId="77777777" w:rsidR="0024534A" w:rsidRPr="0081535F" w:rsidRDefault="0024534A" w:rsidP="004C65CF">
      <w:proofErr w:type="spellStart"/>
      <w:r w:rsidRPr="0081535F">
        <w:t>Participant·e</w:t>
      </w:r>
      <w:proofErr w:type="spellEnd"/>
      <w:r w:rsidRPr="0081535F">
        <w:t xml:space="preserve"> : </w:t>
      </w:r>
    </w:p>
    <w:p w14:paraId="24B0ABEA" w14:textId="77777777" w:rsidR="0024534A" w:rsidRPr="0081535F" w:rsidRDefault="0024534A" w:rsidP="004C65CF">
      <w:r w:rsidRPr="0081535F">
        <w:t>«</w:t>
      </w:r>
      <w:r w:rsidRPr="0081535F">
        <w:rPr>
          <w:rFonts w:ascii="Arial" w:hAnsi="Arial" w:cs="Arial"/>
        </w:rPr>
        <w:t> </w:t>
      </w:r>
      <w:r w:rsidRPr="0081535F">
        <w:t>Le rythme du changement est en train de changer</w:t>
      </w:r>
      <w:r w:rsidRPr="0081535F">
        <w:rPr>
          <w:rFonts w:ascii="Arial" w:hAnsi="Arial" w:cs="Arial"/>
        </w:rPr>
        <w:t> </w:t>
      </w:r>
      <w:r w:rsidRPr="0081535F">
        <w:t>» est une déclaration courte, mais à la fois immense et percutante.</w:t>
      </w:r>
    </w:p>
    <w:p w14:paraId="28BFE49C" w14:textId="77777777" w:rsidR="0024534A" w:rsidRPr="0081535F" w:rsidRDefault="0024534A" w:rsidP="004C65CF">
      <w:proofErr w:type="spellStart"/>
      <w:r w:rsidRPr="0081535F">
        <w:t>Participant·e</w:t>
      </w:r>
      <w:proofErr w:type="spellEnd"/>
      <w:r w:rsidRPr="0081535F">
        <w:t xml:space="preserve"> : </w:t>
      </w:r>
    </w:p>
    <w:p w14:paraId="64B1FBC7" w14:textId="77777777" w:rsidR="0024534A" w:rsidRPr="0081535F" w:rsidRDefault="0024534A" w:rsidP="004C65CF">
      <w:r w:rsidRPr="0081535F">
        <w:t>Pensez-vous que le système d’enseignement supérieur est trop influencé par des politiques intéressées de la part de celles et ceux qui sont au pouvoir</w:t>
      </w:r>
      <w:r w:rsidRPr="0081535F">
        <w:rPr>
          <w:rFonts w:ascii="Arial" w:hAnsi="Arial" w:cs="Arial"/>
        </w:rPr>
        <w:t> </w:t>
      </w:r>
      <w:r w:rsidRPr="0081535F">
        <w:t>?</w:t>
      </w:r>
    </w:p>
    <w:p w14:paraId="1B14E999" w14:textId="77777777" w:rsidR="0024534A" w:rsidRPr="0081535F" w:rsidRDefault="0024534A" w:rsidP="004C65CF">
      <w:proofErr w:type="spellStart"/>
      <w:r w:rsidRPr="0081535F">
        <w:t>Participant·e</w:t>
      </w:r>
      <w:proofErr w:type="spellEnd"/>
      <w:r w:rsidRPr="0081535F">
        <w:t xml:space="preserve"> : </w:t>
      </w:r>
    </w:p>
    <w:p w14:paraId="0C524011" w14:textId="77777777" w:rsidR="0024534A" w:rsidRPr="0081535F" w:rsidRDefault="0024534A" w:rsidP="004C65CF">
      <w:r w:rsidRPr="0081535F">
        <w:t>J’imagine que la participation à l’éducation est motivée par la curiosité. Comment la curiosité pourrait-elle être inculquée/développée (les CLOT sont maintenant disponibles gratuitement partout sous une forme ou une autre)</w:t>
      </w:r>
      <w:r w:rsidRPr="0081535F">
        <w:rPr>
          <w:rFonts w:ascii="Arial" w:hAnsi="Arial" w:cs="Arial"/>
        </w:rPr>
        <w:t> </w:t>
      </w:r>
      <w:r w:rsidRPr="0081535F">
        <w:t>?</w:t>
      </w:r>
    </w:p>
    <w:p w14:paraId="4A708978" w14:textId="77777777" w:rsidR="0024534A" w:rsidRPr="0081535F" w:rsidRDefault="0024534A" w:rsidP="004C65CF">
      <w:proofErr w:type="spellStart"/>
      <w:r w:rsidRPr="0081535F">
        <w:t>Participant·e</w:t>
      </w:r>
      <w:proofErr w:type="spellEnd"/>
      <w:r w:rsidRPr="0081535F">
        <w:t xml:space="preserve"> : </w:t>
      </w:r>
    </w:p>
    <w:p w14:paraId="5A568A66" w14:textId="77777777" w:rsidR="0024534A" w:rsidRPr="0081535F" w:rsidRDefault="0024534A" w:rsidP="004C65CF">
      <w:r w:rsidRPr="0081535F">
        <w:t>Comment préparer les personnes à s’orienter dans des milieux de travail qui ne sont pas nécessairement favorables à la diversité après avoir évolué dans un environnement éducatif inclusif</w:t>
      </w:r>
      <w:r w:rsidRPr="0081535F">
        <w:rPr>
          <w:rFonts w:ascii="Arial" w:hAnsi="Arial" w:cs="Arial"/>
        </w:rPr>
        <w:t> </w:t>
      </w:r>
      <w:r w:rsidRPr="0081535F">
        <w:t>?</w:t>
      </w:r>
    </w:p>
    <w:p w14:paraId="450841AC" w14:textId="77777777" w:rsidR="0024534A" w:rsidRPr="0081535F" w:rsidRDefault="0024534A" w:rsidP="004C65CF">
      <w:proofErr w:type="spellStart"/>
      <w:r w:rsidRPr="0081535F">
        <w:t>Participant·e</w:t>
      </w:r>
      <w:proofErr w:type="spellEnd"/>
      <w:r w:rsidRPr="0081535F">
        <w:t xml:space="preserve"> : </w:t>
      </w:r>
    </w:p>
    <w:p w14:paraId="68CC3C6C" w14:textId="77777777" w:rsidR="0024534A" w:rsidRPr="0081535F" w:rsidRDefault="0024534A" w:rsidP="004C65CF">
      <w:r w:rsidRPr="0081535F">
        <w:lastRenderedPageBreak/>
        <w:t>[</w:t>
      </w:r>
      <w:proofErr w:type="spellStart"/>
      <w:proofErr w:type="gramStart"/>
      <w:r w:rsidRPr="0081535F">
        <w:t>participant</w:t>
      </w:r>
      <w:proofErr w:type="gramEnd"/>
      <w:r w:rsidRPr="0081535F">
        <w:t>·e</w:t>
      </w:r>
      <w:proofErr w:type="spellEnd"/>
      <w:r w:rsidRPr="0081535F">
        <w:t xml:space="preserve"> A] 100 % merci de l’avoir dit. Les bâtiments sont en effet des monuments</w:t>
      </w:r>
      <w:r w:rsidRPr="0081535F">
        <w:rPr>
          <w:rFonts w:ascii="Arial" w:hAnsi="Arial" w:cs="Arial"/>
        </w:rPr>
        <w:t> </w:t>
      </w:r>
      <w:r w:rsidRPr="0081535F">
        <w:t xml:space="preserve">! Ils ou elles ne veulent que nous sur le campus pour que nous puissions soutenir leurs fonds d’infrastructure avec nos commandes chez Tim Hortons et nos frais de stationnement. Ils ou elles ne veulent pas de structures libératrices, car l’apprentissage qui émerge dans de tels espaces les effraie. Ils ou elles sont profondément </w:t>
      </w:r>
      <w:proofErr w:type="gramStart"/>
      <w:r w:rsidRPr="0081535F">
        <w:t>attachés</w:t>
      </w:r>
      <w:proofErr w:type="gramEnd"/>
      <w:r w:rsidRPr="0081535F">
        <w:t xml:space="preserve"> à la reproduction des modèles existants, ce qui a conduit à l’académie cloisonnée et élitiste que nous connaissons aujourd’hui. Il est agréable que nous nous soyons réunis ici pour aider à susciter ces espaces de libération nécessaires.</w:t>
      </w:r>
    </w:p>
    <w:p w14:paraId="7E36EC5F" w14:textId="77777777" w:rsidR="0024534A" w:rsidRPr="0081535F" w:rsidRDefault="0024534A" w:rsidP="004C65CF">
      <w:proofErr w:type="spellStart"/>
      <w:r w:rsidRPr="0081535F">
        <w:t>Participant·e</w:t>
      </w:r>
      <w:proofErr w:type="spellEnd"/>
      <w:r w:rsidRPr="0081535F">
        <w:t xml:space="preserve"> : </w:t>
      </w:r>
    </w:p>
    <w:p w14:paraId="1C17035B" w14:textId="77777777" w:rsidR="0024534A" w:rsidRPr="0081535F" w:rsidRDefault="0024534A" w:rsidP="004C65CF">
      <w:r w:rsidRPr="0081535F">
        <w:t>Depuis que je puis me souvenir, j’ai eu du mal à terminer mes études et les formations plus courtes, encore plus avec les cours en ligne nécessitant peu d’engagements. Que suggéreriez-vous pour augmenter la motivation intérieure</w:t>
      </w:r>
      <w:r w:rsidRPr="0081535F">
        <w:rPr>
          <w:rFonts w:ascii="Arial" w:hAnsi="Arial" w:cs="Arial"/>
        </w:rPr>
        <w:t> </w:t>
      </w:r>
      <w:r w:rsidRPr="0081535F">
        <w:t>? Vous avez mentionné se connecter avec la communauté en ligne, cela pourrait-il être l’une des clés</w:t>
      </w:r>
      <w:r w:rsidRPr="0081535F">
        <w:rPr>
          <w:rFonts w:ascii="Arial" w:hAnsi="Arial" w:cs="Arial"/>
        </w:rPr>
        <w:t> </w:t>
      </w:r>
      <w:r w:rsidRPr="0081535F">
        <w:t>?</w:t>
      </w:r>
    </w:p>
    <w:p w14:paraId="39E883DD" w14:textId="77777777" w:rsidR="0024534A" w:rsidRPr="0081535F" w:rsidRDefault="0024534A" w:rsidP="004C65CF">
      <w:proofErr w:type="spellStart"/>
      <w:r w:rsidRPr="0081535F">
        <w:t>Participant·e</w:t>
      </w:r>
      <w:proofErr w:type="spellEnd"/>
      <w:r w:rsidRPr="0081535F">
        <w:t xml:space="preserve"> : </w:t>
      </w:r>
    </w:p>
    <w:p w14:paraId="28178BE7" w14:textId="77777777" w:rsidR="0024534A" w:rsidRPr="0081535F" w:rsidRDefault="0024534A" w:rsidP="004C65CF">
      <w:r w:rsidRPr="0081535F">
        <w:t>Sam… pour toi, les sous-titres ne fonctionneraient-ils pas aussi bien</w:t>
      </w:r>
      <w:r w:rsidRPr="0081535F">
        <w:rPr>
          <w:rFonts w:ascii="Arial" w:hAnsi="Arial" w:cs="Arial"/>
        </w:rPr>
        <w:t> </w:t>
      </w:r>
      <w:r w:rsidRPr="0081535F">
        <w:t>? Les légendes seraient mot pour mot, tandis que les notes seraient reformulées plus spontanément.</w:t>
      </w:r>
    </w:p>
    <w:p w14:paraId="2A5EF5DC" w14:textId="77777777" w:rsidR="0024534A" w:rsidRPr="0081535F" w:rsidRDefault="0024534A" w:rsidP="004C65CF">
      <w:proofErr w:type="spellStart"/>
      <w:r w:rsidRPr="0081535F">
        <w:t>Participant·e</w:t>
      </w:r>
      <w:proofErr w:type="spellEnd"/>
      <w:r w:rsidRPr="0081535F">
        <w:t xml:space="preserve"> : </w:t>
      </w:r>
    </w:p>
    <w:p w14:paraId="180AC3B4" w14:textId="77777777" w:rsidR="0024534A" w:rsidRPr="0081535F" w:rsidRDefault="0024534A" w:rsidP="004C65CF">
      <w:r w:rsidRPr="0081535F">
        <w:t>Nous devons examiner les rôles des unités juridiques et des unités informatiques par rapport aux accommodements, comme la technologie de prise de notes.</w:t>
      </w:r>
    </w:p>
    <w:p w14:paraId="70028E81" w14:textId="77777777" w:rsidR="0024534A" w:rsidRPr="0081535F" w:rsidRDefault="0024534A" w:rsidP="004C65CF">
      <w:proofErr w:type="spellStart"/>
      <w:r w:rsidRPr="0081535F">
        <w:t>Participant·e</w:t>
      </w:r>
      <w:proofErr w:type="spellEnd"/>
      <w:r w:rsidRPr="0081535F">
        <w:t xml:space="preserve"> : </w:t>
      </w:r>
    </w:p>
    <w:p w14:paraId="2D21DAF5" w14:textId="77777777" w:rsidR="0024534A" w:rsidRPr="0081535F" w:rsidRDefault="0024534A" w:rsidP="004C65CF">
      <w:r w:rsidRPr="0081535F">
        <w:t>Pour une personne ayant une perte auditive, les transcriptions verbatim sont essentielles pour comprendre la source. Il ne s’agit pas de responsabilité pour l’</w:t>
      </w:r>
      <w:proofErr w:type="spellStart"/>
      <w:r w:rsidRPr="0081535F">
        <w:t>utilisateur·trice</w:t>
      </w:r>
      <w:proofErr w:type="spellEnd"/>
      <w:r w:rsidRPr="0081535F">
        <w:t xml:space="preserve"> ayant une perte auditive… il s’agit d’avoir toutes les informations.</w:t>
      </w:r>
    </w:p>
    <w:p w14:paraId="745F39DF" w14:textId="77777777" w:rsidR="0024534A" w:rsidRPr="0081535F" w:rsidRDefault="0024534A" w:rsidP="004C65CF">
      <w:pPr>
        <w:pStyle w:val="Title"/>
      </w:pPr>
      <w:r w:rsidRPr="0081535F">
        <w:t>Carnet de notes</w:t>
      </w:r>
    </w:p>
    <w:p w14:paraId="043C0D56"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301" behindDoc="0" locked="0" layoutInCell="1" allowOverlap="1" wp14:anchorId="7A0C00F8" wp14:editId="398E1B16">
                <wp:simplePos x="0" y="0"/>
                <wp:positionH relativeFrom="margin">
                  <wp:posOffset>0</wp:posOffset>
                </wp:positionH>
                <wp:positionV relativeFrom="paragraph">
                  <wp:posOffset>212522</wp:posOffset>
                </wp:positionV>
                <wp:extent cx="5859966" cy="0"/>
                <wp:effectExtent l="12700" t="12700" r="33020" b="25400"/>
                <wp:wrapNone/>
                <wp:docPr id="900497554"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3D705A" id="Straight Connector 1" o:spid="_x0000_s1026" alt="&quot;&quot;" style="position:absolute;z-index:2516583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75pt" to="461.4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GYSmh9sAAAAGAQAA&#10;DwAAAGRycy9kb3ducmV2LnhtbEyPwU7DMBBE70j8g7VIXBB1SAQqaTZVW6lw4NSWD3DibRI1Xkex&#10;24a/ZxEHOM7OauZNsZxcry40hs4zwtMsAUVce9txg/B52D7OQYVo2JreMyF8UYBleXtTmNz6K+/o&#10;so+NkhAOuUFoYxxyrUPdkjNh5gdi8Y5+dCaKHBttR3OVcNfrNEletDMdS0NrBtq0VJ/2Z4ewXdu3&#10;94+OD9V8U3Fy8uts9TAh3t9NqwWoSFP8e4YffEGHUpgqf2YbVI8gQyJClj2DEvc1TWVI9XvQZaH/&#10;45ffAAAA//8DAFBLAQItABQABgAIAAAAIQC2gziS/gAAAOEBAAATAAAAAAAAAAAAAAAAAAAAAABb&#10;Q29udGVudF9UeXBlc10ueG1sUEsBAi0AFAAGAAgAAAAhADj9If/WAAAAlAEAAAsAAAAAAAAAAAAA&#10;AAAALwEAAF9yZWxzLy5yZWxzUEsBAi0AFAAGAAgAAAAhAHG7dAXHAQAA6QMAAA4AAAAAAAAAAAAA&#10;AAAALgIAAGRycy9lMm9Eb2MueG1sUEsBAi0AFAAGAAgAAAAhABmEpofbAAAABgEAAA8AAAAAAAAA&#10;AAAAAAAAIQQAAGRycy9kb3ducmV2LnhtbFBLBQYAAAAABAAEAPMAAAApBQAAAAA=&#10;" strokecolor="#f36322" strokeweight="3pt">
                <v:stroke joinstyle="miter" endcap="round"/>
                <w10:wrap anchorx="margin"/>
              </v:line>
            </w:pict>
          </mc:Fallback>
        </mc:AlternateContent>
      </w:r>
    </w:p>
    <w:p w14:paraId="0ED85052" w14:textId="590D1AD7" w:rsidR="0024534A" w:rsidRPr="0081535F" w:rsidRDefault="0024534A" w:rsidP="004C65CF">
      <w:pPr>
        <w:pStyle w:val="Heading1"/>
        <w:rPr>
          <w:noProof w:val="0"/>
        </w:rPr>
      </w:pPr>
      <w:bookmarkStart w:id="1104" w:name="_Toc199231399"/>
      <w:bookmarkStart w:id="1105" w:name="_Toc201668321"/>
      <w:r w:rsidRPr="0081535F">
        <w:rPr>
          <w:noProof w:val="0"/>
        </w:rPr>
        <w:t>Interfaces personnalisées</w:t>
      </w:r>
      <w:r w:rsidR="00B4010A" w:rsidRPr="0081535F">
        <w:rPr>
          <w:noProof w:val="0"/>
        </w:rPr>
        <w:t xml:space="preserve"> : carnet</w:t>
      </w:r>
      <w:bookmarkEnd w:id="1104"/>
      <w:bookmarkEnd w:id="1105"/>
    </w:p>
    <w:p w14:paraId="71A63603" w14:textId="77777777" w:rsidR="00F85D6B" w:rsidRPr="00385790" w:rsidRDefault="00F85D6B" w:rsidP="00F85D6B">
      <w:pPr>
        <w:rPr>
          <w:lang w:eastAsia="ja-JP"/>
        </w:rPr>
      </w:pPr>
      <w:bookmarkStart w:id="1106" w:name="_Toc199231400"/>
      <w:r w:rsidRPr="00385790">
        <w:rPr>
          <w:lang w:eastAsia="ja-JP"/>
        </w:rPr>
        <w:t>Pour en savoir plus sur les résumés des carnets, veuillez consulter :</w:t>
      </w:r>
      <w:r>
        <w:rPr>
          <w:lang w:eastAsia="ja-JP"/>
        </w:rPr>
        <w:t xml:space="preserve"> </w:t>
      </w:r>
      <w:r>
        <w:rPr>
          <w:lang w:eastAsia="ja-JP"/>
        </w:rPr>
        <w:fldChar w:fldCharType="begin"/>
      </w:r>
      <w:r>
        <w:rPr>
          <w:lang w:eastAsia="ja-JP"/>
        </w:rPr>
        <w:instrText xml:space="preserve"> REF _Ref199358793 \h </w:instrText>
      </w:r>
      <w:r>
        <w:rPr>
          <w:lang w:eastAsia="ja-JP"/>
        </w:rPr>
      </w:r>
      <w:r>
        <w:rPr>
          <w:lang w:eastAsia="ja-JP"/>
        </w:rPr>
        <w:fldChar w:fldCharType="separate"/>
      </w:r>
      <w:r w:rsidRPr="0081535F">
        <w:t>À propos des carnets de session</w:t>
      </w:r>
      <w:r>
        <w:rPr>
          <w:lang w:eastAsia="ja-JP"/>
        </w:rPr>
        <w:fldChar w:fldCharType="end"/>
      </w:r>
      <w:r>
        <w:rPr>
          <w:lang w:eastAsia="ja-JP"/>
        </w:rPr>
        <w:t xml:space="preserve">, p. </w:t>
      </w:r>
      <w:r>
        <w:rPr>
          <w:lang w:eastAsia="ja-JP"/>
        </w:rPr>
        <w:fldChar w:fldCharType="begin"/>
      </w:r>
      <w:r>
        <w:rPr>
          <w:lang w:eastAsia="ja-JP"/>
        </w:rPr>
        <w:instrText xml:space="preserve"> PAGEREF _Ref199358794 \h </w:instrText>
      </w:r>
      <w:r>
        <w:rPr>
          <w:lang w:eastAsia="ja-JP"/>
        </w:rPr>
      </w:r>
      <w:r>
        <w:rPr>
          <w:lang w:eastAsia="ja-JP"/>
        </w:rPr>
        <w:fldChar w:fldCharType="separate"/>
      </w:r>
      <w:r>
        <w:rPr>
          <w:noProof/>
          <w:lang w:eastAsia="ja-JP"/>
        </w:rPr>
        <w:t>56</w:t>
      </w:r>
      <w:r>
        <w:rPr>
          <w:lang w:eastAsia="ja-JP"/>
        </w:rPr>
        <w:fldChar w:fldCharType="end"/>
      </w:r>
    </w:p>
    <w:p w14:paraId="1B8E167C" w14:textId="77777777" w:rsidR="0024534A" w:rsidRPr="0081535F" w:rsidRDefault="0024534A" w:rsidP="004C65CF">
      <w:pPr>
        <w:pStyle w:val="Heading2"/>
      </w:pPr>
      <w:bookmarkStart w:id="1107" w:name="_Toc201668322"/>
      <w:r w:rsidRPr="0081535F">
        <w:lastRenderedPageBreak/>
        <w:t>Question centrale :</w:t>
      </w:r>
      <w:bookmarkEnd w:id="1106"/>
      <w:bookmarkEnd w:id="1107"/>
    </w:p>
    <w:p w14:paraId="35014B78" w14:textId="77777777" w:rsidR="0024534A" w:rsidRPr="0081535F" w:rsidRDefault="0024534A" w:rsidP="004C65CF">
      <w:pPr>
        <w:rPr>
          <w:rFonts w:ascii="Times New Roman" w:hAnsi="Times New Roman" w:cs="Times New Roman"/>
        </w:rPr>
      </w:pPr>
      <w:r w:rsidRPr="0081535F">
        <w:rPr>
          <w:shd w:val="clear" w:color="auto" w:fill="FFFFFF"/>
        </w:rPr>
        <w:t>Pouvons-nous rendre des interfaces sur mesure disponibles pour les personnes qui en ont besoin</w:t>
      </w:r>
      <w:r w:rsidRPr="0081535F">
        <w:rPr>
          <w:rFonts w:ascii="Arial" w:hAnsi="Arial" w:cs="Arial"/>
          <w:shd w:val="clear" w:color="auto" w:fill="FFFFFF"/>
        </w:rPr>
        <w:t> </w:t>
      </w:r>
      <w:r w:rsidRPr="0081535F">
        <w:rPr>
          <w:shd w:val="clear" w:color="auto" w:fill="FFFFFF"/>
        </w:rPr>
        <w:t>?</w:t>
      </w:r>
    </w:p>
    <w:p w14:paraId="0DB90BD2" w14:textId="77777777" w:rsidR="0024534A" w:rsidRPr="0081535F" w:rsidRDefault="0024534A" w:rsidP="004C65CF">
      <w:pPr>
        <w:pStyle w:val="Heading2"/>
      </w:pPr>
      <w:bookmarkStart w:id="1108" w:name="_Toc199231401"/>
      <w:bookmarkStart w:id="1109" w:name="_Toc201668323"/>
      <w:r w:rsidRPr="0081535F">
        <w:t>Thème :</w:t>
      </w:r>
      <w:bookmarkEnd w:id="1108"/>
      <w:bookmarkEnd w:id="1109"/>
    </w:p>
    <w:p w14:paraId="0F0726DF" w14:textId="77777777" w:rsidR="0024534A" w:rsidRPr="0081535F" w:rsidRDefault="0024534A" w:rsidP="004C65CF">
      <w:r w:rsidRPr="0081535F">
        <w:t>« Quelles personnes et quels aspects négligeons-nous ? »</w:t>
      </w:r>
    </w:p>
    <w:p w14:paraId="206AF99A" w14:textId="77777777" w:rsidR="0024534A" w:rsidRPr="0081535F" w:rsidRDefault="0024534A" w:rsidP="004C65CF">
      <w:r w:rsidRPr="0081535F">
        <w:rPr>
          <w:noProof/>
        </w:rPr>
        <w:drawing>
          <wp:inline distT="0" distB="0" distL="0" distR="0" wp14:anchorId="1BB1F189" wp14:editId="148BE6BE">
            <wp:extent cx="360149" cy="478016"/>
            <wp:effectExtent l="0" t="0" r="0" b="5080"/>
            <wp:docPr id="2031081613" name="Picture 1" descr="graphic symbol of sun in half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21034" name="Picture 1" descr="graphic symbol of sun in half eclipse"/>
                    <pic:cNvPicPr/>
                  </pic:nvPicPr>
                  <pic:blipFill>
                    <a:blip r:embed="rId66"/>
                    <a:stretch>
                      <a:fillRect/>
                    </a:stretch>
                  </pic:blipFill>
                  <pic:spPr>
                    <a:xfrm>
                      <a:off x="0" y="0"/>
                      <a:ext cx="401611" cy="533047"/>
                    </a:xfrm>
                    <a:prstGeom prst="rect">
                      <a:avLst/>
                    </a:prstGeom>
                  </pic:spPr>
                </pic:pic>
              </a:graphicData>
            </a:graphic>
          </wp:inline>
        </w:drawing>
      </w:r>
    </w:p>
    <w:p w14:paraId="42F65273" w14:textId="77777777" w:rsidR="0024534A" w:rsidRPr="0081535F" w:rsidRDefault="0024534A" w:rsidP="004C65CF">
      <w:hyperlink r:id="rId141" w:history="1">
        <w:r w:rsidRPr="0081535F">
          <w:rPr>
            <w:rStyle w:val="Hyperlink"/>
          </w:rPr>
          <w:t>Examiner les présentations de la conférence sous le thème «</w:t>
        </w:r>
        <w:r w:rsidRPr="0081535F">
          <w:rPr>
            <w:rStyle w:val="Hyperlink"/>
            <w:rFonts w:ascii="Arial" w:hAnsi="Arial" w:cs="Arial"/>
          </w:rPr>
          <w:t> </w:t>
        </w:r>
        <w:r w:rsidRPr="0081535F">
          <w:rPr>
            <w:rStyle w:val="Hyperlink"/>
          </w:rPr>
          <w:t>Quelles personnes</w:t>
        </w:r>
      </w:hyperlink>
      <w:r w:rsidRPr="0081535F">
        <w:rPr>
          <w:rStyle w:val="Hyperlink"/>
        </w:rPr>
        <w:t xml:space="preserve"> et quels aspects négligeons-nous ? » </w:t>
      </w:r>
    </w:p>
    <w:p w14:paraId="7EC5E6E2" w14:textId="77777777" w:rsidR="0024534A" w:rsidRPr="0081535F" w:rsidRDefault="0024534A" w:rsidP="004C65CF">
      <w:pPr>
        <w:pStyle w:val="Heading2"/>
      </w:pPr>
      <w:bookmarkStart w:id="1110" w:name="_Toc199231402"/>
      <w:bookmarkStart w:id="1111" w:name="_Toc201668324"/>
      <w:r w:rsidRPr="0081535F">
        <w:t>Intervenant :</w:t>
      </w:r>
      <w:bookmarkEnd w:id="1110"/>
      <w:bookmarkEnd w:id="1111"/>
      <w:r w:rsidRPr="0081535F">
        <w:t xml:space="preserve">  </w:t>
      </w:r>
    </w:p>
    <w:p w14:paraId="09375588" w14:textId="77777777" w:rsidR="0024534A" w:rsidRPr="0081535F" w:rsidRDefault="0024534A" w:rsidP="004C65CF">
      <w:pPr>
        <w:rPr>
          <w:shd w:val="clear" w:color="auto" w:fill="FFFFFF"/>
        </w:rPr>
      </w:pPr>
      <w:r w:rsidRPr="0081535F">
        <w:rPr>
          <w:shd w:val="clear" w:color="auto" w:fill="FFFFFF"/>
        </w:rPr>
        <w:t>Ian White</w:t>
      </w:r>
    </w:p>
    <w:p w14:paraId="2AD8E566" w14:textId="77777777" w:rsidR="0024534A" w:rsidRPr="0081535F" w:rsidRDefault="0024534A" w:rsidP="004C65CF">
      <w:pPr>
        <w:pStyle w:val="Heading2"/>
      </w:pPr>
      <w:bookmarkStart w:id="1112" w:name="_Toc199231403"/>
      <w:bookmarkStart w:id="1113" w:name="_Toc201668325"/>
      <w:r w:rsidRPr="0081535F">
        <w:t>Facilitateur :</w:t>
      </w:r>
      <w:bookmarkEnd w:id="1112"/>
      <w:bookmarkEnd w:id="1113"/>
      <w:r w:rsidRPr="0081535F">
        <w:t xml:space="preserve">  </w:t>
      </w:r>
    </w:p>
    <w:p w14:paraId="5DE54D39" w14:textId="77777777" w:rsidR="0024534A" w:rsidRPr="0081535F" w:rsidRDefault="0024534A" w:rsidP="004C65CF">
      <w:pPr>
        <w:rPr>
          <w:shd w:val="clear" w:color="auto" w:fill="FFFFFF"/>
        </w:rPr>
      </w:pPr>
      <w:r w:rsidRPr="0081535F">
        <w:rPr>
          <w:shd w:val="clear" w:color="auto" w:fill="FFFFFF"/>
        </w:rPr>
        <w:t>Bryce Johnson</w:t>
      </w:r>
    </w:p>
    <w:p w14:paraId="40D07560" w14:textId="77777777" w:rsidR="0024534A" w:rsidRPr="0081535F" w:rsidRDefault="0024534A" w:rsidP="004C65CF">
      <w:pPr>
        <w:pStyle w:val="Heading2"/>
      </w:pPr>
      <w:bookmarkStart w:id="1114" w:name="_Toc199231404"/>
      <w:bookmarkStart w:id="1115" w:name="_Toc201668326"/>
      <w:r w:rsidRPr="0081535F">
        <w:t>Horaire :</w:t>
      </w:r>
      <w:bookmarkEnd w:id="1114"/>
      <w:bookmarkEnd w:id="1115"/>
    </w:p>
    <w:p w14:paraId="1833AC69" w14:textId="77777777" w:rsidR="0024534A" w:rsidRPr="0081535F" w:rsidRDefault="0024534A" w:rsidP="004C65CF">
      <w:r w:rsidRPr="0081535F">
        <w:t>Mardi 28 mai 2024, de 13 h 30 à 14 h 30 HNE</w:t>
      </w:r>
    </w:p>
    <w:p w14:paraId="1169E508" w14:textId="77777777" w:rsidR="0024534A" w:rsidRPr="0081535F" w:rsidRDefault="0024534A" w:rsidP="004C65CF">
      <w:pPr>
        <w:rPr>
          <w:i/>
          <w:iCs/>
        </w:rPr>
      </w:pPr>
      <w:r w:rsidRPr="0081535F">
        <w:rPr>
          <w:i/>
          <w:iCs/>
          <w:noProof/>
          <w:color w:val="92D050"/>
        </w:rPr>
        <mc:AlternateContent>
          <mc:Choice Requires="wps">
            <w:drawing>
              <wp:anchor distT="0" distB="0" distL="114300" distR="114300" simplePos="0" relativeHeight="251658300" behindDoc="0" locked="0" layoutInCell="1" allowOverlap="1" wp14:anchorId="561FD5EC" wp14:editId="1E5EA2D7">
                <wp:simplePos x="0" y="0"/>
                <wp:positionH relativeFrom="margin">
                  <wp:posOffset>0</wp:posOffset>
                </wp:positionH>
                <wp:positionV relativeFrom="paragraph">
                  <wp:posOffset>211023</wp:posOffset>
                </wp:positionV>
                <wp:extent cx="5859966" cy="0"/>
                <wp:effectExtent l="12700" t="12700" r="33020" b="25400"/>
                <wp:wrapNone/>
                <wp:docPr id="225218281"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76265E" id="Straight Connector 1" o:spid="_x0000_s1026" alt="&quot;&quot;" style="position:absolute;z-index:2516583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6pt" to="461.4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OywokdsAAAAGAQAA&#10;DwAAAGRycy9kb3ducmV2LnhtbEyPwU7DMBBE70j9B2uRuCDqNJFQCdlUbaWWAydaPsCJlyRqvI5i&#10;tw1/30Uc4Dg7q5k3xWpyvbrQGDrPCIt5Aoq49rbjBuHzuHtaggrRsDW9Z0L4pgCrcnZXmNz6K3/Q&#10;5RAbJSEccoPQxjjkWoe6JWfC3A/E4n350Zkocmy0Hc1Vwl2v0yR51s50LA2tGWjbUn06nB3CbmP3&#10;b+8dH6vltuLk5DfZ+nFCfLif1q+gIk3x7xl+8AUdSmGq/JltUD2CDIkIWZaCEvclTWVI9XvQZaH/&#10;45c3AAAA//8DAFBLAQItABQABgAIAAAAIQC2gziS/gAAAOEBAAATAAAAAAAAAAAAAAAAAAAAAABb&#10;Q29udGVudF9UeXBlc10ueG1sUEsBAi0AFAAGAAgAAAAhADj9If/WAAAAlAEAAAsAAAAAAAAAAAAA&#10;AAAALwEAAF9yZWxzLy5yZWxzUEsBAi0AFAAGAAgAAAAhAHG7dAXHAQAA6QMAAA4AAAAAAAAAAAAA&#10;AAAALgIAAGRycy9lMm9Eb2MueG1sUEsBAi0AFAAGAAgAAAAhADssKJHbAAAABgEAAA8AAAAAAAAA&#10;AAAAAAAAIQQAAGRycy9kb3ducmV2LnhtbFBLBQYAAAAABAAEAPMAAAApBQAAAAA=&#10;" strokecolor="#f36322" strokeweight="3pt">
                <v:stroke joinstyle="miter" endcap="round"/>
                <w10:wrap anchorx="margin"/>
              </v:line>
            </w:pict>
          </mc:Fallback>
        </mc:AlternateContent>
      </w:r>
    </w:p>
    <w:p w14:paraId="03E456D9" w14:textId="77777777" w:rsidR="0024534A" w:rsidRPr="0081535F" w:rsidRDefault="0024534A" w:rsidP="005C3C9B">
      <w:pPr>
        <w:pStyle w:val="NotebookH2"/>
        <w:rPr>
          <w:noProof w:val="0"/>
          <w:lang w:val="fr-CA"/>
        </w:rPr>
      </w:pPr>
      <w:bookmarkStart w:id="1116" w:name="_Toc194341528"/>
      <w:bookmarkStart w:id="1117" w:name="_Toc199231405"/>
      <w:bookmarkStart w:id="1118" w:name="_Toc201668327"/>
      <w:r w:rsidRPr="0081535F">
        <w:rPr>
          <w:noProof w:val="0"/>
          <w:lang w:val="fr-CA"/>
        </w:rPr>
        <w:t>Résumé généré par IA</w:t>
      </w:r>
      <w:bookmarkEnd w:id="1116"/>
      <w:bookmarkEnd w:id="1117"/>
      <w:bookmarkEnd w:id="1118"/>
      <w:r w:rsidRPr="0081535F">
        <w:rPr>
          <w:noProof w:val="0"/>
          <w:lang w:val="fr-CA"/>
        </w:rPr>
        <w:t xml:space="preserve">  </w:t>
      </w:r>
    </w:p>
    <w:p w14:paraId="69E4866A" w14:textId="77777777" w:rsidR="0024534A" w:rsidRPr="0081535F" w:rsidRDefault="0024534A" w:rsidP="004C65CF">
      <w:pPr>
        <w:rPr>
          <w:i/>
          <w:iCs/>
        </w:rPr>
      </w:pPr>
      <w:r w:rsidRPr="0081535F">
        <w:rPr>
          <w:i/>
          <w:iCs/>
        </w:rPr>
        <w:t xml:space="preserve">Le résumé suivant a été généré par Microsoft </w:t>
      </w:r>
      <w:proofErr w:type="spellStart"/>
      <w:r w:rsidRPr="0081535F">
        <w:rPr>
          <w:i/>
          <w:iCs/>
        </w:rPr>
        <w:t>CoPilot</w:t>
      </w:r>
      <w:proofErr w:type="spellEnd"/>
      <w:r w:rsidRPr="0081535F">
        <w:rPr>
          <w:i/>
          <w:iCs/>
        </w:rPr>
        <w:t xml:space="preserve"> à partir de la transcription CART/sous-titrage en temps réel de la session. Il a pu être édité par des </w:t>
      </w:r>
      <w:proofErr w:type="spellStart"/>
      <w:r w:rsidRPr="0081535F">
        <w:rPr>
          <w:i/>
          <w:iCs/>
        </w:rPr>
        <w:t>humain·e·s</w:t>
      </w:r>
      <w:proofErr w:type="spellEnd"/>
      <w:r w:rsidRPr="0081535F">
        <w:rPr>
          <w:i/>
          <w:iCs/>
        </w:rPr>
        <w:t>.</w:t>
      </w:r>
    </w:p>
    <w:p w14:paraId="7F058A90" w14:textId="0A7AD083" w:rsidR="0024534A" w:rsidRPr="0081535F" w:rsidRDefault="00133CAB" w:rsidP="00133CAB">
      <w:pPr>
        <w:pStyle w:val="NotebookH3"/>
        <w:rPr>
          <w:lang w:val="fr-CA"/>
        </w:rPr>
      </w:pPr>
      <w:bookmarkStart w:id="1119" w:name="_Toc199231406"/>
      <w:bookmarkStart w:id="1120" w:name="_Toc201668328"/>
      <w:r w:rsidRPr="0081535F">
        <w:rPr>
          <w:lang w:val="fr-CA"/>
        </w:rPr>
        <w:t>Résumé du défi :</w:t>
      </w:r>
      <w:bookmarkEnd w:id="1119"/>
      <w:bookmarkEnd w:id="1120"/>
      <w:r w:rsidRPr="0081535F">
        <w:rPr>
          <w:lang w:val="fr-CA"/>
        </w:rPr>
        <w:t xml:space="preserve"> </w:t>
      </w:r>
    </w:p>
    <w:p w14:paraId="12A1B266" w14:textId="77777777" w:rsidR="0024534A" w:rsidRPr="0081535F" w:rsidRDefault="0024534A" w:rsidP="004C65CF">
      <w:r w:rsidRPr="0081535F">
        <w:t>Le défi abordé dans la discussion porte sur le concept de «</w:t>
      </w:r>
      <w:r w:rsidRPr="0081535F">
        <w:rPr>
          <w:rFonts w:ascii="Arial" w:hAnsi="Arial" w:cs="Arial"/>
        </w:rPr>
        <w:t> </w:t>
      </w:r>
      <w:r w:rsidRPr="0081535F">
        <w:t>une taille pour une personne</w:t>
      </w:r>
      <w:r w:rsidRPr="0081535F">
        <w:rPr>
          <w:rFonts w:ascii="Arial" w:hAnsi="Arial" w:cs="Arial"/>
        </w:rPr>
        <w:t> </w:t>
      </w:r>
      <w:r w:rsidRPr="0081535F">
        <w:t>» dans le contexte des technologies et de l’accessibilité. La conversation explore l’idée d’interfaces personnalisées qui répondent aux besoins individuels, plutôt qu’une approche unique qui conviendrait à toutes et tous.</w:t>
      </w:r>
    </w:p>
    <w:p w14:paraId="60459EBC" w14:textId="77777777" w:rsidR="0024534A" w:rsidRPr="0081535F" w:rsidRDefault="0024534A" w:rsidP="005C3C9B">
      <w:pPr>
        <w:pStyle w:val="NotebookH3"/>
        <w:rPr>
          <w:lang w:val="fr-CA"/>
        </w:rPr>
      </w:pPr>
      <w:bookmarkStart w:id="1121" w:name="_Toc194341530"/>
      <w:bookmarkStart w:id="1122" w:name="_Toc199231407"/>
      <w:bookmarkStart w:id="1123" w:name="_Toc201668329"/>
      <w:r w:rsidRPr="0081535F">
        <w:rPr>
          <w:lang w:val="fr-CA"/>
        </w:rPr>
        <w:t>Points saillants, préoccupations et enjeux soulevés :</w:t>
      </w:r>
      <w:bookmarkEnd w:id="1121"/>
      <w:bookmarkEnd w:id="1122"/>
      <w:bookmarkEnd w:id="1123"/>
    </w:p>
    <w:p w14:paraId="69E78E87" w14:textId="77777777" w:rsidR="0024534A" w:rsidRPr="0081535F" w:rsidRDefault="0024534A" w:rsidP="0024534A">
      <w:pPr>
        <w:pStyle w:val="ListParagraph"/>
        <w:spacing w:line="279" w:lineRule="auto"/>
        <w:ind w:hanging="360"/>
      </w:pPr>
      <w:r w:rsidRPr="0081535F">
        <w:t>La nécessité pour le logiciel d’être flexible et adaptable aux besoins individuels.</w:t>
      </w:r>
    </w:p>
    <w:p w14:paraId="7353B106" w14:textId="77777777" w:rsidR="0024534A" w:rsidRPr="0081535F" w:rsidRDefault="0024534A" w:rsidP="0024534A">
      <w:pPr>
        <w:pStyle w:val="ListParagraph"/>
        <w:spacing w:line="279" w:lineRule="auto"/>
        <w:ind w:hanging="360"/>
      </w:pPr>
      <w:r w:rsidRPr="0081535F">
        <w:lastRenderedPageBreak/>
        <w:t>L’importance de prendre en compte l’accessibilité dès le début du processus de conception.</w:t>
      </w:r>
    </w:p>
    <w:p w14:paraId="6CBB272B" w14:textId="77777777" w:rsidR="0024534A" w:rsidRPr="0081535F" w:rsidRDefault="0024534A" w:rsidP="0024534A">
      <w:pPr>
        <w:pStyle w:val="ListParagraph"/>
        <w:spacing w:line="279" w:lineRule="auto"/>
        <w:ind w:hanging="360"/>
      </w:pPr>
      <w:r w:rsidRPr="0081535F">
        <w:t xml:space="preserve">Le défi de sensibiliser les </w:t>
      </w:r>
      <w:proofErr w:type="spellStart"/>
      <w:r w:rsidRPr="0081535F">
        <w:t>utilisateur·trice·s</w:t>
      </w:r>
      <w:proofErr w:type="spellEnd"/>
      <w:r w:rsidRPr="0081535F">
        <w:t xml:space="preserve"> aux options de personnalisation qui leur sont disponibles.</w:t>
      </w:r>
    </w:p>
    <w:p w14:paraId="62DA7D5A" w14:textId="77777777" w:rsidR="0024534A" w:rsidRPr="0081535F" w:rsidRDefault="0024534A" w:rsidP="0024534A">
      <w:pPr>
        <w:pStyle w:val="ListParagraph"/>
        <w:spacing w:line="279" w:lineRule="auto"/>
        <w:ind w:hanging="360"/>
      </w:pPr>
      <w:r w:rsidRPr="0081535F">
        <w:t>Le problème du fardeau de la personnalisation qui incombe à l’</w:t>
      </w:r>
      <w:proofErr w:type="spellStart"/>
      <w:r w:rsidRPr="0081535F">
        <w:t>utilisateur·trice</w:t>
      </w:r>
      <w:proofErr w:type="spellEnd"/>
      <w:r w:rsidRPr="0081535F">
        <w:t>.</w:t>
      </w:r>
    </w:p>
    <w:p w14:paraId="7307D2B7" w14:textId="77777777" w:rsidR="0024534A" w:rsidRPr="0081535F" w:rsidRDefault="0024534A" w:rsidP="0024534A">
      <w:pPr>
        <w:pStyle w:val="ListParagraph"/>
        <w:spacing w:line="279" w:lineRule="auto"/>
        <w:ind w:hanging="360"/>
      </w:pPr>
      <w:r w:rsidRPr="0081535F">
        <w:t>Le problème de la langue et de la terminologie comme obstacle à la compréhension et à l’utilisation de la technologie.</w:t>
      </w:r>
    </w:p>
    <w:p w14:paraId="0E2B9B56" w14:textId="77777777" w:rsidR="0024534A" w:rsidRPr="0081535F" w:rsidRDefault="0024534A" w:rsidP="0024534A">
      <w:pPr>
        <w:pStyle w:val="ListParagraph"/>
        <w:spacing w:line="279" w:lineRule="auto"/>
        <w:ind w:hanging="360"/>
      </w:pPr>
      <w:r w:rsidRPr="0081535F">
        <w:t>La préoccupation concernant la confidentialité et la sécurité des données lors de la création de profils pour la personnalisation.</w:t>
      </w:r>
    </w:p>
    <w:p w14:paraId="39F2F89A" w14:textId="77777777" w:rsidR="0024534A" w:rsidRPr="0081535F" w:rsidRDefault="0024534A" w:rsidP="005C3C9B">
      <w:pPr>
        <w:pStyle w:val="NotebookH3"/>
        <w:rPr>
          <w:lang w:val="fr-CA"/>
        </w:rPr>
      </w:pPr>
      <w:bookmarkStart w:id="1124" w:name="_Toc194341531"/>
      <w:bookmarkStart w:id="1125" w:name="_Toc199231408"/>
      <w:bookmarkStart w:id="1126" w:name="_Toc201668330"/>
      <w:r w:rsidRPr="0081535F">
        <w:rPr>
          <w:lang w:val="fr-CA"/>
        </w:rPr>
        <w:t>Ressources pertinentes :</w:t>
      </w:r>
      <w:bookmarkEnd w:id="1124"/>
      <w:bookmarkEnd w:id="1125"/>
      <w:bookmarkEnd w:id="1126"/>
    </w:p>
    <w:p w14:paraId="3937F4ED" w14:textId="77777777" w:rsidR="0024534A" w:rsidRPr="0081535F" w:rsidRDefault="0024534A" w:rsidP="004C65CF">
      <w:r w:rsidRPr="0081535F">
        <w:t>La transcription mentionne la manette adaptative Xbox comme un exemple de conception inclusive. Il fait également référence au site web morphic.org, qui offre un outil en code source ouvert pour la personnalisation.</w:t>
      </w:r>
    </w:p>
    <w:p w14:paraId="32BBFECA" w14:textId="77777777" w:rsidR="0024534A" w:rsidRPr="0081535F" w:rsidRDefault="0024534A" w:rsidP="005C3C9B">
      <w:pPr>
        <w:pStyle w:val="NotebookH3"/>
        <w:rPr>
          <w:lang w:val="fr-CA"/>
        </w:rPr>
      </w:pPr>
      <w:bookmarkStart w:id="1127" w:name="_Toc194341532"/>
      <w:bookmarkStart w:id="1128" w:name="_Toc199231409"/>
      <w:bookmarkStart w:id="1129" w:name="_Toc201668331"/>
      <w:r w:rsidRPr="0081535F">
        <w:rPr>
          <w:lang w:val="fr-CA"/>
        </w:rPr>
        <w:t>Considérations contextuelles :</w:t>
      </w:r>
      <w:bookmarkEnd w:id="1127"/>
      <w:bookmarkEnd w:id="1128"/>
      <w:bookmarkEnd w:id="1129"/>
    </w:p>
    <w:p w14:paraId="712A6B4A" w14:textId="77777777" w:rsidR="0024534A" w:rsidRPr="0081535F" w:rsidRDefault="0024534A" w:rsidP="004C65CF">
      <w:r w:rsidRPr="0081535F">
        <w:t xml:space="preserve">La discussion reconnaît que les </w:t>
      </w:r>
      <w:proofErr w:type="spellStart"/>
      <w:r w:rsidRPr="0081535F">
        <w:t>différent·e·s</w:t>
      </w:r>
      <w:proofErr w:type="spellEnd"/>
      <w:r w:rsidRPr="0081535F">
        <w:t xml:space="preserve"> utilisateur·trice·</w:t>
      </w:r>
      <w:proofErr w:type="spellStart"/>
      <w:r w:rsidRPr="0081535F">
        <w:t>s ont</w:t>
      </w:r>
      <w:proofErr w:type="spellEnd"/>
      <w:r w:rsidRPr="0081535F">
        <w:t xml:space="preserve"> différents niveaux de confort et de familiarité avec la technologie. Il reconnaît également que les gens ont plusieurs identités et rôles, ce qui peut nécessiter des paramètres ou des profils différents.</w:t>
      </w:r>
    </w:p>
    <w:p w14:paraId="0362E2E8" w14:textId="77777777" w:rsidR="0024534A" w:rsidRPr="0081535F" w:rsidRDefault="0024534A" w:rsidP="005C3C9B">
      <w:pPr>
        <w:pStyle w:val="NotebookH3"/>
        <w:rPr>
          <w:lang w:val="fr-CA"/>
        </w:rPr>
      </w:pPr>
      <w:bookmarkStart w:id="1130" w:name="_Toc194341533"/>
      <w:bookmarkStart w:id="1131" w:name="_Toc199231410"/>
      <w:bookmarkStart w:id="1132" w:name="_Toc201668332"/>
      <w:r w:rsidRPr="0081535F">
        <w:rPr>
          <w:lang w:val="fr-CA"/>
        </w:rPr>
        <w:t>Plan proposé pour relever le défi :</w:t>
      </w:r>
      <w:bookmarkEnd w:id="1130"/>
      <w:bookmarkEnd w:id="1131"/>
      <w:bookmarkEnd w:id="1132"/>
    </w:p>
    <w:p w14:paraId="03A79CDA" w14:textId="77777777" w:rsidR="0024534A" w:rsidRPr="0081535F" w:rsidRDefault="0024534A" w:rsidP="000C5F69">
      <w:pPr>
        <w:pStyle w:val="ListParagraph"/>
        <w:numPr>
          <w:ilvl w:val="0"/>
          <w:numId w:val="71"/>
        </w:numPr>
        <w:spacing w:line="279" w:lineRule="auto"/>
      </w:pPr>
      <w:r w:rsidRPr="0081535F">
        <w:t>Encourager les conceptrices et concepteurs à intégrer l’accessibilité dès le début du processus de conception.</w:t>
      </w:r>
    </w:p>
    <w:p w14:paraId="5038FE02" w14:textId="77777777" w:rsidR="0024534A" w:rsidRPr="0081535F" w:rsidRDefault="0024534A" w:rsidP="000C5F69">
      <w:pPr>
        <w:pStyle w:val="ListParagraph"/>
        <w:numPr>
          <w:ilvl w:val="0"/>
          <w:numId w:val="71"/>
        </w:numPr>
        <w:spacing w:line="279" w:lineRule="auto"/>
      </w:pPr>
      <w:r w:rsidRPr="0081535F">
        <w:t xml:space="preserve">Améliorer l’éducation des </w:t>
      </w:r>
      <w:proofErr w:type="spellStart"/>
      <w:r w:rsidRPr="0081535F">
        <w:t>utilisateur·trice·s</w:t>
      </w:r>
      <w:proofErr w:type="spellEnd"/>
      <w:r w:rsidRPr="0081535F">
        <w:t xml:space="preserve"> sur les options de personnalisation disponibles.</w:t>
      </w:r>
    </w:p>
    <w:p w14:paraId="35757003" w14:textId="77777777" w:rsidR="0024534A" w:rsidRPr="0081535F" w:rsidRDefault="0024534A" w:rsidP="000C5F69">
      <w:pPr>
        <w:pStyle w:val="ListParagraph"/>
        <w:numPr>
          <w:ilvl w:val="0"/>
          <w:numId w:val="71"/>
        </w:numPr>
        <w:spacing w:line="279" w:lineRule="auto"/>
      </w:pPr>
      <w:r w:rsidRPr="0081535F">
        <w:t>Simplifiez le processus de personnalisation pour réduire le fardeau sur l’</w:t>
      </w:r>
      <w:proofErr w:type="spellStart"/>
      <w:r w:rsidRPr="0081535F">
        <w:t>utilisateur·trice</w:t>
      </w:r>
      <w:proofErr w:type="spellEnd"/>
      <w:r w:rsidRPr="0081535F">
        <w:t>.</w:t>
      </w:r>
    </w:p>
    <w:p w14:paraId="75570265" w14:textId="77777777" w:rsidR="0024534A" w:rsidRPr="0081535F" w:rsidRDefault="0024534A" w:rsidP="000C5F69">
      <w:pPr>
        <w:pStyle w:val="ListParagraph"/>
        <w:numPr>
          <w:ilvl w:val="0"/>
          <w:numId w:val="71"/>
        </w:numPr>
        <w:spacing w:line="279" w:lineRule="auto"/>
      </w:pPr>
      <w:r w:rsidRPr="0081535F">
        <w:t>Améliorer le langage et la terminologie utilisés dans les logiciels pour les rendre plus compréhensibles.</w:t>
      </w:r>
    </w:p>
    <w:p w14:paraId="2603DEB2" w14:textId="77777777" w:rsidR="0024534A" w:rsidRPr="0081535F" w:rsidRDefault="0024534A" w:rsidP="000C5F69">
      <w:pPr>
        <w:pStyle w:val="ListParagraph"/>
        <w:numPr>
          <w:ilvl w:val="0"/>
          <w:numId w:val="71"/>
        </w:numPr>
        <w:spacing w:line="279" w:lineRule="auto"/>
      </w:pPr>
      <w:r w:rsidRPr="0081535F">
        <w:t>Assurez la confidentialité et la sécurité des données lors de la création de profils pour la personnalisation.</w:t>
      </w:r>
    </w:p>
    <w:p w14:paraId="7D830BD5" w14:textId="77777777" w:rsidR="0024534A" w:rsidRPr="0081535F" w:rsidRDefault="0024534A" w:rsidP="005C3C9B">
      <w:pPr>
        <w:pStyle w:val="NotebookH3"/>
        <w:rPr>
          <w:lang w:val="fr-CA"/>
        </w:rPr>
      </w:pPr>
      <w:bookmarkStart w:id="1133" w:name="_Toc194341534"/>
      <w:bookmarkStart w:id="1134" w:name="_Toc199231411"/>
      <w:bookmarkStart w:id="1135" w:name="_Toc201668333"/>
      <w:r w:rsidRPr="0081535F">
        <w:rPr>
          <w:lang w:val="fr-CA"/>
        </w:rPr>
        <w:t>Éléments d’action :</w:t>
      </w:r>
      <w:bookmarkEnd w:id="1133"/>
      <w:bookmarkEnd w:id="1134"/>
      <w:bookmarkEnd w:id="1135"/>
    </w:p>
    <w:p w14:paraId="2769DAEC" w14:textId="77777777" w:rsidR="0024534A" w:rsidRPr="0081535F" w:rsidRDefault="0024534A" w:rsidP="000C5F69">
      <w:pPr>
        <w:pStyle w:val="ListParagraph"/>
        <w:numPr>
          <w:ilvl w:val="0"/>
          <w:numId w:val="72"/>
        </w:numPr>
        <w:spacing w:line="279" w:lineRule="auto"/>
      </w:pPr>
      <w:r w:rsidRPr="0081535F">
        <w:t>Intégrer systématiquement l’accessibilité dans la conception des logiciels dès le départ.</w:t>
      </w:r>
    </w:p>
    <w:p w14:paraId="230062FB" w14:textId="77777777" w:rsidR="0024534A" w:rsidRPr="0081535F" w:rsidRDefault="0024534A" w:rsidP="000C5F69">
      <w:pPr>
        <w:pStyle w:val="ListParagraph"/>
        <w:numPr>
          <w:ilvl w:val="0"/>
          <w:numId w:val="72"/>
        </w:numPr>
        <w:spacing w:line="279" w:lineRule="auto"/>
      </w:pPr>
      <w:r w:rsidRPr="0081535F">
        <w:lastRenderedPageBreak/>
        <w:t xml:space="preserve">Les </w:t>
      </w:r>
      <w:proofErr w:type="spellStart"/>
      <w:r w:rsidRPr="0081535F">
        <w:t>éducateur·trice·s</w:t>
      </w:r>
      <w:proofErr w:type="spellEnd"/>
      <w:r w:rsidRPr="0081535F">
        <w:t xml:space="preserve"> et les </w:t>
      </w:r>
      <w:proofErr w:type="spellStart"/>
      <w:r w:rsidRPr="0081535F">
        <w:t>bâtisseur·euse·s</w:t>
      </w:r>
      <w:proofErr w:type="spellEnd"/>
      <w:r w:rsidRPr="0081535F">
        <w:t xml:space="preserve"> de communauté doivent intensifier leurs efforts pour éduquer les </w:t>
      </w:r>
      <w:proofErr w:type="spellStart"/>
      <w:r w:rsidRPr="0081535F">
        <w:t>utilisateur·trice·s</w:t>
      </w:r>
      <w:proofErr w:type="spellEnd"/>
      <w:r w:rsidRPr="0081535F">
        <w:t xml:space="preserve"> sur les options de personnalisation.</w:t>
      </w:r>
    </w:p>
    <w:p w14:paraId="60E20974" w14:textId="77777777" w:rsidR="0024534A" w:rsidRPr="0081535F" w:rsidRDefault="0024534A" w:rsidP="000C5F69">
      <w:pPr>
        <w:pStyle w:val="ListParagraph"/>
        <w:numPr>
          <w:ilvl w:val="0"/>
          <w:numId w:val="72"/>
        </w:numPr>
        <w:spacing w:line="279" w:lineRule="auto"/>
      </w:pPr>
      <w:r w:rsidRPr="0081535F">
        <w:t xml:space="preserve">Simplifier les interfaces pour alléger la charge de personnalisation. </w:t>
      </w:r>
    </w:p>
    <w:p w14:paraId="5A9191EA" w14:textId="77777777" w:rsidR="0024534A" w:rsidRPr="0081535F" w:rsidRDefault="0024534A" w:rsidP="000C5F69">
      <w:pPr>
        <w:pStyle w:val="ListParagraph"/>
        <w:numPr>
          <w:ilvl w:val="0"/>
          <w:numId w:val="72"/>
        </w:numPr>
        <w:spacing w:line="279" w:lineRule="auto"/>
      </w:pPr>
      <w:r w:rsidRPr="0081535F">
        <w:t>Améliorer la terminologie et le langage utilisés dans les logiciels pour qu’ils soient plus intuitifs.</w:t>
      </w:r>
    </w:p>
    <w:p w14:paraId="1D9791A1" w14:textId="77777777" w:rsidR="0024534A" w:rsidRPr="0081535F" w:rsidRDefault="0024534A" w:rsidP="000C5F69">
      <w:pPr>
        <w:pStyle w:val="ListParagraph"/>
        <w:numPr>
          <w:ilvl w:val="0"/>
          <w:numId w:val="72"/>
        </w:numPr>
        <w:spacing w:line="279" w:lineRule="auto"/>
      </w:pPr>
      <w:r w:rsidRPr="0081535F">
        <w:t>Assurer une protection rigoureuse des données personnelles lors de la personnalisation des interfaces.</w:t>
      </w:r>
    </w:p>
    <w:p w14:paraId="5ABA9C3D"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302" behindDoc="0" locked="0" layoutInCell="1" allowOverlap="1" wp14:anchorId="3E38FA40" wp14:editId="2AE54543">
                <wp:simplePos x="0" y="0"/>
                <wp:positionH relativeFrom="margin">
                  <wp:posOffset>0</wp:posOffset>
                </wp:positionH>
                <wp:positionV relativeFrom="paragraph">
                  <wp:posOffset>200330</wp:posOffset>
                </wp:positionV>
                <wp:extent cx="5859966" cy="0"/>
                <wp:effectExtent l="12700" t="12700" r="33020" b="25400"/>
                <wp:wrapNone/>
                <wp:docPr id="765722343"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C080D0" id="Straight Connector 1" o:spid="_x0000_s1026" alt="&quot;&quot;" style="position:absolute;z-index:2516583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75pt" to="461.4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6tr5l9sAAAAGAQAA&#10;DwAAAGRycy9kb3ducmV2LnhtbEyPQU/CQBCF7yb8h82YcDGypUSDtVMCJOjBk+AP2HbHtqE723QX&#10;KP+eMR70+OZN3vtevhpdp840hNYzwnyWgCKuvG25Rvg67B6XoEI0bE3nmRCuFGBVTO5yk1l/4U86&#10;72OtJIRDZhCaGPtM61A15EyY+Z5YvG8/OBNFDrW2g7lIuOt0miTP2pmWpaExPW0bqo77k0PYbezb&#10;+0fLh3K5LTk5+s1i/TAiTu/H9SuoSGP8e4YffEGHQphKf2IbVIcgQyLCYv4EStyXNJUh5e9BF7n+&#10;j1/cAAAA//8DAFBLAQItABQABgAIAAAAIQC2gziS/gAAAOEBAAATAAAAAAAAAAAAAAAAAAAAAABb&#10;Q29udGVudF9UeXBlc10ueG1sUEsBAi0AFAAGAAgAAAAhADj9If/WAAAAlAEAAAsAAAAAAAAAAAAA&#10;AAAALwEAAF9yZWxzLy5yZWxzUEsBAi0AFAAGAAgAAAAhAHG7dAXHAQAA6QMAAA4AAAAAAAAAAAAA&#10;AAAALgIAAGRycy9lMm9Eb2MueG1sUEsBAi0AFAAGAAgAAAAhAOra+ZfbAAAABgEAAA8AAAAAAAAA&#10;AAAAAAAAIQQAAGRycy9kb3ducmV2LnhtbFBLBQYAAAAABAAEAPMAAAApBQAAAAA=&#10;" strokecolor="#f36322" strokeweight="3pt">
                <v:stroke joinstyle="miter" endcap="round"/>
                <w10:wrap anchorx="margin"/>
              </v:line>
            </w:pict>
          </mc:Fallback>
        </mc:AlternateContent>
      </w:r>
    </w:p>
    <w:p w14:paraId="4408A654" w14:textId="77777777" w:rsidR="0024534A" w:rsidRPr="0081535F" w:rsidRDefault="0024534A" w:rsidP="005C3C9B">
      <w:pPr>
        <w:pStyle w:val="NotebookH2"/>
        <w:rPr>
          <w:noProof w:val="0"/>
          <w:lang w:val="fr-CA"/>
        </w:rPr>
      </w:pPr>
      <w:bookmarkStart w:id="1136" w:name="_Toc194341535"/>
      <w:bookmarkStart w:id="1137" w:name="_Toc199231412"/>
      <w:bookmarkStart w:id="1138" w:name="_Toc201668334"/>
      <w:r w:rsidRPr="0081535F">
        <w:rPr>
          <w:noProof w:val="0"/>
          <w:lang w:val="fr-CA"/>
        </w:rPr>
        <w:t>Prise de notes</w:t>
      </w:r>
      <w:bookmarkEnd w:id="1136"/>
      <w:bookmarkEnd w:id="1137"/>
      <w:bookmarkEnd w:id="1138"/>
    </w:p>
    <w:p w14:paraId="1AE1BA03" w14:textId="77777777" w:rsidR="0024534A" w:rsidRPr="0081535F" w:rsidRDefault="0024534A" w:rsidP="005C3C9B">
      <w:pPr>
        <w:pStyle w:val="NotebookH3"/>
        <w:rPr>
          <w:lang w:val="fr-CA"/>
        </w:rPr>
      </w:pPr>
      <w:bookmarkStart w:id="1139" w:name="_Toc194341536"/>
      <w:bookmarkStart w:id="1140" w:name="_Toc199231413"/>
      <w:bookmarkStart w:id="1141" w:name="_Toc201668335"/>
      <w:r w:rsidRPr="0081535F">
        <w:rPr>
          <w:lang w:val="fr-CA"/>
        </w:rPr>
        <w:t>Responsable de la prise de notes</w:t>
      </w:r>
      <w:bookmarkEnd w:id="1139"/>
      <w:bookmarkEnd w:id="1140"/>
      <w:bookmarkEnd w:id="1141"/>
      <w:r w:rsidRPr="0081535F">
        <w:rPr>
          <w:lang w:val="fr-CA"/>
        </w:rPr>
        <w:t xml:space="preserve"> </w:t>
      </w:r>
    </w:p>
    <w:p w14:paraId="60A9C23B" w14:textId="77777777" w:rsidR="0024534A" w:rsidRPr="0081535F" w:rsidRDefault="0024534A" w:rsidP="004C65CF">
      <w:r w:rsidRPr="0081535F">
        <w:t>Avtar</w:t>
      </w:r>
    </w:p>
    <w:p w14:paraId="6B8D33AA" w14:textId="77777777" w:rsidR="0024534A" w:rsidRPr="0081535F" w:rsidRDefault="0024534A" w:rsidP="005C3C9B">
      <w:pPr>
        <w:pStyle w:val="NotebookH3"/>
        <w:rPr>
          <w:lang w:val="fr-CA"/>
        </w:rPr>
      </w:pPr>
      <w:bookmarkStart w:id="1142" w:name="_Toc194341537"/>
      <w:bookmarkStart w:id="1143" w:name="_Toc199231414"/>
      <w:bookmarkStart w:id="1144" w:name="_Toc201668336"/>
      <w:r w:rsidRPr="0081535F">
        <w:rPr>
          <w:lang w:val="fr-CA"/>
        </w:rPr>
        <w:t>Résumé du défi</w:t>
      </w:r>
      <w:bookmarkEnd w:id="1142"/>
      <w:bookmarkEnd w:id="1143"/>
      <w:bookmarkEnd w:id="1144"/>
    </w:p>
    <w:p w14:paraId="2303DF9E" w14:textId="77777777" w:rsidR="0024534A" w:rsidRPr="0081535F" w:rsidRDefault="0024534A" w:rsidP="004C65CF">
      <w:r w:rsidRPr="0081535F">
        <w:t>Nous allons parler de la possibilité du sur-mesure. Microsoft a collaboré avec Jutta en 2014 sur leur philosophie de conception inclusive. L’entreprise n’adhérait pas à l’idée simpliste de conception universelle selon laquelle un seul modèle conviendrait à toutes et tous. Microsoft considérait plutôt que les logiciels pouvaient être adaptés individuellement. Toutefois, l’entreprise a beaucoup appris depuis.</w:t>
      </w:r>
    </w:p>
    <w:p w14:paraId="66A688BD" w14:textId="77777777" w:rsidR="0024534A" w:rsidRPr="0081535F" w:rsidRDefault="0024534A" w:rsidP="004C65CF">
      <w:r w:rsidRPr="0081535F">
        <w:t>Le logiciel n’a vraiment qu’une forme fixe parce que les développeurs ont un temps limité et, moi (Bryce) j’ai aussi une vision limitée de la manière dont le logiciel peut être réellement exprimé sous de nombreuses formes différentes.</w:t>
      </w:r>
    </w:p>
    <w:p w14:paraId="1DD89A6C" w14:textId="77777777" w:rsidR="0024534A" w:rsidRPr="0081535F" w:rsidRDefault="0024534A" w:rsidP="004C65CF">
      <w:proofErr w:type="spellStart"/>
      <w:r w:rsidRPr="0081535F">
        <w:t>Participant·e</w:t>
      </w:r>
      <w:proofErr w:type="spellEnd"/>
      <w:r w:rsidRPr="0081535F">
        <w:t> : L’idée de créer un produit universel est bonne et vise le marché général. Mais cela limite l’innovation et les idées inclusives, et en nous assurant que nous travaillons sur un design plus flexible et fluide, en mettant l’accent sur la fonctionnalité, nous pouvons cibler le plus grand nombre de personnes possible, c’est notre objectif.</w:t>
      </w:r>
    </w:p>
    <w:p w14:paraId="19A8D9F5" w14:textId="77777777" w:rsidR="0024534A" w:rsidRPr="0081535F" w:rsidRDefault="0024534A" w:rsidP="004C65CF">
      <w:r w:rsidRPr="0081535F">
        <w:t>Les administratrices et administrateurs TI peuvent constituer des obstacles. Les gens doivent «</w:t>
      </w:r>
      <w:r w:rsidRPr="0081535F">
        <w:rPr>
          <w:rFonts w:ascii="Arial" w:hAnsi="Arial" w:cs="Arial"/>
        </w:rPr>
        <w:t> </w:t>
      </w:r>
      <w:r w:rsidRPr="0081535F">
        <w:t>contacter leurs administratrices ou administrateurs</w:t>
      </w:r>
      <w:r w:rsidRPr="0081535F">
        <w:rPr>
          <w:rFonts w:ascii="Arial" w:hAnsi="Arial" w:cs="Arial"/>
        </w:rPr>
        <w:t> </w:t>
      </w:r>
      <w:r w:rsidRPr="0081535F">
        <w:t>» pour activer certaines fonctionnalités dont ils pourraient avoir besoin ou vouloir essayer.</w:t>
      </w:r>
    </w:p>
    <w:p w14:paraId="7DBE52BC" w14:textId="77777777" w:rsidR="0024534A" w:rsidRPr="0081535F" w:rsidRDefault="0024534A" w:rsidP="004C65CF">
      <w:r w:rsidRPr="0081535F">
        <w:t>Application de la langue. Les descriptions ne sont souvent pas axées sur l’expérience humaine, mais plutôt sur la perspective des conceptrices et concepteurs ou des développeuses et développeurs. </w:t>
      </w:r>
    </w:p>
    <w:p w14:paraId="0978E21F" w14:textId="77777777" w:rsidR="0024534A" w:rsidRPr="0081535F" w:rsidRDefault="0024534A" w:rsidP="004C65CF">
      <w:r w:rsidRPr="0081535F">
        <w:lastRenderedPageBreak/>
        <w:t>Le fardeau est au mauvais endroit. Par exemple, des obstacles existent pour les personnes en situation de handicap cognitif. Qu’est-ce qu’une fenêtre ou une URL</w:t>
      </w:r>
      <w:r w:rsidRPr="0081535F">
        <w:rPr>
          <w:rFonts w:ascii="Arial" w:hAnsi="Arial" w:cs="Arial"/>
        </w:rPr>
        <w:t> </w:t>
      </w:r>
      <w:r w:rsidRPr="0081535F">
        <w:t xml:space="preserve">? Les concepts technologiques peuvent être non pertinents pour </w:t>
      </w:r>
      <w:proofErr w:type="spellStart"/>
      <w:r w:rsidRPr="0081535F">
        <w:t>certain·e·s</w:t>
      </w:r>
      <w:proofErr w:type="spellEnd"/>
      <w:r w:rsidRPr="0081535F">
        <w:t xml:space="preserve"> </w:t>
      </w:r>
      <w:proofErr w:type="spellStart"/>
      <w:r w:rsidRPr="0081535F">
        <w:t>utilisateur·trice·s</w:t>
      </w:r>
      <w:proofErr w:type="spellEnd"/>
      <w:r w:rsidRPr="0081535F">
        <w:t xml:space="preserve">. Elles et ils ne devraient pas être </w:t>
      </w:r>
      <w:proofErr w:type="spellStart"/>
      <w:r w:rsidRPr="0081535F">
        <w:t>exclu·es</w:t>
      </w:r>
      <w:proofErr w:type="spellEnd"/>
      <w:r w:rsidRPr="0081535F">
        <w:t xml:space="preserve"> de l’accès à des outils comme Internet sous prétexte qu’ils et elles ne les maîtrisent pas.</w:t>
      </w:r>
    </w:p>
    <w:p w14:paraId="7D87816C" w14:textId="77777777" w:rsidR="0024534A" w:rsidRPr="0081535F" w:rsidRDefault="0024534A" w:rsidP="005C3C9B">
      <w:pPr>
        <w:pStyle w:val="NotebookH3"/>
        <w:rPr>
          <w:lang w:val="fr-CA"/>
        </w:rPr>
      </w:pPr>
      <w:bookmarkStart w:id="1145" w:name="_Toc194341538"/>
      <w:bookmarkStart w:id="1146" w:name="_Toc199231415"/>
      <w:bookmarkStart w:id="1147" w:name="_Toc201668337"/>
      <w:r w:rsidRPr="0081535F">
        <w:rPr>
          <w:lang w:val="fr-CA"/>
        </w:rPr>
        <w:t>Ressources pertinentes</w:t>
      </w:r>
      <w:bookmarkEnd w:id="1145"/>
      <w:bookmarkEnd w:id="1146"/>
      <w:bookmarkEnd w:id="1147"/>
    </w:p>
    <w:p w14:paraId="527CF4FC" w14:textId="77777777" w:rsidR="0024534A" w:rsidRPr="0081535F" w:rsidRDefault="0024534A" w:rsidP="004C65CF">
      <w:r w:rsidRPr="0081535F">
        <w:t xml:space="preserve">Choisissez votre propre cadre de conception inclusive, mais en voici un axé sur le matériel : </w:t>
      </w:r>
      <w:hyperlink r:id="rId142" w:history="1">
        <w:r w:rsidRPr="0081535F">
          <w:rPr>
            <w:rStyle w:val="Hyperlink"/>
          </w:rPr>
          <w:t>Appareils + Accessoires + Augmentations</w:t>
        </w:r>
      </w:hyperlink>
      <w:r w:rsidRPr="0081535F">
        <w:t xml:space="preserve"> (en anglais uniquement)</w:t>
      </w:r>
    </w:p>
    <w:p w14:paraId="1ECF3EFE" w14:textId="77777777" w:rsidR="0024534A" w:rsidRPr="0081535F" w:rsidRDefault="0024534A" w:rsidP="004C65CF">
      <w:proofErr w:type="spellStart"/>
      <w:r w:rsidRPr="0081535F">
        <w:t>Participant·e</w:t>
      </w:r>
      <w:proofErr w:type="spellEnd"/>
      <w:r w:rsidRPr="0081535F">
        <w:t xml:space="preserve"> : morphic.org adapte les interfaces </w:t>
      </w:r>
      <w:proofErr w:type="spellStart"/>
      <w:r w:rsidRPr="0081535F">
        <w:t>utilisateur·trice·s</w:t>
      </w:r>
      <w:proofErr w:type="spellEnd"/>
      <w:r w:rsidRPr="0081535F">
        <w:t xml:space="preserve"> pour répondre aux besoins des </w:t>
      </w:r>
      <w:proofErr w:type="spellStart"/>
      <w:r w:rsidRPr="0081535F">
        <w:t>utilisateur·trice·s</w:t>
      </w:r>
      <w:proofErr w:type="spellEnd"/>
      <w:r w:rsidRPr="0081535F">
        <w:t>.</w:t>
      </w:r>
    </w:p>
    <w:p w14:paraId="0FB048C7" w14:textId="77777777" w:rsidR="0024534A" w:rsidRPr="0081535F" w:rsidRDefault="0024534A" w:rsidP="004C65CF">
      <w:proofErr w:type="spellStart"/>
      <w:r w:rsidRPr="0081535F">
        <w:t>Participant·e</w:t>
      </w:r>
      <w:proofErr w:type="spellEnd"/>
      <w:r w:rsidRPr="0081535F">
        <w:t xml:space="preserve"> : Apple offre des ressources pour </w:t>
      </w:r>
      <w:proofErr w:type="gramStart"/>
      <w:r w:rsidRPr="0081535F">
        <w:t xml:space="preserve">les </w:t>
      </w:r>
      <w:proofErr w:type="spellStart"/>
      <w:r w:rsidRPr="0081535F">
        <w:t>employé</w:t>
      </w:r>
      <w:proofErr w:type="gramEnd"/>
      <w:r w:rsidRPr="0081535F">
        <w:t>.</w:t>
      </w:r>
      <w:proofErr w:type="gramStart"/>
      <w:r w:rsidRPr="0081535F">
        <w:t>e.s</w:t>
      </w:r>
      <w:proofErr w:type="spellEnd"/>
      <w:proofErr w:type="gramEnd"/>
      <w:r w:rsidRPr="0081535F">
        <w:t xml:space="preserve"> qui peuvent aider à configurer les appareils et les fonctionnalités.</w:t>
      </w:r>
    </w:p>
    <w:p w14:paraId="78E4BE1A" w14:textId="77777777" w:rsidR="0024534A" w:rsidRPr="0081535F" w:rsidRDefault="0024534A" w:rsidP="004C65CF">
      <w:r w:rsidRPr="0081535F">
        <w:t xml:space="preserve">Modèle de hiérarchisation RICE pour la gestion de produits : </w:t>
      </w:r>
      <w:hyperlink r:id="rId143" w:history="1">
        <w:r w:rsidRPr="0081535F">
          <w:rPr>
            <w:rStyle w:val="Hyperlink"/>
          </w:rPr>
          <w:t>https:/</w:t>
        </w:r>
      </w:hyperlink>
      <w:r w:rsidRPr="0081535F">
        <w:rPr>
          <w:rStyle w:val="Hyperlink"/>
        </w:rPr>
        <w:t>/www.intercom.com/blog/rice-simple-prioritization-for-product-managers/</w:t>
      </w:r>
    </w:p>
    <w:p w14:paraId="7A5DD40B" w14:textId="77777777" w:rsidR="0024534A" w:rsidRPr="0081535F" w:rsidRDefault="0024534A" w:rsidP="005C3C9B">
      <w:pPr>
        <w:pStyle w:val="NotebookH3"/>
        <w:rPr>
          <w:lang w:val="fr-CA"/>
        </w:rPr>
      </w:pPr>
      <w:bookmarkStart w:id="1148" w:name="_Toc194341539"/>
      <w:bookmarkStart w:id="1149" w:name="_Toc199231416"/>
      <w:bookmarkStart w:id="1150" w:name="_Toc201668338"/>
      <w:r w:rsidRPr="0081535F">
        <w:rPr>
          <w:lang w:val="fr-CA"/>
        </w:rPr>
        <w:t>Considérations de base</w:t>
      </w:r>
      <w:bookmarkEnd w:id="1148"/>
      <w:bookmarkEnd w:id="1149"/>
      <w:bookmarkEnd w:id="1150"/>
      <w:r w:rsidRPr="0081535F">
        <w:rPr>
          <w:lang w:val="fr-CA"/>
        </w:rPr>
        <w:t xml:space="preserve">  </w:t>
      </w:r>
    </w:p>
    <w:p w14:paraId="7C9C99B6" w14:textId="77777777" w:rsidR="0024534A" w:rsidRPr="0081535F" w:rsidRDefault="0024534A" w:rsidP="004C65CF">
      <w:r w:rsidRPr="0081535F">
        <w:t>Apprendre de la communauté et s’en inspirer pour créer des solutions innovantes.</w:t>
      </w:r>
    </w:p>
    <w:p w14:paraId="1EC1D4BA" w14:textId="77777777" w:rsidR="0024534A" w:rsidRPr="0081535F" w:rsidRDefault="0024534A" w:rsidP="004C65CF">
      <w:r w:rsidRPr="0081535F">
        <w:t>Le modèle «</w:t>
      </w:r>
      <w:r w:rsidRPr="0081535F">
        <w:rPr>
          <w:rFonts w:ascii="Arial" w:hAnsi="Arial" w:cs="Arial"/>
        </w:rPr>
        <w:t> </w:t>
      </w:r>
      <w:r w:rsidRPr="0081535F">
        <w:t>une taille pour une personne</w:t>
      </w:r>
      <w:r w:rsidRPr="0081535F">
        <w:rPr>
          <w:rFonts w:ascii="Arial" w:hAnsi="Arial" w:cs="Arial"/>
        </w:rPr>
        <w:t> </w:t>
      </w:r>
      <w:r w:rsidRPr="0081535F">
        <w:t>» repose sur l’idée de concevoir d’abord pour une personne, puis d’étendre à d’autres selon la valeur ajoutée. Selon si cela apporte de la valeur. La valeur pour cet individu, si c’est une technologie qui ouvre des possibilités dans sa vie, est extrêmement précieuse pour cette personne.</w:t>
      </w:r>
    </w:p>
    <w:p w14:paraId="0D0AB5EC" w14:textId="77777777" w:rsidR="0024534A" w:rsidRPr="0081535F" w:rsidRDefault="0024534A" w:rsidP="004C65CF">
      <w:r w:rsidRPr="0081535F">
        <w:t>Si une nouvelle mise à jour logicielle est publiée, les paramètres de l’</w:t>
      </w:r>
      <w:proofErr w:type="spellStart"/>
      <w:r w:rsidRPr="0081535F">
        <w:t>utilisateur·trice</w:t>
      </w:r>
      <w:proofErr w:type="spellEnd"/>
      <w:r w:rsidRPr="0081535F">
        <w:t xml:space="preserve"> peuvent potentiellement être perdus. Ce qui peut être frustrant, dévastateur, catastrophique. Comment pouvons-nous résoudre cette situation</w:t>
      </w:r>
      <w:r w:rsidRPr="0081535F">
        <w:rPr>
          <w:rFonts w:ascii="Arial" w:hAnsi="Arial" w:cs="Arial"/>
        </w:rPr>
        <w:t> </w:t>
      </w:r>
      <w:r w:rsidRPr="0081535F">
        <w:t>?</w:t>
      </w:r>
    </w:p>
    <w:p w14:paraId="6EF1C3BF" w14:textId="77777777" w:rsidR="0024534A" w:rsidRPr="0081535F" w:rsidRDefault="0024534A" w:rsidP="004C65CF">
      <w:r w:rsidRPr="0081535F">
        <w:t>Lors d’une session précédente, nous parlions de cette idée qu’une solution pour une personne peut souvent représenter un obstacle pour quelqu’un d’autre, par exemple, le contraste de l’écran.</w:t>
      </w:r>
    </w:p>
    <w:p w14:paraId="4BEF6C40" w14:textId="77777777" w:rsidR="0024534A" w:rsidRPr="0081535F" w:rsidRDefault="0024534A" w:rsidP="004C65CF">
      <w:proofErr w:type="spellStart"/>
      <w:r w:rsidRPr="0081535F">
        <w:t>Participant·e</w:t>
      </w:r>
      <w:proofErr w:type="spellEnd"/>
      <w:r w:rsidRPr="0081535F">
        <w:t> : Nous parlions de la façon dont, selon la situation de handicap, vous pourriez avoir besoin d’un contraste très élevé, alors que, pour différentes situations de handicap, ce contraste élevé pose un problème. Je pense que tout ce que nous disons revient à la nécessité de personnalisation.</w:t>
      </w:r>
    </w:p>
    <w:p w14:paraId="3B18A273" w14:textId="77777777" w:rsidR="0024534A" w:rsidRPr="0081535F" w:rsidRDefault="0024534A" w:rsidP="004C65CF">
      <w:r w:rsidRPr="0081535F">
        <w:lastRenderedPageBreak/>
        <w:t>Les ordinateurs disposent désormais de procédures intégrées pour récupérer les éléments que vous venez de supprimer ou de modifier. Cela n’existait pas à l’époque de DOS.</w:t>
      </w:r>
    </w:p>
    <w:p w14:paraId="3B1CEF64" w14:textId="77777777" w:rsidR="0024534A" w:rsidRPr="0081535F" w:rsidRDefault="0024534A" w:rsidP="004C65CF">
      <w:r w:rsidRPr="0081535F">
        <w:t xml:space="preserve">L’âge et les évolutions culturelles propres à chaque génération. Par exemple, les principes de la description audio ne s’appliquent pas bien à une vidéo </w:t>
      </w:r>
      <w:proofErr w:type="spellStart"/>
      <w:r w:rsidRPr="0081535F">
        <w:t>TikTok</w:t>
      </w:r>
      <w:proofErr w:type="spellEnd"/>
      <w:r w:rsidRPr="0081535F">
        <w:t>.</w:t>
      </w:r>
    </w:p>
    <w:p w14:paraId="6018B275" w14:textId="77777777" w:rsidR="0024534A" w:rsidRPr="0081535F" w:rsidRDefault="0024534A" w:rsidP="004C65CF">
      <w:r w:rsidRPr="0081535F">
        <w:t xml:space="preserve">Avec un grand nombre de paramètres, la charge individuelle devient lourde : il faut sans cesse plaider pour ses besoins, personnaliser les réglages et assumer </w:t>
      </w:r>
      <w:proofErr w:type="spellStart"/>
      <w:r w:rsidRPr="0081535F">
        <w:t>seul·e</w:t>
      </w:r>
      <w:proofErr w:type="spellEnd"/>
      <w:r w:rsidRPr="0081535F">
        <w:t xml:space="preserve"> la responsabilité de son accessibilité. S’il existait un moyen de simplifier certains de ces processus afin d’alléger la charge qui pèse sur la personne utilisatrice, cela faciliterait l’accès aux fonctionnalités souhaitées plus rapidement, tout en garantissant la stabilité des paramètres une fois définis.</w:t>
      </w:r>
    </w:p>
    <w:p w14:paraId="2E831842" w14:textId="77777777" w:rsidR="0024534A" w:rsidRPr="0081535F" w:rsidRDefault="0024534A" w:rsidP="004C65CF">
      <w:r w:rsidRPr="0081535F">
        <w:t>Je ne pense pas qu’une taille unique convienne à toutes et tous. Je pense que nous avons des identités multiples et des besoins multiples en tant qu’êtres humains, et ce n’est pas à propos de notre situation de handicap.</w:t>
      </w:r>
    </w:p>
    <w:p w14:paraId="76466913" w14:textId="77777777" w:rsidR="0024534A" w:rsidRPr="0081535F" w:rsidRDefault="0024534A" w:rsidP="004C65CF">
      <w:proofErr w:type="spellStart"/>
      <w:r w:rsidRPr="0081535F">
        <w:t>Participant·e</w:t>
      </w:r>
      <w:proofErr w:type="spellEnd"/>
      <w:r w:rsidRPr="0081535F">
        <w:t> : J’ai besoin d’avoir un profil qui me suit sur chaque appareil. Accommoder la mémoire musculaire, offrir de la cohérence. J’ai besoin que tout soit dans un seul environnement, sinon j’oublie des choses.</w:t>
      </w:r>
    </w:p>
    <w:p w14:paraId="0639FA96" w14:textId="77777777" w:rsidR="0024534A" w:rsidRPr="0081535F" w:rsidRDefault="0024534A" w:rsidP="005C3C9B">
      <w:pPr>
        <w:pStyle w:val="NotebookH3"/>
        <w:rPr>
          <w:lang w:val="fr-CA"/>
        </w:rPr>
      </w:pPr>
      <w:bookmarkStart w:id="1151" w:name="_Toc194341540"/>
      <w:bookmarkStart w:id="1152" w:name="_Toc199231417"/>
      <w:bookmarkStart w:id="1153" w:name="_Toc201668339"/>
      <w:r w:rsidRPr="0081535F">
        <w:rPr>
          <w:lang w:val="fr-CA"/>
        </w:rPr>
        <w:t>Plan proposé pour relever le défi.</w:t>
      </w:r>
      <w:bookmarkEnd w:id="1151"/>
      <w:bookmarkEnd w:id="1152"/>
      <w:bookmarkEnd w:id="1153"/>
    </w:p>
    <w:p w14:paraId="794F098E" w14:textId="77777777" w:rsidR="0024534A" w:rsidRPr="0081535F" w:rsidRDefault="0024534A" w:rsidP="004C65CF">
      <w:r w:rsidRPr="0081535F">
        <w:t>Peut-être avoir un retour en arrière, ou un peu comme la machine à remonter le temps sur archive.org, où vous contrôlez le site web pour le ramener à son état précédent, juste le temps de vous y habituer. Je pense que c’est une option que nous aimerions voir davantage, en donnant aux gens un moyen de le faire.</w:t>
      </w:r>
    </w:p>
    <w:p w14:paraId="682E8E36" w14:textId="77777777" w:rsidR="0024534A" w:rsidRPr="0081535F" w:rsidRDefault="0024534A" w:rsidP="004C65CF">
      <w:r w:rsidRPr="0081535F">
        <w:t>Il faut réévaluer la notion de clientèle commercialement viable ou non. Nous devrions commencer tôt et nous assurer que le design, informé par la perspective de l’accessibilité, soit pris en compte dès le début et non pas ajouté à une étape ultérieure.</w:t>
      </w:r>
    </w:p>
    <w:p w14:paraId="5D1290BF" w14:textId="77777777" w:rsidR="0024534A" w:rsidRPr="0081535F" w:rsidRDefault="0024534A" w:rsidP="004C65CF">
      <w:proofErr w:type="spellStart"/>
      <w:r w:rsidRPr="0081535F">
        <w:t>Participant·e</w:t>
      </w:r>
      <w:proofErr w:type="spellEnd"/>
      <w:r w:rsidRPr="0081535F">
        <w:t> : Donner à l’</w:t>
      </w:r>
      <w:proofErr w:type="spellStart"/>
      <w:r w:rsidRPr="0081535F">
        <w:t>utilisateur·trice</w:t>
      </w:r>
      <w:proofErr w:type="spellEnd"/>
      <w:r w:rsidRPr="0081535F">
        <w:t xml:space="preserve"> les outils pour apporter des modifications afin de concevoir sa propre interface. Logiciel comme un outil ouvert plutôt qu’un programme fermé ou un programme ouvert. Les conceptrices et concepteurs de technologies devraient réfléchir à la manière de mettre ces outils ouverts entre les mains des personnes utilisatrices, en leur offrant non seulement des options préétablies dans un menu, mais aussi la possibilité de créer leurs propres menus.</w:t>
      </w:r>
    </w:p>
    <w:p w14:paraId="2C47D524" w14:textId="77777777" w:rsidR="0024534A" w:rsidRPr="0081535F" w:rsidRDefault="0024534A" w:rsidP="004C65CF">
      <w:r w:rsidRPr="0081535F">
        <w:t>Création de communautés.</w:t>
      </w:r>
    </w:p>
    <w:p w14:paraId="5AC8932E" w14:textId="77777777" w:rsidR="0024534A" w:rsidRPr="0081535F" w:rsidRDefault="0024534A" w:rsidP="004C65CF">
      <w:r w:rsidRPr="0081535F">
        <w:t>Sensibilisation et formation des personnes utilisatrices.</w:t>
      </w:r>
    </w:p>
    <w:p w14:paraId="5BC32207" w14:textId="77777777" w:rsidR="0024534A" w:rsidRPr="0081535F" w:rsidRDefault="0024534A" w:rsidP="004C65CF">
      <w:r w:rsidRPr="0081535F">
        <w:lastRenderedPageBreak/>
        <w:t>Capacité de configurer, d’ajuster et de personnaliser.</w:t>
      </w:r>
    </w:p>
    <w:p w14:paraId="67FD49F8" w14:textId="77777777" w:rsidR="0024534A" w:rsidRPr="0081535F" w:rsidRDefault="0024534A" w:rsidP="004C65CF">
      <w:r w:rsidRPr="0081535F">
        <w:t>Simplifier et humaniser le langage afin que les concepts soient immédiatement compréhensibles et non obscurcis. Par exemple, JAWS indique de «</w:t>
      </w:r>
      <w:r w:rsidRPr="0081535F">
        <w:rPr>
          <w:rFonts w:ascii="Arial" w:hAnsi="Arial" w:cs="Arial"/>
        </w:rPr>
        <w:t> </w:t>
      </w:r>
      <w:r w:rsidRPr="0081535F">
        <w:t>taper la valeur</w:t>
      </w:r>
      <w:r w:rsidRPr="0081535F">
        <w:rPr>
          <w:rFonts w:ascii="Arial" w:hAnsi="Arial" w:cs="Arial"/>
        </w:rPr>
        <w:t> </w:t>
      </w:r>
      <w:r w:rsidRPr="0081535F">
        <w:t>». Quelle est la valeur</w:t>
      </w:r>
      <w:r w:rsidRPr="0081535F">
        <w:rPr>
          <w:rFonts w:ascii="Arial" w:hAnsi="Arial" w:cs="Arial"/>
        </w:rPr>
        <w:t> </w:t>
      </w:r>
      <w:r w:rsidRPr="0081535F">
        <w:t>? Je veux taper un mot.</w:t>
      </w:r>
    </w:p>
    <w:p w14:paraId="7B0BB0B7" w14:textId="77777777" w:rsidR="0024534A" w:rsidRPr="0081535F" w:rsidRDefault="0024534A" w:rsidP="004C65CF">
      <w:r w:rsidRPr="0081535F">
        <w:t xml:space="preserve">Il est nécessaire de rencontrer les </w:t>
      </w:r>
      <w:proofErr w:type="spellStart"/>
      <w:r w:rsidRPr="0081535F">
        <w:t>utilisateur·trice·s</w:t>
      </w:r>
      <w:proofErr w:type="spellEnd"/>
      <w:r w:rsidRPr="0081535F">
        <w:t xml:space="preserve"> là où </w:t>
      </w:r>
      <w:proofErr w:type="spellStart"/>
      <w:r w:rsidRPr="0081535F">
        <w:t>ils·elles</w:t>
      </w:r>
      <w:proofErr w:type="spellEnd"/>
      <w:r w:rsidRPr="0081535F">
        <w:t xml:space="preserve"> se trouvent. Il est impossible d’imposer une approche exploratoire aux personnes. Cela est basé sur l’aptitude technologique. La plupart des gens n’ont pas cette confiance. Transmettre cette confiance est un long parcours. Rendre les choses faciles à comprendre. Appliquer davantage de concepts de localisation. Concevoir des applications pour répondre aux besoins spécifiques locaux (langue, conception de la mise en page, choix des couleurs).</w:t>
      </w:r>
    </w:p>
    <w:p w14:paraId="0A8765D4" w14:textId="77777777" w:rsidR="0024534A" w:rsidRPr="0081535F" w:rsidRDefault="0024534A" w:rsidP="004C65CF">
      <w:r w:rsidRPr="0081535F">
        <w:t>La conception universelle est essentielle, car elle permet de garantir l’accès à toutes et tous. Lorsqu’on conçoit tout en étant accessible dès le départ, les personnes peuvent adapter leur expérience de manière simple et intuitive, en fonction de leurs besoins, ce qui les rejoint là où elles en sont.</w:t>
      </w:r>
    </w:p>
    <w:p w14:paraId="075A278C" w14:textId="77777777" w:rsidR="0024534A" w:rsidRPr="0081535F" w:rsidRDefault="0024534A" w:rsidP="004C65CF">
      <w:r w:rsidRPr="0081535F">
        <w:t>Les conceptrices et concepteurs doivent documenter les pratiques exemplaires en matière d’accessibilité et les intégrer dès le début du processus, plutôt que de les ajouter en fin de parcours. Difficile d’intégrer l’accessibilité dans les environnements d’entreprise. L’accessibilité est une petite partie de l’expérience utilisateur, ce qui constitue un défi constant.</w:t>
      </w:r>
    </w:p>
    <w:p w14:paraId="28ABDBCF" w14:textId="77777777" w:rsidR="0024534A" w:rsidRPr="0081535F" w:rsidRDefault="0024534A" w:rsidP="004C65CF">
      <w:r w:rsidRPr="0081535F">
        <w:t>L’accessibilité devrait guider l’expérience utilisateur (EU). Rendre l’accessibilité et l’utilisabilité interchangeables.</w:t>
      </w:r>
    </w:p>
    <w:p w14:paraId="641C65A5" w14:textId="77777777" w:rsidR="0024534A" w:rsidRPr="0081535F" w:rsidRDefault="0024534A" w:rsidP="004C65CF">
      <w:r w:rsidRPr="0081535F">
        <w:t>Faire un choix entre rester fidèle à ses principes ou adopter une approche pragmatique. L’accessibilité devrait être intégrée à tous les aspects : l’embauche, la prise de décision et la manière dont les développeuses, développeurs, conceptrices et concepteurs interagissent entre eux.</w:t>
      </w:r>
    </w:p>
    <w:p w14:paraId="307455CA" w14:textId="77777777" w:rsidR="0024534A" w:rsidRPr="0081535F" w:rsidRDefault="0024534A" w:rsidP="004C65CF">
      <w:r w:rsidRPr="0081535F">
        <w:t>Concevoir pour une personne, puis élargir à plusieurs.</w:t>
      </w:r>
    </w:p>
    <w:p w14:paraId="1DCAE1AC" w14:textId="77777777" w:rsidR="0024534A" w:rsidRPr="0081535F" w:rsidRDefault="0024534A" w:rsidP="004C65CF">
      <w:pPr>
        <w:pStyle w:val="Title"/>
      </w:pPr>
      <w:r w:rsidRPr="0081535F">
        <w:t>Carnet de notes</w:t>
      </w:r>
    </w:p>
    <w:p w14:paraId="0B405396"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304" behindDoc="0" locked="0" layoutInCell="1" allowOverlap="1" wp14:anchorId="29FF1B70" wp14:editId="3ACC502F">
                <wp:simplePos x="0" y="0"/>
                <wp:positionH relativeFrom="margin">
                  <wp:posOffset>0</wp:posOffset>
                </wp:positionH>
                <wp:positionV relativeFrom="paragraph">
                  <wp:posOffset>200330</wp:posOffset>
                </wp:positionV>
                <wp:extent cx="5859780" cy="0"/>
                <wp:effectExtent l="12700" t="12700" r="33020" b="25400"/>
                <wp:wrapNone/>
                <wp:docPr id="26023589"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780"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7A3F48" id="Straight Connector 1" o:spid="_x0000_s1026" alt="&quot;&quot;" style="position:absolute;z-index:25165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75pt" to="461.4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yutxgEAAOkDAAAOAAAAZHJzL2Uyb0RvYy54bWysU9uO0zAQfUfiHyy/0ySLCt2o6Uq7ZXlB&#10;sOLyAa4zbiz5prFp0r9n7LbpCpAQiBfHHs85M+d4sr6brGEHwKi963izqDkDJ32v3b7j374+vlpx&#10;FpNwvTDeQcePEPnd5uWL9RhauPGDNz0gIxIX2zF0fEgptFUV5QBWxIUP4OhSebQi0RH3VY9iJHZr&#10;qpu6flONHvuAXkKMFN2eLvmm8CsFMn1SKkJipuPUWyorlnWX12qzFu0eRRi0PLch/qELK7SjojPV&#10;ViTBvqP+hcpqiT56lRbS28orpSUUDaSmqX9S82UQAYoWMieG2ab4/2jlx8ODe0KyYQyxjeEJs4pJ&#10;oc1f6o9NxazjbBZMiUkKLlfL27cr8lRe7qorMGBM78FbljcdN9plHaIVhw8xUTFKvaTksHFs7Pjr&#10;VVNnPkFzgK4vgOiN7h+1MTkt4n73YJAdBL3m8t3t/f02PyCRPUujk3EUvOopu3Q0cCr1GRTTPSlo&#10;ThXyqMFMK6QEl5ozr3GUnWGKWpiB9Z+B5/wMhTKGfwOeEaWyd2kGW+08/q56mi4tq1P+xYGT7mzB&#10;zvfH8tLFGpqn4tx59vPAPj8X+PUP3fwAAAD//wMAUEsDBBQABgAIAAAAIQAfei9Z2wAAAAYBAAAP&#10;AAAAZHJzL2Rvd25yZXYueG1sTI/BTsMwEETvSPyDtZW4USepQCTEqRDQExea9APc2IlD43Vku23K&#10;17OIQznOzmrmTbme7chO2ofBoYB0mQDT2Do1YC9g12zun4CFKFHJ0aEWcNEB1tXtTSkL5c641ac6&#10;9oxCMBRSgIlxKjgPrdFWhqWbNJLXOW9lJOl7rrw8U7gdeZYkj9zKAanByEm/Gt0e6qMVsKm7z0u+&#10;k03+3pnUb1fN28fXtxB3i/nlGVjUc7w+wy8+oUNFTHt3RBXYKICGRAGr9AEYuXmW0ZD934FXJf+P&#10;X/0AAAD//wMAUEsBAi0AFAAGAAgAAAAhALaDOJL+AAAA4QEAABMAAAAAAAAAAAAAAAAAAAAAAFtD&#10;b250ZW50X1R5cGVzXS54bWxQSwECLQAUAAYACAAAACEAOP0h/9YAAACUAQAACwAAAAAAAAAAAAAA&#10;AAAvAQAAX3JlbHMvLnJlbHNQSwECLQAUAAYACAAAACEADOMrrcYBAADpAwAADgAAAAAAAAAAAAAA&#10;AAAuAgAAZHJzL2Uyb0RvYy54bWxQSwECLQAUAAYACAAAACEAH3ovWdsAAAAGAQAADwAAAAAAAAAA&#10;AAAAAAAgBAAAZHJzL2Rvd25yZXYueG1sUEsFBgAAAAAEAAQA8wAAACgFAAAAAA==&#10;" strokecolor="#5e9bbd" strokeweight="3pt">
                <v:stroke joinstyle="miter" endcap="round"/>
                <w10:wrap anchorx="margin"/>
              </v:line>
            </w:pict>
          </mc:Fallback>
        </mc:AlternateContent>
      </w:r>
    </w:p>
    <w:p w14:paraId="3DD35BA3" w14:textId="2CD31B93" w:rsidR="0024534A" w:rsidRPr="0081535F" w:rsidRDefault="0024534A" w:rsidP="004C65CF">
      <w:pPr>
        <w:pStyle w:val="Heading1"/>
        <w:rPr>
          <w:noProof w:val="0"/>
        </w:rPr>
      </w:pPr>
      <w:bookmarkStart w:id="1154" w:name="_Toc199231418"/>
      <w:bookmarkStart w:id="1155" w:name="_Toc201668340"/>
      <w:r w:rsidRPr="0081535F">
        <w:rPr>
          <w:noProof w:val="0"/>
        </w:rPr>
        <w:lastRenderedPageBreak/>
        <w:t>Changement systémique dans les normes et les politiques</w:t>
      </w:r>
      <w:r w:rsidR="00B4010A" w:rsidRPr="0081535F">
        <w:rPr>
          <w:noProof w:val="0"/>
        </w:rPr>
        <w:t xml:space="preserve"> : carnet</w:t>
      </w:r>
      <w:bookmarkEnd w:id="1154"/>
      <w:bookmarkEnd w:id="1155"/>
    </w:p>
    <w:p w14:paraId="78C44229" w14:textId="77777777" w:rsidR="00F85D6B" w:rsidRPr="00385790" w:rsidRDefault="00F85D6B" w:rsidP="00F85D6B">
      <w:pPr>
        <w:rPr>
          <w:lang w:eastAsia="ja-JP"/>
        </w:rPr>
      </w:pPr>
      <w:bookmarkStart w:id="1156" w:name="_Toc199231419"/>
      <w:r w:rsidRPr="00385790">
        <w:rPr>
          <w:lang w:eastAsia="ja-JP"/>
        </w:rPr>
        <w:t>Pour en savoir plus sur les résumés des carnets, veuillez consulter :</w:t>
      </w:r>
      <w:r>
        <w:rPr>
          <w:lang w:eastAsia="ja-JP"/>
        </w:rPr>
        <w:t xml:space="preserve"> </w:t>
      </w:r>
      <w:r>
        <w:rPr>
          <w:lang w:eastAsia="ja-JP"/>
        </w:rPr>
        <w:fldChar w:fldCharType="begin"/>
      </w:r>
      <w:r>
        <w:rPr>
          <w:lang w:eastAsia="ja-JP"/>
        </w:rPr>
        <w:instrText xml:space="preserve"> REF _Ref199358793 \h </w:instrText>
      </w:r>
      <w:r>
        <w:rPr>
          <w:lang w:eastAsia="ja-JP"/>
        </w:rPr>
      </w:r>
      <w:r>
        <w:rPr>
          <w:lang w:eastAsia="ja-JP"/>
        </w:rPr>
        <w:fldChar w:fldCharType="separate"/>
      </w:r>
      <w:r w:rsidRPr="0081535F">
        <w:t>À propos des carnets de session</w:t>
      </w:r>
      <w:r>
        <w:rPr>
          <w:lang w:eastAsia="ja-JP"/>
        </w:rPr>
        <w:fldChar w:fldCharType="end"/>
      </w:r>
      <w:r>
        <w:rPr>
          <w:lang w:eastAsia="ja-JP"/>
        </w:rPr>
        <w:t xml:space="preserve">, p. </w:t>
      </w:r>
      <w:r>
        <w:rPr>
          <w:lang w:eastAsia="ja-JP"/>
        </w:rPr>
        <w:fldChar w:fldCharType="begin"/>
      </w:r>
      <w:r>
        <w:rPr>
          <w:lang w:eastAsia="ja-JP"/>
        </w:rPr>
        <w:instrText xml:space="preserve"> PAGEREF _Ref199358794 \h </w:instrText>
      </w:r>
      <w:r>
        <w:rPr>
          <w:lang w:eastAsia="ja-JP"/>
        </w:rPr>
      </w:r>
      <w:r>
        <w:rPr>
          <w:lang w:eastAsia="ja-JP"/>
        </w:rPr>
        <w:fldChar w:fldCharType="separate"/>
      </w:r>
      <w:r>
        <w:rPr>
          <w:noProof/>
          <w:lang w:eastAsia="ja-JP"/>
        </w:rPr>
        <w:t>56</w:t>
      </w:r>
      <w:r>
        <w:rPr>
          <w:lang w:eastAsia="ja-JP"/>
        </w:rPr>
        <w:fldChar w:fldCharType="end"/>
      </w:r>
    </w:p>
    <w:p w14:paraId="706F5441" w14:textId="77777777" w:rsidR="0024534A" w:rsidRPr="0081535F" w:rsidRDefault="0024534A" w:rsidP="004C65CF">
      <w:pPr>
        <w:pStyle w:val="Heading2"/>
      </w:pPr>
      <w:bookmarkStart w:id="1157" w:name="_Toc201668341"/>
      <w:r w:rsidRPr="0081535F">
        <w:t>Question centrale :</w:t>
      </w:r>
      <w:bookmarkEnd w:id="1156"/>
      <w:bookmarkEnd w:id="1157"/>
    </w:p>
    <w:p w14:paraId="7A002BDC" w14:textId="77777777" w:rsidR="0024534A" w:rsidRPr="0081535F" w:rsidRDefault="0024534A" w:rsidP="004C65CF">
      <w:pPr>
        <w:rPr>
          <w:rFonts w:ascii="Times New Roman" w:hAnsi="Times New Roman" w:cs="Times New Roman"/>
        </w:rPr>
      </w:pPr>
      <w:r w:rsidRPr="0081535F">
        <w:rPr>
          <w:shd w:val="clear" w:color="auto" w:fill="FFFFFF"/>
        </w:rPr>
        <w:t>Comment pouvons-nous réaliser un changement systémique à long terme dans notre conception et mise en œuvre des normes et des politiques</w:t>
      </w:r>
      <w:r w:rsidRPr="0081535F">
        <w:rPr>
          <w:rFonts w:ascii="Arial" w:hAnsi="Arial" w:cs="Arial"/>
          <w:shd w:val="clear" w:color="auto" w:fill="FFFFFF"/>
        </w:rPr>
        <w:t> </w:t>
      </w:r>
      <w:r w:rsidRPr="0081535F">
        <w:rPr>
          <w:shd w:val="clear" w:color="auto" w:fill="FFFFFF"/>
        </w:rPr>
        <w:t>?</w:t>
      </w:r>
    </w:p>
    <w:p w14:paraId="739F86A3" w14:textId="77777777" w:rsidR="0024534A" w:rsidRPr="0081535F" w:rsidRDefault="0024534A" w:rsidP="004C65CF">
      <w:pPr>
        <w:pStyle w:val="Heading2"/>
      </w:pPr>
      <w:bookmarkStart w:id="1158" w:name="_Toc199231420"/>
      <w:bookmarkStart w:id="1159" w:name="_Toc201668342"/>
      <w:r w:rsidRPr="0081535F">
        <w:t>Thème :</w:t>
      </w:r>
      <w:bookmarkEnd w:id="1158"/>
      <w:bookmarkEnd w:id="1159"/>
    </w:p>
    <w:p w14:paraId="49FD14D3" w14:textId="77777777" w:rsidR="0024534A" w:rsidRPr="0081535F" w:rsidRDefault="0024534A" w:rsidP="004C65CF">
      <w:r w:rsidRPr="0081535F">
        <w:t>Innovation en matière de normes et de politiques</w:t>
      </w:r>
    </w:p>
    <w:p w14:paraId="0D14B501" w14:textId="77777777" w:rsidR="0024534A" w:rsidRPr="0081535F" w:rsidRDefault="0024534A" w:rsidP="004C65CF">
      <w:r w:rsidRPr="0081535F">
        <w:rPr>
          <w:b/>
          <w:bCs/>
          <w:noProof/>
        </w:rPr>
        <w:drawing>
          <wp:inline distT="0" distB="0" distL="0" distR="0" wp14:anchorId="4B2CF344" wp14:editId="167D4987">
            <wp:extent cx="398297" cy="520842"/>
            <wp:effectExtent l="0" t="0" r="0" b="0"/>
            <wp:docPr id="2018595975" name="Picture 1" descr="graphic symbol of lighting bolt sparking a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28772" name="Picture 1" descr="graphic symbol of lighting bolt sparking a surface"/>
                    <pic:cNvPicPr/>
                  </pic:nvPicPr>
                  <pic:blipFill>
                    <a:blip r:embed="rId57"/>
                    <a:srcRect r="-65497"/>
                    <a:stretch>
                      <a:fillRect/>
                    </a:stretch>
                  </pic:blipFill>
                  <pic:spPr bwMode="auto">
                    <a:xfrm>
                      <a:off x="0" y="0"/>
                      <a:ext cx="399182" cy="522000"/>
                    </a:xfrm>
                    <a:prstGeom prst="rect">
                      <a:avLst/>
                    </a:prstGeom>
                    <a:ln>
                      <a:noFill/>
                    </a:ln>
                    <a:extLst>
                      <a:ext uri="{53640926-AAD7-44D8-BBD7-CCE9431645EC}">
                        <a14:shadowObscured xmlns:a14="http://schemas.microsoft.com/office/drawing/2010/main"/>
                      </a:ext>
                    </a:extLst>
                  </pic:spPr>
                </pic:pic>
              </a:graphicData>
            </a:graphic>
          </wp:inline>
        </w:drawing>
      </w:r>
    </w:p>
    <w:p w14:paraId="6E708C60" w14:textId="77777777" w:rsidR="0024534A" w:rsidRPr="0081535F" w:rsidRDefault="0024534A" w:rsidP="004C65CF">
      <w:hyperlink r:id="rId144" w:history="1">
        <w:r w:rsidRPr="0081535F">
          <w:rPr>
            <w:rStyle w:val="Hyperlink"/>
          </w:rPr>
          <w:t>Consulter les présentations de la conférence sous le thème «</w:t>
        </w:r>
        <w:r w:rsidRPr="0081535F">
          <w:rPr>
            <w:rStyle w:val="Hyperlink"/>
            <w:rFonts w:ascii="Arial" w:hAnsi="Arial" w:cs="Arial"/>
          </w:rPr>
          <w:t> </w:t>
        </w:r>
        <w:r w:rsidRPr="0081535F">
          <w:rPr>
            <w:rStyle w:val="Hyperlink"/>
          </w:rPr>
          <w:t>Innovation en matière de normes et de politiques</w:t>
        </w:r>
        <w:r w:rsidRPr="0081535F">
          <w:rPr>
            <w:rStyle w:val="Hyperlink"/>
            <w:rFonts w:ascii="Arial" w:hAnsi="Arial" w:cs="Arial"/>
          </w:rPr>
          <w:t> </w:t>
        </w:r>
        <w:r w:rsidRPr="0081535F">
          <w:rPr>
            <w:rStyle w:val="Hyperlink"/>
          </w:rPr>
          <w:t>»</w:t>
        </w:r>
      </w:hyperlink>
    </w:p>
    <w:p w14:paraId="6EC634BC" w14:textId="77777777" w:rsidR="0024534A" w:rsidRPr="0081535F" w:rsidRDefault="0024534A" w:rsidP="004C65CF">
      <w:pPr>
        <w:pStyle w:val="Heading2"/>
      </w:pPr>
      <w:bookmarkStart w:id="1160" w:name="_Toc199231421"/>
      <w:bookmarkStart w:id="1161" w:name="_Toc201668343"/>
      <w:r w:rsidRPr="0081535F">
        <w:t>Intervenante :</w:t>
      </w:r>
      <w:bookmarkEnd w:id="1160"/>
      <w:bookmarkEnd w:id="1161"/>
      <w:r w:rsidRPr="0081535F">
        <w:t xml:space="preserve">   </w:t>
      </w:r>
    </w:p>
    <w:p w14:paraId="44E205DC" w14:textId="77777777" w:rsidR="0024534A" w:rsidRPr="0081535F" w:rsidRDefault="0024534A" w:rsidP="004C65CF">
      <w:pPr>
        <w:rPr>
          <w:shd w:val="clear" w:color="auto" w:fill="FFFFFF"/>
        </w:rPr>
      </w:pPr>
      <w:r w:rsidRPr="0081535F">
        <w:rPr>
          <w:shd w:val="clear" w:color="auto" w:fill="FFFFFF"/>
        </w:rPr>
        <w:t>Lisa Snider</w:t>
      </w:r>
    </w:p>
    <w:p w14:paraId="2E07A29D" w14:textId="77777777" w:rsidR="0024534A" w:rsidRPr="0081535F" w:rsidRDefault="0024534A" w:rsidP="004C65CF">
      <w:pPr>
        <w:pStyle w:val="Heading2"/>
      </w:pPr>
      <w:bookmarkStart w:id="1162" w:name="_Toc199231422"/>
      <w:bookmarkStart w:id="1163" w:name="_Toc201668344"/>
      <w:r w:rsidRPr="0081535F">
        <w:t>Facilitatrice :</w:t>
      </w:r>
      <w:bookmarkEnd w:id="1162"/>
      <w:bookmarkEnd w:id="1163"/>
      <w:r w:rsidRPr="0081535F">
        <w:t xml:space="preserve">  </w:t>
      </w:r>
    </w:p>
    <w:p w14:paraId="75F624C4" w14:textId="77777777" w:rsidR="0024534A" w:rsidRPr="0081535F" w:rsidRDefault="0024534A" w:rsidP="004C65CF">
      <w:pPr>
        <w:rPr>
          <w:shd w:val="clear" w:color="auto" w:fill="FFFFFF"/>
        </w:rPr>
      </w:pPr>
      <w:r w:rsidRPr="0081535F">
        <w:rPr>
          <w:shd w:val="clear" w:color="auto" w:fill="FFFFFF"/>
        </w:rPr>
        <w:t>April D’Aubin</w:t>
      </w:r>
    </w:p>
    <w:p w14:paraId="7EED7B32" w14:textId="77777777" w:rsidR="0024534A" w:rsidRPr="0081535F" w:rsidRDefault="0024534A" w:rsidP="004C65CF">
      <w:pPr>
        <w:pStyle w:val="Heading2"/>
      </w:pPr>
      <w:bookmarkStart w:id="1164" w:name="_Toc199231423"/>
      <w:bookmarkStart w:id="1165" w:name="_Toc201668345"/>
      <w:r w:rsidRPr="0081535F">
        <w:t>Horaire :</w:t>
      </w:r>
      <w:bookmarkEnd w:id="1164"/>
      <w:bookmarkEnd w:id="1165"/>
    </w:p>
    <w:p w14:paraId="779C2113" w14:textId="77777777" w:rsidR="0024534A" w:rsidRPr="0081535F" w:rsidRDefault="0024534A" w:rsidP="004C65CF">
      <w:r w:rsidRPr="0081535F">
        <w:t>Mardi 28 mai 2024, de 13 h 30 à 14 h 30 HNE</w:t>
      </w:r>
    </w:p>
    <w:p w14:paraId="3BADD61B"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303" behindDoc="0" locked="0" layoutInCell="1" allowOverlap="1" wp14:anchorId="5F7A8101" wp14:editId="79B3EFB5">
                <wp:simplePos x="0" y="0"/>
                <wp:positionH relativeFrom="margin">
                  <wp:posOffset>0</wp:posOffset>
                </wp:positionH>
                <wp:positionV relativeFrom="paragraph">
                  <wp:posOffset>191135</wp:posOffset>
                </wp:positionV>
                <wp:extent cx="5859966" cy="0"/>
                <wp:effectExtent l="12700" t="12700" r="33020" b="25400"/>
                <wp:wrapNone/>
                <wp:docPr id="753424891"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2DA277" id="Straight Connector 1" o:spid="_x0000_s1026" alt="&quot;&quot;" style="position:absolute;z-index:2516583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05pt" to="461.4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MwOAbdoAAAAGAQAA&#10;DwAAAGRycy9kb3ducmV2LnhtbEyPzU7DMBCE70i8g7VI3KiTVEIkxKkQ0BMXmvQB3HjzA/E6st02&#10;5elZxAGOs7Oa+abcLHYSJ/RhdKQgXSUgkFpnRuoV7Jvt3QOIEDUZPTlCBRcMsKmur0pdGHemHZ7q&#10;2AsOoVBoBUOMcyFlaAe0OqzcjMRe57zVkaXvpfH6zOF2klmS3EurR+KGQc/4PGD7WR+tgm3dvV/y&#10;vW7y125I/W7dvLx9fCl1e7M8PYKIuMS/Z/jBZ3SomOngjmSCmBTwkKhgnaQg2M2zjIccfg+yKuV/&#10;/OobAAD//wMAUEsBAi0AFAAGAAgAAAAhALaDOJL+AAAA4QEAABMAAAAAAAAAAAAAAAAAAAAAAFtD&#10;b250ZW50X1R5cGVzXS54bWxQSwECLQAUAAYACAAAACEAOP0h/9YAAACUAQAACwAAAAAAAAAAAAAA&#10;AAAvAQAAX3JlbHMvLnJlbHNQSwECLQAUAAYACAAAACEAT6znpMcBAADpAwAADgAAAAAAAAAAAAAA&#10;AAAuAgAAZHJzL2Uyb0RvYy54bWxQSwECLQAUAAYACAAAACEAMwOAbdoAAAAGAQAADwAAAAAAAAAA&#10;AAAAAAAhBAAAZHJzL2Rvd25yZXYueG1sUEsFBgAAAAAEAAQA8wAAACgFAAAAAA==&#10;" strokecolor="#5e9bbd" strokeweight="3pt">
                <v:stroke joinstyle="miter" endcap="round"/>
                <w10:wrap anchorx="margin"/>
              </v:line>
            </w:pict>
          </mc:Fallback>
        </mc:AlternateContent>
      </w:r>
    </w:p>
    <w:p w14:paraId="6BE5CDA8" w14:textId="77777777" w:rsidR="0024534A" w:rsidRPr="0081535F" w:rsidRDefault="0024534A" w:rsidP="005C3C9B">
      <w:pPr>
        <w:pStyle w:val="NotebookH2"/>
        <w:rPr>
          <w:noProof w:val="0"/>
          <w:lang w:val="fr-CA"/>
        </w:rPr>
      </w:pPr>
      <w:bookmarkStart w:id="1166" w:name="_Toc194341551"/>
      <w:bookmarkStart w:id="1167" w:name="_Toc199231424"/>
      <w:bookmarkStart w:id="1168" w:name="_Toc201668346"/>
      <w:r w:rsidRPr="0081535F">
        <w:rPr>
          <w:noProof w:val="0"/>
          <w:lang w:val="fr-CA"/>
        </w:rPr>
        <w:t>Résumé généré par IA</w:t>
      </w:r>
      <w:bookmarkEnd w:id="1166"/>
      <w:bookmarkEnd w:id="1167"/>
      <w:bookmarkEnd w:id="1168"/>
      <w:r w:rsidRPr="0081535F">
        <w:rPr>
          <w:noProof w:val="0"/>
          <w:lang w:val="fr-CA"/>
        </w:rPr>
        <w:t xml:space="preserve">  </w:t>
      </w:r>
    </w:p>
    <w:p w14:paraId="6A0F8962" w14:textId="77777777" w:rsidR="0024534A" w:rsidRPr="0081535F" w:rsidRDefault="0024534A" w:rsidP="004C65CF">
      <w:pPr>
        <w:rPr>
          <w:i/>
          <w:iCs/>
        </w:rPr>
      </w:pPr>
      <w:r w:rsidRPr="0081535F">
        <w:rPr>
          <w:i/>
          <w:iCs/>
        </w:rPr>
        <w:t xml:space="preserve">Le résumé suivant a été généré par Microsoft </w:t>
      </w:r>
      <w:proofErr w:type="spellStart"/>
      <w:r w:rsidRPr="0081535F">
        <w:rPr>
          <w:i/>
          <w:iCs/>
        </w:rPr>
        <w:t>CoPilot</w:t>
      </w:r>
      <w:proofErr w:type="spellEnd"/>
      <w:r w:rsidRPr="0081535F">
        <w:rPr>
          <w:i/>
          <w:iCs/>
        </w:rPr>
        <w:t xml:space="preserve"> à partir de la transcription CART/sous-titrage en temps réel de la session. Il a pu être édité par des </w:t>
      </w:r>
      <w:proofErr w:type="spellStart"/>
      <w:r w:rsidRPr="0081535F">
        <w:rPr>
          <w:i/>
          <w:iCs/>
        </w:rPr>
        <w:t>humain·e·s</w:t>
      </w:r>
      <w:proofErr w:type="spellEnd"/>
      <w:r w:rsidRPr="0081535F">
        <w:rPr>
          <w:i/>
          <w:iCs/>
        </w:rPr>
        <w:t>.</w:t>
      </w:r>
    </w:p>
    <w:p w14:paraId="71166F68" w14:textId="77777777" w:rsidR="0024534A" w:rsidRPr="0081535F" w:rsidRDefault="0024534A" w:rsidP="005C3C9B">
      <w:pPr>
        <w:pStyle w:val="NotebookH3"/>
        <w:rPr>
          <w:lang w:val="fr-CA"/>
        </w:rPr>
      </w:pPr>
      <w:bookmarkStart w:id="1169" w:name="_Toc194341552"/>
      <w:bookmarkStart w:id="1170" w:name="_Toc199231425"/>
      <w:bookmarkStart w:id="1171" w:name="_Toc201668347"/>
      <w:r w:rsidRPr="0081535F">
        <w:rPr>
          <w:lang w:val="fr-CA"/>
        </w:rPr>
        <w:t>Résumé du défi :</w:t>
      </w:r>
      <w:bookmarkEnd w:id="1169"/>
      <w:bookmarkEnd w:id="1170"/>
      <w:bookmarkEnd w:id="1171"/>
    </w:p>
    <w:p w14:paraId="04BCDDD3" w14:textId="77777777" w:rsidR="0024534A" w:rsidRPr="0081535F" w:rsidRDefault="0024534A" w:rsidP="004C65CF">
      <w:r w:rsidRPr="0081535F">
        <w:lastRenderedPageBreak/>
        <w:t>Le principal défi discuté lors de la session était la nécessité d’une implication plus efficace des personnes en situation de handicap et de leurs organisations dans le processus d’élaboration des normes. Il s’agit notamment de garantir leur rémunération pour le partage de leur expertise et d’intégrer des personnes qui ne sont pas affiliées à des organisations.</w:t>
      </w:r>
    </w:p>
    <w:p w14:paraId="5C9690A3" w14:textId="77777777" w:rsidR="0024534A" w:rsidRPr="0081535F" w:rsidRDefault="0024534A" w:rsidP="005C3C9B">
      <w:pPr>
        <w:pStyle w:val="NotebookH3"/>
        <w:rPr>
          <w:lang w:val="fr-CA"/>
        </w:rPr>
      </w:pPr>
      <w:bookmarkStart w:id="1172" w:name="_Toc194341553"/>
      <w:bookmarkStart w:id="1173" w:name="_Toc199231426"/>
      <w:bookmarkStart w:id="1174" w:name="_Toc201668348"/>
      <w:r w:rsidRPr="0081535F">
        <w:rPr>
          <w:lang w:val="fr-CA"/>
        </w:rPr>
        <w:t>Points saillants, préoccupations et enjeux soulevés :</w:t>
      </w:r>
      <w:bookmarkEnd w:id="1172"/>
      <w:bookmarkEnd w:id="1173"/>
      <w:bookmarkEnd w:id="1174"/>
    </w:p>
    <w:p w14:paraId="1737A4C5" w14:textId="77777777" w:rsidR="0024534A" w:rsidRPr="0081535F" w:rsidRDefault="0024534A" w:rsidP="0024534A">
      <w:pPr>
        <w:pStyle w:val="ListParagraph"/>
        <w:spacing w:line="279" w:lineRule="auto"/>
        <w:ind w:left="1080" w:hanging="360"/>
      </w:pPr>
      <w:r w:rsidRPr="0081535F">
        <w:t xml:space="preserve">L’importance du récit pour aider les gens à comprendre l’utilité des normes. </w:t>
      </w:r>
    </w:p>
    <w:p w14:paraId="4CB8CE17" w14:textId="77777777" w:rsidR="0024534A" w:rsidRPr="0081535F" w:rsidRDefault="0024534A" w:rsidP="0024534A">
      <w:pPr>
        <w:pStyle w:val="ListParagraph"/>
        <w:spacing w:line="279" w:lineRule="auto"/>
        <w:ind w:left="1080" w:hanging="360"/>
      </w:pPr>
      <w:r w:rsidRPr="0081535F">
        <w:t xml:space="preserve">La nécessité d’un mécanisme de surveillance permettant de définir quelles barrières doivent être priorisées dans le développement des normes. </w:t>
      </w:r>
    </w:p>
    <w:p w14:paraId="68C72EDB" w14:textId="77777777" w:rsidR="0024534A" w:rsidRPr="0081535F" w:rsidRDefault="0024534A" w:rsidP="0024534A">
      <w:pPr>
        <w:pStyle w:val="ListParagraph"/>
        <w:spacing w:line="279" w:lineRule="auto"/>
        <w:ind w:left="1080" w:hanging="360"/>
      </w:pPr>
      <w:r w:rsidRPr="0081535F">
        <w:t xml:space="preserve">L’importance de définir clairement les objectifs pour mieux envisager l’avenir. </w:t>
      </w:r>
    </w:p>
    <w:p w14:paraId="3C5D73FB" w14:textId="77777777" w:rsidR="0024534A" w:rsidRPr="0081535F" w:rsidRDefault="0024534A" w:rsidP="0024534A">
      <w:pPr>
        <w:pStyle w:val="ListParagraph"/>
        <w:spacing w:line="279" w:lineRule="auto"/>
        <w:ind w:left="1080" w:hanging="360"/>
      </w:pPr>
      <w:r w:rsidRPr="0081535F">
        <w:t xml:space="preserve">La reconnaissance et la rémunération de l’expertise en matière de handicap, qui est trop souvent exploitée gratuitement. </w:t>
      </w:r>
    </w:p>
    <w:p w14:paraId="683737A7" w14:textId="77777777" w:rsidR="0024534A" w:rsidRPr="0081535F" w:rsidRDefault="0024534A" w:rsidP="0024534A">
      <w:pPr>
        <w:pStyle w:val="ListParagraph"/>
        <w:spacing w:line="279" w:lineRule="auto"/>
        <w:ind w:left="1080" w:hanging="360"/>
      </w:pPr>
      <w:r w:rsidRPr="0081535F">
        <w:t>Le rôle des relations et de la mise en avant d’expériences vécues pour influencer les instances décisionnelles.</w:t>
      </w:r>
    </w:p>
    <w:p w14:paraId="295EE8D9" w14:textId="77777777" w:rsidR="0024534A" w:rsidRPr="0081535F" w:rsidRDefault="0024534A" w:rsidP="005C3C9B">
      <w:pPr>
        <w:pStyle w:val="NotebookH3"/>
        <w:rPr>
          <w:lang w:val="fr-CA"/>
        </w:rPr>
      </w:pPr>
      <w:bookmarkStart w:id="1175" w:name="_Toc194341554"/>
      <w:bookmarkStart w:id="1176" w:name="_Toc199231427"/>
      <w:bookmarkStart w:id="1177" w:name="_Toc201668349"/>
      <w:r w:rsidRPr="0081535F">
        <w:rPr>
          <w:lang w:val="fr-CA"/>
        </w:rPr>
        <w:t>Ressources pertinentes :</w:t>
      </w:r>
      <w:bookmarkEnd w:id="1175"/>
      <w:bookmarkEnd w:id="1176"/>
      <w:bookmarkEnd w:id="1177"/>
    </w:p>
    <w:p w14:paraId="391784E1" w14:textId="77777777" w:rsidR="0024534A" w:rsidRPr="0081535F" w:rsidRDefault="0024534A" w:rsidP="004C65CF">
      <w:r w:rsidRPr="0081535F">
        <w:t>Le document mentionne l’utilisation des Hensen Guidelines (Lignes directrices de Hensen) comme ressource pour développer des normes d’accessibilité.</w:t>
      </w:r>
    </w:p>
    <w:p w14:paraId="5651807B" w14:textId="77777777" w:rsidR="0024534A" w:rsidRPr="0081535F" w:rsidRDefault="0024534A" w:rsidP="005C3C9B">
      <w:pPr>
        <w:pStyle w:val="NotebookH3"/>
        <w:rPr>
          <w:lang w:val="fr-CA"/>
        </w:rPr>
      </w:pPr>
      <w:bookmarkStart w:id="1178" w:name="_Toc194341555"/>
      <w:bookmarkStart w:id="1179" w:name="_Toc199231428"/>
      <w:bookmarkStart w:id="1180" w:name="_Toc201668350"/>
      <w:r w:rsidRPr="0081535F">
        <w:rPr>
          <w:lang w:val="fr-CA"/>
        </w:rPr>
        <w:t>Considérations contextuelles :</w:t>
      </w:r>
      <w:bookmarkEnd w:id="1178"/>
      <w:bookmarkEnd w:id="1179"/>
      <w:bookmarkEnd w:id="1180"/>
    </w:p>
    <w:p w14:paraId="0FBAD93C" w14:textId="77777777" w:rsidR="0024534A" w:rsidRPr="0081535F" w:rsidRDefault="0024534A" w:rsidP="004C65CF">
      <w:r w:rsidRPr="0081535F">
        <w:t>La discussion a mis en avant la nécessité de consultations inclusives, accueillantes et ouvertes afin de recueillir les contributions de toutes les personnes concernées, notamment celles qui ne sont pas affiliées à des organisations. Elle a également souligné l’importance d’une approche axée sur l’équité, afin que les normes garantissent un accès équitable aux services et aux opportunités pour toutes et tous, peu importe leur situation de handicap.</w:t>
      </w:r>
    </w:p>
    <w:p w14:paraId="0E2C9184" w14:textId="77777777" w:rsidR="0024534A" w:rsidRPr="0081535F" w:rsidRDefault="0024534A" w:rsidP="005C3C9B">
      <w:pPr>
        <w:pStyle w:val="NotebookH3"/>
        <w:rPr>
          <w:lang w:val="fr-CA"/>
        </w:rPr>
      </w:pPr>
      <w:bookmarkStart w:id="1181" w:name="_Toc194341556"/>
      <w:bookmarkStart w:id="1182" w:name="_Toc199231429"/>
      <w:bookmarkStart w:id="1183" w:name="_Toc201668351"/>
      <w:r w:rsidRPr="0081535F">
        <w:rPr>
          <w:lang w:val="fr-CA"/>
        </w:rPr>
        <w:t>Plan proposé pour relever le défi :</w:t>
      </w:r>
      <w:bookmarkEnd w:id="1181"/>
      <w:bookmarkEnd w:id="1182"/>
      <w:bookmarkEnd w:id="1183"/>
    </w:p>
    <w:p w14:paraId="5ED729B3" w14:textId="77777777" w:rsidR="0024534A" w:rsidRPr="0081535F" w:rsidRDefault="0024534A" w:rsidP="004C65CF">
      <w:r w:rsidRPr="0081535F">
        <w:t xml:space="preserve">Le plan proposé implique de rester fidèle à l’engagement selon lequel le développement des normes n’est pas minimal et est basé sur l’équité. Cela implique également de s’assurer que toute personne en situation de handicap qui fait partie d’un comité technique et qui n’est pas couverte par </w:t>
      </w:r>
      <w:proofErr w:type="spellStart"/>
      <w:r w:rsidRPr="0081535F">
        <w:t>un·e</w:t>
      </w:r>
      <w:proofErr w:type="spellEnd"/>
      <w:r w:rsidRPr="0081535F">
        <w:t xml:space="preserve"> autre </w:t>
      </w:r>
      <w:proofErr w:type="spellStart"/>
      <w:r w:rsidRPr="0081535F">
        <w:t>employeur·euse</w:t>
      </w:r>
      <w:proofErr w:type="spellEnd"/>
      <w:r w:rsidRPr="0081535F">
        <w:t xml:space="preserve"> soit rémunérée.</w:t>
      </w:r>
    </w:p>
    <w:p w14:paraId="7F67B36E" w14:textId="77777777" w:rsidR="0024534A" w:rsidRPr="0081535F" w:rsidRDefault="0024534A" w:rsidP="005C3C9B">
      <w:pPr>
        <w:pStyle w:val="NotebookH3"/>
        <w:rPr>
          <w:lang w:val="fr-CA"/>
        </w:rPr>
      </w:pPr>
      <w:bookmarkStart w:id="1184" w:name="_Toc194341557"/>
      <w:bookmarkStart w:id="1185" w:name="_Toc199231430"/>
      <w:bookmarkStart w:id="1186" w:name="_Toc201668352"/>
      <w:r w:rsidRPr="0081535F">
        <w:rPr>
          <w:lang w:val="fr-CA"/>
        </w:rPr>
        <w:t>Éléments d’action :</w:t>
      </w:r>
      <w:bookmarkEnd w:id="1184"/>
      <w:bookmarkEnd w:id="1185"/>
      <w:bookmarkEnd w:id="1186"/>
    </w:p>
    <w:p w14:paraId="485B8962" w14:textId="77777777" w:rsidR="0024534A" w:rsidRPr="0081535F" w:rsidRDefault="0024534A" w:rsidP="004C65CF">
      <w:r w:rsidRPr="0081535F">
        <w:lastRenderedPageBreak/>
        <w:t>Les points d’action incluent la nécessité de consultations et de discussions continues par les comités, les contributions du personnel, et les tendances considérées par le conseil et le personnel pour prioriser les projets. Il est également nécessaire de trouver des moyens significatifs et accueillants pour obtenir l’avis des personnes qui ne sont pas liées à des organisations.</w:t>
      </w:r>
    </w:p>
    <w:p w14:paraId="7AB24958"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305" behindDoc="0" locked="0" layoutInCell="1" allowOverlap="1" wp14:anchorId="2C016F92" wp14:editId="4E22082F">
                <wp:simplePos x="0" y="0"/>
                <wp:positionH relativeFrom="margin">
                  <wp:posOffset>0</wp:posOffset>
                </wp:positionH>
                <wp:positionV relativeFrom="paragraph">
                  <wp:posOffset>173355</wp:posOffset>
                </wp:positionV>
                <wp:extent cx="5859966" cy="0"/>
                <wp:effectExtent l="12700" t="12700" r="33020" b="25400"/>
                <wp:wrapNone/>
                <wp:docPr id="727445414"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228C6E" id="Straight Connector 1" o:spid="_x0000_s1026" alt="&quot;&quot;" style="position:absolute;z-index:251658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3.65pt" to="461.4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mRuAL9sAAAAGAQAA&#10;DwAAAGRycy9kb3ducmV2LnhtbEyPwU7DMBBE70j8g7VI3KjTVAIS4lQI6IkLTfoB23gTB+J1FLtt&#10;ytdjxKEcZ2c186ZYz3YQR5p871jBcpGAIG6c7rlTsKs3d48gfEDWODgmBWfysC6vrwrMtTvxlo5V&#10;6EQMYZ+jAhPCmEvpG0MW/cKNxNFr3WQxRDl1Uk94iuF2kGmS3EuLPccGgyO9GGq+qoNVsKnaj3O2&#10;wzp7a81y2q7q1/fPb6Vub+bnJxCB5nB5hl/8iA5lZNq7A2svBgVxSFCQPqxARDdL0zhk/3eQZSH/&#10;45c/AAAA//8DAFBLAQItABQABgAIAAAAIQC2gziS/gAAAOEBAAATAAAAAAAAAAAAAAAAAAAAAABb&#10;Q29udGVudF9UeXBlc10ueG1sUEsBAi0AFAAGAAgAAAAhADj9If/WAAAAlAEAAAsAAAAAAAAAAAAA&#10;AAAALwEAAF9yZWxzLy5yZWxzUEsBAi0AFAAGAAgAAAAhAE+s56THAQAA6QMAAA4AAAAAAAAAAAAA&#10;AAAALgIAAGRycy9lMm9Eb2MueG1sUEsBAi0AFAAGAAgAAAAhAJkbgC/bAAAABgEAAA8AAAAAAAAA&#10;AAAAAAAAIQQAAGRycy9kb3ducmV2LnhtbFBLBQYAAAAABAAEAPMAAAApBQAAAAA=&#10;" strokecolor="#5e9bbd" strokeweight="3pt">
                <v:stroke joinstyle="miter" endcap="round"/>
                <w10:wrap anchorx="margin"/>
              </v:line>
            </w:pict>
          </mc:Fallback>
        </mc:AlternateContent>
      </w:r>
    </w:p>
    <w:p w14:paraId="24B49F85" w14:textId="77777777" w:rsidR="0024534A" w:rsidRPr="0081535F" w:rsidRDefault="0024534A" w:rsidP="005C3C9B">
      <w:pPr>
        <w:pStyle w:val="NotebookH2"/>
        <w:rPr>
          <w:noProof w:val="0"/>
          <w:lang w:val="fr-CA"/>
        </w:rPr>
      </w:pPr>
      <w:bookmarkStart w:id="1187" w:name="_Toc194341558"/>
      <w:bookmarkStart w:id="1188" w:name="_Toc199231431"/>
      <w:bookmarkStart w:id="1189" w:name="_Toc201668353"/>
      <w:r w:rsidRPr="0081535F">
        <w:rPr>
          <w:noProof w:val="0"/>
          <w:lang w:val="fr-CA"/>
        </w:rPr>
        <w:t>Prise de notes</w:t>
      </w:r>
      <w:bookmarkEnd w:id="1187"/>
      <w:bookmarkEnd w:id="1188"/>
      <w:bookmarkEnd w:id="1189"/>
    </w:p>
    <w:p w14:paraId="4058702E" w14:textId="77777777" w:rsidR="0024534A" w:rsidRPr="0081535F" w:rsidRDefault="0024534A" w:rsidP="005C3C9B">
      <w:pPr>
        <w:pStyle w:val="NotebookH3"/>
        <w:rPr>
          <w:lang w:val="fr-CA"/>
        </w:rPr>
      </w:pPr>
      <w:bookmarkStart w:id="1190" w:name="_Toc194341559"/>
      <w:bookmarkStart w:id="1191" w:name="_Toc199231432"/>
      <w:bookmarkStart w:id="1192" w:name="_Toc201668354"/>
      <w:r w:rsidRPr="0081535F">
        <w:rPr>
          <w:lang w:val="fr-CA"/>
        </w:rPr>
        <w:t>Responsables de la prise de notes</w:t>
      </w:r>
      <w:bookmarkEnd w:id="1190"/>
      <w:bookmarkEnd w:id="1191"/>
      <w:bookmarkEnd w:id="1192"/>
    </w:p>
    <w:p w14:paraId="1BD47DC3" w14:textId="77777777" w:rsidR="0024534A" w:rsidRPr="0081535F" w:rsidRDefault="0024534A" w:rsidP="004C65CF">
      <w:r w:rsidRPr="0081535F">
        <w:t>Michelle, Uttara et Jon</w:t>
      </w:r>
    </w:p>
    <w:p w14:paraId="41E96EA4" w14:textId="77777777" w:rsidR="0024534A" w:rsidRPr="0081535F" w:rsidRDefault="0024534A" w:rsidP="005C3C9B">
      <w:pPr>
        <w:pStyle w:val="NotebookH3"/>
        <w:rPr>
          <w:lang w:val="fr-CA"/>
        </w:rPr>
      </w:pPr>
      <w:bookmarkStart w:id="1193" w:name="_Toc194341560"/>
      <w:bookmarkStart w:id="1194" w:name="_Toc199231433"/>
      <w:bookmarkStart w:id="1195" w:name="_Toc201668355"/>
      <w:r w:rsidRPr="0081535F">
        <w:rPr>
          <w:lang w:val="fr-CA"/>
        </w:rPr>
        <w:t>Résumé du défi</w:t>
      </w:r>
      <w:bookmarkEnd w:id="1193"/>
      <w:bookmarkEnd w:id="1194"/>
      <w:bookmarkEnd w:id="1195"/>
    </w:p>
    <w:p w14:paraId="33466A63" w14:textId="77777777" w:rsidR="0024534A" w:rsidRPr="0081535F" w:rsidRDefault="0024534A" w:rsidP="004C65CF">
      <w:r w:rsidRPr="0081535F">
        <w:t>Dans le secteur des services financiers, les lois sur la protection des consommatrices et consommateurs jouent un rôle crucial dans la défense de leurs intérêts. Toutefois, instaurer un changement systémique durable dans la conception et la mise en œuvre des normes et des politiques nécessite une approche multifacette.</w:t>
      </w:r>
    </w:p>
    <w:p w14:paraId="2F6C2584" w14:textId="77777777" w:rsidR="0024534A" w:rsidRPr="0081535F" w:rsidRDefault="0024534A" w:rsidP="004C65CF">
      <w:r w:rsidRPr="0081535F">
        <w:t xml:space="preserve">Une stratégie consiste à prioriser les initiatives d’éducation et de sensibilisation visant à la fois les consommatrices et consommateurs et les </w:t>
      </w:r>
      <w:proofErr w:type="spellStart"/>
      <w:r w:rsidRPr="0081535F">
        <w:t>professionnel·les</w:t>
      </w:r>
      <w:proofErr w:type="spellEnd"/>
      <w:r w:rsidRPr="0081535F">
        <w:t xml:space="preserve"> du secteur. En :</w:t>
      </w:r>
    </w:p>
    <w:p w14:paraId="62E812B7" w14:textId="77777777" w:rsidR="0024534A" w:rsidRPr="0081535F" w:rsidRDefault="0024534A" w:rsidP="0024534A">
      <w:pPr>
        <w:pStyle w:val="ListParagraph"/>
        <w:spacing w:line="279" w:lineRule="auto"/>
        <w:ind w:left="1080" w:hanging="360"/>
      </w:pPr>
      <w:proofErr w:type="gramStart"/>
      <w:r w:rsidRPr="0081535F">
        <w:t>renforçant</w:t>
      </w:r>
      <w:proofErr w:type="gramEnd"/>
      <w:r w:rsidRPr="0081535F">
        <w:t xml:space="preserve"> la compréhension des droits et responsabilités des consommatrices et consommateurs</w:t>
      </w:r>
    </w:p>
    <w:p w14:paraId="7C22E78B" w14:textId="77777777" w:rsidR="0024534A" w:rsidRPr="0081535F" w:rsidRDefault="0024534A" w:rsidP="004C65CF">
      <w:pPr>
        <w:ind w:left="720"/>
      </w:pPr>
      <w:proofErr w:type="gramStart"/>
      <w:r w:rsidRPr="0081535F">
        <w:t>ainsi</w:t>
      </w:r>
      <w:proofErr w:type="gramEnd"/>
      <w:r w:rsidRPr="0081535F">
        <w:t xml:space="preserve"> que </w:t>
      </w:r>
    </w:p>
    <w:p w14:paraId="6219C35E" w14:textId="77777777" w:rsidR="0024534A" w:rsidRPr="0081535F" w:rsidRDefault="0024534A" w:rsidP="0024534A">
      <w:pPr>
        <w:pStyle w:val="ListParagraph"/>
        <w:spacing w:line="279" w:lineRule="auto"/>
        <w:ind w:left="1080" w:hanging="360"/>
      </w:pPr>
      <w:proofErr w:type="gramStart"/>
      <w:r w:rsidRPr="0081535F">
        <w:t>des</w:t>
      </w:r>
      <w:proofErr w:type="gramEnd"/>
      <w:r w:rsidRPr="0081535F">
        <w:t xml:space="preserve"> pratiques exemplaires en matière de prestation de services</w:t>
      </w:r>
    </w:p>
    <w:p w14:paraId="1168E15E" w14:textId="77777777" w:rsidR="0024534A" w:rsidRPr="0081535F" w:rsidRDefault="0024534A" w:rsidP="004C65CF">
      <w:pPr>
        <w:ind w:left="720"/>
      </w:pPr>
      <w:proofErr w:type="gramStart"/>
      <w:r w:rsidRPr="0081535F">
        <w:t>les</w:t>
      </w:r>
      <w:proofErr w:type="gramEnd"/>
      <w:r w:rsidRPr="0081535F">
        <w:t xml:space="preserve"> parties prenantes peuvent collaborer pour instaurer une culture de responsabilité et de transparence.</w:t>
      </w:r>
    </w:p>
    <w:p w14:paraId="7F9A7C0E" w14:textId="77777777" w:rsidR="0024534A" w:rsidRPr="0081535F" w:rsidRDefault="0024534A" w:rsidP="004C65CF">
      <w:r w:rsidRPr="0081535F">
        <w:t>Favorisant la collaboration entre les agences gouvernementales, les organismes de réglementation, les associations industrielles et les groupes de défense peuvent aider à identifier les lacunes dans les politiques existantes et à développer des cadres complets qui répondent aux besoins évolutifs des consommatrices et des consommateurs.</w:t>
      </w:r>
    </w:p>
    <w:p w14:paraId="64962C08" w14:textId="77777777" w:rsidR="0024534A" w:rsidRPr="0081535F" w:rsidRDefault="0024534A" w:rsidP="004C65CF">
      <w:r w:rsidRPr="0081535F">
        <w:t>Installant la mise en œuvre de mécanismes de suivi et d’évaluation continus pouvant garantir que les normes et les politiques demeurent efficaces et adaptées aux circonstances changeantes. </w:t>
      </w:r>
    </w:p>
    <w:p w14:paraId="70240DFD" w14:textId="77777777" w:rsidR="0024534A" w:rsidRPr="0081535F" w:rsidRDefault="0024534A" w:rsidP="0024534A">
      <w:pPr>
        <w:pStyle w:val="ListParagraph"/>
        <w:spacing w:line="279" w:lineRule="auto"/>
        <w:ind w:left="1080" w:hanging="360"/>
      </w:pPr>
      <w:r w:rsidRPr="0081535F">
        <w:lastRenderedPageBreak/>
        <w:t>Des examens réguliers et des mises à jour basés sur la rétroaction des parties prenantes et une analyse axée sur les données peuvent permettre d’identifier les domaines à améliorer et de favoriser l’innovation continue dans le secteur des services financiers.</w:t>
      </w:r>
    </w:p>
    <w:p w14:paraId="32399002" w14:textId="77777777" w:rsidR="0024534A" w:rsidRPr="0081535F" w:rsidRDefault="0024534A" w:rsidP="004C65CF">
      <w:r w:rsidRPr="0081535F">
        <w:t>Les juridictions où les normes et politiques ont conduit à des changements significatifs à long terme, le Canada en offre quelques cas notables.</w:t>
      </w:r>
    </w:p>
    <w:p w14:paraId="6556622F" w14:textId="77777777" w:rsidR="0024534A" w:rsidRPr="0081535F" w:rsidRDefault="0024534A" w:rsidP="004C65CF">
      <w:r w:rsidRPr="0081535F">
        <w:t>Au Québec, par exemple, il y a eu des progrès significatifs dans les normes de soins pour les personnes transgenres, avec un accès à la chirurgie de réassignation de genre plus accessible comparé à d’autres régions du pays.</w:t>
      </w:r>
    </w:p>
    <w:p w14:paraId="3E018D86" w14:textId="77777777" w:rsidR="0024534A" w:rsidRPr="0081535F" w:rsidRDefault="0024534A" w:rsidP="004C65CF">
      <w:r w:rsidRPr="0081535F">
        <w:t>La reconnaissance de droits clairs pour le mariage entre personnes de même sexe s’est améliorée au cours des deux dernières décennies, bien que des défis subsistent. Ces changements ont été portés par une combinaison de mobilisation citoyenne, de plaidoyer politique et de collaboration entre diverses parties prenantes, mettant en évidence l’importance d’un effort coordonné et soutenu pour instaurer un changement systémique durable.</w:t>
      </w:r>
    </w:p>
    <w:p w14:paraId="5C9F2F76" w14:textId="77777777" w:rsidR="0024534A" w:rsidRPr="0081535F" w:rsidRDefault="0024534A" w:rsidP="004C65CF">
      <w:r w:rsidRPr="0081535F">
        <w:t>Existe-t-il également d’autres juridictions sur d’autres continents ou dans d’autres pays où ces normes et politiques ont entraîné un changement à long terme plus important</w:t>
      </w:r>
      <w:r w:rsidRPr="0081535F">
        <w:rPr>
          <w:rFonts w:ascii="Arial" w:hAnsi="Arial" w:cs="Arial"/>
        </w:rPr>
        <w:t> </w:t>
      </w:r>
      <w:r w:rsidRPr="0081535F">
        <w:t>?</w:t>
      </w:r>
    </w:p>
    <w:p w14:paraId="61EC9D47" w14:textId="77777777" w:rsidR="0024534A" w:rsidRPr="0081535F" w:rsidRDefault="0024534A" w:rsidP="004C65CF">
      <w:r w:rsidRPr="0081535F">
        <w:t>Les gens se battent pour ces droits, obtenant le soutien de responsables politiques, mais aussi de nombreux groupes de mobilisation sociale.</w:t>
      </w:r>
    </w:p>
    <w:p w14:paraId="4D5A9DB6" w14:textId="77777777" w:rsidR="0024534A" w:rsidRPr="0081535F" w:rsidRDefault="0024534A" w:rsidP="004C65CF">
      <w:r w:rsidRPr="0081535F">
        <w:t>D’autres exemples de normes — internationales, ISO, canadiennes — si des entités veulent vendre à l’étranger, elles doivent suivre les normes — impératif du marché.</w:t>
      </w:r>
    </w:p>
    <w:p w14:paraId="28611EB1" w14:textId="77777777" w:rsidR="0024534A" w:rsidRPr="0081535F" w:rsidRDefault="0024534A" w:rsidP="004C65CF">
      <w:r w:rsidRPr="0081535F">
        <w:t>Effort communautaire.</w:t>
      </w:r>
    </w:p>
    <w:p w14:paraId="30E34265" w14:textId="77777777" w:rsidR="0024534A" w:rsidRPr="0081535F" w:rsidRDefault="0024534A" w:rsidP="004C65CF">
      <w:r w:rsidRPr="0081535F">
        <w:t>Assurer l’accessibilité des normes.</w:t>
      </w:r>
    </w:p>
    <w:p w14:paraId="1976EB38" w14:textId="77777777" w:rsidR="0024534A" w:rsidRPr="0081535F" w:rsidRDefault="0024534A" w:rsidP="004C65CF">
      <w:r w:rsidRPr="0081535F">
        <w:t>Les normes se soutiennent mutuellement.</w:t>
      </w:r>
    </w:p>
    <w:p w14:paraId="022A849C" w14:textId="77777777" w:rsidR="0024534A" w:rsidRPr="0081535F" w:rsidRDefault="0024534A" w:rsidP="004C65CF">
      <w:r w:rsidRPr="0081535F">
        <w:t>Il faut travailler sur l’aspect humain — s’assurer que les gens peuvent se connecter aux nouvelles ressources créées et peuvent passer à l’action.</w:t>
      </w:r>
    </w:p>
    <w:p w14:paraId="342E102A" w14:textId="77777777" w:rsidR="0024534A" w:rsidRPr="0081535F" w:rsidRDefault="0024534A" w:rsidP="004C65CF">
      <w:r w:rsidRPr="0081535F">
        <w:t>Normes au niveau national — Agrément Canada a travaillé pour essayer d’être plus inclusif envers d’autres groupes d’équité en dehors des personnes en situation de handicap, mais ils ne semblent pas être les plus ouverts aux personnes en situation de handicap.</w:t>
      </w:r>
    </w:p>
    <w:p w14:paraId="662EFDA4" w14:textId="77777777" w:rsidR="0024534A" w:rsidRPr="0081535F" w:rsidRDefault="0024534A" w:rsidP="004C65CF">
      <w:r w:rsidRPr="0081535F">
        <w:t>Obtenir des contributions pour les normes — vous ne pouvez pas avoir tout le monde dans le comité. Existe-t-il une autre façon d’élaborer des normes</w:t>
      </w:r>
      <w:r w:rsidRPr="0081535F">
        <w:rPr>
          <w:rFonts w:ascii="Arial" w:hAnsi="Arial" w:cs="Arial"/>
        </w:rPr>
        <w:t> </w:t>
      </w:r>
      <w:r w:rsidRPr="0081535F">
        <w:t>?</w:t>
      </w:r>
    </w:p>
    <w:p w14:paraId="33C55A04" w14:textId="77777777" w:rsidR="0024534A" w:rsidRPr="0081535F" w:rsidRDefault="0024534A" w:rsidP="0024534A">
      <w:pPr>
        <w:pStyle w:val="ListParagraph"/>
        <w:spacing w:line="279" w:lineRule="auto"/>
        <w:ind w:left="1080" w:hanging="360"/>
      </w:pPr>
      <w:r w:rsidRPr="0081535F">
        <w:lastRenderedPageBreak/>
        <w:t>Arpentage et entrevue</w:t>
      </w:r>
    </w:p>
    <w:p w14:paraId="351B1256" w14:textId="77777777" w:rsidR="0024534A" w:rsidRPr="0081535F" w:rsidRDefault="0024534A" w:rsidP="0024534A">
      <w:pPr>
        <w:pStyle w:val="ListParagraph"/>
        <w:spacing w:line="279" w:lineRule="auto"/>
        <w:ind w:left="1080" w:hanging="360"/>
      </w:pPr>
      <w:r w:rsidRPr="0081535F">
        <w:t xml:space="preserve">Cartographie du parcours — incluant une bonne représentation de la communauté des personnes en situation de handicap </w:t>
      </w:r>
    </w:p>
    <w:p w14:paraId="6A9B40A3" w14:textId="77777777" w:rsidR="0024534A" w:rsidRPr="0081535F" w:rsidRDefault="0024534A" w:rsidP="0024534A">
      <w:pPr>
        <w:pStyle w:val="ListParagraph"/>
        <w:spacing w:line="279" w:lineRule="auto"/>
        <w:ind w:left="1080" w:hanging="360"/>
      </w:pPr>
      <w:r w:rsidRPr="0081535F">
        <w:t>CBC/Radio-Canada a mené un bon processus de consultation lors de l’élaboration de leur plan d’accessibilité. C’est intéressant de discuter avec eux à ce propos.</w:t>
      </w:r>
    </w:p>
    <w:p w14:paraId="610B8D6C" w14:textId="77777777" w:rsidR="0024534A" w:rsidRPr="0081535F" w:rsidRDefault="0024534A" w:rsidP="0024534A">
      <w:pPr>
        <w:pStyle w:val="ListParagraph"/>
        <w:spacing w:line="279" w:lineRule="auto"/>
        <w:ind w:left="1080" w:hanging="360"/>
      </w:pPr>
      <w:r w:rsidRPr="0081535F">
        <w:t>Système accrédité — a ses propres règles quant à la manière dont les normes doivent être élaborées. Encore des domaines en cours de développement pour la créativité.</w:t>
      </w:r>
    </w:p>
    <w:p w14:paraId="133D4AC5" w14:textId="77777777" w:rsidR="0024534A" w:rsidRPr="0081535F" w:rsidRDefault="0024534A" w:rsidP="0024534A">
      <w:pPr>
        <w:pStyle w:val="ListParagraph"/>
        <w:spacing w:line="279" w:lineRule="auto"/>
        <w:ind w:left="1080" w:hanging="360"/>
      </w:pPr>
      <w:r w:rsidRPr="0081535F">
        <w:t xml:space="preserve">Faire preuve de créativité avec nos </w:t>
      </w:r>
      <w:proofErr w:type="spellStart"/>
      <w:r w:rsidRPr="0081535F">
        <w:t>participant·e·s</w:t>
      </w:r>
      <w:proofErr w:type="spellEnd"/>
      <w:r w:rsidRPr="0081535F">
        <w:t>. Ne vous engagez pas seulement avec des personnes qui font partie d’organisations pour les personnes en situation de handicap. Regardez la situation de handicap dans d’autres groupes marginalisés.</w:t>
      </w:r>
    </w:p>
    <w:p w14:paraId="316A1593" w14:textId="77777777" w:rsidR="0024534A" w:rsidRPr="0081535F" w:rsidRDefault="0024534A" w:rsidP="0024534A">
      <w:pPr>
        <w:pStyle w:val="ListParagraph"/>
        <w:spacing w:line="279" w:lineRule="auto"/>
        <w:ind w:left="1080" w:hanging="360"/>
      </w:pPr>
      <w:r w:rsidRPr="0081535F">
        <w:t>Approche systématique pour examiner l’ensemble du système.</w:t>
      </w:r>
    </w:p>
    <w:p w14:paraId="4DCA701C" w14:textId="77777777" w:rsidR="0024534A" w:rsidRPr="0081535F" w:rsidRDefault="0024534A" w:rsidP="0024534A">
      <w:pPr>
        <w:pStyle w:val="ListParagraph"/>
        <w:spacing w:line="279" w:lineRule="auto"/>
        <w:ind w:left="1080" w:hanging="360"/>
      </w:pPr>
      <w:r w:rsidRPr="0081535F">
        <w:t xml:space="preserve">Créer des normes </w:t>
      </w:r>
      <w:proofErr w:type="gramStart"/>
      <w:r w:rsidRPr="0081535F">
        <w:t>de manière à ce</w:t>
      </w:r>
      <w:proofErr w:type="gramEnd"/>
      <w:r w:rsidRPr="0081535F">
        <w:t xml:space="preserve"> que les gens sachent qu’elles leur seront bénéfiques.</w:t>
      </w:r>
    </w:p>
    <w:p w14:paraId="6A3BB57D" w14:textId="77777777" w:rsidR="0024534A" w:rsidRPr="0081535F" w:rsidRDefault="0024534A" w:rsidP="004C65CF">
      <w:r w:rsidRPr="0081535F">
        <w:t>Il doit y avoir une discussion continue avec la communauté en situation de handicap. Y a-t-il d’autres avenues à considérer qui ne se limitent pas seulement à un processus de rétroaction</w:t>
      </w:r>
      <w:r w:rsidRPr="0081535F">
        <w:rPr>
          <w:rFonts w:ascii="Arial" w:hAnsi="Arial" w:cs="Arial"/>
        </w:rPr>
        <w:t> </w:t>
      </w:r>
      <w:r w:rsidRPr="0081535F">
        <w:t>?</w:t>
      </w:r>
    </w:p>
    <w:p w14:paraId="0FAE7C04" w14:textId="77777777" w:rsidR="0024534A" w:rsidRPr="0081535F" w:rsidRDefault="0024534A" w:rsidP="005C3C9B">
      <w:pPr>
        <w:pStyle w:val="NotebookH3"/>
        <w:rPr>
          <w:lang w:val="fr-CA"/>
        </w:rPr>
      </w:pPr>
      <w:bookmarkStart w:id="1196" w:name="_Toc194341561"/>
      <w:bookmarkStart w:id="1197" w:name="_Toc199231434"/>
      <w:bookmarkStart w:id="1198" w:name="_Toc201668356"/>
      <w:r w:rsidRPr="0081535F">
        <w:rPr>
          <w:lang w:val="fr-CA"/>
        </w:rPr>
        <w:t>Ressources pertinentes</w:t>
      </w:r>
      <w:bookmarkEnd w:id="1196"/>
      <w:bookmarkEnd w:id="1197"/>
      <w:bookmarkEnd w:id="1198"/>
    </w:p>
    <w:p w14:paraId="33D865BE" w14:textId="77777777" w:rsidR="0024534A" w:rsidRPr="0081535F" w:rsidRDefault="0024534A" w:rsidP="0024534A">
      <w:pPr>
        <w:pStyle w:val="ListParagraph"/>
        <w:spacing w:line="279" w:lineRule="auto"/>
        <w:ind w:left="1080" w:hanging="360"/>
      </w:pPr>
      <w:r w:rsidRPr="0081535F">
        <w:rPr>
          <w:b/>
          <w:bCs/>
        </w:rPr>
        <w:t xml:space="preserve">L’organisation canadienne du corps professoral — une association regroupant le personnel enseignant et le personnel </w:t>
      </w:r>
      <w:r w:rsidRPr="0081535F">
        <w:t>en situation de handicap — vient tout juste d’être lancée à l’Université du Manitoba. Il s’agit d’une organisation internationale qui offre un espace de partage d’informations et de développement. Contacter Nancy Hansen</w:t>
      </w:r>
    </w:p>
    <w:p w14:paraId="0FC3FE05" w14:textId="77777777" w:rsidR="0024534A" w:rsidRPr="0081535F" w:rsidRDefault="0024534A" w:rsidP="0024534A">
      <w:pPr>
        <w:pStyle w:val="ListParagraph"/>
        <w:spacing w:line="279" w:lineRule="auto"/>
        <w:ind w:left="1080" w:hanging="360"/>
      </w:pPr>
      <w:r w:rsidRPr="0081535F">
        <w:rPr>
          <w:b/>
          <w:bCs/>
        </w:rPr>
        <w:t xml:space="preserve">Processus de consultation de CBC/Radio-Canada </w:t>
      </w:r>
      <w:hyperlink r:id="rId145" w:history="1">
        <w:r w:rsidRPr="0081535F">
          <w:rPr>
            <w:rStyle w:val="Hyperlink"/>
          </w:rPr>
          <w:t>https:/</w:t>
        </w:r>
      </w:hyperlink>
      <w:r w:rsidRPr="0081535F">
        <w:rPr>
          <w:rStyle w:val="Hyperlink"/>
        </w:rPr>
        <w:t>/strategies.cbcrc.ca/fr/plan-sur-l-accessibilite/</w:t>
      </w:r>
    </w:p>
    <w:p w14:paraId="6CF4D10B" w14:textId="77777777" w:rsidR="0024534A" w:rsidRPr="0081535F" w:rsidRDefault="0024534A" w:rsidP="0024534A">
      <w:pPr>
        <w:pStyle w:val="ListParagraph"/>
        <w:spacing w:line="279" w:lineRule="auto"/>
        <w:ind w:left="1080" w:hanging="360"/>
        <w:rPr>
          <w:b/>
          <w:bCs/>
        </w:rPr>
      </w:pPr>
      <w:r w:rsidRPr="0081535F">
        <w:rPr>
          <w:b/>
          <w:bCs/>
        </w:rPr>
        <w:t xml:space="preserve">Lien vers la LCA : </w:t>
      </w:r>
      <w:hyperlink r:id="rId146" w:anchor="h-1153414" w:history="1">
        <w:r w:rsidRPr="0081535F">
          <w:rPr>
            <w:rStyle w:val="Hyperlink"/>
          </w:rPr>
          <w:t>https://laws-lois.justice.gc.ca/fra/lois/a-0.6/page-1.html</w:t>
        </w:r>
      </w:hyperlink>
      <w:r w:rsidRPr="0081535F">
        <w:rPr>
          <w:b/>
          <w:bCs/>
        </w:rPr>
        <w:t> </w:t>
      </w:r>
    </w:p>
    <w:p w14:paraId="07047AED" w14:textId="77777777" w:rsidR="0024534A" w:rsidRPr="0081535F" w:rsidRDefault="0024534A" w:rsidP="0024534A">
      <w:pPr>
        <w:pStyle w:val="ListParagraph"/>
        <w:spacing w:line="279" w:lineRule="auto"/>
        <w:ind w:left="1080" w:hanging="360"/>
      </w:pPr>
      <w:r w:rsidRPr="0081535F">
        <w:t xml:space="preserve">Normes </w:t>
      </w:r>
      <w:r w:rsidRPr="0081535F">
        <w:rPr>
          <w:b/>
          <w:bCs/>
        </w:rPr>
        <w:t>d’accessibilité Canada (NAC</w:t>
      </w:r>
      <w:r w:rsidRPr="0081535F">
        <w:t>) : Une organisation axée sur la réglementation de base et le développement d’études pour recommander des normes au gouvernement.</w:t>
      </w:r>
    </w:p>
    <w:p w14:paraId="51EC872D" w14:textId="77777777" w:rsidR="0024534A" w:rsidRPr="0081535F" w:rsidRDefault="0024534A" w:rsidP="0024534A">
      <w:pPr>
        <w:pStyle w:val="ListParagraph"/>
        <w:spacing w:line="279" w:lineRule="auto"/>
        <w:ind w:left="1080" w:hanging="360"/>
      </w:pPr>
      <w:r w:rsidRPr="0081535F">
        <w:rPr>
          <w:b/>
          <w:bCs/>
        </w:rPr>
        <w:t>Consultations et législation</w:t>
      </w:r>
      <w:r w:rsidRPr="0081535F">
        <w:t xml:space="preserve"> modèle : S’inspirer des organismes à but non lucratif aux États-Unis, qui participent activement à la rédaction de législations modèles et plaident pour leur mise en œuvre.</w:t>
      </w:r>
    </w:p>
    <w:p w14:paraId="7A0AA236" w14:textId="77777777" w:rsidR="0024534A" w:rsidRPr="0081535F" w:rsidRDefault="0024534A" w:rsidP="005C3C9B">
      <w:pPr>
        <w:pStyle w:val="NotebookH3"/>
        <w:rPr>
          <w:lang w:val="fr-CA"/>
        </w:rPr>
      </w:pPr>
      <w:bookmarkStart w:id="1199" w:name="_Toc194341562"/>
      <w:bookmarkStart w:id="1200" w:name="_Toc199231435"/>
      <w:bookmarkStart w:id="1201" w:name="_Toc201668357"/>
      <w:r w:rsidRPr="0081535F">
        <w:rPr>
          <w:lang w:val="fr-CA"/>
        </w:rPr>
        <w:t>Considérations de base</w:t>
      </w:r>
      <w:bookmarkEnd w:id="1199"/>
      <w:bookmarkEnd w:id="1200"/>
      <w:bookmarkEnd w:id="1201"/>
      <w:r w:rsidRPr="0081535F">
        <w:rPr>
          <w:lang w:val="fr-CA"/>
        </w:rPr>
        <w:t xml:space="preserve">  </w:t>
      </w:r>
    </w:p>
    <w:p w14:paraId="04FDDBCB" w14:textId="77777777" w:rsidR="0024534A" w:rsidRPr="0081535F" w:rsidRDefault="0024534A" w:rsidP="0024534A">
      <w:pPr>
        <w:pStyle w:val="ListParagraph"/>
        <w:spacing w:line="279" w:lineRule="auto"/>
        <w:ind w:left="1080" w:hanging="360"/>
      </w:pPr>
      <w:r w:rsidRPr="0081535F">
        <w:rPr>
          <w:b/>
          <w:bCs/>
        </w:rPr>
        <w:lastRenderedPageBreak/>
        <w:t>Agrément Canada</w:t>
      </w:r>
      <w:r w:rsidRPr="0081535F">
        <w:t xml:space="preserve"> est fondamentalement problématique en tant qu’organisation en raison de la manière dont elle a été établie. Ceci constitue également un enjeu pour la sécurité des patientes et patients. La France s’est inspirée d’AC pour mettre en place un système similaire, mais en le rendant plus imputable.</w:t>
      </w:r>
    </w:p>
    <w:p w14:paraId="19E5BD0F" w14:textId="77777777" w:rsidR="0024534A" w:rsidRPr="0081535F" w:rsidRDefault="0024534A" w:rsidP="0024534A">
      <w:pPr>
        <w:pStyle w:val="ListParagraph"/>
        <w:spacing w:line="279" w:lineRule="auto"/>
        <w:ind w:left="1080" w:hanging="360"/>
      </w:pPr>
      <w:r w:rsidRPr="0081535F">
        <w:rPr>
          <w:b/>
          <w:bCs/>
        </w:rPr>
        <w:t>Les défis actuels dans l’élaboration des normes</w:t>
      </w:r>
      <w:r w:rsidRPr="0081535F">
        <w:t xml:space="preserve"> : Les normes existantes en matière de construction et d’architecture sont limitées, ce qui nécessite des approches proactives pour répondre aux besoins émergents, notamment en ce qui concerne les installations inclusives comme les toilettes.</w:t>
      </w:r>
    </w:p>
    <w:p w14:paraId="1D92B8C6" w14:textId="77777777" w:rsidR="0024534A" w:rsidRPr="0081535F" w:rsidRDefault="0024534A" w:rsidP="0024534A">
      <w:pPr>
        <w:pStyle w:val="ListParagraph"/>
        <w:spacing w:line="279" w:lineRule="auto"/>
        <w:ind w:left="1080" w:hanging="360"/>
      </w:pPr>
      <w:r w:rsidRPr="0081535F">
        <w:rPr>
          <w:b/>
          <w:bCs/>
        </w:rPr>
        <w:t>Rôle de NAC</w:t>
      </w:r>
      <w:r w:rsidRPr="0081535F">
        <w:t> : NAC joue un rôle central dans l’élaboration de règlements de base en mettant l’accent sur la sensibilisation aux personnes en situation de handicap et l’inclusivité.</w:t>
      </w:r>
    </w:p>
    <w:p w14:paraId="19C732DD" w14:textId="103362D1" w:rsidR="0024534A" w:rsidRPr="0081535F" w:rsidRDefault="0024534A" w:rsidP="005C3C9B">
      <w:pPr>
        <w:pStyle w:val="ListParagraph"/>
        <w:spacing w:line="279" w:lineRule="auto"/>
        <w:ind w:left="1080" w:hanging="360"/>
      </w:pPr>
      <w:r w:rsidRPr="0081535F">
        <w:rPr>
          <w:b/>
          <w:bCs/>
        </w:rPr>
        <w:t>Critique historique</w:t>
      </w:r>
      <w:r w:rsidRPr="0081535F">
        <w:t> : Les normes d’accessibilité sont souvent perçues comme le minimum requis plutôt que d’être envisagées sous un angle d’équité, ce qui peut limiter leur efficacité à favoriser des environnements inclusifs.</w:t>
      </w:r>
    </w:p>
    <w:p w14:paraId="09F70D4C" w14:textId="77777777" w:rsidR="0024534A" w:rsidRPr="0081535F" w:rsidRDefault="0024534A" w:rsidP="005C3C9B">
      <w:pPr>
        <w:pStyle w:val="NotebookH3"/>
        <w:rPr>
          <w:lang w:val="fr-CA"/>
        </w:rPr>
      </w:pPr>
      <w:bookmarkStart w:id="1202" w:name="_Toc194341563"/>
      <w:bookmarkStart w:id="1203" w:name="_Toc199231436"/>
      <w:bookmarkStart w:id="1204" w:name="_Toc201668358"/>
      <w:r w:rsidRPr="0081535F">
        <w:rPr>
          <w:lang w:val="fr-CA"/>
        </w:rPr>
        <w:t>Plan proposé pour relever le défi.</w:t>
      </w:r>
      <w:bookmarkEnd w:id="1202"/>
      <w:bookmarkEnd w:id="1203"/>
      <w:bookmarkEnd w:id="1204"/>
    </w:p>
    <w:p w14:paraId="65C5DB3F" w14:textId="77777777" w:rsidR="0024534A" w:rsidRPr="0081535F" w:rsidRDefault="0024534A" w:rsidP="0024534A">
      <w:pPr>
        <w:pStyle w:val="ListParagraph"/>
        <w:spacing w:line="279" w:lineRule="auto"/>
        <w:ind w:left="1080" w:hanging="360"/>
      </w:pPr>
      <w:r w:rsidRPr="0081535F">
        <w:rPr>
          <w:b/>
          <w:bCs/>
        </w:rPr>
        <w:t>Créer des précédents</w:t>
      </w:r>
      <w:r w:rsidRPr="0081535F">
        <w:t> : Établir de manière proactive des précédents dans les domaines dépourvus de normes pour favoriser une adoption plus large et le développement futur de normes.</w:t>
      </w:r>
    </w:p>
    <w:p w14:paraId="7278FA64" w14:textId="77777777" w:rsidR="0024534A" w:rsidRPr="0081535F" w:rsidRDefault="0024534A" w:rsidP="0024534A">
      <w:pPr>
        <w:pStyle w:val="ListParagraph"/>
        <w:spacing w:line="279" w:lineRule="auto"/>
        <w:ind w:left="1080" w:hanging="360"/>
      </w:pPr>
      <w:r w:rsidRPr="0081535F">
        <w:t>Développement de</w:t>
      </w:r>
      <w:r w:rsidRPr="0081535F">
        <w:rPr>
          <w:b/>
          <w:bCs/>
        </w:rPr>
        <w:t xml:space="preserve"> normes </w:t>
      </w:r>
      <w:r w:rsidRPr="0081535F">
        <w:t>basées sur l’équité : Plaider pour des normes qui garantissent un accès équitable aux services et aux opportunités pour tous les individus.</w:t>
      </w:r>
    </w:p>
    <w:p w14:paraId="262ACDDC" w14:textId="77777777" w:rsidR="0024534A" w:rsidRPr="0081535F" w:rsidRDefault="0024534A" w:rsidP="0024534A">
      <w:pPr>
        <w:pStyle w:val="ListParagraph"/>
        <w:spacing w:line="279" w:lineRule="auto"/>
        <w:ind w:left="1080" w:hanging="360"/>
      </w:pPr>
      <w:r w:rsidRPr="0081535F">
        <w:rPr>
          <w:b/>
          <w:bCs/>
        </w:rPr>
        <w:t>Reconnaissance et rémunération</w:t>
      </w:r>
      <w:r w:rsidRPr="0081535F">
        <w:t> : Assurer une compensation équitable pour l’expertise en situation de handicap contribuant au développement des normes afin de favoriser l’inclusivité.</w:t>
      </w:r>
    </w:p>
    <w:p w14:paraId="53282A64" w14:textId="77777777" w:rsidR="0024534A" w:rsidRPr="0081535F" w:rsidRDefault="0024534A" w:rsidP="0024534A">
      <w:pPr>
        <w:pStyle w:val="ListParagraph"/>
        <w:spacing w:line="279" w:lineRule="auto"/>
        <w:ind w:left="1080" w:hanging="360"/>
      </w:pPr>
      <w:r w:rsidRPr="0081535F">
        <w:t xml:space="preserve">Utilisation </w:t>
      </w:r>
      <w:r w:rsidRPr="0081535F">
        <w:rPr>
          <w:b/>
          <w:bCs/>
        </w:rPr>
        <w:t>du récit pour la communication</w:t>
      </w:r>
      <w:r w:rsidRPr="0081535F">
        <w:t> : Recourir aux accroches narratives afin de transmettre efficacement l’objectif et l’importance des normes.</w:t>
      </w:r>
    </w:p>
    <w:p w14:paraId="46EF2461" w14:textId="77777777" w:rsidR="0024534A" w:rsidRPr="0081535F" w:rsidRDefault="0024534A" w:rsidP="0024534A">
      <w:pPr>
        <w:pStyle w:val="ListParagraph"/>
        <w:spacing w:line="279" w:lineRule="auto"/>
        <w:ind w:left="1080" w:hanging="360"/>
      </w:pPr>
      <w:r w:rsidRPr="0081535F">
        <w:rPr>
          <w:b/>
          <w:bCs/>
        </w:rPr>
        <w:t>Priorisation des normes</w:t>
      </w:r>
      <w:r w:rsidRPr="0081535F">
        <w:t> : Faciliter les consultations et les mécanismes de rétroaction pour prioriser les initiatives de développement des normes.</w:t>
      </w:r>
    </w:p>
    <w:p w14:paraId="5F538636" w14:textId="77777777" w:rsidR="0024534A" w:rsidRPr="0081535F" w:rsidRDefault="0024534A" w:rsidP="0024534A">
      <w:pPr>
        <w:pStyle w:val="ListParagraph"/>
        <w:spacing w:line="279" w:lineRule="auto"/>
        <w:ind w:left="1080" w:hanging="360"/>
      </w:pPr>
      <w:r w:rsidRPr="0081535F">
        <w:rPr>
          <w:b/>
          <w:bCs/>
        </w:rPr>
        <w:t>Réglementation de base</w:t>
      </w:r>
      <w:r w:rsidRPr="0081535F">
        <w:t> : Utiliser l’expertise et les contributions de la communauté pour développer des normes par le biais d’initiatives locales.</w:t>
      </w:r>
    </w:p>
    <w:p w14:paraId="2250B1D1" w14:textId="77777777" w:rsidR="0024534A" w:rsidRPr="0081535F" w:rsidRDefault="0024534A" w:rsidP="0024534A">
      <w:pPr>
        <w:pStyle w:val="ListParagraph"/>
        <w:spacing w:line="279" w:lineRule="auto"/>
        <w:ind w:left="1080" w:hanging="360"/>
      </w:pPr>
      <w:r w:rsidRPr="0081535F">
        <w:t>Système</w:t>
      </w:r>
      <w:r w:rsidRPr="0081535F">
        <w:rPr>
          <w:b/>
          <w:bCs/>
        </w:rPr>
        <w:t xml:space="preserve"> de surveillance </w:t>
      </w:r>
      <w:r w:rsidRPr="0081535F">
        <w:t>des barrières : Établir un mécanisme pour surveiller les barrières récurrentes et identifier les tendances nécessitant une attention particulière.</w:t>
      </w:r>
    </w:p>
    <w:p w14:paraId="0CC25D7F" w14:textId="77777777" w:rsidR="0024534A" w:rsidRPr="0081535F" w:rsidRDefault="0024534A" w:rsidP="005C3C9B">
      <w:pPr>
        <w:pStyle w:val="NotebookH3"/>
        <w:rPr>
          <w:lang w:val="fr-CA"/>
        </w:rPr>
      </w:pPr>
      <w:bookmarkStart w:id="1205" w:name="_Toc194341564"/>
      <w:bookmarkStart w:id="1206" w:name="_Toc199231437"/>
      <w:bookmarkStart w:id="1207" w:name="_Toc201668359"/>
      <w:r w:rsidRPr="0081535F">
        <w:rPr>
          <w:lang w:val="fr-CA"/>
        </w:rPr>
        <w:t>Éléments d’action</w:t>
      </w:r>
      <w:bookmarkEnd w:id="1205"/>
      <w:bookmarkEnd w:id="1206"/>
      <w:bookmarkEnd w:id="1207"/>
      <w:r w:rsidRPr="0081535F">
        <w:rPr>
          <w:lang w:val="fr-CA"/>
        </w:rPr>
        <w:t xml:space="preserve"> </w:t>
      </w:r>
    </w:p>
    <w:p w14:paraId="178977F4" w14:textId="77777777" w:rsidR="0024534A" w:rsidRPr="0081535F" w:rsidRDefault="0024534A" w:rsidP="0024534A">
      <w:pPr>
        <w:pStyle w:val="ListParagraph"/>
        <w:spacing w:line="279" w:lineRule="auto"/>
        <w:ind w:left="1080" w:hanging="360"/>
      </w:pPr>
      <w:r w:rsidRPr="0081535F">
        <w:rPr>
          <w:b/>
          <w:bCs/>
        </w:rPr>
        <w:lastRenderedPageBreak/>
        <w:t>Promouvoir des normes</w:t>
      </w:r>
      <w:r w:rsidRPr="0081535F">
        <w:t xml:space="preserve"> basées sur l’équité : Plaider pour le développement et l’adoption de normes basées sur l’équité afin d’assurer des environnements et des opportunités inclusifs.</w:t>
      </w:r>
    </w:p>
    <w:p w14:paraId="0FCB8291" w14:textId="77777777" w:rsidR="0024534A" w:rsidRPr="0081535F" w:rsidRDefault="0024534A" w:rsidP="0024534A">
      <w:pPr>
        <w:pStyle w:val="ListParagraph"/>
        <w:spacing w:line="279" w:lineRule="auto"/>
        <w:ind w:left="1080" w:hanging="360"/>
      </w:pPr>
      <w:r w:rsidRPr="0081535F">
        <w:rPr>
          <w:b/>
          <w:bCs/>
        </w:rPr>
        <w:t xml:space="preserve">Assurer la reconnaissance et la rémunération : </w:t>
      </w:r>
      <w:r w:rsidRPr="0081535F">
        <w:t>Plaider pour une compensation équitable de l’expertise en situation de handicap contribuant à l’élaboration des normes.</w:t>
      </w:r>
    </w:p>
    <w:p w14:paraId="0D5CADA0" w14:textId="77777777" w:rsidR="0024534A" w:rsidRPr="0081535F" w:rsidRDefault="0024534A" w:rsidP="0024534A">
      <w:pPr>
        <w:pStyle w:val="ListParagraph"/>
        <w:spacing w:line="279" w:lineRule="auto"/>
        <w:ind w:left="1080" w:hanging="360"/>
      </w:pPr>
      <w:r w:rsidRPr="0081535F">
        <w:t xml:space="preserve">Donner </w:t>
      </w:r>
      <w:r w:rsidRPr="0081535F">
        <w:rPr>
          <w:b/>
          <w:bCs/>
        </w:rPr>
        <w:t>la priorité au développement</w:t>
      </w:r>
      <w:r w:rsidRPr="0081535F">
        <w:t xml:space="preserve"> des normes : Faciliter les consultations et les mécanismes de rétroaction pour informer la priorisation des initiatives de développement des normes.</w:t>
      </w:r>
    </w:p>
    <w:p w14:paraId="377D8866" w14:textId="77777777" w:rsidR="0024534A" w:rsidRPr="0081535F" w:rsidRDefault="0024534A" w:rsidP="0024534A">
      <w:pPr>
        <w:pStyle w:val="ListParagraph"/>
        <w:spacing w:line="279" w:lineRule="auto"/>
        <w:ind w:left="1080" w:hanging="360"/>
      </w:pPr>
      <w:r w:rsidRPr="0081535F">
        <w:rPr>
          <w:b/>
          <w:bCs/>
        </w:rPr>
        <w:t xml:space="preserve">Créer un précédent : </w:t>
      </w:r>
      <w:r w:rsidRPr="0081535F">
        <w:t>Encourager des initiatives proactives pour répondre aux besoins émergents et créer des précédents pour les futurs efforts de développement de normes.</w:t>
      </w:r>
    </w:p>
    <w:p w14:paraId="65E69083" w14:textId="77777777" w:rsidR="0024534A" w:rsidRPr="0081535F" w:rsidRDefault="0024534A" w:rsidP="0024534A">
      <w:pPr>
        <w:pStyle w:val="ListParagraph"/>
        <w:spacing w:line="279" w:lineRule="auto"/>
        <w:ind w:left="1080" w:hanging="360"/>
      </w:pPr>
      <w:r w:rsidRPr="0081535F">
        <w:rPr>
          <w:b/>
          <w:bCs/>
        </w:rPr>
        <w:t>Amélioration continue</w:t>
      </w:r>
      <w:r w:rsidRPr="0081535F">
        <w:t> : Réviser et affiner régulièrement les processus pour garantir leur efficacité et leur réactivité.</w:t>
      </w:r>
    </w:p>
    <w:p w14:paraId="5942DB2A" w14:textId="77777777" w:rsidR="0024534A" w:rsidRPr="0081535F" w:rsidRDefault="0024534A" w:rsidP="0024534A">
      <w:pPr>
        <w:pStyle w:val="ListParagraph"/>
        <w:spacing w:line="279" w:lineRule="auto"/>
        <w:ind w:left="1080" w:hanging="360"/>
      </w:pPr>
      <w:r w:rsidRPr="0081535F">
        <w:rPr>
          <w:b/>
          <w:bCs/>
        </w:rPr>
        <w:t>Représentation diversifiée</w:t>
      </w:r>
      <w:r w:rsidRPr="0081535F">
        <w:t> : Assurer une représentation diversifiée dans l’élaboration des normes pour refléter des perspectives et des besoins variés.</w:t>
      </w:r>
    </w:p>
    <w:p w14:paraId="74DEB179" w14:textId="77777777" w:rsidR="0024534A" w:rsidRPr="0081535F" w:rsidRDefault="0024534A" w:rsidP="0024534A">
      <w:pPr>
        <w:pStyle w:val="ListParagraph"/>
        <w:spacing w:line="279" w:lineRule="auto"/>
        <w:ind w:left="1080" w:hanging="360"/>
      </w:pPr>
      <w:r w:rsidRPr="0081535F">
        <w:rPr>
          <w:b/>
          <w:bCs/>
        </w:rPr>
        <w:t>Engagement collaboratif</w:t>
      </w:r>
      <w:r w:rsidRPr="0081535F">
        <w:t> : Favoriser la collaboration entre les parties prenantes pour promouvoir un changement systémique efficace.</w:t>
      </w:r>
    </w:p>
    <w:p w14:paraId="1E4B5948" w14:textId="77777777" w:rsidR="0024534A" w:rsidRPr="0081535F" w:rsidRDefault="0024534A" w:rsidP="005C3C9B">
      <w:pPr>
        <w:pStyle w:val="NotebookH3"/>
        <w:rPr>
          <w:lang w:val="fr-CA"/>
        </w:rPr>
      </w:pPr>
      <w:r w:rsidRPr="0081535F">
        <w:rPr>
          <w:lang w:val="fr-CA"/>
        </w:rPr>
        <w:t> </w:t>
      </w:r>
      <w:bookmarkStart w:id="1208" w:name="_Toc194341565"/>
      <w:bookmarkStart w:id="1209" w:name="_Toc199231438"/>
      <w:bookmarkStart w:id="1210" w:name="_Toc201668360"/>
      <w:r w:rsidRPr="0081535F">
        <w:rPr>
          <w:lang w:val="fr-CA"/>
        </w:rPr>
        <w:t>Questions et commentaires de la séance de questions-réponses</w:t>
      </w:r>
      <w:bookmarkEnd w:id="1208"/>
      <w:bookmarkEnd w:id="1209"/>
      <w:bookmarkEnd w:id="1210"/>
    </w:p>
    <w:p w14:paraId="4BACEF67" w14:textId="77777777" w:rsidR="0024534A" w:rsidRPr="0081535F" w:rsidRDefault="0024534A" w:rsidP="004C65CF">
      <w:proofErr w:type="spellStart"/>
      <w:r w:rsidRPr="0081535F">
        <w:t>Participant·e</w:t>
      </w:r>
      <w:proofErr w:type="spellEnd"/>
      <w:r w:rsidRPr="0081535F">
        <w:t xml:space="preserve"> : </w:t>
      </w:r>
    </w:p>
    <w:p w14:paraId="446930DD" w14:textId="77777777" w:rsidR="0024534A" w:rsidRPr="0081535F" w:rsidRDefault="0024534A" w:rsidP="004C65CF">
      <w:r w:rsidRPr="0081535F">
        <w:t>Existe-t-il également d’autres juridictions sur d’autres continents ou dans d’autres pays où ces normes et politiques ont entraîné un changement à long terme plus important</w:t>
      </w:r>
      <w:r w:rsidRPr="0081535F">
        <w:rPr>
          <w:rFonts w:ascii="Arial" w:hAnsi="Arial" w:cs="Arial"/>
        </w:rPr>
        <w:t> </w:t>
      </w:r>
      <w:r w:rsidRPr="0081535F">
        <w:t>?</w:t>
      </w:r>
    </w:p>
    <w:p w14:paraId="12845E16" w14:textId="77777777" w:rsidR="0024534A" w:rsidRPr="0081535F" w:rsidRDefault="0024534A" w:rsidP="004C65CF">
      <w:r w:rsidRPr="0081535F">
        <w:t>Comment faire progresser le changement à long terme dans un climat d’austérité</w:t>
      </w:r>
      <w:r w:rsidRPr="0081535F">
        <w:rPr>
          <w:rFonts w:ascii="Arial" w:hAnsi="Arial" w:cs="Arial"/>
        </w:rPr>
        <w:t> </w:t>
      </w:r>
      <w:r w:rsidRPr="0081535F">
        <w:t>?</w:t>
      </w:r>
    </w:p>
    <w:p w14:paraId="7B1A36A0" w14:textId="77777777" w:rsidR="0024534A" w:rsidRPr="0081535F" w:rsidRDefault="0024534A" w:rsidP="004C65CF">
      <w:proofErr w:type="spellStart"/>
      <w:r w:rsidRPr="0081535F">
        <w:t>Participant·e</w:t>
      </w:r>
      <w:proofErr w:type="spellEnd"/>
      <w:r w:rsidRPr="0081535F">
        <w:t xml:space="preserve"> : </w:t>
      </w:r>
    </w:p>
    <w:p w14:paraId="37AE80A7" w14:textId="77777777" w:rsidR="0024534A" w:rsidRPr="0081535F" w:rsidRDefault="0024534A" w:rsidP="004C65CF">
      <w:r w:rsidRPr="0081535F">
        <w:t>CBC/Radio-Canada a mené un bon processus de consultation lors de l’élaboration de leur plan d’accessibilité. C’est intéressant de discuter avec eux de ce sujet-là.</w:t>
      </w:r>
    </w:p>
    <w:p w14:paraId="3C8A4921" w14:textId="77777777" w:rsidR="0024534A" w:rsidRPr="0081535F" w:rsidRDefault="0024534A" w:rsidP="004C65CF">
      <w:proofErr w:type="spellStart"/>
      <w:r w:rsidRPr="0081535F">
        <w:t>Participant·e</w:t>
      </w:r>
      <w:proofErr w:type="spellEnd"/>
      <w:r w:rsidRPr="0081535F">
        <w:t xml:space="preserve"> : </w:t>
      </w:r>
    </w:p>
    <w:p w14:paraId="20245540" w14:textId="77777777" w:rsidR="0024534A" w:rsidRPr="0081535F" w:rsidRDefault="0024534A" w:rsidP="004C65CF">
      <w:r w:rsidRPr="0081535F">
        <w:t>Le défi que j’ai constaté dans l’élaboration des normes est que l’industrie est très bien organisée pour influencer leur développement dans un sens qui lui est favorable, tandis que la communauté des personnes en situation de handicap ne dispose ni de la même structure organisationnelle ni des financements nécessaires pour y participer pleinement.</w:t>
      </w:r>
    </w:p>
    <w:p w14:paraId="2CE73F0F" w14:textId="77777777" w:rsidR="0024534A" w:rsidRPr="0081535F" w:rsidRDefault="0024534A" w:rsidP="004C65CF">
      <w:proofErr w:type="spellStart"/>
      <w:r w:rsidRPr="0081535F">
        <w:t>Participant·e</w:t>
      </w:r>
      <w:proofErr w:type="spellEnd"/>
      <w:r w:rsidRPr="0081535F">
        <w:t xml:space="preserve"> : </w:t>
      </w:r>
    </w:p>
    <w:p w14:paraId="3E6AEEE0" w14:textId="77777777" w:rsidR="0024534A" w:rsidRPr="0081535F" w:rsidRDefault="0024534A" w:rsidP="004C65CF">
      <w:r w:rsidRPr="0081535F">
        <w:lastRenderedPageBreak/>
        <w:t>Je suis d’accord avec [</w:t>
      </w:r>
      <w:proofErr w:type="spellStart"/>
      <w:r w:rsidRPr="0081535F">
        <w:t>participant·e</w:t>
      </w:r>
      <w:proofErr w:type="spellEnd"/>
      <w:r w:rsidRPr="0081535F">
        <w:t>]. [</w:t>
      </w:r>
      <w:proofErr w:type="spellStart"/>
      <w:proofErr w:type="gramStart"/>
      <w:r w:rsidRPr="0081535F">
        <w:t>participant</w:t>
      </w:r>
      <w:proofErr w:type="gramEnd"/>
      <w:r w:rsidRPr="0081535F">
        <w:t>·e</w:t>
      </w:r>
      <w:proofErr w:type="spellEnd"/>
      <w:r w:rsidRPr="0081535F">
        <w:t>] a mentionné cela lors d’une session précédente. Être plus intersectionnel est essentiel.</w:t>
      </w:r>
    </w:p>
    <w:p w14:paraId="275AEBB5" w14:textId="77777777" w:rsidR="0024534A" w:rsidRPr="0081535F" w:rsidRDefault="0024534A" w:rsidP="004C65CF">
      <w:proofErr w:type="spellStart"/>
      <w:r w:rsidRPr="0081535F">
        <w:t>Participant·e</w:t>
      </w:r>
      <w:proofErr w:type="spellEnd"/>
      <w:r w:rsidRPr="0081535F">
        <w:t xml:space="preserve"> : </w:t>
      </w:r>
    </w:p>
    <w:p w14:paraId="66113A8B" w14:textId="77777777" w:rsidR="0024534A" w:rsidRPr="0081535F" w:rsidRDefault="0024534A" w:rsidP="004C65CF">
      <w:r w:rsidRPr="0081535F">
        <w:t xml:space="preserve">Le travail de CBC/Radio-Canada a été réalisé par une Rachel </w:t>
      </w:r>
      <w:proofErr w:type="spellStart"/>
      <w:r w:rsidRPr="0081535F">
        <w:t>Desjourdy</w:t>
      </w:r>
      <w:proofErr w:type="spellEnd"/>
      <w:r w:rsidRPr="0081535F">
        <w:t xml:space="preserve"> et un Jérôme....</w:t>
      </w:r>
    </w:p>
    <w:p w14:paraId="3DFFE4C0" w14:textId="77777777" w:rsidR="0024534A" w:rsidRPr="0081535F" w:rsidRDefault="0024534A" w:rsidP="004C65CF">
      <w:r w:rsidRPr="0081535F">
        <w:t>Mais 100 % d’accord sur le fait de continuer…</w:t>
      </w:r>
    </w:p>
    <w:p w14:paraId="1CF77610" w14:textId="77777777" w:rsidR="0024534A" w:rsidRPr="0081535F" w:rsidRDefault="0024534A" w:rsidP="004C65CF">
      <w:r w:rsidRPr="0081535F">
        <w:t>Juste que la réunion a été bien organisée. Ce n’était pas suffisant</w:t>
      </w:r>
      <w:r w:rsidRPr="0081535F">
        <w:rPr>
          <w:rFonts w:ascii="Arial" w:hAnsi="Arial" w:cs="Arial"/>
        </w:rPr>
        <w:t> </w:t>
      </w:r>
      <w:r w:rsidRPr="0081535F">
        <w:t>!!!</w:t>
      </w:r>
    </w:p>
    <w:p w14:paraId="5C791542" w14:textId="77777777" w:rsidR="0024534A" w:rsidRPr="0081535F" w:rsidRDefault="0024534A" w:rsidP="004C65CF">
      <w:r w:rsidRPr="0081535F">
        <w:t>Rachel a fait un très bon travail.</w:t>
      </w:r>
    </w:p>
    <w:p w14:paraId="2C316FD3" w14:textId="77777777" w:rsidR="0024534A" w:rsidRPr="0081535F" w:rsidRDefault="0024534A" w:rsidP="004C65CF">
      <w:r w:rsidRPr="0081535F">
        <w:t>Encouragez les gens à lui parler si elle est là.</w:t>
      </w:r>
    </w:p>
    <w:p w14:paraId="7F9BCC3D" w14:textId="77777777" w:rsidR="0024534A" w:rsidRPr="0081535F" w:rsidRDefault="0024534A" w:rsidP="004C65CF">
      <w:proofErr w:type="spellStart"/>
      <w:r w:rsidRPr="0081535F">
        <w:t>Participant·e</w:t>
      </w:r>
      <w:proofErr w:type="spellEnd"/>
      <w:r w:rsidRPr="0081535F">
        <w:t xml:space="preserve"> : </w:t>
      </w:r>
    </w:p>
    <w:p w14:paraId="16F73128" w14:textId="77777777" w:rsidR="0024534A" w:rsidRPr="0081535F" w:rsidRDefault="0024534A" w:rsidP="004C65CF">
      <w:r w:rsidRPr="0081535F">
        <w:rPr>
          <w:i/>
          <w:iCs/>
        </w:rPr>
        <w:t xml:space="preserve">Le travail de CBC/Radio-Canada a été réalisé par une Rachel </w:t>
      </w:r>
      <w:proofErr w:type="spellStart"/>
      <w:r w:rsidRPr="0081535F">
        <w:rPr>
          <w:i/>
          <w:iCs/>
        </w:rPr>
        <w:t>Desjourdy</w:t>
      </w:r>
      <w:proofErr w:type="spellEnd"/>
      <w:r w:rsidRPr="0081535F">
        <w:rPr>
          <w:i/>
          <w:iCs/>
        </w:rPr>
        <w:t xml:space="preserve"> et un Jérôme....</w:t>
      </w:r>
    </w:p>
    <w:p w14:paraId="24257BB6" w14:textId="77777777" w:rsidR="0024534A" w:rsidRPr="0081535F" w:rsidRDefault="0024534A" w:rsidP="004C65CF">
      <w:r w:rsidRPr="0081535F">
        <w:t>Jérôme Bergeron</w:t>
      </w:r>
      <w:r w:rsidRPr="0081535F">
        <w:rPr>
          <w:rFonts w:ascii="Arial" w:hAnsi="Arial" w:cs="Arial"/>
        </w:rPr>
        <w:t> </w:t>
      </w:r>
      <w:r w:rsidRPr="0081535F">
        <w:t>?</w:t>
      </w:r>
    </w:p>
    <w:p w14:paraId="4D07C717" w14:textId="77777777" w:rsidR="0024534A" w:rsidRPr="0081535F" w:rsidRDefault="0024534A" w:rsidP="004C65CF">
      <w:proofErr w:type="spellStart"/>
      <w:r w:rsidRPr="0081535F">
        <w:t>Participant·e</w:t>
      </w:r>
      <w:proofErr w:type="spellEnd"/>
      <w:r w:rsidRPr="0081535F">
        <w:t xml:space="preserve"> : </w:t>
      </w:r>
    </w:p>
    <w:p w14:paraId="3E6D8C41" w14:textId="77777777" w:rsidR="0024534A" w:rsidRPr="0081535F" w:rsidRDefault="0024534A" w:rsidP="004C65CF">
      <w:r w:rsidRPr="0081535F">
        <w:t>En s’appuyant sur le commentaire de John Willis concernant le développement indépendant de normes : la cooptation par des intérêts privés (sans transparence) l’a-t-elle saboté</w:t>
      </w:r>
      <w:r w:rsidRPr="0081535F">
        <w:rPr>
          <w:rFonts w:ascii="Arial" w:hAnsi="Arial" w:cs="Arial"/>
        </w:rPr>
        <w:t> </w:t>
      </w:r>
      <w:r w:rsidRPr="0081535F">
        <w:t>??</w:t>
      </w:r>
    </w:p>
    <w:p w14:paraId="0BAA7DB9" w14:textId="77777777" w:rsidR="0024534A" w:rsidRPr="0081535F" w:rsidRDefault="0024534A" w:rsidP="004C65CF">
      <w:proofErr w:type="spellStart"/>
      <w:r w:rsidRPr="0081535F">
        <w:t>Participant·e</w:t>
      </w:r>
      <w:proofErr w:type="spellEnd"/>
      <w:r w:rsidRPr="0081535F">
        <w:t xml:space="preserve"> : </w:t>
      </w:r>
    </w:p>
    <w:p w14:paraId="26A5C919" w14:textId="77777777" w:rsidR="0024534A" w:rsidRPr="0081535F" w:rsidRDefault="0024534A" w:rsidP="004C65CF">
      <w:r w:rsidRPr="0081535F">
        <w:t>[</w:t>
      </w:r>
      <w:proofErr w:type="spellStart"/>
      <w:r w:rsidRPr="0081535F">
        <w:t>Participant·e</w:t>
      </w:r>
      <w:proofErr w:type="spellEnd"/>
      <w:r w:rsidRPr="0081535F">
        <w:t>] a tellement raison, selon mon expérience. La rémunération de l’expertise est majoritairement assurée par l’industrie, et non par le milieu du plaidoyer.</w:t>
      </w:r>
    </w:p>
    <w:p w14:paraId="412081F9" w14:textId="77777777" w:rsidR="0024534A" w:rsidRPr="0081535F" w:rsidRDefault="0024534A" w:rsidP="004C65CF">
      <w:proofErr w:type="spellStart"/>
      <w:r w:rsidRPr="0081535F">
        <w:t>Participant·e</w:t>
      </w:r>
      <w:proofErr w:type="spellEnd"/>
      <w:r w:rsidRPr="0081535F">
        <w:t xml:space="preserve"> : </w:t>
      </w:r>
    </w:p>
    <w:p w14:paraId="172708A6" w14:textId="77777777" w:rsidR="0024534A" w:rsidRPr="0081535F" w:rsidRDefault="0024534A" w:rsidP="004C65CF">
      <w:r w:rsidRPr="0081535F">
        <w:t>Cela contribue également à une influence disproportionnée sur les normes.</w:t>
      </w:r>
    </w:p>
    <w:p w14:paraId="4F837DF4" w14:textId="77777777" w:rsidR="0024534A" w:rsidRPr="0081535F" w:rsidRDefault="0024534A" w:rsidP="004C65CF">
      <w:proofErr w:type="spellStart"/>
      <w:r w:rsidRPr="0081535F">
        <w:t>Participant·e</w:t>
      </w:r>
      <w:proofErr w:type="spellEnd"/>
      <w:r w:rsidRPr="0081535F">
        <w:t xml:space="preserve"> : </w:t>
      </w:r>
    </w:p>
    <w:p w14:paraId="0283D595" w14:textId="77777777" w:rsidR="0024534A" w:rsidRPr="0081535F" w:rsidRDefault="0024534A" w:rsidP="004C65CF">
      <w:r w:rsidRPr="0081535F">
        <w:t xml:space="preserve">Bonjour à tous, pour ceux qui souhaitent en savoir plus sur le processus de consultation de CBC/Radio-Canada, veuillez visiter </w:t>
      </w:r>
      <w:hyperlink r:id="rId147" w:history="1">
        <w:r w:rsidRPr="0081535F">
          <w:rPr>
            <w:rStyle w:val="Hyperlink"/>
          </w:rPr>
          <w:t>https:/</w:t>
        </w:r>
      </w:hyperlink>
      <w:r w:rsidRPr="0081535F">
        <w:t>/strategies.cbcrc.ca/fr/plan-sur-l-accessibilite/</w:t>
      </w:r>
    </w:p>
    <w:p w14:paraId="16A563BD" w14:textId="77777777" w:rsidR="0024534A" w:rsidRPr="0081535F" w:rsidRDefault="0024534A" w:rsidP="004C65CF">
      <w:proofErr w:type="spellStart"/>
      <w:r w:rsidRPr="0081535F">
        <w:t>Participant·e</w:t>
      </w:r>
      <w:proofErr w:type="spellEnd"/>
      <w:r w:rsidRPr="0081535F">
        <w:t xml:space="preserve"> : </w:t>
      </w:r>
    </w:p>
    <w:p w14:paraId="61EFFC63" w14:textId="77777777" w:rsidR="0024534A" w:rsidRPr="0081535F" w:rsidRDefault="0024534A" w:rsidP="004C65CF">
      <w:r w:rsidRPr="0081535F">
        <w:t>Je suis tout à fait d’accord avec le pouvoir de la narration dans le domaine des normes et son succès éventuel menant au changement.</w:t>
      </w:r>
    </w:p>
    <w:p w14:paraId="4EB251AF" w14:textId="77777777" w:rsidR="0024534A" w:rsidRPr="0081535F" w:rsidRDefault="0024534A" w:rsidP="004C65CF">
      <w:proofErr w:type="spellStart"/>
      <w:r w:rsidRPr="0081535F">
        <w:t>Participant·e</w:t>
      </w:r>
      <w:proofErr w:type="spellEnd"/>
      <w:r w:rsidRPr="0081535F">
        <w:t xml:space="preserve"> : </w:t>
      </w:r>
    </w:p>
    <w:p w14:paraId="29F479BF" w14:textId="77777777" w:rsidR="0024534A" w:rsidRPr="0081535F" w:rsidRDefault="0024534A" w:rsidP="004C65CF">
      <w:r w:rsidRPr="0081535F">
        <w:lastRenderedPageBreak/>
        <w:t xml:space="preserve">Les 7 domaines prioritaires de la LCA : </w:t>
      </w:r>
    </w:p>
    <w:p w14:paraId="22EF5FB1" w14:textId="77777777" w:rsidR="0024534A" w:rsidRPr="0081535F" w:rsidRDefault="0024534A" w:rsidP="0024534A">
      <w:pPr>
        <w:pStyle w:val="ListParagraph"/>
        <w:spacing w:line="279" w:lineRule="auto"/>
        <w:ind w:left="1080" w:hanging="360"/>
      </w:pPr>
      <w:r w:rsidRPr="0081535F">
        <w:rPr>
          <w:b/>
          <w:bCs/>
        </w:rPr>
        <w:t>a)</w:t>
      </w:r>
      <w:r w:rsidRPr="0081535F">
        <w:t xml:space="preserve"> l’emploi;</w:t>
      </w:r>
    </w:p>
    <w:p w14:paraId="5436D1D5" w14:textId="77777777" w:rsidR="0024534A" w:rsidRPr="0081535F" w:rsidRDefault="0024534A" w:rsidP="0024534A">
      <w:pPr>
        <w:pStyle w:val="ListParagraph"/>
        <w:spacing w:line="279" w:lineRule="auto"/>
        <w:ind w:left="1080" w:hanging="360"/>
      </w:pPr>
      <w:r w:rsidRPr="0081535F">
        <w:rPr>
          <w:b/>
          <w:bCs/>
        </w:rPr>
        <w:t>b)</w:t>
      </w:r>
      <w:r w:rsidRPr="0081535F">
        <w:t xml:space="preserve"> l’environnement bâti;</w:t>
      </w:r>
    </w:p>
    <w:p w14:paraId="561CABA0" w14:textId="77777777" w:rsidR="0024534A" w:rsidRPr="0081535F" w:rsidRDefault="0024534A" w:rsidP="0024534A">
      <w:pPr>
        <w:pStyle w:val="ListParagraph"/>
        <w:spacing w:line="279" w:lineRule="auto"/>
        <w:ind w:left="1080" w:hanging="360"/>
      </w:pPr>
      <w:r w:rsidRPr="0081535F">
        <w:rPr>
          <w:b/>
          <w:bCs/>
        </w:rPr>
        <w:t>c)</w:t>
      </w:r>
      <w:r w:rsidRPr="0081535F">
        <w:t xml:space="preserve"> les technologies de l’information et de la communication;</w:t>
      </w:r>
    </w:p>
    <w:p w14:paraId="24F0EB66" w14:textId="77777777" w:rsidR="0024534A" w:rsidRPr="0081535F" w:rsidRDefault="0024534A" w:rsidP="0024534A">
      <w:pPr>
        <w:pStyle w:val="ListParagraph"/>
        <w:spacing w:line="279" w:lineRule="auto"/>
        <w:ind w:left="1080" w:hanging="360"/>
      </w:pPr>
      <w:r w:rsidRPr="0081535F">
        <w:rPr>
          <w:b/>
          <w:bCs/>
        </w:rPr>
        <w:t>(c.1</w:t>
      </w:r>
      <w:r w:rsidRPr="0081535F">
        <w:t>) la communication, autre que les technologies de l’information et de la communication;</w:t>
      </w:r>
    </w:p>
    <w:p w14:paraId="49836C77" w14:textId="77777777" w:rsidR="0024534A" w:rsidRPr="0081535F" w:rsidRDefault="0024534A" w:rsidP="0024534A">
      <w:pPr>
        <w:pStyle w:val="ListParagraph"/>
        <w:spacing w:line="279" w:lineRule="auto"/>
        <w:ind w:left="1080" w:hanging="360"/>
      </w:pPr>
      <w:r w:rsidRPr="0081535F">
        <w:rPr>
          <w:b/>
          <w:bCs/>
        </w:rPr>
        <w:t>d)</w:t>
      </w:r>
      <w:r w:rsidRPr="0081535F">
        <w:t xml:space="preserve"> l’acquisition de biens, de services et d’installations;</w:t>
      </w:r>
    </w:p>
    <w:p w14:paraId="51E4E4DA" w14:textId="77777777" w:rsidR="0024534A" w:rsidRPr="0081535F" w:rsidRDefault="0024534A" w:rsidP="0024534A">
      <w:pPr>
        <w:pStyle w:val="ListParagraph"/>
        <w:spacing w:line="279" w:lineRule="auto"/>
        <w:ind w:left="1080" w:hanging="360"/>
      </w:pPr>
      <w:r w:rsidRPr="0081535F">
        <w:rPr>
          <w:b/>
          <w:bCs/>
        </w:rPr>
        <w:t>e)</w:t>
      </w:r>
      <w:r w:rsidRPr="0081535F">
        <w:t xml:space="preserve"> la conception et la prestation de programmes et de services;</w:t>
      </w:r>
    </w:p>
    <w:p w14:paraId="552C4DF2" w14:textId="77777777" w:rsidR="0024534A" w:rsidRPr="0081535F" w:rsidRDefault="0024534A" w:rsidP="0024534A">
      <w:pPr>
        <w:pStyle w:val="ListParagraph"/>
        <w:spacing w:line="279" w:lineRule="auto"/>
        <w:ind w:left="1080" w:hanging="360"/>
      </w:pPr>
      <w:r w:rsidRPr="0081535F">
        <w:rPr>
          <w:b/>
          <w:bCs/>
        </w:rPr>
        <w:t>f)</w:t>
      </w:r>
      <w:r w:rsidRPr="0081535F">
        <w:t xml:space="preserve"> le transport; et</w:t>
      </w:r>
    </w:p>
    <w:p w14:paraId="1FB71315" w14:textId="77777777" w:rsidR="0024534A" w:rsidRPr="0081535F" w:rsidRDefault="0024534A" w:rsidP="0024534A">
      <w:pPr>
        <w:pStyle w:val="ListParagraph"/>
        <w:spacing w:line="279" w:lineRule="auto"/>
        <w:ind w:left="1080" w:hanging="360"/>
      </w:pPr>
      <w:r w:rsidRPr="0081535F">
        <w:rPr>
          <w:b/>
          <w:bCs/>
        </w:rPr>
        <w:t>g)</w:t>
      </w:r>
      <w:r w:rsidRPr="0081535F">
        <w:t xml:space="preserve"> les zones désignées en vertu des règlements pris en application de l’alinéa 117 (1)(b).</w:t>
      </w:r>
    </w:p>
    <w:p w14:paraId="4D63E21F" w14:textId="77777777" w:rsidR="0024534A" w:rsidRPr="0081535F" w:rsidRDefault="0024534A" w:rsidP="004C65CF">
      <w:proofErr w:type="spellStart"/>
      <w:r w:rsidRPr="0081535F">
        <w:t>Participant·e</w:t>
      </w:r>
      <w:proofErr w:type="spellEnd"/>
      <w:r w:rsidRPr="0081535F">
        <w:t xml:space="preserve"> : </w:t>
      </w:r>
    </w:p>
    <w:p w14:paraId="0BE6A2C5" w14:textId="77777777" w:rsidR="0024534A" w:rsidRPr="0081535F" w:rsidRDefault="0024534A" w:rsidP="004C65CF">
      <w:r w:rsidRPr="0081535F">
        <w:t>En s’appuyant sur les points qui ont été soulevés plus tôt, si nos normes doivent être réussies, elles doivent être un point de départ et non un point d’arrivée. Un point de départ où les gens peuvent commencer à développer leurs connaissances, apprendre et cultiver l’empathie. Les expériences communautaires et l’accent mis sur la connexion humaine peuvent rendre cela possible.</w:t>
      </w:r>
    </w:p>
    <w:p w14:paraId="1CCBF459" w14:textId="77777777" w:rsidR="0024534A" w:rsidRPr="0081535F" w:rsidRDefault="0024534A" w:rsidP="004C65CF">
      <w:pPr>
        <w:pStyle w:val="Title"/>
      </w:pPr>
      <w:r w:rsidRPr="0081535F">
        <w:t xml:space="preserve">Carnet de notes </w:t>
      </w:r>
    </w:p>
    <w:p w14:paraId="5769CD34"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306" behindDoc="0" locked="0" layoutInCell="1" allowOverlap="1" wp14:anchorId="0B0DF640" wp14:editId="31AC9BEA">
                <wp:simplePos x="0" y="0"/>
                <wp:positionH relativeFrom="margin">
                  <wp:posOffset>0</wp:posOffset>
                </wp:positionH>
                <wp:positionV relativeFrom="paragraph">
                  <wp:posOffset>159444</wp:posOffset>
                </wp:positionV>
                <wp:extent cx="5859966" cy="0"/>
                <wp:effectExtent l="12700" t="12700" r="33020" b="25400"/>
                <wp:wrapNone/>
                <wp:docPr id="51428792"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66996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B5EEDF" id="Straight Connector 1" o:spid="_x0000_s1026" alt="&quot;&quot;" style="position:absolute;z-index:2516583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2.55pt" to="461.4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3nxgEAAOkDAAAOAAAAZHJzL2Uyb0RvYy54bWysU8tu2zAQvBfoPxC815JSWHAEyzkkSC9F&#10;G7TNB9Dk0iLAF0jWkv++S8qWg7ZA0SAXilzuzO4MV9u7yWhyhBCVsz1tVjUlYLkTyh56+vzj8cOG&#10;kpiYFUw7Cz09QaR3u/fvtqPv4MYNTgsIBEls7Ebf0yEl31VV5AMYFlfOg8VL6YJhCY/hUInARmQ3&#10;urqp67YaXRA+OA4xYvRhvqS7wi8l8PRVygiJ6J5ib6msoaz7vFa7LesOgflB8XMb7BVdGKYsFl2o&#10;Hlhi5GdQf1AZxYOLTqYVd6ZyUioORQOqaerf1HwfmIeiBc2JfrEpvh0t/3K8t08BbRh97KJ/ClnF&#10;JIPJX+yPTMWs02IWTIlwDK4369vbtqWEX+6qK9CHmD6BMyRveqqVzTpYx46fY8JimHpJyWFtydjT&#10;j5umxjfiDOcgWFEA0WklHpXWOS2Gw/5eB3Jk+Jpti+XX+QGR7EUanrTF4FVP2aWThrnUN5BECVTQ&#10;zBXyqMFCyzgHm5ozr7aYnWESW1iA9b+B5/wMhTKG/wNeEKWys2kBG2Vd+Fv1NF1alnP+xYFZd7Zg&#10;78SpvHSxBuepOHee/TywL88Ffv1Dd78AAAD//wMAUEsDBBQABgAIAAAAIQANitaK3AAAAAYBAAAP&#10;AAAAZHJzL2Rvd25yZXYueG1sTI/NTsMwEITvSLyDtUjcqNNI0DTEqSp+RIWEqhYewI0XJ629jmK3&#10;DW/PIg5wnJ3VzDfVYvROnHCIXSAF00kGAqkJpiOr4OP9+aYAEZMmo10gVPCFERb15UWlSxPOtMHT&#10;NlnBIRRLraBNqS+ljE2LXsdJ6JHY+wyD14nlYKUZ9JnDvZN5lt1Jrzvihlb3+NBic9gevYLV/nVm&#10;H/fFxsxWWBRPa+Psy5tS11fj8h5EwjH9PcMPPqNDzUy7cCQThVPAQ5KC/HYKgt15nvOQ3e9B1pX8&#10;j19/AwAA//8DAFBLAQItABQABgAIAAAAIQC2gziS/gAAAOEBAAATAAAAAAAAAAAAAAAAAAAAAABb&#10;Q29udGVudF9UeXBlc10ueG1sUEsBAi0AFAAGAAgAAAAhADj9If/WAAAAlAEAAAsAAAAAAAAAAAAA&#10;AAAALwEAAF9yZWxzLy5yZWxzUEsBAi0AFAAGAAgAAAAhAEzI7efGAQAA6QMAAA4AAAAAAAAAAAAA&#10;AAAALgIAAGRycy9lMm9Eb2MueG1sUEsBAi0AFAAGAAgAAAAhAA2K1orcAAAABgEAAA8AAAAAAAAA&#10;AAAAAAAAIAQAAGRycy9kb3ducmV2LnhtbFBLBQYAAAAABAAEAPMAAAApBQAAAAA=&#10;" strokecolor="#669965" strokeweight="3pt">
                <v:stroke joinstyle="miter" endcap="round"/>
                <w10:wrap anchorx="margin"/>
              </v:line>
            </w:pict>
          </mc:Fallback>
        </mc:AlternateContent>
      </w:r>
    </w:p>
    <w:p w14:paraId="10F219B0" w14:textId="51AC9C2D" w:rsidR="0024534A" w:rsidRPr="0081535F" w:rsidRDefault="0024534A" w:rsidP="004C65CF">
      <w:pPr>
        <w:pStyle w:val="Heading1"/>
        <w:rPr>
          <w:noProof w:val="0"/>
        </w:rPr>
      </w:pPr>
      <w:bookmarkStart w:id="1211" w:name="_Toc199231439"/>
      <w:bookmarkStart w:id="1212" w:name="_Toc201668361"/>
      <w:r w:rsidRPr="0081535F">
        <w:rPr>
          <w:noProof w:val="0"/>
        </w:rPr>
        <w:t>Filtres de toxicité</w:t>
      </w:r>
      <w:r w:rsidR="00B4010A" w:rsidRPr="0081535F">
        <w:rPr>
          <w:noProof w:val="0"/>
        </w:rPr>
        <w:t xml:space="preserve"> : carnet</w:t>
      </w:r>
      <w:bookmarkEnd w:id="1211"/>
      <w:bookmarkEnd w:id="1212"/>
    </w:p>
    <w:p w14:paraId="18EE3385" w14:textId="77777777" w:rsidR="00F85D6B" w:rsidRPr="00385790" w:rsidRDefault="00F85D6B" w:rsidP="00F85D6B">
      <w:pPr>
        <w:rPr>
          <w:lang w:eastAsia="ja-JP"/>
        </w:rPr>
      </w:pPr>
      <w:bookmarkStart w:id="1213" w:name="_Toc199231440"/>
      <w:r w:rsidRPr="00385790">
        <w:rPr>
          <w:lang w:eastAsia="ja-JP"/>
        </w:rPr>
        <w:t>Pour en savoir plus sur les résumés des carnets, veuillez consulter :</w:t>
      </w:r>
      <w:r>
        <w:rPr>
          <w:lang w:eastAsia="ja-JP"/>
        </w:rPr>
        <w:t xml:space="preserve"> </w:t>
      </w:r>
      <w:r>
        <w:rPr>
          <w:lang w:eastAsia="ja-JP"/>
        </w:rPr>
        <w:fldChar w:fldCharType="begin"/>
      </w:r>
      <w:r>
        <w:rPr>
          <w:lang w:eastAsia="ja-JP"/>
        </w:rPr>
        <w:instrText xml:space="preserve"> REF _Ref199358793 \h </w:instrText>
      </w:r>
      <w:r>
        <w:rPr>
          <w:lang w:eastAsia="ja-JP"/>
        </w:rPr>
      </w:r>
      <w:r>
        <w:rPr>
          <w:lang w:eastAsia="ja-JP"/>
        </w:rPr>
        <w:fldChar w:fldCharType="separate"/>
      </w:r>
      <w:r w:rsidRPr="0081535F">
        <w:t>À propos des carnets de session</w:t>
      </w:r>
      <w:r>
        <w:rPr>
          <w:lang w:eastAsia="ja-JP"/>
        </w:rPr>
        <w:fldChar w:fldCharType="end"/>
      </w:r>
      <w:r>
        <w:rPr>
          <w:lang w:eastAsia="ja-JP"/>
        </w:rPr>
        <w:t xml:space="preserve">, p. </w:t>
      </w:r>
      <w:r>
        <w:rPr>
          <w:lang w:eastAsia="ja-JP"/>
        </w:rPr>
        <w:fldChar w:fldCharType="begin"/>
      </w:r>
      <w:r>
        <w:rPr>
          <w:lang w:eastAsia="ja-JP"/>
        </w:rPr>
        <w:instrText xml:space="preserve"> PAGEREF _Ref199358794 \h </w:instrText>
      </w:r>
      <w:r>
        <w:rPr>
          <w:lang w:eastAsia="ja-JP"/>
        </w:rPr>
      </w:r>
      <w:r>
        <w:rPr>
          <w:lang w:eastAsia="ja-JP"/>
        </w:rPr>
        <w:fldChar w:fldCharType="separate"/>
      </w:r>
      <w:r>
        <w:rPr>
          <w:noProof/>
          <w:lang w:eastAsia="ja-JP"/>
        </w:rPr>
        <w:t>56</w:t>
      </w:r>
      <w:r>
        <w:rPr>
          <w:lang w:eastAsia="ja-JP"/>
        </w:rPr>
        <w:fldChar w:fldCharType="end"/>
      </w:r>
    </w:p>
    <w:p w14:paraId="32D02797" w14:textId="77777777" w:rsidR="0024534A" w:rsidRPr="0081535F" w:rsidRDefault="0024534A" w:rsidP="004C65CF">
      <w:pPr>
        <w:pStyle w:val="Heading2"/>
      </w:pPr>
      <w:bookmarkStart w:id="1214" w:name="_Toc201668362"/>
      <w:r w:rsidRPr="0081535F">
        <w:t>Question centrale :</w:t>
      </w:r>
      <w:bookmarkEnd w:id="1213"/>
      <w:bookmarkEnd w:id="1214"/>
    </w:p>
    <w:p w14:paraId="768B9D99" w14:textId="77777777" w:rsidR="0024534A" w:rsidRPr="0081535F" w:rsidRDefault="0024534A" w:rsidP="004C65CF">
      <w:r w:rsidRPr="0081535F">
        <w:t>Comment aborder les filtres de toxicité qui entravent la discussion de sujets critiques et censurent les personnes ayant des différences</w:t>
      </w:r>
      <w:r w:rsidRPr="0081535F">
        <w:rPr>
          <w:rFonts w:ascii="Arial" w:hAnsi="Arial" w:cs="Arial"/>
        </w:rPr>
        <w:t> </w:t>
      </w:r>
      <w:r w:rsidRPr="0081535F">
        <w:t xml:space="preserve">? </w:t>
      </w:r>
    </w:p>
    <w:p w14:paraId="6529FD4D" w14:textId="77777777" w:rsidR="0024534A" w:rsidRPr="0081535F" w:rsidRDefault="0024534A" w:rsidP="004C65CF">
      <w:pPr>
        <w:pStyle w:val="Heading2"/>
      </w:pPr>
      <w:bookmarkStart w:id="1215" w:name="_Toc199231441"/>
      <w:bookmarkStart w:id="1216" w:name="_Toc201668363"/>
      <w:r w:rsidRPr="0081535F">
        <w:t>Thème :</w:t>
      </w:r>
      <w:bookmarkEnd w:id="1215"/>
      <w:bookmarkEnd w:id="1216"/>
    </w:p>
    <w:p w14:paraId="16E76398" w14:textId="77777777" w:rsidR="0024534A" w:rsidRPr="0081535F" w:rsidRDefault="0024534A" w:rsidP="004C65CF">
      <w:r w:rsidRPr="0081535F">
        <w:t>Communications accessibles et équitables</w:t>
      </w:r>
    </w:p>
    <w:p w14:paraId="45E471EB" w14:textId="77777777" w:rsidR="0024534A" w:rsidRPr="0081535F" w:rsidRDefault="0024534A" w:rsidP="004C65CF">
      <w:r w:rsidRPr="0081535F">
        <w:rPr>
          <w:noProof/>
        </w:rPr>
        <w:lastRenderedPageBreak/>
        <w:drawing>
          <wp:inline distT="0" distB="0" distL="0" distR="0" wp14:anchorId="45E62F5B" wp14:editId="2AB39D9C">
            <wp:extent cx="408289" cy="455923"/>
            <wp:effectExtent l="0" t="0" r="0" b="1905"/>
            <wp:docPr id="1087069556" name="Picture 1" descr="graphic symbol of shooting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73551" name="Picture 1" descr="graphic symbol of shooting star"/>
                    <pic:cNvPicPr/>
                  </pic:nvPicPr>
                  <pic:blipFill>
                    <a:blip r:embed="rId63"/>
                    <a:stretch>
                      <a:fillRect/>
                    </a:stretch>
                  </pic:blipFill>
                  <pic:spPr>
                    <a:xfrm>
                      <a:off x="0" y="0"/>
                      <a:ext cx="447914" cy="500171"/>
                    </a:xfrm>
                    <a:prstGeom prst="rect">
                      <a:avLst/>
                    </a:prstGeom>
                  </pic:spPr>
                </pic:pic>
              </a:graphicData>
            </a:graphic>
          </wp:inline>
        </w:drawing>
      </w:r>
    </w:p>
    <w:p w14:paraId="67F32AF2" w14:textId="77777777" w:rsidR="0024534A" w:rsidRPr="0081535F" w:rsidRDefault="0024534A" w:rsidP="004C65CF">
      <w:hyperlink r:id="rId148" w:history="1">
        <w:r w:rsidRPr="0081535F">
          <w:rPr>
            <w:rStyle w:val="Hyperlink"/>
          </w:rPr>
          <w:t>Passer en revue les présentations de la conférence sous le thème des communications accessibles</w:t>
        </w:r>
      </w:hyperlink>
      <w:r w:rsidRPr="0081535F">
        <w:rPr>
          <w:rStyle w:val="Hyperlink"/>
        </w:rPr>
        <w:t xml:space="preserve"> et équitables  </w:t>
      </w:r>
    </w:p>
    <w:p w14:paraId="76C3794D" w14:textId="77777777" w:rsidR="0024534A" w:rsidRPr="0081535F" w:rsidRDefault="0024534A" w:rsidP="004C65CF">
      <w:pPr>
        <w:pStyle w:val="Heading2"/>
      </w:pPr>
      <w:bookmarkStart w:id="1217" w:name="_Toc199231442"/>
      <w:bookmarkStart w:id="1218" w:name="_Toc201668364"/>
      <w:r w:rsidRPr="0081535F">
        <w:t>Intervenante :</w:t>
      </w:r>
      <w:bookmarkEnd w:id="1217"/>
      <w:bookmarkEnd w:id="1218"/>
      <w:r w:rsidRPr="0081535F">
        <w:t xml:space="preserve">  </w:t>
      </w:r>
    </w:p>
    <w:p w14:paraId="441174AF" w14:textId="77777777" w:rsidR="0024534A" w:rsidRPr="0081535F" w:rsidRDefault="0024534A" w:rsidP="004C65CF">
      <w:r w:rsidRPr="0081535F">
        <w:rPr>
          <w:rFonts w:ascii="Montserrat" w:hAnsi="Montserrat"/>
          <w:color w:val="212121"/>
        </w:rPr>
        <w:t>Bianca Wylie</w:t>
      </w:r>
    </w:p>
    <w:p w14:paraId="6CB64533" w14:textId="77777777" w:rsidR="0024534A" w:rsidRPr="0081535F" w:rsidRDefault="0024534A" w:rsidP="004C65CF">
      <w:pPr>
        <w:pStyle w:val="Heading2"/>
      </w:pPr>
      <w:bookmarkStart w:id="1219" w:name="_Toc199231443"/>
      <w:bookmarkStart w:id="1220" w:name="_Toc201668365"/>
      <w:r w:rsidRPr="0081535F">
        <w:t>Facilitateur :</w:t>
      </w:r>
      <w:bookmarkEnd w:id="1219"/>
      <w:bookmarkEnd w:id="1220"/>
      <w:r w:rsidRPr="0081535F">
        <w:t xml:space="preserve">  </w:t>
      </w:r>
    </w:p>
    <w:p w14:paraId="27899763" w14:textId="77777777" w:rsidR="0024534A" w:rsidRPr="0081535F" w:rsidRDefault="0024534A" w:rsidP="004C65CF">
      <w:pPr>
        <w:rPr>
          <w:rFonts w:ascii="Montserrat" w:hAnsi="Montserrat"/>
          <w:color w:val="212121"/>
        </w:rPr>
      </w:pPr>
      <w:r w:rsidRPr="0081535F">
        <w:rPr>
          <w:rFonts w:ascii="Montserrat" w:hAnsi="Montserrat"/>
          <w:color w:val="212121"/>
        </w:rPr>
        <w:t xml:space="preserve">Jesse </w:t>
      </w:r>
      <w:proofErr w:type="spellStart"/>
      <w:r w:rsidRPr="0081535F">
        <w:rPr>
          <w:rFonts w:ascii="Montserrat" w:hAnsi="Montserrat"/>
          <w:color w:val="212121"/>
        </w:rPr>
        <w:t>Hirsh</w:t>
      </w:r>
      <w:proofErr w:type="spellEnd"/>
    </w:p>
    <w:p w14:paraId="64816D21" w14:textId="77777777" w:rsidR="0024534A" w:rsidRPr="0081535F" w:rsidRDefault="0024534A" w:rsidP="004C65CF">
      <w:pPr>
        <w:pStyle w:val="Heading2"/>
      </w:pPr>
      <w:bookmarkStart w:id="1221" w:name="_Toc199231444"/>
      <w:bookmarkStart w:id="1222" w:name="_Toc201668366"/>
      <w:r w:rsidRPr="0081535F">
        <w:t>Horaire :</w:t>
      </w:r>
      <w:bookmarkEnd w:id="1221"/>
      <w:bookmarkEnd w:id="1222"/>
    </w:p>
    <w:p w14:paraId="544485B8" w14:textId="77777777" w:rsidR="0024534A" w:rsidRPr="0081535F" w:rsidRDefault="0024534A" w:rsidP="004C65CF">
      <w:r w:rsidRPr="0081535F">
        <w:t>Lundi 27 mai 2024, de 14 h 45 à 15 h 45 HNE</w:t>
      </w:r>
    </w:p>
    <w:p w14:paraId="63CAD1E9"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307" behindDoc="0" locked="0" layoutInCell="1" allowOverlap="1" wp14:anchorId="47B2448F" wp14:editId="1CFD0874">
                <wp:simplePos x="0" y="0"/>
                <wp:positionH relativeFrom="margin">
                  <wp:posOffset>0</wp:posOffset>
                </wp:positionH>
                <wp:positionV relativeFrom="paragraph">
                  <wp:posOffset>181979</wp:posOffset>
                </wp:positionV>
                <wp:extent cx="5859966" cy="0"/>
                <wp:effectExtent l="12700" t="12700" r="33020" b="25400"/>
                <wp:wrapNone/>
                <wp:docPr id="532395723"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66996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571ECA" id="Straight Connector 1" o:spid="_x0000_s1026" alt="&quot;&quot;" style="position:absolute;z-index:2516583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35pt" to="461.4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3nxgEAAOkDAAAOAAAAZHJzL2Uyb0RvYy54bWysU8tu2zAQvBfoPxC815JSWHAEyzkkSC9F&#10;G7TNB9Dk0iLAF0jWkv++S8qWg7ZA0SAXilzuzO4MV9u7yWhyhBCVsz1tVjUlYLkTyh56+vzj8cOG&#10;kpiYFUw7Cz09QaR3u/fvtqPv4MYNTgsIBEls7Ebf0yEl31VV5AMYFlfOg8VL6YJhCY/hUInARmQ3&#10;urqp67YaXRA+OA4xYvRhvqS7wi8l8PRVygiJ6J5ib6msoaz7vFa7LesOgflB8XMb7BVdGKYsFl2o&#10;Hlhi5GdQf1AZxYOLTqYVd6ZyUioORQOqaerf1HwfmIeiBc2JfrEpvh0t/3K8t08BbRh97KJ/ClnF&#10;JIPJX+yPTMWs02IWTIlwDK4369vbtqWEX+6qK9CHmD6BMyRveqqVzTpYx46fY8JimHpJyWFtydjT&#10;j5umxjfiDOcgWFEA0WklHpXWOS2Gw/5eB3Jk+Jpti+XX+QGR7EUanrTF4FVP2aWThrnUN5BECVTQ&#10;zBXyqMFCyzgHm5ozr7aYnWESW1iA9b+B5/wMhTKG/wNeEKWys2kBG2Vd+Fv1NF1alnP+xYFZd7Zg&#10;78SpvHSxBuepOHee/TywL88Ffv1Dd78AAAD//wMAUEsDBBQABgAIAAAAIQCRnJ5a2wAAAAYBAAAP&#10;AAAAZHJzL2Rvd25yZXYueG1sTI/NTsMwEITvSLyDtUjcqEMOxIQ4FeJHVEgItfAAbrw4KfY6it02&#10;vD2LOMBxdlYz3zTLOXhxwCkNkTRcLgoQSF20AzkN72+PFwpEyoas8ZFQwxcmWLanJ42pbTzSGg+b&#10;7ASHUKqNhj7nsZYydT0GkxZxRGLvI07BZJaTk3YyRw4PXpZFcSWDGYgbejPiXY/d52YfNKx2z5W7&#10;36m1rVao1MOr9e7pRevzs/n2BkTGOf89ww8+o0PLTNu4J5uE18BDsoZSVSDYvS5LHrL9Pci2kf/x&#10;228AAAD//wMAUEsBAi0AFAAGAAgAAAAhALaDOJL+AAAA4QEAABMAAAAAAAAAAAAAAAAAAAAAAFtD&#10;b250ZW50X1R5cGVzXS54bWxQSwECLQAUAAYACAAAACEAOP0h/9YAAACUAQAACwAAAAAAAAAAAAAA&#10;AAAvAQAAX3JlbHMvLnJlbHNQSwECLQAUAAYACAAAACEATMjt58YBAADpAwAADgAAAAAAAAAAAAAA&#10;AAAuAgAAZHJzL2Uyb0RvYy54bWxQSwECLQAUAAYACAAAACEAkZyeWtsAAAAGAQAADwAAAAAAAAAA&#10;AAAAAAAgBAAAZHJzL2Rvd25yZXYueG1sUEsFBgAAAAAEAAQA8wAAACgFAAAAAA==&#10;" strokecolor="#669965" strokeweight="3pt">
                <v:stroke joinstyle="miter" endcap="round"/>
                <w10:wrap anchorx="margin"/>
              </v:line>
            </w:pict>
          </mc:Fallback>
        </mc:AlternateContent>
      </w:r>
    </w:p>
    <w:p w14:paraId="766B2382" w14:textId="77777777" w:rsidR="0024534A" w:rsidRPr="0081535F" w:rsidRDefault="0024534A" w:rsidP="00060641">
      <w:pPr>
        <w:pStyle w:val="NotebookH2"/>
        <w:rPr>
          <w:noProof w:val="0"/>
          <w:lang w:val="fr-CA"/>
        </w:rPr>
      </w:pPr>
      <w:bookmarkStart w:id="1223" w:name="_Toc194341576"/>
      <w:bookmarkStart w:id="1224" w:name="_Toc199231445"/>
      <w:bookmarkStart w:id="1225" w:name="_Toc201668367"/>
      <w:r w:rsidRPr="0081535F">
        <w:rPr>
          <w:noProof w:val="0"/>
          <w:lang w:val="fr-CA"/>
        </w:rPr>
        <w:t>Résumé généré par IA</w:t>
      </w:r>
      <w:bookmarkEnd w:id="1223"/>
      <w:bookmarkEnd w:id="1224"/>
      <w:bookmarkEnd w:id="1225"/>
      <w:r w:rsidRPr="0081535F">
        <w:rPr>
          <w:noProof w:val="0"/>
          <w:lang w:val="fr-CA"/>
        </w:rPr>
        <w:t xml:space="preserve">  </w:t>
      </w:r>
    </w:p>
    <w:p w14:paraId="073E2B17" w14:textId="77777777" w:rsidR="0024534A" w:rsidRPr="0081535F" w:rsidRDefault="0024534A" w:rsidP="004C65CF">
      <w:pPr>
        <w:rPr>
          <w:i/>
          <w:iCs/>
        </w:rPr>
      </w:pPr>
      <w:r w:rsidRPr="0081535F">
        <w:rPr>
          <w:i/>
          <w:iCs/>
        </w:rPr>
        <w:t xml:space="preserve">Le résumé suivant a été généré par Microsoft </w:t>
      </w:r>
      <w:proofErr w:type="spellStart"/>
      <w:r w:rsidRPr="0081535F">
        <w:rPr>
          <w:i/>
          <w:iCs/>
        </w:rPr>
        <w:t>CoPilot</w:t>
      </w:r>
      <w:proofErr w:type="spellEnd"/>
      <w:r w:rsidRPr="0081535F">
        <w:rPr>
          <w:i/>
          <w:iCs/>
        </w:rPr>
        <w:t xml:space="preserve"> à partir de la transcription CART/sous-titrage en temps réel de la session. Il a pu être édité par des </w:t>
      </w:r>
      <w:proofErr w:type="spellStart"/>
      <w:r w:rsidRPr="0081535F">
        <w:rPr>
          <w:i/>
          <w:iCs/>
        </w:rPr>
        <w:t>humain·e·s</w:t>
      </w:r>
      <w:proofErr w:type="spellEnd"/>
      <w:r w:rsidRPr="0081535F">
        <w:rPr>
          <w:i/>
          <w:iCs/>
        </w:rPr>
        <w:t>.</w:t>
      </w:r>
    </w:p>
    <w:p w14:paraId="7707C461" w14:textId="77777777" w:rsidR="0024534A" w:rsidRPr="0081535F" w:rsidRDefault="0024534A" w:rsidP="00060641">
      <w:pPr>
        <w:pStyle w:val="NotebookH3"/>
        <w:rPr>
          <w:lang w:val="fr-CA"/>
        </w:rPr>
      </w:pPr>
      <w:bookmarkStart w:id="1226" w:name="_Toc194341577"/>
      <w:bookmarkStart w:id="1227" w:name="_Toc199231446"/>
      <w:bookmarkStart w:id="1228" w:name="_Toc201668368"/>
      <w:r w:rsidRPr="0081535F">
        <w:rPr>
          <w:lang w:val="fr-CA"/>
        </w:rPr>
        <w:t>Résumé du défi :</w:t>
      </w:r>
      <w:bookmarkEnd w:id="1226"/>
      <w:bookmarkEnd w:id="1227"/>
      <w:bookmarkEnd w:id="1228"/>
    </w:p>
    <w:p w14:paraId="0005B1D5" w14:textId="77777777" w:rsidR="0024534A" w:rsidRPr="0081535F" w:rsidRDefault="0024534A" w:rsidP="004C65CF">
      <w:r w:rsidRPr="0081535F">
        <w:t>Le principal défi abordé dans le document est la complexité de définir et de modérer la toxicité dans les espaces en ligne, en particulier dans le contexte des médias sociaux et de l’IA. La conversation a abordé les défis de la gouvernance, le rôle de l’IA dans le filtrage du contenu toxique, et l’importance du contexte dans la compréhension du langage et de la communication.</w:t>
      </w:r>
    </w:p>
    <w:p w14:paraId="7583DDC4" w14:textId="77777777" w:rsidR="0024534A" w:rsidRPr="0081535F" w:rsidRDefault="0024534A" w:rsidP="00060641">
      <w:pPr>
        <w:pStyle w:val="NotebookH3"/>
        <w:rPr>
          <w:lang w:val="fr-CA"/>
        </w:rPr>
      </w:pPr>
      <w:bookmarkStart w:id="1229" w:name="_Toc194341578"/>
      <w:bookmarkStart w:id="1230" w:name="_Toc199231447"/>
      <w:bookmarkStart w:id="1231" w:name="_Toc201668369"/>
      <w:r w:rsidRPr="0081535F">
        <w:rPr>
          <w:lang w:val="fr-CA"/>
        </w:rPr>
        <w:t>Points saillants, préoccupations et enjeux soulevés :</w:t>
      </w:r>
      <w:bookmarkEnd w:id="1229"/>
      <w:bookmarkEnd w:id="1230"/>
      <w:bookmarkEnd w:id="1231"/>
    </w:p>
    <w:p w14:paraId="5EDF9A8B" w14:textId="77777777" w:rsidR="0024534A" w:rsidRPr="0081535F" w:rsidRDefault="0024534A" w:rsidP="0024534A">
      <w:pPr>
        <w:pStyle w:val="ListParagraph"/>
        <w:spacing w:line="279" w:lineRule="auto"/>
        <w:ind w:hanging="360"/>
      </w:pPr>
      <w:r w:rsidRPr="0081535F">
        <w:t>La nécessité d’organiser localement et de créer des espaces sûrs pour que des voix diverses et dissidentes puissent s’engager dans un dialogue significatif.</w:t>
      </w:r>
    </w:p>
    <w:p w14:paraId="4338B551" w14:textId="77777777" w:rsidR="0024534A" w:rsidRPr="0081535F" w:rsidRDefault="0024534A" w:rsidP="0024534A">
      <w:pPr>
        <w:pStyle w:val="ListParagraph"/>
        <w:spacing w:line="279" w:lineRule="auto"/>
        <w:ind w:hanging="360"/>
      </w:pPr>
      <w:r w:rsidRPr="0081535F">
        <w:t>La nécessité d’équilibrer les droits et les responsabilités dans une société démocratique.</w:t>
      </w:r>
    </w:p>
    <w:p w14:paraId="7190B0B3" w14:textId="77777777" w:rsidR="0024534A" w:rsidRPr="0081535F" w:rsidRDefault="0024534A" w:rsidP="0024534A">
      <w:pPr>
        <w:pStyle w:val="ListParagraph"/>
        <w:spacing w:line="279" w:lineRule="auto"/>
        <w:ind w:hanging="360"/>
      </w:pPr>
      <w:r w:rsidRPr="0081535F">
        <w:t>Les paradoxes de la vérité, du pouvoir et de l’impact de l’échelle sur le contexte.</w:t>
      </w:r>
    </w:p>
    <w:p w14:paraId="56D7BFC8" w14:textId="77777777" w:rsidR="0024534A" w:rsidRPr="0081535F" w:rsidRDefault="0024534A" w:rsidP="0024534A">
      <w:pPr>
        <w:pStyle w:val="ListParagraph"/>
        <w:spacing w:line="279" w:lineRule="auto"/>
        <w:ind w:hanging="360"/>
      </w:pPr>
      <w:r w:rsidRPr="0081535F">
        <w:t>Les défis de la création d’espaces sûrs et de soutien pour un dialogue ouvert, en particulier dans la recherche et les organisations communautaires.</w:t>
      </w:r>
    </w:p>
    <w:p w14:paraId="2DE54621" w14:textId="77777777" w:rsidR="0024534A" w:rsidRPr="0081535F" w:rsidRDefault="0024534A" w:rsidP="0024534A">
      <w:pPr>
        <w:pStyle w:val="ListParagraph"/>
        <w:spacing w:line="279" w:lineRule="auto"/>
        <w:ind w:hanging="360"/>
      </w:pPr>
      <w:r w:rsidRPr="0081535F">
        <w:lastRenderedPageBreak/>
        <w:t>L’importance du travail politique non rémunéré, la nécessité d’un travail qui répond aux besoins sociaux et la lutte pour une compensation adéquate.</w:t>
      </w:r>
    </w:p>
    <w:p w14:paraId="4FC03E19" w14:textId="77777777" w:rsidR="0024534A" w:rsidRPr="0081535F" w:rsidRDefault="0024534A" w:rsidP="00060641">
      <w:pPr>
        <w:pStyle w:val="NotebookH3"/>
        <w:rPr>
          <w:lang w:val="fr-CA"/>
        </w:rPr>
      </w:pPr>
      <w:bookmarkStart w:id="1232" w:name="_Toc194341579"/>
      <w:bookmarkStart w:id="1233" w:name="_Toc199231448"/>
      <w:bookmarkStart w:id="1234" w:name="_Toc201668370"/>
      <w:r w:rsidRPr="0081535F">
        <w:rPr>
          <w:lang w:val="fr-CA"/>
        </w:rPr>
        <w:t>Ressources pertinentes :</w:t>
      </w:r>
      <w:bookmarkEnd w:id="1232"/>
      <w:bookmarkEnd w:id="1233"/>
      <w:bookmarkEnd w:id="1234"/>
    </w:p>
    <w:p w14:paraId="1D1B2451" w14:textId="77777777" w:rsidR="0024534A" w:rsidRPr="0081535F" w:rsidRDefault="0024534A" w:rsidP="004C65CF">
      <w:r w:rsidRPr="0081535F">
        <w:t>Le document ne mentionne pas de ressources spécifiques.</w:t>
      </w:r>
    </w:p>
    <w:p w14:paraId="354D0C19" w14:textId="77777777" w:rsidR="0024534A" w:rsidRPr="0081535F" w:rsidRDefault="0024534A" w:rsidP="00060641">
      <w:pPr>
        <w:pStyle w:val="NotebookH3"/>
        <w:rPr>
          <w:lang w:val="fr-CA"/>
        </w:rPr>
      </w:pPr>
      <w:bookmarkStart w:id="1235" w:name="_Toc194341580"/>
      <w:bookmarkStart w:id="1236" w:name="_Toc199231449"/>
      <w:bookmarkStart w:id="1237" w:name="_Toc201668371"/>
      <w:r w:rsidRPr="0081535F">
        <w:rPr>
          <w:lang w:val="fr-CA"/>
        </w:rPr>
        <w:t>Considérations contextuelles :</w:t>
      </w:r>
      <w:bookmarkEnd w:id="1235"/>
      <w:bookmarkEnd w:id="1236"/>
      <w:bookmarkEnd w:id="1237"/>
    </w:p>
    <w:p w14:paraId="67D5D84C" w14:textId="77777777" w:rsidR="0024534A" w:rsidRPr="0081535F" w:rsidRDefault="0024534A" w:rsidP="004C65CF">
      <w:r w:rsidRPr="0081535F">
        <w:t>La conversation explore les complexités des espaces en ligne, le rôle de l’IA dans la modération de ces espaces, et l’impact de l’échelle sur le contexte. Il aborde également l’importance de l’organisation locale et la nécessité d’espaces sûrs pour le dialogue.</w:t>
      </w:r>
    </w:p>
    <w:p w14:paraId="11D7C4D0" w14:textId="77777777" w:rsidR="0024534A" w:rsidRPr="0081535F" w:rsidRDefault="0024534A" w:rsidP="00060641">
      <w:pPr>
        <w:pStyle w:val="NotebookH3"/>
        <w:rPr>
          <w:lang w:val="fr-CA"/>
        </w:rPr>
      </w:pPr>
      <w:bookmarkStart w:id="1238" w:name="_Toc194341581"/>
      <w:bookmarkStart w:id="1239" w:name="_Toc199231450"/>
      <w:bookmarkStart w:id="1240" w:name="_Toc201668372"/>
      <w:r w:rsidRPr="0081535F">
        <w:rPr>
          <w:lang w:val="fr-CA"/>
        </w:rPr>
        <w:t>Plan proposé pour relever le défi :</w:t>
      </w:r>
      <w:bookmarkEnd w:id="1238"/>
      <w:bookmarkEnd w:id="1239"/>
      <w:bookmarkEnd w:id="1240"/>
    </w:p>
    <w:p w14:paraId="1DA613F1" w14:textId="77777777" w:rsidR="0024534A" w:rsidRPr="0081535F" w:rsidRDefault="0024534A" w:rsidP="000C5F69">
      <w:pPr>
        <w:pStyle w:val="ListParagraph"/>
        <w:numPr>
          <w:ilvl w:val="0"/>
          <w:numId w:val="77"/>
        </w:numPr>
        <w:spacing w:line="279" w:lineRule="auto"/>
      </w:pPr>
      <w:r w:rsidRPr="0081535F">
        <w:t>Autonomiser les communautés pour qu’elles gèrent leurs espaces en ligne.</w:t>
      </w:r>
    </w:p>
    <w:p w14:paraId="0757B6C2" w14:textId="77777777" w:rsidR="0024534A" w:rsidRPr="0081535F" w:rsidRDefault="0024534A" w:rsidP="000C5F69">
      <w:pPr>
        <w:pStyle w:val="ListParagraph"/>
        <w:numPr>
          <w:ilvl w:val="0"/>
          <w:numId w:val="77"/>
        </w:numPr>
        <w:spacing w:line="279" w:lineRule="auto"/>
      </w:pPr>
      <w:r w:rsidRPr="0081535F">
        <w:t>Favoriser une culture de désaccord respectueux et d’intelligence collective.</w:t>
      </w:r>
    </w:p>
    <w:p w14:paraId="4B0AD86A" w14:textId="77777777" w:rsidR="0024534A" w:rsidRPr="0081535F" w:rsidRDefault="0024534A" w:rsidP="000C5F69">
      <w:pPr>
        <w:pStyle w:val="ListParagraph"/>
        <w:numPr>
          <w:ilvl w:val="0"/>
          <w:numId w:val="77"/>
        </w:numPr>
        <w:spacing w:line="279" w:lineRule="auto"/>
      </w:pPr>
      <w:r w:rsidRPr="0081535F">
        <w:t>Plaider pour un passage à l’autonomie et un mouvement de masse reconnaissant les droits des personnes en situation de handicap comme un contrepoids à la toxicité.</w:t>
      </w:r>
    </w:p>
    <w:p w14:paraId="7A1D2D3A" w14:textId="77777777" w:rsidR="0024534A" w:rsidRPr="0081535F" w:rsidRDefault="0024534A" w:rsidP="00060641">
      <w:pPr>
        <w:pStyle w:val="NotebookH3"/>
        <w:rPr>
          <w:lang w:val="fr-CA"/>
        </w:rPr>
      </w:pPr>
      <w:bookmarkStart w:id="1241" w:name="_Toc194341582"/>
      <w:bookmarkStart w:id="1242" w:name="_Toc199231451"/>
      <w:bookmarkStart w:id="1243" w:name="_Toc201668373"/>
      <w:r w:rsidRPr="0081535F">
        <w:rPr>
          <w:lang w:val="fr-CA"/>
        </w:rPr>
        <w:t>Éléments d’action :</w:t>
      </w:r>
      <w:bookmarkEnd w:id="1241"/>
      <w:bookmarkEnd w:id="1242"/>
      <w:bookmarkEnd w:id="1243"/>
    </w:p>
    <w:p w14:paraId="4C5CF84A" w14:textId="77777777" w:rsidR="0024534A" w:rsidRPr="0081535F" w:rsidRDefault="0024534A" w:rsidP="000C5F69">
      <w:pPr>
        <w:pStyle w:val="ListParagraph"/>
        <w:numPr>
          <w:ilvl w:val="0"/>
          <w:numId w:val="78"/>
        </w:numPr>
        <w:spacing w:line="279" w:lineRule="auto"/>
      </w:pPr>
      <w:r w:rsidRPr="0081535F">
        <w:t>Partager des expériences personnelles et exprimer sa vérité tout en naviguant dans des contextes sociaux et politiques complexes.</w:t>
      </w:r>
    </w:p>
    <w:p w14:paraId="25AE1037" w14:textId="77777777" w:rsidR="0024534A" w:rsidRPr="0081535F" w:rsidRDefault="0024534A" w:rsidP="000C5F69">
      <w:pPr>
        <w:pStyle w:val="ListParagraph"/>
        <w:numPr>
          <w:ilvl w:val="0"/>
          <w:numId w:val="78"/>
        </w:numPr>
        <w:spacing w:line="279" w:lineRule="auto"/>
      </w:pPr>
      <w:r w:rsidRPr="0081535F">
        <w:t>Reconnaître et traiter la question du travail politique non rémunéré et du travail répondant aux besoins sociaux.</w:t>
      </w:r>
    </w:p>
    <w:p w14:paraId="21B0E5F3" w14:textId="77777777" w:rsidR="0024534A" w:rsidRPr="0081535F" w:rsidRDefault="0024534A" w:rsidP="004C65CF">
      <w:r w:rsidRPr="0081535F">
        <w:rPr>
          <w:noProof/>
        </w:rPr>
        <mc:AlternateContent>
          <mc:Choice Requires="wps">
            <w:drawing>
              <wp:anchor distT="0" distB="0" distL="114300" distR="114300" simplePos="0" relativeHeight="251658308" behindDoc="0" locked="0" layoutInCell="1" allowOverlap="1" wp14:anchorId="38B2E8D0" wp14:editId="429A520C">
                <wp:simplePos x="0" y="0"/>
                <wp:positionH relativeFrom="margin">
                  <wp:posOffset>0</wp:posOffset>
                </wp:positionH>
                <wp:positionV relativeFrom="paragraph">
                  <wp:posOffset>185952</wp:posOffset>
                </wp:positionV>
                <wp:extent cx="5859966" cy="0"/>
                <wp:effectExtent l="12700" t="12700" r="33020" b="25400"/>
                <wp:wrapNone/>
                <wp:docPr id="947107821"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66996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315057" id="Straight Connector 1" o:spid="_x0000_s1026" alt="&quot;&quot;" style="position:absolute;z-index:2516583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65pt" to="461.4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3nxgEAAOkDAAAOAAAAZHJzL2Uyb0RvYy54bWysU8tu2zAQvBfoPxC815JSWHAEyzkkSC9F&#10;G7TNB9Dk0iLAF0jWkv++S8qWg7ZA0SAXilzuzO4MV9u7yWhyhBCVsz1tVjUlYLkTyh56+vzj8cOG&#10;kpiYFUw7Cz09QaR3u/fvtqPv4MYNTgsIBEls7Ebf0yEl31VV5AMYFlfOg8VL6YJhCY/hUInARmQ3&#10;urqp67YaXRA+OA4xYvRhvqS7wi8l8PRVygiJ6J5ib6msoaz7vFa7LesOgflB8XMb7BVdGKYsFl2o&#10;Hlhi5GdQf1AZxYOLTqYVd6ZyUioORQOqaerf1HwfmIeiBc2JfrEpvh0t/3K8t08BbRh97KJ/ClnF&#10;JIPJX+yPTMWs02IWTIlwDK4369vbtqWEX+6qK9CHmD6BMyRveqqVzTpYx46fY8JimHpJyWFtydjT&#10;j5umxjfiDOcgWFEA0WklHpXWOS2Gw/5eB3Jk+Jpti+XX+QGR7EUanrTF4FVP2aWThrnUN5BECVTQ&#10;zBXyqMFCyzgHm5ozr7aYnWESW1iA9b+B5/wMhTKG/wNeEKWys2kBG2Vd+Fv1NF1alnP+xYFZd7Zg&#10;78SpvHSxBuepOHee/TywL88Ffv1Dd78AAAD//wMAUEsDBBQABgAIAAAAIQC95TFu3AAAAAYBAAAP&#10;AAAAZHJzL2Rvd25yZXYueG1sTI/NTsMwEITvSH0Ha5G4UYcg0TTEqRA/okJCVQsP4MaLk9ZeR7Hb&#10;hrdnEQd6nJ3VzDfVYvROHHGIXSAFN9MMBFITTEdWwefHy3UBIiZNRrtAqOAbIyzqyUWlSxNOtMbj&#10;JlnBIRRLraBNqS+ljE2LXsdp6JHY+wqD14nlYKUZ9InDvZN5lt1Jrzvihlb3+Nhis98cvILl7m1m&#10;n3bF2syWWBTPK+Ps67tSV5fjwz2IhGP6f4ZffEaHmpm24UAmCqeAhyQF+fwWBLvzPOch27+DrCt5&#10;jl//AAAA//8DAFBLAQItABQABgAIAAAAIQC2gziS/gAAAOEBAAATAAAAAAAAAAAAAAAAAAAAAABb&#10;Q29udGVudF9UeXBlc10ueG1sUEsBAi0AFAAGAAgAAAAhADj9If/WAAAAlAEAAAsAAAAAAAAAAAAA&#10;AAAALwEAAF9yZWxzLy5yZWxzUEsBAi0AFAAGAAgAAAAhAEzI7efGAQAA6QMAAA4AAAAAAAAAAAAA&#10;AAAALgIAAGRycy9lMm9Eb2MueG1sUEsBAi0AFAAGAAgAAAAhAL3lMW7cAAAABgEAAA8AAAAAAAAA&#10;AAAAAAAAIAQAAGRycy9kb3ducmV2LnhtbFBLBQYAAAAABAAEAPMAAAApBQAAAAA=&#10;" strokecolor="#669965" strokeweight="3pt">
                <v:stroke joinstyle="miter" endcap="round"/>
                <w10:wrap anchorx="margin"/>
              </v:line>
            </w:pict>
          </mc:Fallback>
        </mc:AlternateContent>
      </w:r>
    </w:p>
    <w:p w14:paraId="1A725832" w14:textId="77777777" w:rsidR="0024534A" w:rsidRPr="0081535F" w:rsidRDefault="0024534A" w:rsidP="00060641">
      <w:pPr>
        <w:pStyle w:val="NotebookH2"/>
        <w:rPr>
          <w:noProof w:val="0"/>
          <w:lang w:val="fr-CA"/>
        </w:rPr>
      </w:pPr>
      <w:bookmarkStart w:id="1244" w:name="_Toc194341583"/>
      <w:bookmarkStart w:id="1245" w:name="_Toc199231452"/>
      <w:bookmarkStart w:id="1246" w:name="_Toc201668374"/>
      <w:r w:rsidRPr="0081535F">
        <w:rPr>
          <w:noProof w:val="0"/>
          <w:lang w:val="fr-CA"/>
        </w:rPr>
        <w:t>Prise de notes</w:t>
      </w:r>
      <w:bookmarkEnd w:id="1244"/>
      <w:bookmarkEnd w:id="1245"/>
      <w:bookmarkEnd w:id="1246"/>
    </w:p>
    <w:p w14:paraId="2FAE437E" w14:textId="77777777" w:rsidR="0024534A" w:rsidRPr="0081535F" w:rsidRDefault="0024534A" w:rsidP="00060641">
      <w:pPr>
        <w:pStyle w:val="NotebookH3"/>
        <w:rPr>
          <w:lang w:val="fr-CA"/>
        </w:rPr>
      </w:pPr>
      <w:bookmarkStart w:id="1247" w:name="_Toc194341584"/>
      <w:bookmarkStart w:id="1248" w:name="_Toc199231453"/>
      <w:bookmarkStart w:id="1249" w:name="_Toc201668375"/>
      <w:r w:rsidRPr="0081535F">
        <w:rPr>
          <w:lang w:val="fr-CA"/>
        </w:rPr>
        <w:t>Responsables de la prise de notes</w:t>
      </w:r>
      <w:bookmarkEnd w:id="1247"/>
      <w:bookmarkEnd w:id="1248"/>
      <w:bookmarkEnd w:id="1249"/>
    </w:p>
    <w:p w14:paraId="4B5FFDA2" w14:textId="77777777" w:rsidR="0024534A" w:rsidRPr="0081535F" w:rsidRDefault="0024534A" w:rsidP="004C65CF">
      <w:r w:rsidRPr="0081535F">
        <w:t>Simon</w:t>
      </w:r>
    </w:p>
    <w:p w14:paraId="3C9206EB" w14:textId="77777777" w:rsidR="0024534A" w:rsidRPr="0081535F" w:rsidRDefault="0024534A" w:rsidP="00060641">
      <w:pPr>
        <w:pStyle w:val="NotebookH3"/>
        <w:rPr>
          <w:lang w:val="fr-CA"/>
        </w:rPr>
      </w:pPr>
      <w:bookmarkStart w:id="1250" w:name="_Toc194341585"/>
      <w:bookmarkStart w:id="1251" w:name="_Toc199231454"/>
      <w:bookmarkStart w:id="1252" w:name="_Toc201668376"/>
      <w:r w:rsidRPr="0081535F">
        <w:rPr>
          <w:lang w:val="fr-CA"/>
        </w:rPr>
        <w:t>Résumé du défi</w:t>
      </w:r>
      <w:bookmarkEnd w:id="1250"/>
      <w:bookmarkEnd w:id="1251"/>
      <w:bookmarkEnd w:id="1252"/>
    </w:p>
    <w:p w14:paraId="492041C2" w14:textId="77777777" w:rsidR="0024534A" w:rsidRPr="0081535F" w:rsidRDefault="0024534A" w:rsidP="000C5F69">
      <w:pPr>
        <w:pStyle w:val="ListParagraph"/>
        <w:numPr>
          <w:ilvl w:val="0"/>
          <w:numId w:val="73"/>
        </w:numPr>
        <w:spacing w:line="279" w:lineRule="auto"/>
      </w:pPr>
      <w:r w:rsidRPr="0081535F">
        <w:t>Un filtre de toxicité est un moyen d’automatiser ce qui peut être qualifié de discours toxique. Est-ce une bonne idée de laisser les machines faire cela</w:t>
      </w:r>
      <w:r w:rsidRPr="0081535F">
        <w:rPr>
          <w:rFonts w:ascii="Arial" w:hAnsi="Arial" w:cs="Arial"/>
        </w:rPr>
        <w:t> </w:t>
      </w:r>
      <w:r w:rsidRPr="0081535F">
        <w:t>?</w:t>
      </w:r>
    </w:p>
    <w:p w14:paraId="758787E4" w14:textId="77777777" w:rsidR="0024534A" w:rsidRPr="0081535F" w:rsidRDefault="0024534A" w:rsidP="000C5F69">
      <w:pPr>
        <w:pStyle w:val="ListParagraph"/>
        <w:numPr>
          <w:ilvl w:val="0"/>
          <w:numId w:val="73"/>
        </w:numPr>
        <w:spacing w:line="279" w:lineRule="auto"/>
      </w:pPr>
      <w:r w:rsidRPr="0081535F">
        <w:t>Le contexte est essentiel, et les ordinateurs ne comprennent pas le contexte.</w:t>
      </w:r>
    </w:p>
    <w:p w14:paraId="6B751C8D" w14:textId="77777777" w:rsidR="0024534A" w:rsidRPr="0081535F" w:rsidRDefault="0024534A" w:rsidP="000C5F69">
      <w:pPr>
        <w:pStyle w:val="ListParagraph"/>
        <w:numPr>
          <w:ilvl w:val="0"/>
          <w:numId w:val="73"/>
        </w:numPr>
        <w:spacing w:line="279" w:lineRule="auto"/>
      </w:pPr>
      <w:r w:rsidRPr="0081535F">
        <w:t>La politique d’être en ligne</w:t>
      </w:r>
    </w:p>
    <w:p w14:paraId="06D54EA1" w14:textId="77777777" w:rsidR="0024534A" w:rsidRPr="0081535F" w:rsidRDefault="0024534A" w:rsidP="000C5F69">
      <w:pPr>
        <w:pStyle w:val="ListParagraph"/>
        <w:numPr>
          <w:ilvl w:val="0"/>
          <w:numId w:val="73"/>
        </w:numPr>
        <w:spacing w:line="279" w:lineRule="auto"/>
      </w:pPr>
      <w:r w:rsidRPr="0081535F">
        <w:lastRenderedPageBreak/>
        <w:t>La facilitation et la modération avec des personnes qui sont différentes de vous et qui ne sont pas d’accord avec vous sont fondamentales pour la démocratie. Si nous ne pouvons pas, alors nous devenons balkanisés.</w:t>
      </w:r>
    </w:p>
    <w:p w14:paraId="40361E47" w14:textId="77777777" w:rsidR="0024534A" w:rsidRPr="0081535F" w:rsidRDefault="0024534A" w:rsidP="000C5F69">
      <w:pPr>
        <w:pStyle w:val="ListParagraph"/>
        <w:numPr>
          <w:ilvl w:val="0"/>
          <w:numId w:val="73"/>
        </w:numPr>
        <w:spacing w:line="279" w:lineRule="auto"/>
      </w:pPr>
      <w:r w:rsidRPr="0081535F">
        <w:t>Qu’est-ce qui est toxique et qu’est-ce qui est simplement irrespectueux</w:t>
      </w:r>
      <w:r w:rsidRPr="0081535F">
        <w:rPr>
          <w:rFonts w:ascii="Arial" w:hAnsi="Arial" w:cs="Arial"/>
        </w:rPr>
        <w:t> </w:t>
      </w:r>
      <w:r w:rsidRPr="0081535F">
        <w:t>? Peut-on définir cette distinction</w:t>
      </w:r>
      <w:r w:rsidRPr="0081535F">
        <w:rPr>
          <w:rFonts w:ascii="Arial" w:hAnsi="Arial" w:cs="Arial"/>
        </w:rPr>
        <w:t> </w:t>
      </w:r>
      <w:r w:rsidRPr="0081535F">
        <w:t>?</w:t>
      </w:r>
    </w:p>
    <w:p w14:paraId="77344E93" w14:textId="77777777" w:rsidR="0024534A" w:rsidRPr="0081535F" w:rsidRDefault="0024534A" w:rsidP="000C5F69">
      <w:pPr>
        <w:pStyle w:val="ListParagraph"/>
        <w:numPr>
          <w:ilvl w:val="1"/>
          <w:numId w:val="73"/>
        </w:numPr>
        <w:spacing w:line="279" w:lineRule="auto"/>
      </w:pPr>
      <w:r w:rsidRPr="0081535F">
        <w:t>Jurer, par exemple</w:t>
      </w:r>
      <w:r w:rsidRPr="0081535F">
        <w:rPr>
          <w:rFonts w:ascii="Arial" w:hAnsi="Arial" w:cs="Arial"/>
        </w:rPr>
        <w:t> </w:t>
      </w:r>
      <w:r w:rsidRPr="0081535F">
        <w:t>? Cela fait souvent partie de la «</w:t>
      </w:r>
      <w:r w:rsidRPr="0081535F">
        <w:rPr>
          <w:rFonts w:ascii="Arial" w:hAnsi="Arial" w:cs="Arial"/>
        </w:rPr>
        <w:t> </w:t>
      </w:r>
      <w:r w:rsidRPr="0081535F">
        <w:t>colère juste</w:t>
      </w:r>
      <w:r w:rsidRPr="0081535F">
        <w:rPr>
          <w:rFonts w:ascii="Arial" w:hAnsi="Arial" w:cs="Arial"/>
        </w:rPr>
        <w:t> </w:t>
      </w:r>
      <w:r w:rsidRPr="0081535F">
        <w:t>».</w:t>
      </w:r>
    </w:p>
    <w:p w14:paraId="2CB753DE" w14:textId="77777777" w:rsidR="0024534A" w:rsidRPr="0081535F" w:rsidRDefault="0024534A" w:rsidP="000C5F69">
      <w:pPr>
        <w:pStyle w:val="ListParagraph"/>
        <w:numPr>
          <w:ilvl w:val="0"/>
          <w:numId w:val="73"/>
        </w:numPr>
        <w:spacing w:line="279" w:lineRule="auto"/>
      </w:pPr>
      <w:r w:rsidRPr="0081535F">
        <w:t>Les gens ont des tolérances différentes de ce qui est toxique.</w:t>
      </w:r>
    </w:p>
    <w:p w14:paraId="101925DF" w14:textId="77777777" w:rsidR="0024534A" w:rsidRPr="0081535F" w:rsidRDefault="0024534A" w:rsidP="00060641">
      <w:pPr>
        <w:pStyle w:val="NotebookH3"/>
        <w:rPr>
          <w:lang w:val="fr-CA"/>
        </w:rPr>
      </w:pPr>
      <w:bookmarkStart w:id="1253" w:name="_Toc194341586"/>
      <w:bookmarkStart w:id="1254" w:name="_Toc199231455"/>
      <w:bookmarkStart w:id="1255" w:name="_Toc201668377"/>
      <w:r w:rsidRPr="0081535F">
        <w:rPr>
          <w:lang w:val="fr-CA"/>
        </w:rPr>
        <w:t>Ressources pertinentes</w:t>
      </w:r>
      <w:bookmarkEnd w:id="1253"/>
      <w:bookmarkEnd w:id="1254"/>
      <w:bookmarkEnd w:id="1255"/>
    </w:p>
    <w:p w14:paraId="2FCE94A9" w14:textId="77777777" w:rsidR="0024534A" w:rsidRPr="0081535F" w:rsidRDefault="0024534A" w:rsidP="000C5F69">
      <w:pPr>
        <w:pStyle w:val="ListParagraph"/>
        <w:numPr>
          <w:ilvl w:val="0"/>
          <w:numId w:val="74"/>
        </w:numPr>
        <w:spacing w:line="279" w:lineRule="auto"/>
      </w:pPr>
      <w:hyperlink r:id="rId149" w:history="1">
        <w:r w:rsidRPr="0081535F">
          <w:rPr>
            <w:rStyle w:val="Hyperlink"/>
          </w:rPr>
          <w:t xml:space="preserve">Zombification of </w:t>
        </w:r>
        <w:proofErr w:type="spellStart"/>
        <w:r w:rsidRPr="0081535F">
          <w:rPr>
            <w:rStyle w:val="Hyperlink"/>
          </w:rPr>
          <w:t>Disability</w:t>
        </w:r>
        <w:proofErr w:type="spellEnd"/>
        <w:r w:rsidRPr="0081535F">
          <w:t xml:space="preserve"> par Anne Jackson </w:t>
        </w:r>
      </w:hyperlink>
    </w:p>
    <w:p w14:paraId="2329D729" w14:textId="77777777" w:rsidR="0024534A" w:rsidRPr="0081535F" w:rsidRDefault="0024534A" w:rsidP="000C5F69">
      <w:pPr>
        <w:pStyle w:val="ListParagraph"/>
        <w:numPr>
          <w:ilvl w:val="0"/>
          <w:numId w:val="74"/>
        </w:numPr>
        <w:spacing w:line="279" w:lineRule="auto"/>
      </w:pPr>
      <w:hyperlink r:id="rId150" w:history="1">
        <w:r w:rsidRPr="0081535F">
          <w:rPr>
            <w:rStyle w:val="Hyperlink"/>
          </w:rPr>
          <w:t>https://en.wikipedia.org/wiki/Pol.is</w:t>
        </w:r>
        <w:r w:rsidRPr="0081535F">
          <w:t xml:space="preserve"> (en anglais seulement)</w:t>
        </w:r>
      </w:hyperlink>
    </w:p>
    <w:p w14:paraId="1730097A" w14:textId="77777777" w:rsidR="0024534A" w:rsidRPr="0081535F" w:rsidRDefault="0024534A" w:rsidP="000C5F69">
      <w:pPr>
        <w:pStyle w:val="ListParagraph"/>
        <w:numPr>
          <w:ilvl w:val="0"/>
          <w:numId w:val="74"/>
        </w:numPr>
        <w:spacing w:line="279" w:lineRule="auto"/>
      </w:pPr>
      <w:proofErr w:type="spellStart"/>
      <w:r w:rsidRPr="0081535F">
        <w:t>ArriveCAN</w:t>
      </w:r>
      <w:proofErr w:type="spellEnd"/>
      <w:r w:rsidRPr="0081535F">
        <w:t xml:space="preserve"> : automatisation de la frontière. Obligatoire pendant la Covid. La seule autre application obligatoire au Canada : Postes Canada pour l’envoi à l’étranger. </w:t>
      </w:r>
      <w:proofErr w:type="spellStart"/>
      <w:r w:rsidRPr="0081535F">
        <w:t>L utilisation</w:t>
      </w:r>
      <w:proofErr w:type="spellEnd"/>
      <w:r w:rsidRPr="0081535F">
        <w:t xml:space="preserve"> d’</w:t>
      </w:r>
      <w:proofErr w:type="spellStart"/>
      <w:r w:rsidRPr="0081535F">
        <w:t>ArriveCan</w:t>
      </w:r>
      <w:proofErr w:type="spellEnd"/>
      <w:r w:rsidRPr="0081535F">
        <w:t xml:space="preserve"> a été reprise par l’extrême droite et les théories complotistes, ce qui a rendu la discussion difficile.</w:t>
      </w:r>
    </w:p>
    <w:p w14:paraId="28E84F09" w14:textId="77777777" w:rsidR="0024534A" w:rsidRPr="0081535F" w:rsidRDefault="0024534A" w:rsidP="000C5F69">
      <w:pPr>
        <w:pStyle w:val="ListParagraph"/>
        <w:numPr>
          <w:ilvl w:val="0"/>
          <w:numId w:val="74"/>
        </w:numPr>
        <w:spacing w:line="279" w:lineRule="auto"/>
      </w:pPr>
      <w:r w:rsidRPr="0081535F">
        <w:t>L’application Alerte COVID au Canada présentait des défauts et Santé Canada le savait, mais ils ont décidé de la laisser en place parce qu’ils ne voulaient pas que les gens perdent confiance.</w:t>
      </w:r>
    </w:p>
    <w:p w14:paraId="732CCB35" w14:textId="77777777" w:rsidR="0024534A" w:rsidRPr="0081535F" w:rsidRDefault="0024534A" w:rsidP="00060641">
      <w:pPr>
        <w:pStyle w:val="NotebookH3"/>
        <w:rPr>
          <w:lang w:val="fr-CA"/>
        </w:rPr>
      </w:pPr>
      <w:bookmarkStart w:id="1256" w:name="_Toc194341587"/>
      <w:bookmarkStart w:id="1257" w:name="_Toc199231456"/>
      <w:bookmarkStart w:id="1258" w:name="_Toc201668378"/>
      <w:r w:rsidRPr="0081535F">
        <w:rPr>
          <w:lang w:val="fr-CA"/>
        </w:rPr>
        <w:t>Considérations de base</w:t>
      </w:r>
      <w:bookmarkEnd w:id="1256"/>
      <w:bookmarkEnd w:id="1257"/>
      <w:bookmarkEnd w:id="1258"/>
      <w:r w:rsidRPr="0081535F">
        <w:rPr>
          <w:lang w:val="fr-CA"/>
        </w:rPr>
        <w:t xml:space="preserve">  </w:t>
      </w:r>
    </w:p>
    <w:p w14:paraId="187CA046" w14:textId="77777777" w:rsidR="0024534A" w:rsidRPr="0081535F" w:rsidRDefault="0024534A" w:rsidP="000C5F69">
      <w:pPr>
        <w:pStyle w:val="ListParagraph"/>
        <w:numPr>
          <w:ilvl w:val="0"/>
          <w:numId w:val="75"/>
        </w:numPr>
        <w:spacing w:line="279" w:lineRule="auto"/>
      </w:pPr>
      <w:r w:rsidRPr="0081535F">
        <w:t>Il peut y avoir une interruption de la conversation en raison du risque politique. Nous devons avoir des conversations, plutôt que de les éviter.</w:t>
      </w:r>
    </w:p>
    <w:p w14:paraId="001D6630" w14:textId="77777777" w:rsidR="0024534A" w:rsidRPr="0081535F" w:rsidRDefault="0024534A" w:rsidP="000C5F69">
      <w:pPr>
        <w:pStyle w:val="ListParagraph"/>
        <w:numPr>
          <w:ilvl w:val="0"/>
          <w:numId w:val="75"/>
        </w:numPr>
        <w:spacing w:line="279" w:lineRule="auto"/>
      </w:pPr>
      <w:r w:rsidRPr="0081535F">
        <w:t>Pour avoir des conversations difficiles, nous avons besoin de temps, de personnes et d’échanges.</w:t>
      </w:r>
    </w:p>
    <w:p w14:paraId="02E6013B" w14:textId="77777777" w:rsidR="0024534A" w:rsidRPr="0081535F" w:rsidRDefault="0024534A" w:rsidP="000C5F69">
      <w:pPr>
        <w:pStyle w:val="ListParagraph"/>
        <w:numPr>
          <w:ilvl w:val="0"/>
          <w:numId w:val="76"/>
        </w:numPr>
        <w:spacing w:line="279" w:lineRule="auto"/>
      </w:pPr>
      <w:r w:rsidRPr="0081535F">
        <w:t>La langue est un virus. Dites à une personne qu’elle ne peut pas dire quelque chose et elle trouvera une autre façon de dire ce qu’elle veut dire. </w:t>
      </w:r>
    </w:p>
    <w:p w14:paraId="4CC9D3FB" w14:textId="77777777" w:rsidR="0024534A" w:rsidRPr="0081535F" w:rsidRDefault="0024534A" w:rsidP="000C5F69">
      <w:pPr>
        <w:pStyle w:val="ListParagraph"/>
        <w:numPr>
          <w:ilvl w:val="0"/>
          <w:numId w:val="76"/>
        </w:numPr>
        <w:spacing w:line="279" w:lineRule="auto"/>
      </w:pPr>
      <w:r w:rsidRPr="0081535F">
        <w:t>L’autogouvernance est importante pour établir ce qui est acceptable dans différents espaces. Mais souvent en ligne, nous n’avons pas le pouvoir de l’autogouvernance.</w:t>
      </w:r>
    </w:p>
    <w:p w14:paraId="75D61817" w14:textId="77777777" w:rsidR="0024534A" w:rsidRPr="0081535F" w:rsidRDefault="0024534A" w:rsidP="000C5F69">
      <w:pPr>
        <w:pStyle w:val="ListParagraph"/>
        <w:numPr>
          <w:ilvl w:val="0"/>
          <w:numId w:val="76"/>
        </w:numPr>
        <w:spacing w:line="279" w:lineRule="auto"/>
      </w:pPr>
      <w:r w:rsidRPr="0081535F">
        <w:t>Les individus sur les réseaux sociaux sont le produit, pas le client. La publicité est le client.</w:t>
      </w:r>
    </w:p>
    <w:p w14:paraId="3167150E" w14:textId="77777777" w:rsidR="0024534A" w:rsidRPr="0081535F" w:rsidRDefault="0024534A" w:rsidP="000C5F69">
      <w:pPr>
        <w:pStyle w:val="ListParagraph"/>
        <w:numPr>
          <w:ilvl w:val="0"/>
          <w:numId w:val="76"/>
        </w:numPr>
        <w:spacing w:line="279" w:lineRule="auto"/>
      </w:pPr>
      <w:r w:rsidRPr="0081535F">
        <w:t>L’instrumentalisation des points de vue polarisés n’est pas nouvelle. Mais sur les réseaux sociaux, les points de vue polarisés stimulent l’engagement. Et le financement par la publicité alimente le désir d’un engagement toujours plus grand.</w:t>
      </w:r>
    </w:p>
    <w:p w14:paraId="5A9F86BC" w14:textId="77777777" w:rsidR="0024534A" w:rsidRPr="0081535F" w:rsidRDefault="0024534A" w:rsidP="000C5F69">
      <w:pPr>
        <w:pStyle w:val="ListParagraph"/>
        <w:numPr>
          <w:ilvl w:val="0"/>
          <w:numId w:val="76"/>
        </w:numPr>
        <w:spacing w:line="279" w:lineRule="auto"/>
      </w:pPr>
      <w:r w:rsidRPr="0081535F">
        <w:t>C’est coûteux et difficile d’héberger votre propre site web ou d’autres services en ligne.</w:t>
      </w:r>
    </w:p>
    <w:p w14:paraId="3500D388" w14:textId="77777777" w:rsidR="0024534A" w:rsidRPr="0081535F" w:rsidRDefault="0024534A" w:rsidP="000C5F69">
      <w:pPr>
        <w:pStyle w:val="ListParagraph"/>
        <w:numPr>
          <w:ilvl w:val="0"/>
          <w:numId w:val="76"/>
        </w:numPr>
        <w:spacing w:line="279" w:lineRule="auto"/>
      </w:pPr>
      <w:r w:rsidRPr="0081535F">
        <w:lastRenderedPageBreak/>
        <w:t>L’IA responsable impose des limites à ce dont nous pouvons parler. Si votre requête est classée comme toxique, vous perdez l’accès. Les garde-fous limitent la façon dont nous pouvons utiliser la technologie.</w:t>
      </w:r>
    </w:p>
    <w:p w14:paraId="7BBFDE32" w14:textId="77777777" w:rsidR="0024534A" w:rsidRPr="0081535F" w:rsidRDefault="0024534A" w:rsidP="000C5F69">
      <w:pPr>
        <w:pStyle w:val="ListParagraph"/>
        <w:numPr>
          <w:ilvl w:val="0"/>
          <w:numId w:val="76"/>
        </w:numPr>
        <w:spacing w:line="279" w:lineRule="auto"/>
      </w:pPr>
      <w:r w:rsidRPr="0081535F">
        <w:t>Comment communiquons-nous lorsque mentir en ligne est normalisé</w:t>
      </w:r>
      <w:r w:rsidRPr="0081535F">
        <w:rPr>
          <w:rFonts w:ascii="Arial" w:hAnsi="Arial" w:cs="Arial"/>
        </w:rPr>
        <w:t> </w:t>
      </w:r>
      <w:r w:rsidRPr="0081535F">
        <w:t>?</w:t>
      </w:r>
    </w:p>
    <w:p w14:paraId="0ABC238C" w14:textId="77777777" w:rsidR="0024534A" w:rsidRPr="0081535F" w:rsidRDefault="0024534A" w:rsidP="000C5F69">
      <w:pPr>
        <w:pStyle w:val="ListParagraph"/>
        <w:numPr>
          <w:ilvl w:val="0"/>
          <w:numId w:val="76"/>
        </w:numPr>
        <w:spacing w:line="279" w:lineRule="auto"/>
      </w:pPr>
      <w:r w:rsidRPr="0081535F">
        <w:t>Nous devrions viser l’harmonie lorsque nous choisissons les mots à utiliser.</w:t>
      </w:r>
    </w:p>
    <w:p w14:paraId="6EAC5D3E" w14:textId="77777777" w:rsidR="0024534A" w:rsidRPr="0081535F" w:rsidRDefault="0024534A" w:rsidP="000C5F69">
      <w:pPr>
        <w:pStyle w:val="ListParagraph"/>
        <w:numPr>
          <w:ilvl w:val="0"/>
          <w:numId w:val="76"/>
        </w:numPr>
        <w:spacing w:line="279" w:lineRule="auto"/>
      </w:pPr>
      <w:r w:rsidRPr="0081535F">
        <w:t xml:space="preserve">Civisme vs bonnes manières. Nous devons être capables de ne pas être d’accord </w:t>
      </w:r>
      <w:proofErr w:type="gramStart"/>
      <w:r w:rsidRPr="0081535F">
        <w:t xml:space="preserve">les </w:t>
      </w:r>
      <w:proofErr w:type="spellStart"/>
      <w:r w:rsidRPr="0081535F">
        <w:t>un</w:t>
      </w:r>
      <w:proofErr w:type="gramEnd"/>
      <w:r w:rsidRPr="0081535F">
        <w:t>·e·s</w:t>
      </w:r>
      <w:proofErr w:type="spellEnd"/>
      <w:r w:rsidRPr="0081535F">
        <w:t xml:space="preserve"> avec les autres.</w:t>
      </w:r>
    </w:p>
    <w:p w14:paraId="6581F3E1" w14:textId="77777777" w:rsidR="0024534A" w:rsidRPr="0081535F" w:rsidRDefault="0024534A" w:rsidP="000C5F69">
      <w:pPr>
        <w:pStyle w:val="ListParagraph"/>
        <w:numPr>
          <w:ilvl w:val="0"/>
          <w:numId w:val="76"/>
        </w:numPr>
        <w:spacing w:line="279" w:lineRule="auto"/>
      </w:pPr>
      <w:r w:rsidRPr="0081535F">
        <w:t>Les droits ne valent que par l’accès que vous en avez. Le logement est un droit de la personne. Mais où allons-nous pour obtenir notre logement</w:t>
      </w:r>
      <w:r w:rsidRPr="0081535F">
        <w:rPr>
          <w:rFonts w:ascii="Arial" w:hAnsi="Arial" w:cs="Arial"/>
        </w:rPr>
        <w:t> </w:t>
      </w:r>
      <w:r w:rsidRPr="0081535F">
        <w:t>?</w:t>
      </w:r>
    </w:p>
    <w:p w14:paraId="4575EF5B" w14:textId="77777777" w:rsidR="0024534A" w:rsidRPr="0081535F" w:rsidRDefault="0024534A" w:rsidP="000C5F69">
      <w:pPr>
        <w:pStyle w:val="ListParagraph"/>
        <w:numPr>
          <w:ilvl w:val="0"/>
          <w:numId w:val="76"/>
        </w:numPr>
        <w:spacing w:line="279" w:lineRule="auto"/>
      </w:pPr>
      <w:r w:rsidRPr="0081535F">
        <w:t>Le pouvoir de Trump réside dans le fait qu’il défie les bonnes manières. Il ignore les normes. C’est pourquoi nous avons besoin de règles.</w:t>
      </w:r>
    </w:p>
    <w:p w14:paraId="586C501F" w14:textId="77777777" w:rsidR="0024534A" w:rsidRPr="0081535F" w:rsidRDefault="0024534A" w:rsidP="000C5F69">
      <w:pPr>
        <w:pStyle w:val="ListParagraph"/>
        <w:numPr>
          <w:ilvl w:val="0"/>
          <w:numId w:val="76"/>
        </w:numPr>
        <w:spacing w:line="279" w:lineRule="auto"/>
      </w:pPr>
      <w:r w:rsidRPr="0081535F">
        <w:t>La toxicité peut empêcher les gens d’être eux-mêmes. Celles et ceux qui définissent ce qui est toxique limitent ce qui peut être dit.</w:t>
      </w:r>
    </w:p>
    <w:p w14:paraId="4E4A9BD7" w14:textId="77777777" w:rsidR="0024534A" w:rsidRPr="0081535F" w:rsidRDefault="0024534A" w:rsidP="000C5F69">
      <w:pPr>
        <w:pStyle w:val="ListParagraph"/>
        <w:numPr>
          <w:ilvl w:val="0"/>
          <w:numId w:val="76"/>
        </w:numPr>
        <w:spacing w:line="279" w:lineRule="auto"/>
      </w:pPr>
      <w:r w:rsidRPr="0081535F">
        <w:t>Parler de toxicité pour arriver à quoi</w:t>
      </w:r>
      <w:r w:rsidRPr="0081535F">
        <w:rPr>
          <w:rFonts w:ascii="Arial" w:hAnsi="Arial" w:cs="Arial"/>
        </w:rPr>
        <w:t> </w:t>
      </w:r>
      <w:r w:rsidRPr="0081535F">
        <w:t>? Cela ne peut pas être seulement une discussion au sein de la technologie. Nous devons discuter dans le contexte de la politique et de la société, ainsi que de la manière dont nous organisons et gouvernons.</w:t>
      </w:r>
    </w:p>
    <w:p w14:paraId="1F495422" w14:textId="77777777" w:rsidR="0024534A" w:rsidRPr="0081535F" w:rsidRDefault="0024534A" w:rsidP="000C5F69">
      <w:pPr>
        <w:pStyle w:val="ListParagraph"/>
        <w:numPr>
          <w:ilvl w:val="0"/>
          <w:numId w:val="76"/>
        </w:numPr>
        <w:spacing w:line="279" w:lineRule="auto"/>
      </w:pPr>
      <w:r w:rsidRPr="0081535F">
        <w:t>Le capital-risque ne veut financer que des projets qui peuvent évoluer. Perdre/ignorer/contourner le contexte et les différences locales.</w:t>
      </w:r>
    </w:p>
    <w:p w14:paraId="5B2D6BB3" w14:textId="77777777" w:rsidR="0024534A" w:rsidRPr="0081535F" w:rsidRDefault="0024534A" w:rsidP="000C5F69">
      <w:pPr>
        <w:pStyle w:val="ListParagraph"/>
        <w:numPr>
          <w:ilvl w:val="0"/>
          <w:numId w:val="76"/>
        </w:numPr>
        <w:spacing w:line="279" w:lineRule="auto"/>
      </w:pPr>
      <w:r w:rsidRPr="0081535F">
        <w:t>La communauté en situation de handicap a l’habitude de ne pas être crue.</w:t>
      </w:r>
    </w:p>
    <w:p w14:paraId="78899993" w14:textId="77777777" w:rsidR="0024534A" w:rsidRPr="0081535F" w:rsidRDefault="0024534A" w:rsidP="000C5F69">
      <w:pPr>
        <w:pStyle w:val="ListParagraph"/>
        <w:numPr>
          <w:ilvl w:val="0"/>
          <w:numId w:val="76"/>
        </w:numPr>
        <w:spacing w:line="279" w:lineRule="auto"/>
      </w:pPr>
      <w:r w:rsidRPr="0081535F">
        <w:t>Il est difficile de trouver un équilibre entre ne pas vouloir filtrer/censurer et ne pas vouloir déclencher un traumatisme.</w:t>
      </w:r>
    </w:p>
    <w:p w14:paraId="51D59DA7" w14:textId="77777777" w:rsidR="0024534A" w:rsidRPr="0081535F" w:rsidRDefault="0024534A" w:rsidP="000C5F69">
      <w:pPr>
        <w:pStyle w:val="ListParagraph"/>
        <w:numPr>
          <w:ilvl w:val="1"/>
          <w:numId w:val="76"/>
        </w:numPr>
        <w:spacing w:line="279" w:lineRule="auto"/>
      </w:pPr>
      <w:r w:rsidRPr="0081535F">
        <w:t>Nous pouvons créer des espaces avec des soutiens pour aider les gens à traverser des expériences traumatisantes.</w:t>
      </w:r>
    </w:p>
    <w:p w14:paraId="1121A749" w14:textId="77777777" w:rsidR="0024534A" w:rsidRPr="0081535F" w:rsidRDefault="0024534A" w:rsidP="004C65CF">
      <w:pPr>
        <w:pStyle w:val="Title"/>
      </w:pPr>
      <w:r w:rsidRPr="0081535F">
        <w:t>Carnet de notes</w:t>
      </w:r>
    </w:p>
    <w:p w14:paraId="531B57D6" w14:textId="77777777" w:rsidR="0024534A" w:rsidRPr="0081535F" w:rsidRDefault="0024534A" w:rsidP="004C65CF">
      <w:r w:rsidRPr="0081535F">
        <w:rPr>
          <w:noProof/>
        </w:rPr>
        <mc:AlternateContent>
          <mc:Choice Requires="wps">
            <w:drawing>
              <wp:anchor distT="0" distB="0" distL="114300" distR="114300" simplePos="0" relativeHeight="251658311" behindDoc="0" locked="0" layoutInCell="1" allowOverlap="1" wp14:anchorId="428919B9" wp14:editId="20ACA19B">
                <wp:simplePos x="0" y="0"/>
                <wp:positionH relativeFrom="margin">
                  <wp:posOffset>0</wp:posOffset>
                </wp:positionH>
                <wp:positionV relativeFrom="paragraph">
                  <wp:posOffset>203451</wp:posOffset>
                </wp:positionV>
                <wp:extent cx="5859966" cy="0"/>
                <wp:effectExtent l="12700" t="12700" r="33020" b="25400"/>
                <wp:wrapNone/>
                <wp:docPr id="2146582750" name="Straight Connector 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8F846B" id="Straight Connector 5" o:spid="_x0000_s1026" alt="&quot;&quot;" style="position:absolute;z-index:2516583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pt" to="461.4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DQlNP9sAAAAGAQAA&#10;DwAAAGRycy9kb3ducmV2LnhtbEyPwU7DMBBE70j8g7VI3KjTVEIkxKkQ0BMXmvQDtrETp43XUey2&#10;KV/PIg5wWu3OaPZNsZ7dIM5mCr0nBctFAsJQ43VPnYJdvXl4AhEiksbBk1FwNQHW5e1Ngbn2F9qa&#10;cxU7wSEUclRgYxxzKUNjjcOw8KMh1lo/OYy8Tp3UE1443A0yTZJH6bAn/mBxNK/WNMfq5BRsqvbz&#10;mu2wzt5bu5y2q/rt4/Cl1P3d/PIMIpo5/pnhB5/RoWSmvT+RDmJQwEWiglXKk9UsTbnI/vcgy0L+&#10;xy+/AQAA//8DAFBLAQItABQABgAIAAAAIQC2gziS/gAAAOEBAAATAAAAAAAAAAAAAAAAAAAAAABb&#10;Q29udGVudF9UeXBlc10ueG1sUEsBAi0AFAAGAAgAAAAhADj9If/WAAAAlAEAAAsAAAAAAAAAAAAA&#10;AAAALwEAAF9yZWxzLy5yZWxzUEsBAi0AFAAGAAgAAAAhAE+s56THAQAA6QMAAA4AAAAAAAAAAAAA&#10;AAAALgIAAGRycy9lMm9Eb2MueG1sUEsBAi0AFAAGAAgAAAAhAA0JTT/bAAAABgEAAA8AAAAAAAAA&#10;AAAAAAAAIQQAAGRycy9kb3ducmV2LnhtbFBLBQYAAAAABAAEAPMAAAApBQAAAAA=&#10;" strokecolor="#5e9bbd" strokeweight="3pt">
                <v:stroke joinstyle="miter" endcap="round"/>
                <w10:wrap anchorx="margin"/>
              </v:line>
            </w:pict>
          </mc:Fallback>
        </mc:AlternateContent>
      </w:r>
    </w:p>
    <w:p w14:paraId="5B058F0C" w14:textId="687FF769" w:rsidR="0024534A" w:rsidRPr="0081535F" w:rsidRDefault="0024534A" w:rsidP="004C65CF">
      <w:pPr>
        <w:pStyle w:val="Heading1"/>
        <w:rPr>
          <w:noProof w:val="0"/>
        </w:rPr>
      </w:pPr>
      <w:bookmarkStart w:id="1259" w:name="_Toc199231457"/>
      <w:bookmarkStart w:id="1260" w:name="_Toc201668379"/>
      <w:r w:rsidRPr="0081535F">
        <w:rPr>
          <w:noProof w:val="0"/>
        </w:rPr>
        <w:t>Jeunes leaders en situation de handicap</w:t>
      </w:r>
      <w:r w:rsidR="000C3F76" w:rsidRPr="0081535F">
        <w:rPr>
          <w:noProof w:val="0"/>
        </w:rPr>
        <w:t xml:space="preserve"> : </w:t>
      </w:r>
      <w:r w:rsidR="00CF69B0" w:rsidRPr="0081535F">
        <w:rPr>
          <w:noProof w:val="0"/>
        </w:rPr>
        <w:t>c</w:t>
      </w:r>
      <w:r w:rsidR="000C3F76" w:rsidRPr="0081535F">
        <w:rPr>
          <w:noProof w:val="0"/>
        </w:rPr>
        <w:t>arnet</w:t>
      </w:r>
      <w:bookmarkEnd w:id="1259"/>
      <w:bookmarkEnd w:id="1260"/>
    </w:p>
    <w:p w14:paraId="2F80DE19" w14:textId="77777777" w:rsidR="00F85D6B" w:rsidRPr="00385790" w:rsidRDefault="00F85D6B" w:rsidP="00F85D6B">
      <w:pPr>
        <w:rPr>
          <w:lang w:eastAsia="ja-JP"/>
        </w:rPr>
      </w:pPr>
      <w:bookmarkStart w:id="1261" w:name="_Toc199231458"/>
      <w:r w:rsidRPr="00385790">
        <w:rPr>
          <w:lang w:eastAsia="ja-JP"/>
        </w:rPr>
        <w:t>Pour en savoir plus sur les résumés des carnets, veuillez consulter :</w:t>
      </w:r>
      <w:r>
        <w:rPr>
          <w:lang w:eastAsia="ja-JP"/>
        </w:rPr>
        <w:t xml:space="preserve"> </w:t>
      </w:r>
      <w:r>
        <w:rPr>
          <w:lang w:eastAsia="ja-JP"/>
        </w:rPr>
        <w:fldChar w:fldCharType="begin"/>
      </w:r>
      <w:r>
        <w:rPr>
          <w:lang w:eastAsia="ja-JP"/>
        </w:rPr>
        <w:instrText xml:space="preserve"> REF _Ref199358793 \h </w:instrText>
      </w:r>
      <w:r>
        <w:rPr>
          <w:lang w:eastAsia="ja-JP"/>
        </w:rPr>
      </w:r>
      <w:r>
        <w:rPr>
          <w:lang w:eastAsia="ja-JP"/>
        </w:rPr>
        <w:fldChar w:fldCharType="separate"/>
      </w:r>
      <w:r w:rsidRPr="0081535F">
        <w:t>À propos des carnets de session</w:t>
      </w:r>
      <w:r>
        <w:rPr>
          <w:lang w:eastAsia="ja-JP"/>
        </w:rPr>
        <w:fldChar w:fldCharType="end"/>
      </w:r>
      <w:r>
        <w:rPr>
          <w:lang w:eastAsia="ja-JP"/>
        </w:rPr>
        <w:t xml:space="preserve">, p. </w:t>
      </w:r>
      <w:r>
        <w:rPr>
          <w:lang w:eastAsia="ja-JP"/>
        </w:rPr>
        <w:fldChar w:fldCharType="begin"/>
      </w:r>
      <w:r>
        <w:rPr>
          <w:lang w:eastAsia="ja-JP"/>
        </w:rPr>
        <w:instrText xml:space="preserve"> PAGEREF _Ref199358794 \h </w:instrText>
      </w:r>
      <w:r>
        <w:rPr>
          <w:lang w:eastAsia="ja-JP"/>
        </w:rPr>
      </w:r>
      <w:r>
        <w:rPr>
          <w:lang w:eastAsia="ja-JP"/>
        </w:rPr>
        <w:fldChar w:fldCharType="separate"/>
      </w:r>
      <w:r>
        <w:rPr>
          <w:noProof/>
          <w:lang w:eastAsia="ja-JP"/>
        </w:rPr>
        <w:t>56</w:t>
      </w:r>
      <w:r>
        <w:rPr>
          <w:lang w:eastAsia="ja-JP"/>
        </w:rPr>
        <w:fldChar w:fldCharType="end"/>
      </w:r>
    </w:p>
    <w:p w14:paraId="7F4DA52F" w14:textId="77777777" w:rsidR="0024534A" w:rsidRPr="0081535F" w:rsidRDefault="0024534A" w:rsidP="004C65CF">
      <w:pPr>
        <w:pStyle w:val="Heading2"/>
      </w:pPr>
      <w:bookmarkStart w:id="1262" w:name="_Toc201668380"/>
      <w:r w:rsidRPr="0081535F">
        <w:t>Question centrale :</w:t>
      </w:r>
      <w:bookmarkEnd w:id="1261"/>
      <w:bookmarkEnd w:id="1262"/>
    </w:p>
    <w:p w14:paraId="60C6F681" w14:textId="77777777" w:rsidR="0024534A" w:rsidRPr="0081535F" w:rsidRDefault="0024534A" w:rsidP="004C65CF">
      <w:r w:rsidRPr="0081535F">
        <w:t xml:space="preserve">Comment pouvons-nous développer de jeunes leaders en situation de handicap? </w:t>
      </w:r>
    </w:p>
    <w:p w14:paraId="4BEBAB93" w14:textId="77777777" w:rsidR="0024534A" w:rsidRPr="0081535F" w:rsidRDefault="0024534A" w:rsidP="004C65CF">
      <w:pPr>
        <w:pStyle w:val="Heading2"/>
      </w:pPr>
      <w:bookmarkStart w:id="1263" w:name="_Toc199231459"/>
      <w:bookmarkStart w:id="1264" w:name="_Toc201668381"/>
      <w:r w:rsidRPr="0081535F">
        <w:lastRenderedPageBreak/>
        <w:t>Thème :</w:t>
      </w:r>
      <w:bookmarkEnd w:id="1263"/>
      <w:bookmarkEnd w:id="1264"/>
    </w:p>
    <w:p w14:paraId="2B21F1C8" w14:textId="77777777" w:rsidR="0024534A" w:rsidRPr="0081535F" w:rsidRDefault="0024534A" w:rsidP="004C65CF">
      <w:r w:rsidRPr="0081535F">
        <w:t>Innovation en matière de normes et de politiques</w:t>
      </w:r>
    </w:p>
    <w:p w14:paraId="50455528" w14:textId="77777777" w:rsidR="0024534A" w:rsidRPr="0081535F" w:rsidRDefault="0024534A" w:rsidP="004C65CF">
      <w:r w:rsidRPr="0081535F">
        <w:rPr>
          <w:b/>
          <w:bCs/>
          <w:noProof/>
        </w:rPr>
        <w:drawing>
          <wp:inline distT="0" distB="0" distL="0" distR="0" wp14:anchorId="19C07128" wp14:editId="06C1C7B4">
            <wp:extent cx="398297" cy="520842"/>
            <wp:effectExtent l="0" t="0" r="0" b="0"/>
            <wp:docPr id="2026155822" name="Picture 1" descr="graphic symbol of lighting bolt sparking a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28772" name="Picture 1" descr="graphic symbol of lighting bolt sparking a surface"/>
                    <pic:cNvPicPr/>
                  </pic:nvPicPr>
                  <pic:blipFill>
                    <a:blip r:embed="rId57"/>
                    <a:srcRect r="-65497"/>
                    <a:stretch>
                      <a:fillRect/>
                    </a:stretch>
                  </pic:blipFill>
                  <pic:spPr bwMode="auto">
                    <a:xfrm>
                      <a:off x="0" y="0"/>
                      <a:ext cx="399182" cy="522000"/>
                    </a:xfrm>
                    <a:prstGeom prst="rect">
                      <a:avLst/>
                    </a:prstGeom>
                    <a:ln>
                      <a:noFill/>
                    </a:ln>
                    <a:extLst>
                      <a:ext uri="{53640926-AAD7-44D8-BBD7-CCE9431645EC}">
                        <a14:shadowObscured xmlns:a14="http://schemas.microsoft.com/office/drawing/2010/main"/>
                      </a:ext>
                    </a:extLst>
                  </pic:spPr>
                </pic:pic>
              </a:graphicData>
            </a:graphic>
          </wp:inline>
        </w:drawing>
      </w:r>
    </w:p>
    <w:p w14:paraId="0EE0AEA9" w14:textId="77777777" w:rsidR="0024534A" w:rsidRPr="0081535F" w:rsidRDefault="0024534A" w:rsidP="004C65CF">
      <w:hyperlink r:id="rId151" w:history="1">
        <w:r w:rsidRPr="0081535F">
          <w:rPr>
            <w:rStyle w:val="Hyperlink"/>
          </w:rPr>
          <w:t>Consulter les présentations de la conférence sous le thème «</w:t>
        </w:r>
        <w:r w:rsidRPr="0081535F">
          <w:rPr>
            <w:rStyle w:val="Hyperlink"/>
            <w:rFonts w:ascii="Arial" w:hAnsi="Arial" w:cs="Arial"/>
          </w:rPr>
          <w:t> </w:t>
        </w:r>
        <w:r w:rsidRPr="0081535F">
          <w:rPr>
            <w:rStyle w:val="Hyperlink"/>
          </w:rPr>
          <w:t>Innovation en matière de normes et de politiques</w:t>
        </w:r>
        <w:r w:rsidRPr="0081535F">
          <w:rPr>
            <w:rStyle w:val="Hyperlink"/>
            <w:rFonts w:ascii="Arial" w:hAnsi="Arial" w:cs="Arial"/>
          </w:rPr>
          <w:t> </w:t>
        </w:r>
        <w:r w:rsidRPr="0081535F">
          <w:rPr>
            <w:rStyle w:val="Hyperlink"/>
          </w:rPr>
          <w:t>»</w:t>
        </w:r>
      </w:hyperlink>
    </w:p>
    <w:p w14:paraId="5C9935AD" w14:textId="77777777" w:rsidR="0024534A" w:rsidRPr="0081535F" w:rsidRDefault="0024534A" w:rsidP="004C65CF">
      <w:pPr>
        <w:pStyle w:val="Heading2"/>
      </w:pPr>
      <w:bookmarkStart w:id="1265" w:name="_Toc199231460"/>
      <w:bookmarkStart w:id="1266" w:name="_Toc201668382"/>
      <w:r w:rsidRPr="0081535F">
        <w:t>Intervenante :</w:t>
      </w:r>
      <w:bookmarkEnd w:id="1265"/>
      <w:bookmarkEnd w:id="1266"/>
      <w:r w:rsidRPr="0081535F">
        <w:t xml:space="preserve">  </w:t>
      </w:r>
    </w:p>
    <w:p w14:paraId="7CAD1518" w14:textId="77777777" w:rsidR="0024534A" w:rsidRPr="0081535F" w:rsidRDefault="0024534A" w:rsidP="004C65CF">
      <w:r w:rsidRPr="0081535F">
        <w:rPr>
          <w:rFonts w:ascii="Segoe UI" w:hAnsi="Segoe UI" w:cs="Segoe UI"/>
          <w:color w:val="212529"/>
          <w:shd w:val="clear" w:color="auto" w:fill="FFFFFF"/>
        </w:rPr>
        <w:t xml:space="preserve">Rabia </w:t>
      </w:r>
      <w:proofErr w:type="spellStart"/>
      <w:r w:rsidRPr="0081535F">
        <w:rPr>
          <w:rFonts w:ascii="Segoe UI" w:hAnsi="Segoe UI" w:cs="Segoe UI"/>
          <w:color w:val="212529"/>
          <w:shd w:val="clear" w:color="auto" w:fill="FFFFFF"/>
        </w:rPr>
        <w:t>Khedr</w:t>
      </w:r>
      <w:proofErr w:type="spellEnd"/>
    </w:p>
    <w:p w14:paraId="170F4576" w14:textId="77777777" w:rsidR="0024534A" w:rsidRPr="0081535F" w:rsidRDefault="0024534A" w:rsidP="004C65CF">
      <w:pPr>
        <w:pStyle w:val="Heading2"/>
      </w:pPr>
      <w:bookmarkStart w:id="1267" w:name="_Toc199231461"/>
      <w:bookmarkStart w:id="1268" w:name="_Toc201668383"/>
      <w:r w:rsidRPr="0081535F">
        <w:t>Facilitatrice :</w:t>
      </w:r>
      <w:bookmarkEnd w:id="1267"/>
      <w:bookmarkEnd w:id="1268"/>
      <w:r w:rsidRPr="0081535F">
        <w:t xml:space="preserve">  </w:t>
      </w:r>
    </w:p>
    <w:p w14:paraId="3FE89091" w14:textId="77777777" w:rsidR="0024534A" w:rsidRPr="0081535F" w:rsidRDefault="0024534A" w:rsidP="004C65CF">
      <w:pPr>
        <w:rPr>
          <w:rFonts w:ascii="Segoe UI" w:hAnsi="Segoe UI" w:cs="Segoe UI"/>
          <w:color w:val="212529"/>
          <w:shd w:val="clear" w:color="auto" w:fill="FFFFFF"/>
        </w:rPr>
      </w:pPr>
      <w:r w:rsidRPr="0081535F">
        <w:rPr>
          <w:rFonts w:ascii="Segoe UI" w:hAnsi="Segoe UI" w:cs="Segoe UI"/>
          <w:color w:val="212529"/>
          <w:shd w:val="clear" w:color="auto" w:fill="FFFFFF"/>
        </w:rPr>
        <w:t>Carly Fox</w:t>
      </w:r>
    </w:p>
    <w:p w14:paraId="57FED634" w14:textId="77777777" w:rsidR="0024534A" w:rsidRPr="0081535F" w:rsidRDefault="0024534A" w:rsidP="004C65CF">
      <w:pPr>
        <w:pStyle w:val="Heading2"/>
      </w:pPr>
      <w:bookmarkStart w:id="1269" w:name="_Toc199231462"/>
      <w:bookmarkStart w:id="1270" w:name="_Toc201668384"/>
      <w:r w:rsidRPr="0081535F">
        <w:t>Horaire :</w:t>
      </w:r>
      <w:bookmarkEnd w:id="1269"/>
      <w:bookmarkEnd w:id="1270"/>
    </w:p>
    <w:p w14:paraId="666C6653" w14:textId="77777777" w:rsidR="0024534A" w:rsidRPr="0081535F" w:rsidRDefault="0024534A" w:rsidP="004C65CF">
      <w:r w:rsidRPr="0081535F">
        <w:t>Lundi 27 mai 2024, de 14 h 45 à 15 h 45 HNE</w:t>
      </w:r>
    </w:p>
    <w:p w14:paraId="679E6B65" w14:textId="77777777" w:rsidR="0024534A" w:rsidRPr="0081535F" w:rsidRDefault="0024534A" w:rsidP="004C65CF">
      <w:pPr>
        <w:rPr>
          <w:i/>
          <w:iCs/>
        </w:rPr>
      </w:pPr>
      <w:r w:rsidRPr="0081535F">
        <w:rPr>
          <w:i/>
          <w:iCs/>
          <w:noProof/>
          <w:color w:val="92D050"/>
        </w:rPr>
        <mc:AlternateContent>
          <mc:Choice Requires="wps">
            <w:drawing>
              <wp:anchor distT="0" distB="0" distL="114300" distR="114300" simplePos="0" relativeHeight="251658309" behindDoc="0" locked="0" layoutInCell="1" allowOverlap="1" wp14:anchorId="5316F265" wp14:editId="325DFAC3">
                <wp:simplePos x="0" y="0"/>
                <wp:positionH relativeFrom="margin">
                  <wp:posOffset>0</wp:posOffset>
                </wp:positionH>
                <wp:positionV relativeFrom="paragraph">
                  <wp:posOffset>199493</wp:posOffset>
                </wp:positionV>
                <wp:extent cx="5859966" cy="0"/>
                <wp:effectExtent l="12700" t="12700" r="33020" b="25400"/>
                <wp:wrapNone/>
                <wp:docPr id="734281943"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E3DAC3" id="Straight Connector 1" o:spid="_x0000_s1026" alt="&quot;&quot;" style="position:absolute;z-index:2516583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7pt" to="461.4pt,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0i69G9sAAAAGAQAA&#10;DwAAAGRycy9kb3ducmV2LnhtbEyPwU7DMBBE70j8g7WVuFEnKUIkxKkQ0BMXmvQD3NiJQ+N1ZLtt&#10;yteziEM5zs5q5k25nu3ITtqHwaGAdJkA09g6NWAvYNds7p+AhShRydGhFnDRAdbV7U0pC+XOuNWn&#10;OvaMQjAUUoCJcSo4D63RVoalmzSS1zlvZSTpe668PFO4HXmWJI/cygGpwchJvxrdHuqjFbCpu89L&#10;vpNN/t6Z1G9XzdvH17cQd4v55RlY1HO8PsMvPqFDRUx7d0QV2CiAhkQBq/QBGLl5ltGQ/d+BVyX/&#10;j1/9AAAA//8DAFBLAQItABQABgAIAAAAIQC2gziS/gAAAOEBAAATAAAAAAAAAAAAAAAAAAAAAABb&#10;Q29udGVudF9UeXBlc10ueG1sUEsBAi0AFAAGAAgAAAAhADj9If/WAAAAlAEAAAsAAAAAAAAAAAAA&#10;AAAALwEAAF9yZWxzLy5yZWxzUEsBAi0AFAAGAAgAAAAhAE+s56THAQAA6QMAAA4AAAAAAAAAAAAA&#10;AAAALgIAAGRycy9lMm9Eb2MueG1sUEsBAi0AFAAGAAgAAAAhANIuvRvbAAAABgEAAA8AAAAAAAAA&#10;AAAAAAAAIQQAAGRycy9kb3ducmV2LnhtbFBLBQYAAAAABAAEAPMAAAApBQAAAAA=&#10;" strokecolor="#5e9bbd" strokeweight="3pt">
                <v:stroke joinstyle="miter" endcap="round"/>
                <w10:wrap anchorx="margin"/>
              </v:line>
            </w:pict>
          </mc:Fallback>
        </mc:AlternateContent>
      </w:r>
    </w:p>
    <w:p w14:paraId="69C44B08" w14:textId="77777777" w:rsidR="0024534A" w:rsidRPr="0081535F" w:rsidRDefault="0024534A" w:rsidP="00060641">
      <w:pPr>
        <w:pStyle w:val="NotebookH2"/>
        <w:rPr>
          <w:noProof w:val="0"/>
          <w:lang w:val="fr-CA"/>
        </w:rPr>
      </w:pPr>
      <w:bookmarkStart w:id="1271" w:name="_Toc194341598"/>
      <w:bookmarkStart w:id="1272" w:name="_Toc199231463"/>
      <w:bookmarkStart w:id="1273" w:name="_Toc201668385"/>
      <w:r w:rsidRPr="0081535F">
        <w:rPr>
          <w:noProof w:val="0"/>
          <w:lang w:val="fr-CA"/>
        </w:rPr>
        <w:t>Résumé généré par IA</w:t>
      </w:r>
      <w:bookmarkEnd w:id="1271"/>
      <w:bookmarkEnd w:id="1272"/>
      <w:bookmarkEnd w:id="1273"/>
      <w:r w:rsidRPr="0081535F">
        <w:rPr>
          <w:noProof w:val="0"/>
          <w:lang w:val="fr-CA"/>
        </w:rPr>
        <w:t xml:space="preserve">  </w:t>
      </w:r>
    </w:p>
    <w:p w14:paraId="2A7F5FFA" w14:textId="77777777" w:rsidR="0024534A" w:rsidRPr="0081535F" w:rsidRDefault="0024534A" w:rsidP="004C65CF">
      <w:pPr>
        <w:rPr>
          <w:i/>
          <w:iCs/>
        </w:rPr>
      </w:pPr>
      <w:r w:rsidRPr="0081535F">
        <w:rPr>
          <w:i/>
          <w:iCs/>
        </w:rPr>
        <w:t xml:space="preserve">Le résumé suivant a été généré par Microsoft </w:t>
      </w:r>
      <w:proofErr w:type="spellStart"/>
      <w:r w:rsidRPr="0081535F">
        <w:rPr>
          <w:i/>
          <w:iCs/>
        </w:rPr>
        <w:t>CoPilot</w:t>
      </w:r>
      <w:proofErr w:type="spellEnd"/>
      <w:r w:rsidRPr="0081535F">
        <w:rPr>
          <w:i/>
          <w:iCs/>
        </w:rPr>
        <w:t xml:space="preserve"> à partir de la transcription CART/sous-titrage en temps réel de la session. Il a pu être édité par des </w:t>
      </w:r>
      <w:proofErr w:type="spellStart"/>
      <w:r w:rsidRPr="0081535F">
        <w:rPr>
          <w:i/>
          <w:iCs/>
        </w:rPr>
        <w:t>humain·e·s</w:t>
      </w:r>
      <w:proofErr w:type="spellEnd"/>
      <w:r w:rsidRPr="0081535F">
        <w:rPr>
          <w:i/>
          <w:iCs/>
        </w:rPr>
        <w:t>.</w:t>
      </w:r>
    </w:p>
    <w:p w14:paraId="7391CD23" w14:textId="5AAB54DA" w:rsidR="0024534A" w:rsidRPr="0081535F" w:rsidRDefault="00133CAB" w:rsidP="00133CAB">
      <w:pPr>
        <w:pStyle w:val="NotebookH3"/>
        <w:rPr>
          <w:lang w:val="fr-CA"/>
        </w:rPr>
      </w:pPr>
      <w:bookmarkStart w:id="1274" w:name="_Toc199231464"/>
      <w:bookmarkStart w:id="1275" w:name="_Toc201668386"/>
      <w:r w:rsidRPr="0081535F">
        <w:rPr>
          <w:lang w:val="fr-CA"/>
        </w:rPr>
        <w:t>Résumé du défi :</w:t>
      </w:r>
      <w:bookmarkEnd w:id="1274"/>
      <w:bookmarkEnd w:id="1275"/>
      <w:r w:rsidRPr="0081535F">
        <w:rPr>
          <w:lang w:val="fr-CA"/>
        </w:rPr>
        <w:t xml:space="preserve"> </w:t>
      </w:r>
    </w:p>
    <w:p w14:paraId="3B77B751" w14:textId="77777777" w:rsidR="0024534A" w:rsidRPr="0081535F" w:rsidRDefault="0024534A" w:rsidP="004C65CF">
      <w:r w:rsidRPr="0081535F">
        <w:rPr>
          <w:rFonts w:ascii="Roboto" w:hAnsi="Roboto"/>
          <w:color w:val="111111"/>
        </w:rPr>
        <w:t>La séance a porté sur les défis et les opportunités liés à l’engagement des jeunes en situation de handicap dans le plaidoyer et les rôles de leadership. Le principal défi identifié était le besoin d’une meilleure infrastructure pour soutenir les individus en situation de handicap sur le lieu de travail et l’impact des médias sociaux sur l’engagement des jeunes.</w:t>
      </w:r>
    </w:p>
    <w:p w14:paraId="7AC08526" w14:textId="77777777" w:rsidR="0024534A" w:rsidRPr="0081535F" w:rsidRDefault="0024534A" w:rsidP="00060641">
      <w:pPr>
        <w:pStyle w:val="NotebookH3"/>
        <w:rPr>
          <w:lang w:val="fr-CA"/>
        </w:rPr>
      </w:pPr>
      <w:bookmarkStart w:id="1276" w:name="_Toc194341600"/>
      <w:bookmarkStart w:id="1277" w:name="_Toc199231465"/>
      <w:bookmarkStart w:id="1278" w:name="_Toc201668387"/>
      <w:r w:rsidRPr="0081535F">
        <w:rPr>
          <w:lang w:val="fr-CA"/>
        </w:rPr>
        <w:t>Points saillants, préoccupations et enjeux soulevés :</w:t>
      </w:r>
      <w:bookmarkEnd w:id="1276"/>
      <w:bookmarkEnd w:id="1277"/>
      <w:bookmarkEnd w:id="1278"/>
    </w:p>
    <w:p w14:paraId="46C10421" w14:textId="77777777" w:rsidR="0024534A" w:rsidRPr="0081535F" w:rsidRDefault="0024534A" w:rsidP="0024534A">
      <w:pPr>
        <w:pStyle w:val="ListParagraph"/>
        <w:spacing w:line="279" w:lineRule="auto"/>
        <w:ind w:hanging="360"/>
      </w:pPr>
      <w:r w:rsidRPr="0081535F">
        <w:t>L’importance de créer des environnements inclusifs et accessibles a été soulignée.</w:t>
      </w:r>
    </w:p>
    <w:p w14:paraId="75C8539B" w14:textId="77777777" w:rsidR="0024534A" w:rsidRPr="0081535F" w:rsidRDefault="0024534A" w:rsidP="0024534A">
      <w:pPr>
        <w:pStyle w:val="ListParagraph"/>
        <w:spacing w:line="279" w:lineRule="auto"/>
        <w:ind w:hanging="360"/>
      </w:pPr>
      <w:r w:rsidRPr="0081535F">
        <w:t>On a discuté de la nécessité pour les générations plus âgées de soutenir et de guider les jeunes en situation de handicap.</w:t>
      </w:r>
    </w:p>
    <w:p w14:paraId="213C578C" w14:textId="77777777" w:rsidR="0024534A" w:rsidRPr="0081535F" w:rsidRDefault="0024534A" w:rsidP="0024534A">
      <w:pPr>
        <w:pStyle w:val="ListParagraph"/>
        <w:spacing w:line="279" w:lineRule="auto"/>
        <w:ind w:hanging="360"/>
      </w:pPr>
      <w:r w:rsidRPr="0081535F">
        <w:lastRenderedPageBreak/>
        <w:t>L’impact des médias sociaux a été souligné : l’abondance d’informations peut engendrer un sentiment d’accablement.</w:t>
      </w:r>
    </w:p>
    <w:p w14:paraId="22F7619D" w14:textId="77777777" w:rsidR="0024534A" w:rsidRPr="0081535F" w:rsidRDefault="0024534A" w:rsidP="0024534A">
      <w:pPr>
        <w:pStyle w:val="ListParagraph"/>
        <w:spacing w:line="279" w:lineRule="auto"/>
        <w:ind w:hanging="360"/>
      </w:pPr>
      <w:r w:rsidRPr="0081535F">
        <w:t>La problématique de la représentation symbolique des jeunes en situation de handicap dans la recherche a été soulevée, avec des préoccupations concernant le manque de reconnaissance de leurs idées.</w:t>
      </w:r>
    </w:p>
    <w:p w14:paraId="07689004" w14:textId="77777777" w:rsidR="0024534A" w:rsidRPr="0081535F" w:rsidRDefault="0024534A" w:rsidP="00060641">
      <w:pPr>
        <w:pStyle w:val="NotebookH3"/>
        <w:rPr>
          <w:lang w:val="fr-CA"/>
        </w:rPr>
      </w:pPr>
      <w:bookmarkStart w:id="1279" w:name="_Toc194341601"/>
      <w:bookmarkStart w:id="1280" w:name="_Toc199231466"/>
      <w:bookmarkStart w:id="1281" w:name="_Toc201668388"/>
      <w:r w:rsidRPr="0081535F">
        <w:rPr>
          <w:lang w:val="fr-CA"/>
        </w:rPr>
        <w:t>Ressources pertinentes :</w:t>
      </w:r>
      <w:bookmarkEnd w:id="1279"/>
      <w:bookmarkEnd w:id="1280"/>
      <w:bookmarkEnd w:id="1281"/>
    </w:p>
    <w:p w14:paraId="5169A3F9" w14:textId="77777777" w:rsidR="0024534A" w:rsidRPr="0081535F" w:rsidRDefault="0024534A" w:rsidP="004C65CF">
      <w:r w:rsidRPr="0081535F">
        <w:t>Bien que des ressources spécifiques n’aient pas été mentionnées dans le document, il a été suggéré que les organisations pour les personnes en situation de handicap et les plateformes de médias sociaux comme Instagram et Snapchat pourraient être utilisées pour le recrutement et l’engagement des jeunes en situation de handicap.</w:t>
      </w:r>
    </w:p>
    <w:p w14:paraId="5CC45BFA" w14:textId="77777777" w:rsidR="0024534A" w:rsidRPr="0081535F" w:rsidRDefault="0024534A" w:rsidP="00060641">
      <w:pPr>
        <w:pStyle w:val="NotebookH3"/>
        <w:rPr>
          <w:lang w:val="fr-CA"/>
        </w:rPr>
      </w:pPr>
      <w:bookmarkStart w:id="1282" w:name="_Toc194341602"/>
      <w:bookmarkStart w:id="1283" w:name="_Toc199231467"/>
      <w:bookmarkStart w:id="1284" w:name="_Toc201668389"/>
      <w:r w:rsidRPr="0081535F">
        <w:rPr>
          <w:lang w:val="fr-CA"/>
        </w:rPr>
        <w:t>Considérations contextuelles :</w:t>
      </w:r>
      <w:bookmarkEnd w:id="1282"/>
      <w:bookmarkEnd w:id="1283"/>
      <w:bookmarkEnd w:id="1284"/>
    </w:p>
    <w:p w14:paraId="74095B76" w14:textId="77777777" w:rsidR="0024534A" w:rsidRPr="0081535F" w:rsidRDefault="0024534A" w:rsidP="004C65CF">
      <w:r w:rsidRPr="0081535F">
        <w:t>La discussion a reconnu les avancées légales réalisées dans les droits des personnes en situation de handicap et les plans concernant l’accessibilité, mais a également reconnu qu’il reste encore beaucoup de travail à faire en termes d’infrastructure et d’inclusion.</w:t>
      </w:r>
    </w:p>
    <w:p w14:paraId="2606AF4F" w14:textId="77777777" w:rsidR="0024534A" w:rsidRPr="0081535F" w:rsidRDefault="0024534A" w:rsidP="00060641">
      <w:pPr>
        <w:pStyle w:val="NotebookH3"/>
        <w:rPr>
          <w:lang w:val="fr-CA"/>
        </w:rPr>
      </w:pPr>
      <w:bookmarkStart w:id="1285" w:name="_Toc194341603"/>
      <w:bookmarkStart w:id="1286" w:name="_Toc199231468"/>
      <w:bookmarkStart w:id="1287" w:name="_Toc201668390"/>
      <w:r w:rsidRPr="0081535F">
        <w:rPr>
          <w:lang w:val="fr-CA"/>
        </w:rPr>
        <w:t>Plan proposé pour relever le défi :</w:t>
      </w:r>
      <w:bookmarkEnd w:id="1285"/>
      <w:bookmarkEnd w:id="1286"/>
      <w:bookmarkEnd w:id="1287"/>
    </w:p>
    <w:p w14:paraId="698043D6" w14:textId="77777777" w:rsidR="0024534A" w:rsidRPr="0081535F" w:rsidRDefault="0024534A" w:rsidP="004C65CF">
      <w:r w:rsidRPr="0081535F">
        <w:t>La session a appelé à un effort collectif pour amener davantage de jeunes en situation de handicap à des postes de leadership et pour s’assurer que leurs voix soient entendues dans l’élaboration des politiques et le changement social. Cela inclut offrir aux jeunes des occasions significatives de croissance et d’engagement par le biais d’activités rémunérées, d’expériences coopératives et de bénévolat formel.</w:t>
      </w:r>
    </w:p>
    <w:p w14:paraId="78B75649" w14:textId="77777777" w:rsidR="0024534A" w:rsidRPr="0081535F" w:rsidRDefault="0024534A" w:rsidP="00060641">
      <w:pPr>
        <w:pStyle w:val="NotebookH3"/>
        <w:rPr>
          <w:lang w:val="fr-CA"/>
        </w:rPr>
      </w:pPr>
      <w:bookmarkStart w:id="1288" w:name="_Toc194341604"/>
      <w:bookmarkStart w:id="1289" w:name="_Toc199231469"/>
      <w:bookmarkStart w:id="1290" w:name="_Toc201668391"/>
      <w:r w:rsidRPr="0081535F">
        <w:rPr>
          <w:lang w:val="fr-CA"/>
        </w:rPr>
        <w:t>Éléments d’action :</w:t>
      </w:r>
      <w:bookmarkEnd w:id="1288"/>
      <w:bookmarkEnd w:id="1289"/>
      <w:bookmarkEnd w:id="1290"/>
    </w:p>
    <w:p w14:paraId="2C761DCA" w14:textId="77777777" w:rsidR="0024534A" w:rsidRPr="0081535F" w:rsidRDefault="0024534A" w:rsidP="000C5F69">
      <w:pPr>
        <w:pStyle w:val="ListParagraph"/>
        <w:numPr>
          <w:ilvl w:val="0"/>
          <w:numId w:val="79"/>
        </w:numPr>
        <w:spacing w:line="279" w:lineRule="auto"/>
      </w:pPr>
      <w:r w:rsidRPr="0081535F">
        <w:t>Communiquer avec des organisations pour les personnes en situation de handicap et utiliser les plateformes de médias sociaux pour le recrutement.</w:t>
      </w:r>
    </w:p>
    <w:p w14:paraId="4A619E2E" w14:textId="77777777" w:rsidR="0024534A" w:rsidRPr="0081535F" w:rsidRDefault="0024534A" w:rsidP="000C5F69">
      <w:pPr>
        <w:pStyle w:val="ListParagraph"/>
        <w:numPr>
          <w:ilvl w:val="0"/>
          <w:numId w:val="79"/>
        </w:numPr>
        <w:spacing w:line="279" w:lineRule="auto"/>
      </w:pPr>
      <w:r w:rsidRPr="0081535F">
        <w:t>S’assurer que le processus de recrutement est accessible pour les jeunes en situation de handicap.</w:t>
      </w:r>
    </w:p>
    <w:p w14:paraId="1DFE35B6" w14:textId="77777777" w:rsidR="0024534A" w:rsidRPr="0081535F" w:rsidRDefault="0024534A" w:rsidP="000C5F69">
      <w:pPr>
        <w:pStyle w:val="ListParagraph"/>
        <w:numPr>
          <w:ilvl w:val="0"/>
          <w:numId w:val="79"/>
        </w:numPr>
        <w:spacing w:line="279" w:lineRule="auto"/>
      </w:pPr>
      <w:r w:rsidRPr="0081535F">
        <w:t>Créer des événements adaptés aux jeunes pour inciter à la participation.</w:t>
      </w:r>
    </w:p>
    <w:p w14:paraId="3C5F4948" w14:textId="77777777" w:rsidR="0024534A" w:rsidRPr="0081535F" w:rsidRDefault="0024534A" w:rsidP="000C5F69">
      <w:pPr>
        <w:pStyle w:val="ListParagraph"/>
        <w:numPr>
          <w:ilvl w:val="0"/>
          <w:numId w:val="79"/>
        </w:numPr>
        <w:spacing w:line="279" w:lineRule="auto"/>
      </w:pPr>
      <w:r w:rsidRPr="0081535F">
        <w:t>Favoriser les relations avec les jeunes en situation de handicap et leur offrir mentorat et soutien.</w:t>
      </w:r>
    </w:p>
    <w:p w14:paraId="2E8B118B" w14:textId="77777777" w:rsidR="0024534A" w:rsidRPr="0081535F" w:rsidRDefault="0024534A" w:rsidP="004C65CF"/>
    <w:bookmarkStart w:id="1291" w:name="_Toc194341605"/>
    <w:bookmarkStart w:id="1292" w:name="_Toc199231470"/>
    <w:bookmarkStart w:id="1293" w:name="_Toc201668392"/>
    <w:p w14:paraId="282CD8CA" w14:textId="77777777" w:rsidR="0024534A" w:rsidRPr="0081535F" w:rsidRDefault="0024534A" w:rsidP="00060641">
      <w:pPr>
        <w:pStyle w:val="NotebookH2"/>
        <w:rPr>
          <w:noProof w:val="0"/>
          <w:lang w:val="fr-CA"/>
        </w:rPr>
      </w:pPr>
      <w:r w:rsidRPr="0081535F">
        <w:rPr>
          <w:i/>
          <w:iCs/>
          <w:color w:val="92D050"/>
          <w:lang w:val="fr-CA"/>
        </w:rPr>
        <mc:AlternateContent>
          <mc:Choice Requires="wps">
            <w:drawing>
              <wp:anchor distT="0" distB="0" distL="114300" distR="114300" simplePos="0" relativeHeight="251658310" behindDoc="0" locked="0" layoutInCell="1" allowOverlap="1" wp14:anchorId="0AB19302" wp14:editId="5961615B">
                <wp:simplePos x="0" y="0"/>
                <wp:positionH relativeFrom="margin">
                  <wp:posOffset>0</wp:posOffset>
                </wp:positionH>
                <wp:positionV relativeFrom="paragraph">
                  <wp:posOffset>-113665</wp:posOffset>
                </wp:positionV>
                <wp:extent cx="5859966" cy="0"/>
                <wp:effectExtent l="12700" t="12700" r="33020" b="25400"/>
                <wp:wrapNone/>
                <wp:docPr id="1248305993"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D8C3BF" id="Straight Connector 1" o:spid="_x0000_s1026" alt="&quot;&quot;" style="position:absolute;z-index:2516583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8.95pt" to="461.4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hiMFYNwAAAAIAQAA&#10;DwAAAGRycy9kb3ducmV2LnhtbEyPQU7DMBBF90jcwZpK7FonQQIS4lQI6IoNTXqAaezEofE4st02&#10;5fQYCaksZ/7oz3vlejYjOynnB0sC0lUCTFFr5UC9gF2zWT4B8wFJ4mhJCbgoD+vq9qbEQtozbdWp&#10;Dj2LJeQLFKBDmArOfauVQb+yk6KYddYZDHF0PZcOz7HcjDxLkgducKD4QeOkXrVqD/XRCNjU3ecl&#10;32GTv3c6ddv75u3j61uIu8X88gwsqDlcj+EXP6JDFZn29kjSs1FAFAkCluljDizGeZZFk/3fhlcl&#10;/y9Q/QAAAP//AwBQSwECLQAUAAYACAAAACEAtoM4kv4AAADhAQAAEwAAAAAAAAAAAAAAAAAAAAAA&#10;W0NvbnRlbnRfVHlwZXNdLnhtbFBLAQItABQABgAIAAAAIQA4/SH/1gAAAJQBAAALAAAAAAAAAAAA&#10;AAAAAC8BAABfcmVscy8ucmVsc1BLAQItABQABgAIAAAAIQBPrOekxwEAAOkDAAAOAAAAAAAAAAAA&#10;AAAAAC4CAABkcnMvZTJvRG9jLnhtbFBLAQItABQABgAIAAAAIQCGIwVg3AAAAAgBAAAPAAAAAAAA&#10;AAAAAAAAACEEAABkcnMvZG93bnJldi54bWxQSwUGAAAAAAQABADzAAAAKgUAAAAA&#10;" strokecolor="#5e9bbd" strokeweight="3pt">
                <v:stroke joinstyle="miter" endcap="round"/>
                <w10:wrap anchorx="margin"/>
              </v:line>
            </w:pict>
          </mc:Fallback>
        </mc:AlternateContent>
      </w:r>
      <w:r w:rsidRPr="0081535F">
        <w:rPr>
          <w:noProof w:val="0"/>
          <w:lang w:val="fr-CA"/>
        </w:rPr>
        <w:t>Prise de notes</w:t>
      </w:r>
      <w:bookmarkEnd w:id="1291"/>
      <w:bookmarkEnd w:id="1292"/>
      <w:bookmarkEnd w:id="1293"/>
    </w:p>
    <w:p w14:paraId="5B85884F" w14:textId="77777777" w:rsidR="0024534A" w:rsidRPr="0081535F" w:rsidRDefault="0024534A" w:rsidP="00060641">
      <w:pPr>
        <w:pStyle w:val="NotebookH3"/>
        <w:rPr>
          <w:lang w:val="fr-CA"/>
        </w:rPr>
      </w:pPr>
      <w:bookmarkStart w:id="1294" w:name="_Toc194341606"/>
      <w:bookmarkStart w:id="1295" w:name="_Toc199231471"/>
      <w:bookmarkStart w:id="1296" w:name="_Toc201668393"/>
      <w:r w:rsidRPr="0081535F">
        <w:rPr>
          <w:lang w:val="fr-CA"/>
        </w:rPr>
        <w:lastRenderedPageBreak/>
        <w:t>Responsable de la prise de notes</w:t>
      </w:r>
      <w:bookmarkEnd w:id="1294"/>
      <w:bookmarkEnd w:id="1295"/>
      <w:bookmarkEnd w:id="1296"/>
    </w:p>
    <w:p w14:paraId="2CCB311E" w14:textId="77777777" w:rsidR="0024534A" w:rsidRPr="0081535F" w:rsidRDefault="0024534A" w:rsidP="004C65CF">
      <w:r w:rsidRPr="0081535F">
        <w:rPr>
          <w:rFonts w:ascii="Segoe UI" w:hAnsi="Segoe UI" w:cs="Segoe UI"/>
          <w:color w:val="212529"/>
          <w:shd w:val="clear" w:color="auto" w:fill="FFFFFF"/>
        </w:rPr>
        <w:t>Michelle</w:t>
      </w:r>
    </w:p>
    <w:p w14:paraId="0A280D64" w14:textId="77777777" w:rsidR="0024534A" w:rsidRPr="0081535F" w:rsidRDefault="0024534A" w:rsidP="00060641">
      <w:pPr>
        <w:pStyle w:val="NotebookH3"/>
        <w:rPr>
          <w:lang w:val="fr-CA"/>
        </w:rPr>
      </w:pPr>
      <w:bookmarkStart w:id="1297" w:name="_Toc194341607"/>
      <w:bookmarkStart w:id="1298" w:name="_Toc199231472"/>
      <w:bookmarkStart w:id="1299" w:name="_Toc201668394"/>
      <w:r w:rsidRPr="0081535F">
        <w:rPr>
          <w:lang w:val="fr-CA"/>
        </w:rPr>
        <w:t>Résumé du défi</w:t>
      </w:r>
      <w:bookmarkEnd w:id="1297"/>
      <w:bookmarkEnd w:id="1298"/>
      <w:bookmarkEnd w:id="1299"/>
    </w:p>
    <w:p w14:paraId="3D965F5D" w14:textId="77777777" w:rsidR="0024534A" w:rsidRPr="0081535F" w:rsidRDefault="0024534A" w:rsidP="004C65CF">
      <w:r w:rsidRPr="0081535F">
        <w:t>Exemples de jeunes leaders en situation de handicap qui encouragent d’autres jeunes à s’impliquer s’ils le peuvent.</w:t>
      </w:r>
    </w:p>
    <w:p w14:paraId="4CD548CD" w14:textId="77777777" w:rsidR="0024534A" w:rsidRPr="0081535F" w:rsidRDefault="0024534A" w:rsidP="004C65CF">
      <w:r w:rsidRPr="0081535F">
        <w:t xml:space="preserve">Exemples et façons de soutenir d’autres jeunes. J’adorerais être </w:t>
      </w:r>
      <w:proofErr w:type="spellStart"/>
      <w:r w:rsidRPr="0081535F">
        <w:t>un·e</w:t>
      </w:r>
      <w:proofErr w:type="spellEnd"/>
      <w:r w:rsidRPr="0081535F">
        <w:t xml:space="preserve"> </w:t>
      </w:r>
      <w:proofErr w:type="spellStart"/>
      <w:r w:rsidRPr="0081535F">
        <w:t>perturbateur·rice</w:t>
      </w:r>
      <w:proofErr w:type="spellEnd"/>
      <w:r w:rsidRPr="0081535F">
        <w:t xml:space="preserve"> du système.</w:t>
      </w:r>
    </w:p>
    <w:p w14:paraId="2D56CE65" w14:textId="77777777" w:rsidR="0024534A" w:rsidRPr="0081535F" w:rsidRDefault="0024534A" w:rsidP="004C65CF">
      <w:r w:rsidRPr="0081535F">
        <w:t>En savoir plus sur le fait d’être un jeune en situation de handicap, les ressources et comment défendre les autres.</w:t>
      </w:r>
    </w:p>
    <w:p w14:paraId="7638BE12" w14:textId="77777777" w:rsidR="0024534A" w:rsidRPr="0081535F" w:rsidRDefault="0024534A" w:rsidP="004C65CF">
      <w:r w:rsidRPr="0081535F">
        <w:t>Apprendre des jeunes leurs perspectives sur l’autonomisation et le leadership.</w:t>
      </w:r>
    </w:p>
    <w:p w14:paraId="79E0C061" w14:textId="77777777" w:rsidR="0024534A" w:rsidRPr="0081535F" w:rsidRDefault="0024534A" w:rsidP="004C65CF">
      <w:r w:rsidRPr="0081535F">
        <w:t>Mieux mobiliser les jeunes communautés.</w:t>
      </w:r>
    </w:p>
    <w:p w14:paraId="3E415594" w14:textId="77777777" w:rsidR="0024534A" w:rsidRPr="0081535F" w:rsidRDefault="0024534A" w:rsidP="004C65CF">
      <w:r w:rsidRPr="0081535F">
        <w:t>Les jeunes en situation de handicap demandent «</w:t>
      </w:r>
      <w:r w:rsidRPr="0081535F">
        <w:rPr>
          <w:rFonts w:ascii="Arial" w:hAnsi="Arial" w:cs="Arial"/>
        </w:rPr>
        <w:t> </w:t>
      </w:r>
      <w:r w:rsidRPr="0081535F">
        <w:t>où sommes-nous censés trouver des opportunités</w:t>
      </w:r>
      <w:r w:rsidRPr="0081535F">
        <w:rPr>
          <w:rFonts w:ascii="Arial" w:hAnsi="Arial" w:cs="Arial"/>
        </w:rPr>
        <w:t> </w:t>
      </w:r>
      <w:r w:rsidRPr="0081535F">
        <w:t>?</w:t>
      </w:r>
      <w:r w:rsidRPr="0081535F">
        <w:rPr>
          <w:rFonts w:ascii="Arial" w:hAnsi="Arial" w:cs="Arial"/>
        </w:rPr>
        <w:t> </w:t>
      </w:r>
      <w:r w:rsidRPr="0081535F">
        <w:t>» De nombreux jeunes veulent s’impliquer mais ne savent pas par où commencer. </w:t>
      </w:r>
    </w:p>
    <w:p w14:paraId="6B7CF0D8" w14:textId="77777777" w:rsidR="0024534A" w:rsidRPr="0081535F" w:rsidRDefault="0024534A" w:rsidP="004C65CF">
      <w:r w:rsidRPr="0081535F">
        <w:t>Sensibiliser les personnes entendantes à la communauté Sourde.</w:t>
      </w:r>
    </w:p>
    <w:p w14:paraId="333085C1" w14:textId="77777777" w:rsidR="0024534A" w:rsidRPr="0081535F" w:rsidRDefault="0024534A" w:rsidP="004C65CF">
      <w:r w:rsidRPr="0081535F">
        <w:t>Risques d’exploitation des jeunes dans le domaine de la justice sociale et du handicap (surmenage, manque de reconnaissance et de rémunération). Comment impliquer les jeunes de manière éthique.</w:t>
      </w:r>
    </w:p>
    <w:p w14:paraId="67881D8B" w14:textId="77777777" w:rsidR="0024534A" w:rsidRPr="0081535F" w:rsidRDefault="0024534A" w:rsidP="004C65CF">
      <w:r w:rsidRPr="0081535F">
        <w:t>Comment pouvons-nous développer notre potentiel</w:t>
      </w:r>
      <w:r w:rsidRPr="0081535F">
        <w:rPr>
          <w:rFonts w:ascii="Arial" w:hAnsi="Arial" w:cs="Arial"/>
        </w:rPr>
        <w:t> </w:t>
      </w:r>
      <w:r w:rsidRPr="0081535F">
        <w:t>? Comment combler les lacunes dans l’engagement des jeunes</w:t>
      </w:r>
      <w:r w:rsidRPr="0081535F">
        <w:rPr>
          <w:rFonts w:ascii="Arial" w:hAnsi="Arial" w:cs="Arial"/>
        </w:rPr>
        <w:t> </w:t>
      </w:r>
      <w:r w:rsidRPr="0081535F">
        <w:t>? </w:t>
      </w:r>
    </w:p>
    <w:p w14:paraId="6BE254EE" w14:textId="77777777" w:rsidR="0024534A" w:rsidRPr="0081535F" w:rsidRDefault="0024534A" w:rsidP="004C65CF">
      <w:r w:rsidRPr="0081535F">
        <w:t>Que pouvons-nous faire pour encourager davantage de jeunes à assumer des rôles de leadership en situation de handicap</w:t>
      </w:r>
      <w:r w:rsidRPr="0081535F">
        <w:rPr>
          <w:rFonts w:ascii="Arial" w:hAnsi="Arial" w:cs="Arial"/>
        </w:rPr>
        <w:t> </w:t>
      </w:r>
      <w:r w:rsidRPr="0081535F">
        <w:t>?</w:t>
      </w:r>
    </w:p>
    <w:p w14:paraId="64E11CD4" w14:textId="77777777" w:rsidR="0024534A" w:rsidRPr="0081535F" w:rsidRDefault="0024534A" w:rsidP="004C65CF">
      <w:r w:rsidRPr="0081535F">
        <w:t>Il y a de jeunes leaders en situation de handicap, mais ils ne sont pas connectés au mouvement actuel des personnes en situation de handicap. Pourquoi cela</w:t>
      </w:r>
      <w:r w:rsidRPr="0081535F">
        <w:rPr>
          <w:rFonts w:ascii="Arial" w:hAnsi="Arial" w:cs="Arial"/>
        </w:rPr>
        <w:t> </w:t>
      </w:r>
      <w:r w:rsidRPr="0081535F">
        <w:t>? Où se trouve l’intersectionnalité dans cet espace</w:t>
      </w:r>
      <w:r w:rsidRPr="0081535F">
        <w:rPr>
          <w:rFonts w:ascii="Arial" w:hAnsi="Arial" w:cs="Arial"/>
        </w:rPr>
        <w:t> </w:t>
      </w:r>
      <w:r w:rsidRPr="0081535F">
        <w:t>? Est-ce la langue</w:t>
      </w:r>
      <w:r w:rsidRPr="0081535F">
        <w:rPr>
          <w:rFonts w:ascii="Arial" w:hAnsi="Arial" w:cs="Arial"/>
        </w:rPr>
        <w:t> </w:t>
      </w:r>
      <w:r w:rsidRPr="0081535F">
        <w:t>? Est-ce les espaces dans lesquels nous sommes</w:t>
      </w:r>
      <w:r w:rsidRPr="0081535F">
        <w:rPr>
          <w:rFonts w:ascii="Arial" w:hAnsi="Arial" w:cs="Arial"/>
        </w:rPr>
        <w:t> </w:t>
      </w:r>
      <w:r w:rsidRPr="0081535F">
        <w:t>?</w:t>
      </w:r>
    </w:p>
    <w:p w14:paraId="2B1BE049" w14:textId="77777777" w:rsidR="0024534A" w:rsidRPr="0081535F" w:rsidRDefault="0024534A" w:rsidP="004C65CF">
      <w:r w:rsidRPr="0081535F">
        <w:t>Comment recrutons-nous les jeunes dans le gouvernement alors que celui-ci est perçu comme ennuyeux</w:t>
      </w:r>
      <w:r w:rsidRPr="0081535F">
        <w:rPr>
          <w:rFonts w:ascii="Arial" w:hAnsi="Arial" w:cs="Arial"/>
        </w:rPr>
        <w:t> </w:t>
      </w:r>
      <w:r w:rsidRPr="0081535F">
        <w:t>?</w:t>
      </w:r>
    </w:p>
    <w:p w14:paraId="6778203E" w14:textId="77777777" w:rsidR="0024534A" w:rsidRPr="0081535F" w:rsidRDefault="0024534A" w:rsidP="004C65CF">
      <w:r w:rsidRPr="0081535F">
        <w:lastRenderedPageBreak/>
        <w:t>Comment changeons-nous les perceptions sur les jeunes en situation de handicap mais aussi sur le gouvernement</w:t>
      </w:r>
      <w:r w:rsidRPr="0081535F">
        <w:rPr>
          <w:rFonts w:ascii="Arial" w:hAnsi="Arial" w:cs="Arial"/>
        </w:rPr>
        <w:t> </w:t>
      </w:r>
      <w:r w:rsidRPr="0081535F">
        <w:t>?</w:t>
      </w:r>
    </w:p>
    <w:p w14:paraId="0679CE8E" w14:textId="77777777" w:rsidR="0024534A" w:rsidRPr="0081535F" w:rsidRDefault="0024534A" w:rsidP="004C65CF">
      <w:r w:rsidRPr="0081535F">
        <w:t>Comment recruter dans la communauté Sourde lorsque l’infrastructure n’est pas en place</w:t>
      </w:r>
      <w:r w:rsidRPr="0081535F">
        <w:rPr>
          <w:rFonts w:ascii="Arial" w:hAnsi="Arial" w:cs="Arial"/>
        </w:rPr>
        <w:t> </w:t>
      </w:r>
      <w:r w:rsidRPr="0081535F">
        <w:t>? Comment recruter quelqu’un qui ne peut communiquer avec personne sauf par l’intermédiaire d’un interprète</w:t>
      </w:r>
      <w:r w:rsidRPr="0081535F">
        <w:rPr>
          <w:rFonts w:ascii="Arial" w:hAnsi="Arial" w:cs="Arial"/>
        </w:rPr>
        <w:t> </w:t>
      </w:r>
      <w:r w:rsidRPr="0081535F">
        <w:t>?</w:t>
      </w:r>
    </w:p>
    <w:p w14:paraId="09F5E3DF" w14:textId="77777777" w:rsidR="0024534A" w:rsidRPr="0081535F" w:rsidRDefault="0024534A" w:rsidP="004C65CF">
      <w:r w:rsidRPr="0081535F">
        <w:t>Difficulté à prendre sa place lorsque vous êtes en situation de handicap invisible.</w:t>
      </w:r>
    </w:p>
    <w:p w14:paraId="3933A406" w14:textId="77777777" w:rsidR="0024534A" w:rsidRPr="0081535F" w:rsidRDefault="0024534A" w:rsidP="004C65CF">
      <w:r w:rsidRPr="0081535F">
        <w:t>Souvent, les personnes en situation de handicap sont exclues des groupes de travail. Leurs idées sont prises, mais d’autres adoptent ensuite la perspective de «</w:t>
      </w:r>
      <w:r w:rsidRPr="0081535F">
        <w:rPr>
          <w:rFonts w:ascii="Arial" w:hAnsi="Arial" w:cs="Arial"/>
        </w:rPr>
        <w:t> </w:t>
      </w:r>
      <w:r w:rsidRPr="0081535F">
        <w:t>nous le ferons pour vous</w:t>
      </w:r>
      <w:r w:rsidRPr="0081535F">
        <w:rPr>
          <w:rFonts w:ascii="Arial" w:hAnsi="Arial" w:cs="Arial"/>
        </w:rPr>
        <w:t> </w:t>
      </w:r>
      <w:r w:rsidRPr="0081535F">
        <w:t>».</w:t>
      </w:r>
    </w:p>
    <w:p w14:paraId="0D2854FF" w14:textId="77777777" w:rsidR="0024534A" w:rsidRPr="0081535F" w:rsidRDefault="0024534A" w:rsidP="004C65CF">
      <w:r w:rsidRPr="0081535F">
        <w:t>Comment continuons-nous à engager les gens</w:t>
      </w:r>
      <w:r w:rsidRPr="0081535F">
        <w:rPr>
          <w:rFonts w:ascii="Arial" w:hAnsi="Arial" w:cs="Arial"/>
        </w:rPr>
        <w:t> </w:t>
      </w:r>
      <w:r w:rsidRPr="0081535F">
        <w:t>?</w:t>
      </w:r>
    </w:p>
    <w:p w14:paraId="5F5173CE" w14:textId="77777777" w:rsidR="0024534A" w:rsidRPr="0081535F" w:rsidRDefault="0024534A" w:rsidP="004C65CF">
      <w:r w:rsidRPr="0081535F">
        <w:t>Exploitation des jeunes. Lors des consultations et des tables rondes, les jeunes en situation de handicap ne sont souvent pas valorisés ou reconnus. </w:t>
      </w:r>
    </w:p>
    <w:p w14:paraId="52D49661" w14:textId="77777777" w:rsidR="0024534A" w:rsidRPr="0081535F" w:rsidRDefault="0024534A" w:rsidP="004C65CF">
      <w:r w:rsidRPr="0081535F">
        <w:t>Soutenir d’autres jeunes en situation de handicap. Créer plus d’espace pour les jeunes en situation de handicap.</w:t>
      </w:r>
    </w:p>
    <w:p w14:paraId="4099DA56" w14:textId="77777777" w:rsidR="0024534A" w:rsidRPr="0081535F" w:rsidRDefault="0024534A" w:rsidP="00060641">
      <w:pPr>
        <w:pStyle w:val="NotebookH3"/>
        <w:rPr>
          <w:lang w:val="fr-CA"/>
        </w:rPr>
      </w:pPr>
      <w:bookmarkStart w:id="1300" w:name="_Toc194341608"/>
      <w:bookmarkStart w:id="1301" w:name="_Toc199231473"/>
      <w:bookmarkStart w:id="1302" w:name="_Toc201668395"/>
      <w:r w:rsidRPr="0081535F">
        <w:rPr>
          <w:lang w:val="fr-CA"/>
        </w:rPr>
        <w:t>Ressources pertinentes</w:t>
      </w:r>
      <w:bookmarkEnd w:id="1300"/>
      <w:bookmarkEnd w:id="1301"/>
      <w:bookmarkEnd w:id="1302"/>
    </w:p>
    <w:p w14:paraId="6959D993" w14:textId="77777777" w:rsidR="0024534A" w:rsidRPr="0081535F" w:rsidRDefault="0024534A" w:rsidP="004C65CF">
      <w:r w:rsidRPr="0081535F">
        <w:t>Carly Fox a créé une ressource pour les jeunes qui est disponible sur son site web.</w:t>
      </w:r>
    </w:p>
    <w:p w14:paraId="36FCCF6B" w14:textId="77777777" w:rsidR="0024534A" w:rsidRPr="0081535F" w:rsidRDefault="0024534A" w:rsidP="004C65CF">
      <w:hyperlink r:id="rId152" w:history="1">
        <w:r w:rsidRPr="0081535F">
          <w:rPr>
            <w:rStyle w:val="Hyperlink"/>
          </w:rPr>
          <w:t>https://carlyfoxdisabilityadvocacy.ca/</w:t>
        </w:r>
        <w:r w:rsidRPr="0081535F">
          <w:t xml:space="preserve"> (en anglais seulement)</w:t>
        </w:r>
      </w:hyperlink>
    </w:p>
    <w:p w14:paraId="1BAE0EBF" w14:textId="77777777" w:rsidR="0024534A" w:rsidRPr="0081535F" w:rsidRDefault="0024534A" w:rsidP="004C65CF">
      <w:r w:rsidRPr="0081535F">
        <w:t>Répertoire des jeunes en situation de handicap</w:t>
      </w:r>
    </w:p>
    <w:p w14:paraId="7F7864D0" w14:textId="77777777" w:rsidR="0024534A" w:rsidRPr="0081535F" w:rsidRDefault="0024534A" w:rsidP="00060641">
      <w:pPr>
        <w:pStyle w:val="NotebookH3"/>
        <w:rPr>
          <w:lang w:val="fr-CA"/>
        </w:rPr>
      </w:pPr>
      <w:bookmarkStart w:id="1303" w:name="_Toc194341609"/>
      <w:bookmarkStart w:id="1304" w:name="_Toc199231474"/>
      <w:bookmarkStart w:id="1305" w:name="_Toc201668396"/>
      <w:r w:rsidRPr="0081535F">
        <w:rPr>
          <w:lang w:val="fr-CA"/>
        </w:rPr>
        <w:t>Considérations de base</w:t>
      </w:r>
      <w:bookmarkEnd w:id="1303"/>
      <w:bookmarkEnd w:id="1304"/>
      <w:bookmarkEnd w:id="1305"/>
      <w:r w:rsidRPr="0081535F">
        <w:rPr>
          <w:lang w:val="fr-CA"/>
        </w:rPr>
        <w:t xml:space="preserve">  </w:t>
      </w:r>
    </w:p>
    <w:p w14:paraId="48C07EF1" w14:textId="77777777" w:rsidR="0024534A" w:rsidRPr="0081535F" w:rsidRDefault="0024534A" w:rsidP="004C65CF">
      <w:r w:rsidRPr="0081535F">
        <w:t>De nombreux mentors dans ce domaine nous ont quittés. Sandra Carpenter. Bill McQueen. Personnes blanches en situation de handicap qui ont plaidé et façonné la politique sociale dans ce pays.</w:t>
      </w:r>
    </w:p>
    <w:p w14:paraId="1BD2B54D" w14:textId="77777777" w:rsidR="0024534A" w:rsidRPr="0081535F" w:rsidRDefault="0024534A" w:rsidP="004C65CF">
      <w:r w:rsidRPr="0081535F">
        <w:t>On ressent un vide — il est difficile de trouver des personnes en situation de handicap prêtes à défendre leurs droits et à prendre la parole. N’ont pas investi dans le capital social des personnes en situation de handicap.</w:t>
      </w:r>
    </w:p>
    <w:p w14:paraId="7D8204F7" w14:textId="77777777" w:rsidR="0024534A" w:rsidRPr="0081535F" w:rsidRDefault="0024534A" w:rsidP="004C65CF">
      <w:r w:rsidRPr="0081535F">
        <w:t>Tout le monde a un parcours et une expérience. Laissez-vous emporter par la rhétorique de la philosophie.</w:t>
      </w:r>
    </w:p>
    <w:p w14:paraId="00056834" w14:textId="77777777" w:rsidR="0024534A" w:rsidRPr="0081535F" w:rsidRDefault="0024534A" w:rsidP="004C65CF">
      <w:r w:rsidRPr="0081535F">
        <w:t>Mouvement de vie communautaire, mouvement de vie autonome.</w:t>
      </w:r>
    </w:p>
    <w:p w14:paraId="6A7B38BA" w14:textId="77777777" w:rsidR="0024534A" w:rsidRPr="0081535F" w:rsidRDefault="0024534A" w:rsidP="004C65CF">
      <w:r w:rsidRPr="0081535F">
        <w:lastRenderedPageBreak/>
        <w:t>La langue a évolué — le code des droits de la personne inclut les personnes en situation de handicap.</w:t>
      </w:r>
    </w:p>
    <w:p w14:paraId="143C2D5D" w14:textId="77777777" w:rsidR="0024534A" w:rsidRPr="0081535F" w:rsidRDefault="0024534A" w:rsidP="004C65CF">
      <w:r w:rsidRPr="0081535F">
        <w:t>La génération Z pourrait être la génération la plus en situation de handicap. Plus conscient des situations de handicap. Plus de personnes s’identifient comme étant en situation de handicap.</w:t>
      </w:r>
    </w:p>
    <w:p w14:paraId="63A4F870" w14:textId="77777777" w:rsidR="0024534A" w:rsidRPr="0081535F" w:rsidRDefault="0024534A" w:rsidP="004C65CF">
      <w:r w:rsidRPr="0081535F">
        <w:t>Les jeunes ont hérité de nombreux problèmes — crises climatiques, coût de la vie, crises du logement. Nous ne savons pas comment les médias sociaux vont affecter notre cerveau. Qu’est-ce qui me tient le plus à cœur</w:t>
      </w:r>
      <w:r w:rsidRPr="0081535F">
        <w:rPr>
          <w:rFonts w:ascii="Arial" w:hAnsi="Arial" w:cs="Arial"/>
        </w:rPr>
        <w:t> </w:t>
      </w:r>
      <w:r w:rsidRPr="0081535F">
        <w:t>?</w:t>
      </w:r>
    </w:p>
    <w:p w14:paraId="4ADBCE9B" w14:textId="77777777" w:rsidR="0024534A" w:rsidRPr="0081535F" w:rsidRDefault="0024534A" w:rsidP="004C65CF">
      <w:r w:rsidRPr="0081535F">
        <w:t>Impact d’Internet, des médias sociaux. Afflux constant d’informations et accès à différentes perspectives.</w:t>
      </w:r>
    </w:p>
    <w:p w14:paraId="6D91FC0E" w14:textId="77777777" w:rsidR="0024534A" w:rsidRPr="0081535F" w:rsidRDefault="0024534A" w:rsidP="004C65CF">
      <w:r w:rsidRPr="0081535F">
        <w:t xml:space="preserve">Sans les médias sociaux, il était plus facile de se rassembler, nous </w:t>
      </w:r>
      <w:proofErr w:type="spellStart"/>
      <w:r w:rsidRPr="0081535F">
        <w:t>etions</w:t>
      </w:r>
      <w:proofErr w:type="spellEnd"/>
      <w:r w:rsidRPr="0081535F">
        <w:t xml:space="preserve"> plus unis. Maintenant, l’attention est largement dispersée.</w:t>
      </w:r>
    </w:p>
    <w:p w14:paraId="147F8692" w14:textId="77777777" w:rsidR="0024534A" w:rsidRPr="0081535F" w:rsidRDefault="0024534A" w:rsidP="00060641">
      <w:pPr>
        <w:pStyle w:val="NotebookH3"/>
        <w:rPr>
          <w:lang w:val="fr-CA"/>
        </w:rPr>
      </w:pPr>
      <w:bookmarkStart w:id="1306" w:name="_Toc194341610"/>
      <w:bookmarkStart w:id="1307" w:name="_Toc199231475"/>
      <w:bookmarkStart w:id="1308" w:name="_Toc201668397"/>
      <w:r w:rsidRPr="0081535F">
        <w:rPr>
          <w:lang w:val="fr-CA"/>
        </w:rPr>
        <w:t>Plan proposé pour relever le défi.</w:t>
      </w:r>
      <w:bookmarkEnd w:id="1306"/>
      <w:bookmarkEnd w:id="1307"/>
      <w:bookmarkEnd w:id="1308"/>
    </w:p>
    <w:p w14:paraId="7B5A4EA6" w14:textId="77777777" w:rsidR="0024534A" w:rsidRPr="0081535F" w:rsidRDefault="0024534A" w:rsidP="004C65CF">
      <w:r w:rsidRPr="0081535F">
        <w:t>Internet a créé des espaces spécifiquement pour les personnes en situation de handicap d’une manière que nous n’avions pas auparavant.</w:t>
      </w:r>
    </w:p>
    <w:p w14:paraId="52883EAC" w14:textId="77777777" w:rsidR="0024534A" w:rsidRPr="0081535F" w:rsidRDefault="0024534A" w:rsidP="004C65CF">
      <w:r w:rsidRPr="0081535F">
        <w:t>Beaucoup de travaux d’infrastructure à faire.</w:t>
      </w:r>
    </w:p>
    <w:p w14:paraId="4FD93CCD" w14:textId="77777777" w:rsidR="0024534A" w:rsidRPr="0081535F" w:rsidRDefault="0024534A" w:rsidP="004C65CF">
      <w:r w:rsidRPr="0081535F">
        <w:t>Nous avons une attitude selon laquelle nous ne pouvons pas trop dépenser pour les hébergements — nous devons changer cela.</w:t>
      </w:r>
    </w:p>
    <w:p w14:paraId="5BFE6906" w14:textId="77777777" w:rsidR="0024534A" w:rsidRPr="0081535F" w:rsidRDefault="0024534A" w:rsidP="004C65CF">
      <w:r w:rsidRPr="0081535F">
        <w:t>En tant que personne en situation de handicap, donnez-moi le choix — laissez-moi m’exclure.</w:t>
      </w:r>
    </w:p>
    <w:p w14:paraId="4A10023E" w14:textId="77777777" w:rsidR="0024534A" w:rsidRPr="0081535F" w:rsidRDefault="0024534A" w:rsidP="004C65CF">
      <w:r w:rsidRPr="0081535F">
        <w:t>Les défis peuvent sembler insurmontables, mais ne vous inquiétez pas de changer le monde — essayez d’avoir un impact sur votre propre environnement. Si un grand nombre de personnes faisaient cela, cela changerait le monde.</w:t>
      </w:r>
    </w:p>
    <w:p w14:paraId="6332D00D" w14:textId="77777777" w:rsidR="0024534A" w:rsidRPr="0081535F" w:rsidRDefault="0024534A" w:rsidP="004C65CF">
      <w:r w:rsidRPr="0081535F">
        <w:t>Faites entrer les gens. Rassemblez les gens. Rendez les événements adaptés aux jeunes. À la fois en ligne et en personne. Tout sur les relations.</w:t>
      </w:r>
    </w:p>
    <w:p w14:paraId="2F646029" w14:textId="77777777" w:rsidR="0024534A" w:rsidRPr="0081535F" w:rsidRDefault="0024534A" w:rsidP="004C65CF">
      <w:r w:rsidRPr="0081535F">
        <w:t>Les personnes âgées doivent tendre la main et établir des relations avec les jeunes.</w:t>
      </w:r>
    </w:p>
    <w:p w14:paraId="38C9CBC7" w14:textId="77777777" w:rsidR="0024534A" w:rsidRPr="0081535F" w:rsidRDefault="0024534A" w:rsidP="004C65CF">
      <w:r w:rsidRPr="0081535F">
        <w:t>Communiquez avec des organisations en situation de handicap — par et pour des groupes.</w:t>
      </w:r>
    </w:p>
    <w:p w14:paraId="309B64B0" w14:textId="77777777" w:rsidR="0024534A" w:rsidRPr="0081535F" w:rsidRDefault="0024534A" w:rsidP="004C65CF">
      <w:r w:rsidRPr="0081535F">
        <w:t>Publiez sur les réseaux sociaux. «</w:t>
      </w:r>
      <w:r w:rsidRPr="0081535F">
        <w:rPr>
          <w:rFonts w:ascii="Arial" w:hAnsi="Arial" w:cs="Arial"/>
        </w:rPr>
        <w:t> </w:t>
      </w:r>
      <w:r w:rsidRPr="0081535F">
        <w:t>Les jeunes en situation de handicap sont invités à postuler.</w:t>
      </w:r>
      <w:r w:rsidRPr="0081535F">
        <w:rPr>
          <w:rFonts w:ascii="Arial" w:hAnsi="Arial" w:cs="Arial"/>
        </w:rPr>
        <w:t> </w:t>
      </w:r>
      <w:r w:rsidRPr="0081535F">
        <w:t>» Assurez-vous que le recrutement est accessible.</w:t>
      </w:r>
    </w:p>
    <w:p w14:paraId="54729425" w14:textId="77777777" w:rsidR="0024534A" w:rsidRPr="0081535F" w:rsidRDefault="0024534A" w:rsidP="00060641">
      <w:pPr>
        <w:pStyle w:val="NotebookH3"/>
        <w:rPr>
          <w:lang w:val="fr-CA"/>
        </w:rPr>
      </w:pPr>
      <w:bookmarkStart w:id="1309" w:name="_Toc194341611"/>
      <w:bookmarkStart w:id="1310" w:name="_Toc199231476"/>
      <w:bookmarkStart w:id="1311" w:name="_Toc201668398"/>
      <w:r w:rsidRPr="0081535F">
        <w:rPr>
          <w:lang w:val="fr-CA"/>
        </w:rPr>
        <w:lastRenderedPageBreak/>
        <w:t>Éléments d’action</w:t>
      </w:r>
      <w:bookmarkEnd w:id="1309"/>
      <w:bookmarkEnd w:id="1310"/>
      <w:bookmarkEnd w:id="1311"/>
    </w:p>
    <w:p w14:paraId="4AAA31F9" w14:textId="77777777" w:rsidR="0024534A" w:rsidRPr="0081535F" w:rsidRDefault="0024534A" w:rsidP="004C65CF">
      <w:r w:rsidRPr="00F85D6B">
        <w:t>Carly fournira une liste de jeunes en situation de handicap qui peuvent être engagés.</w:t>
      </w:r>
    </w:p>
    <w:p w14:paraId="6B480A6A" w14:textId="2C939103" w:rsidR="00904B4A" w:rsidRPr="002D512F" w:rsidRDefault="0024534A" w:rsidP="002525B7">
      <w:r w:rsidRPr="00F85D6B">
        <w:t>Situez</w:t>
      </w:r>
      <w:r w:rsidRPr="0081535F">
        <w:t>-vous socialement — et partagez un élément qui permet de le faire.</w:t>
      </w:r>
    </w:p>
    <w:sectPr w:rsidR="00904B4A" w:rsidRPr="002D512F" w:rsidSect="00CF23B9">
      <w:headerReference w:type="default" r:id="rId153"/>
      <w:footerReference w:type="default" r:id="rId154"/>
      <w:pgSz w:w="12240" w:h="15840"/>
      <w:pgMar w:top="1854" w:right="1440" w:bottom="1440" w:left="1440" w:header="708" w:footer="20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9F8564" w14:textId="77777777" w:rsidR="006F7E5E" w:rsidRPr="0081535F" w:rsidRDefault="006F7E5E" w:rsidP="000237A5">
      <w:pPr>
        <w:spacing w:after="0" w:line="240" w:lineRule="auto"/>
      </w:pPr>
      <w:r w:rsidRPr="0081535F">
        <w:separator/>
      </w:r>
    </w:p>
  </w:endnote>
  <w:endnote w:type="continuationSeparator" w:id="0">
    <w:p w14:paraId="0A455240" w14:textId="77777777" w:rsidR="006F7E5E" w:rsidRPr="0081535F" w:rsidRDefault="006F7E5E" w:rsidP="000237A5">
      <w:pPr>
        <w:spacing w:after="0" w:line="240" w:lineRule="auto"/>
      </w:pPr>
      <w:r w:rsidRPr="0081535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Yu Gothic Light">
    <w:panose1 w:val="020B0300000000000000"/>
    <w:charset w:val="80"/>
    <w:family w:val="swiss"/>
    <w:pitch w:val="variable"/>
    <w:sig w:usb0="E00002FF" w:usb1="2AC7FDFF" w:usb2="00000016" w:usb3="00000000" w:csb0="0002009F" w:csb1="00000000"/>
  </w:font>
  <w:font w:name="Aptos SemiBold">
    <w:charset w:val="00"/>
    <w:family w:val="swiss"/>
    <w:pitch w:val="variable"/>
    <w:sig w:usb0="20000287" w:usb1="00000003" w:usb2="00000000" w:usb3="00000000" w:csb0="0000019F" w:csb1="00000000"/>
  </w:font>
  <w:font w:name="Yu Mincho">
    <w:charset w:val="80"/>
    <w:family w:val="roman"/>
    <w:pitch w:val="variable"/>
    <w:sig w:usb0="800002E7" w:usb1="2AC7FCFF" w:usb2="00000012" w:usb3="00000000" w:csb0="0002009F" w:csb1="00000000"/>
  </w:font>
  <w:font w:name="Aptos Narrow">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Montserrat">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7698342"/>
      <w:docPartObj>
        <w:docPartGallery w:val="Page Numbers (Bottom of Page)"/>
        <w:docPartUnique/>
      </w:docPartObj>
    </w:sdtPr>
    <w:sdtContent>
      <w:p w14:paraId="61F956C9" w14:textId="0F9D4F98" w:rsidR="00447393" w:rsidRPr="0081535F" w:rsidRDefault="00CF23B9">
        <w:pPr>
          <w:pStyle w:val="Footer"/>
          <w:jc w:val="right"/>
        </w:pPr>
        <w:r w:rsidRPr="0081535F">
          <w:rPr>
            <w:noProof/>
          </w:rPr>
          <w:drawing>
            <wp:anchor distT="0" distB="0" distL="114300" distR="114300" simplePos="0" relativeHeight="251658240" behindDoc="0" locked="0" layoutInCell="1" allowOverlap="1" wp14:anchorId="675337BA" wp14:editId="639E4BEA">
              <wp:simplePos x="0" y="0"/>
              <wp:positionH relativeFrom="column">
                <wp:posOffset>0</wp:posOffset>
              </wp:positionH>
              <wp:positionV relativeFrom="paragraph">
                <wp:posOffset>-133890</wp:posOffset>
              </wp:positionV>
              <wp:extent cx="1154349" cy="377565"/>
              <wp:effectExtent l="0" t="0" r="0" b="0"/>
              <wp:wrapNone/>
              <wp:docPr id="715568208" name="Picture 715568208" descr="Inclusive Design Research Cen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large_idrc.png"/>
                      <pic:cNvPicPr/>
                    </pic:nvPicPr>
                    <pic:blipFill rotWithShape="1">
                      <a:blip r:embed="rId1" cstate="print">
                        <a:extLst>
                          <a:ext uri="{28A0092B-C50C-407E-A947-70E740481C1C}">
                            <a14:useLocalDpi xmlns:a14="http://schemas.microsoft.com/office/drawing/2010/main" val="0"/>
                          </a:ext>
                        </a:extLst>
                      </a:blip>
                      <a:srcRect l="5442" t="15874"/>
                      <a:stretch>
                        <a:fillRect/>
                      </a:stretch>
                    </pic:blipFill>
                    <pic:spPr bwMode="auto">
                      <a:xfrm>
                        <a:off x="0" y="0"/>
                        <a:ext cx="1238972" cy="4052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47393" w:rsidRPr="0081535F">
          <w:fldChar w:fldCharType="begin"/>
        </w:r>
        <w:r w:rsidR="00447393" w:rsidRPr="0081535F">
          <w:instrText xml:space="preserve"> PAGE   \* MERGEFORMAT </w:instrText>
        </w:r>
        <w:r w:rsidR="00447393" w:rsidRPr="0081535F">
          <w:fldChar w:fldCharType="separate"/>
        </w:r>
        <w:r w:rsidR="00447393" w:rsidRPr="0081535F">
          <w:t>2</w:t>
        </w:r>
        <w:r w:rsidR="00447393" w:rsidRPr="0081535F">
          <w:fldChar w:fldCharType="end"/>
        </w:r>
      </w:p>
    </w:sdtContent>
  </w:sdt>
  <w:p w14:paraId="6A359515" w14:textId="643EBC86" w:rsidR="000237A5" w:rsidRPr="0081535F" w:rsidRDefault="000237A5" w:rsidP="00336E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175EA2" w14:textId="77777777" w:rsidR="006F7E5E" w:rsidRPr="0081535F" w:rsidRDefault="006F7E5E" w:rsidP="000237A5">
      <w:pPr>
        <w:spacing w:after="0" w:line="240" w:lineRule="auto"/>
      </w:pPr>
      <w:r w:rsidRPr="0081535F">
        <w:separator/>
      </w:r>
    </w:p>
  </w:footnote>
  <w:footnote w:type="continuationSeparator" w:id="0">
    <w:p w14:paraId="529C2E95" w14:textId="77777777" w:rsidR="006F7E5E" w:rsidRPr="0081535F" w:rsidRDefault="006F7E5E" w:rsidP="000237A5">
      <w:pPr>
        <w:spacing w:after="0" w:line="240" w:lineRule="auto"/>
      </w:pPr>
      <w:r w:rsidRPr="0081535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170BC1" w14:textId="54E6DEA4" w:rsidR="000237A5" w:rsidRPr="0081535F" w:rsidRDefault="000237A5">
    <w:pPr>
      <w:pStyle w:val="Header"/>
    </w:pPr>
    <w:r w:rsidRPr="0081535F">
      <w:rPr>
        <w:noProof/>
      </w:rPr>
      <w:drawing>
        <wp:anchor distT="0" distB="0" distL="114300" distR="114300" simplePos="0" relativeHeight="251658241" behindDoc="0" locked="0" layoutInCell="1" allowOverlap="1" wp14:anchorId="6173657D" wp14:editId="05142CA3">
          <wp:simplePos x="0" y="0"/>
          <wp:positionH relativeFrom="column">
            <wp:posOffset>0</wp:posOffset>
          </wp:positionH>
          <wp:positionV relativeFrom="paragraph">
            <wp:posOffset>-152535</wp:posOffset>
          </wp:positionV>
          <wp:extent cx="2414270" cy="597535"/>
          <wp:effectExtent l="0" t="0" r="0" b="0"/>
          <wp:wrapNone/>
          <wp:docPr id="1459899113" name="Picture 1" descr="Un Canada accessible, un monde access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99113" name="Picture 1" descr="Un Canada accessible, un monde accessibl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14270" cy="597535"/>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F1BC8"/>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557FA"/>
    <w:multiLevelType w:val="hybridMultilevel"/>
    <w:tmpl w:val="A5BE1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87460F"/>
    <w:multiLevelType w:val="multilevel"/>
    <w:tmpl w:val="C69274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4A03A3"/>
    <w:multiLevelType w:val="hybridMultilevel"/>
    <w:tmpl w:val="76A4D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4E6CD2"/>
    <w:multiLevelType w:val="multilevel"/>
    <w:tmpl w:val="17D6B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7828B6"/>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91291A"/>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C45396"/>
    <w:multiLevelType w:val="multilevel"/>
    <w:tmpl w:val="5BF41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023CFB"/>
    <w:multiLevelType w:val="hybridMultilevel"/>
    <w:tmpl w:val="3600E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62A1C86"/>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172E3A"/>
    <w:multiLevelType w:val="hybridMultilevel"/>
    <w:tmpl w:val="4D24ACB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8635FCF"/>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A0034A"/>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0231E7"/>
    <w:multiLevelType w:val="hybridMultilevel"/>
    <w:tmpl w:val="4920D1F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09286468"/>
    <w:multiLevelType w:val="hybridMultilevel"/>
    <w:tmpl w:val="68EEF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9692A92"/>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440251"/>
    <w:multiLevelType w:val="hybridMultilevel"/>
    <w:tmpl w:val="191452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A726098"/>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AD3976"/>
    <w:multiLevelType w:val="hybridMultilevel"/>
    <w:tmpl w:val="58B6AA2A"/>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9" w15:restartNumberingAfterBreak="0">
    <w:nsid w:val="0B6E2BA2"/>
    <w:multiLevelType w:val="hybridMultilevel"/>
    <w:tmpl w:val="41FA7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CF826BE"/>
    <w:multiLevelType w:val="hybridMultilevel"/>
    <w:tmpl w:val="27BA6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D7C043C"/>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A3458A"/>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592BAB"/>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D241B7"/>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F0E4CDC"/>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F991A68"/>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F9F7614"/>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FB12977"/>
    <w:multiLevelType w:val="hybridMultilevel"/>
    <w:tmpl w:val="E5628C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0FD52324"/>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1945E0"/>
    <w:multiLevelType w:val="multilevel"/>
    <w:tmpl w:val="CF3CC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5B3278"/>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AB1DA1"/>
    <w:multiLevelType w:val="multilevel"/>
    <w:tmpl w:val="5BF41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1964949"/>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2690110"/>
    <w:multiLevelType w:val="hybridMultilevel"/>
    <w:tmpl w:val="DD4A0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3734ECA"/>
    <w:multiLevelType w:val="multilevel"/>
    <w:tmpl w:val="C0946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40963F9"/>
    <w:multiLevelType w:val="multilevel"/>
    <w:tmpl w:val="27DC9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4355729"/>
    <w:multiLevelType w:val="hybridMultilevel"/>
    <w:tmpl w:val="CFD238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54E7A8E"/>
    <w:multiLevelType w:val="hybridMultilevel"/>
    <w:tmpl w:val="DB4ED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5744A08"/>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58D07E9"/>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1A0E32"/>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6207B02"/>
    <w:multiLevelType w:val="hybridMultilevel"/>
    <w:tmpl w:val="9AE023FC"/>
    <w:lvl w:ilvl="0" w:tplc="10090003">
      <w:start w:val="1"/>
      <w:numFmt w:val="bullet"/>
      <w:lvlText w:val="o"/>
      <w:lvlJc w:val="left"/>
      <w:pPr>
        <w:ind w:left="72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165B4336"/>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65D2E19"/>
    <w:multiLevelType w:val="hybridMultilevel"/>
    <w:tmpl w:val="016C071E"/>
    <w:lvl w:ilvl="0" w:tplc="FFFFFFF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168821E4"/>
    <w:multiLevelType w:val="hybridMultilevel"/>
    <w:tmpl w:val="D3FCEC2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173908AC"/>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78C7BA4"/>
    <w:multiLevelType w:val="hybridMultilevel"/>
    <w:tmpl w:val="32E4C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8DC7262"/>
    <w:multiLevelType w:val="multilevel"/>
    <w:tmpl w:val="D6B80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9730BEF"/>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9DC401E"/>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A3F1CAA"/>
    <w:multiLevelType w:val="hybridMultilevel"/>
    <w:tmpl w:val="AE9E8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A932208"/>
    <w:multiLevelType w:val="hybridMultilevel"/>
    <w:tmpl w:val="95BE2EA8"/>
    <w:lvl w:ilvl="0" w:tplc="10090003">
      <w:start w:val="1"/>
      <w:numFmt w:val="bullet"/>
      <w:lvlText w:val="o"/>
      <w:lvlJc w:val="left"/>
      <w:pPr>
        <w:ind w:left="1080" w:hanging="360"/>
      </w:pPr>
      <w:rPr>
        <w:rFonts w:ascii="Courier New" w:hAnsi="Courier New" w:cs="Courier New"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53" w15:restartNumberingAfterBreak="0">
    <w:nsid w:val="1AFB5056"/>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CFF213D"/>
    <w:multiLevelType w:val="hybridMultilevel"/>
    <w:tmpl w:val="D430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ED46EC8"/>
    <w:multiLevelType w:val="hybridMultilevel"/>
    <w:tmpl w:val="74C4E92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6" w15:restartNumberingAfterBreak="0">
    <w:nsid w:val="1F3D2A9C"/>
    <w:multiLevelType w:val="hybridMultilevel"/>
    <w:tmpl w:val="CBBEA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1F774136"/>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FE25C2E"/>
    <w:multiLevelType w:val="hybridMultilevel"/>
    <w:tmpl w:val="2B9C4B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1FF95793"/>
    <w:multiLevelType w:val="hybridMultilevel"/>
    <w:tmpl w:val="B2EEFADA"/>
    <w:lvl w:ilvl="0" w:tplc="10090003">
      <w:start w:val="1"/>
      <w:numFmt w:val="bullet"/>
      <w:lvlText w:val="o"/>
      <w:lvlJc w:val="left"/>
      <w:pPr>
        <w:ind w:left="72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0" w15:restartNumberingAfterBreak="0">
    <w:nsid w:val="1FFF2A48"/>
    <w:multiLevelType w:val="hybridMultilevel"/>
    <w:tmpl w:val="AC2A3CC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1" w15:restartNumberingAfterBreak="0">
    <w:nsid w:val="2002253F"/>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1AE56D8"/>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30115DD"/>
    <w:multiLevelType w:val="multilevel"/>
    <w:tmpl w:val="5BF41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3355E3B"/>
    <w:multiLevelType w:val="multilevel"/>
    <w:tmpl w:val="7402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3496E38"/>
    <w:multiLevelType w:val="hybridMultilevel"/>
    <w:tmpl w:val="56A2D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48F2B2D"/>
    <w:multiLevelType w:val="hybridMultilevel"/>
    <w:tmpl w:val="357C5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49B1682"/>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57072E5"/>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5887EE1"/>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6D90BCB"/>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6EA0933"/>
    <w:multiLevelType w:val="hybridMultilevel"/>
    <w:tmpl w:val="1494B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8BF52C0"/>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8D06088"/>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8EF070E"/>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92819F4"/>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9623D1C"/>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A7508CA"/>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ABC2808"/>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AEC5A01"/>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B48315E"/>
    <w:multiLevelType w:val="hybridMultilevel"/>
    <w:tmpl w:val="286E87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B7721F2"/>
    <w:multiLevelType w:val="multilevel"/>
    <w:tmpl w:val="5BF41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C0A279E"/>
    <w:multiLevelType w:val="hybridMultilevel"/>
    <w:tmpl w:val="9E6C1392"/>
    <w:lvl w:ilvl="0" w:tplc="FFFFFFF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3" w15:restartNumberingAfterBreak="0">
    <w:nsid w:val="2C1E2BDC"/>
    <w:multiLevelType w:val="multilevel"/>
    <w:tmpl w:val="AA644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D292E3F"/>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E193541"/>
    <w:multiLevelType w:val="hybridMultilevel"/>
    <w:tmpl w:val="7C74E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2E400F3F"/>
    <w:multiLevelType w:val="multilevel"/>
    <w:tmpl w:val="55C4BE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F2E391D"/>
    <w:multiLevelType w:val="multilevel"/>
    <w:tmpl w:val="5BF41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F7138D5"/>
    <w:multiLevelType w:val="hybridMultilevel"/>
    <w:tmpl w:val="E0F4A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2F853C74"/>
    <w:multiLevelType w:val="multilevel"/>
    <w:tmpl w:val="E4B6A1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0266EDE"/>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0381244"/>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05B5736"/>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1152EDE"/>
    <w:multiLevelType w:val="hybridMultilevel"/>
    <w:tmpl w:val="885CD786"/>
    <w:lvl w:ilvl="0" w:tplc="1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4" w15:restartNumberingAfterBreak="0">
    <w:nsid w:val="31250DEB"/>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15A0952"/>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21801D4"/>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21B788B"/>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2913356"/>
    <w:multiLevelType w:val="hybridMultilevel"/>
    <w:tmpl w:val="5A40E6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32A64C61"/>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2FA6A73"/>
    <w:multiLevelType w:val="hybridMultilevel"/>
    <w:tmpl w:val="36D87D40"/>
    <w:lvl w:ilvl="0" w:tplc="10090003">
      <w:start w:val="1"/>
      <w:numFmt w:val="bullet"/>
      <w:lvlText w:val="o"/>
      <w:lvlJc w:val="left"/>
      <w:pPr>
        <w:ind w:left="1080" w:hanging="360"/>
      </w:pPr>
      <w:rPr>
        <w:rFonts w:ascii="Courier New" w:hAnsi="Courier New" w:cs="Courier New"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01" w15:restartNumberingAfterBreak="0">
    <w:nsid w:val="33213CA9"/>
    <w:multiLevelType w:val="hybridMultilevel"/>
    <w:tmpl w:val="07E8BD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33532FC6"/>
    <w:multiLevelType w:val="hybridMultilevel"/>
    <w:tmpl w:val="09069446"/>
    <w:lvl w:ilvl="0" w:tplc="FFFFFFFF">
      <w:start w:val="1"/>
      <w:numFmt w:val="decimal"/>
      <w:lvlText w:val="%1."/>
      <w:lvlJc w:val="left"/>
      <w:pPr>
        <w:ind w:left="36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3" w15:restartNumberingAfterBreak="0">
    <w:nsid w:val="338D5B9C"/>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3D533F6"/>
    <w:multiLevelType w:val="multilevel"/>
    <w:tmpl w:val="5BF41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4DF0FA8"/>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5A06EB2"/>
    <w:multiLevelType w:val="hybridMultilevel"/>
    <w:tmpl w:val="F13C2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35CB7C1D"/>
    <w:multiLevelType w:val="multilevel"/>
    <w:tmpl w:val="8C60E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69118A1"/>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7057B9F"/>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707433A"/>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8055BEE"/>
    <w:multiLevelType w:val="hybridMultilevel"/>
    <w:tmpl w:val="2B164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38BF459D"/>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9232226"/>
    <w:multiLevelType w:val="hybridMultilevel"/>
    <w:tmpl w:val="73AC0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397916D8"/>
    <w:multiLevelType w:val="multilevel"/>
    <w:tmpl w:val="1A520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98D1C80"/>
    <w:multiLevelType w:val="multilevel"/>
    <w:tmpl w:val="18C80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9B04A87"/>
    <w:multiLevelType w:val="hybridMultilevel"/>
    <w:tmpl w:val="82D23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39B3472E"/>
    <w:multiLevelType w:val="hybridMultilevel"/>
    <w:tmpl w:val="DA267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39B51187"/>
    <w:multiLevelType w:val="hybridMultilevel"/>
    <w:tmpl w:val="213E99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9" w15:restartNumberingAfterBreak="0">
    <w:nsid w:val="39D96D78"/>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9DB567B"/>
    <w:multiLevelType w:val="hybridMultilevel"/>
    <w:tmpl w:val="FEBCF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39E53E83"/>
    <w:multiLevelType w:val="hybridMultilevel"/>
    <w:tmpl w:val="EE480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39FD6928"/>
    <w:multiLevelType w:val="hybridMultilevel"/>
    <w:tmpl w:val="00787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3A447322"/>
    <w:multiLevelType w:val="hybridMultilevel"/>
    <w:tmpl w:val="64BE6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3B5F6C18"/>
    <w:multiLevelType w:val="hybridMultilevel"/>
    <w:tmpl w:val="6130EE0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5" w15:restartNumberingAfterBreak="0">
    <w:nsid w:val="3BDC37A5"/>
    <w:multiLevelType w:val="hybridMultilevel"/>
    <w:tmpl w:val="0B9EE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3C430595"/>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C64133F"/>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C734200"/>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CB52B53"/>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D605ED6"/>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D912950"/>
    <w:multiLevelType w:val="hybridMultilevel"/>
    <w:tmpl w:val="32C2C25E"/>
    <w:lvl w:ilvl="0" w:tplc="10090003">
      <w:start w:val="1"/>
      <w:numFmt w:val="bullet"/>
      <w:lvlText w:val="o"/>
      <w:lvlJc w:val="left"/>
      <w:pPr>
        <w:ind w:left="1080" w:hanging="360"/>
      </w:pPr>
      <w:rPr>
        <w:rFonts w:ascii="Courier New" w:hAnsi="Courier New" w:cs="Courier New"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32" w15:restartNumberingAfterBreak="0">
    <w:nsid w:val="3DAA6752"/>
    <w:multiLevelType w:val="multilevel"/>
    <w:tmpl w:val="EE1C2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DBF7C8F"/>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E59277F"/>
    <w:multiLevelType w:val="hybridMultilevel"/>
    <w:tmpl w:val="B4AC9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3EA03329"/>
    <w:multiLevelType w:val="hybridMultilevel"/>
    <w:tmpl w:val="CE923D6E"/>
    <w:lvl w:ilvl="0" w:tplc="4168C5B8">
      <w:start w:val="1"/>
      <w:numFmt w:val="bullet"/>
      <w:lvlText w:val=""/>
      <w:lvlJc w:val="left"/>
      <w:pPr>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6" w15:restartNumberingAfterBreak="0">
    <w:nsid w:val="3EC84BF2"/>
    <w:multiLevelType w:val="multilevel"/>
    <w:tmpl w:val="5BF41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11A4BD6"/>
    <w:multiLevelType w:val="hybridMultilevel"/>
    <w:tmpl w:val="2A489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4246369C"/>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2F50221"/>
    <w:multiLevelType w:val="hybridMultilevel"/>
    <w:tmpl w:val="D55251B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0" w15:restartNumberingAfterBreak="0">
    <w:nsid w:val="430677ED"/>
    <w:multiLevelType w:val="hybridMultilevel"/>
    <w:tmpl w:val="D0584DD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1" w15:restartNumberingAfterBreak="0">
    <w:nsid w:val="43681EA6"/>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420313C"/>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4A233A4"/>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5EF1CF3"/>
    <w:multiLevelType w:val="hybridMultilevel"/>
    <w:tmpl w:val="A5A41762"/>
    <w:lvl w:ilvl="0" w:tplc="10090003">
      <w:start w:val="1"/>
      <w:numFmt w:val="bullet"/>
      <w:lvlText w:val="o"/>
      <w:lvlJc w:val="left"/>
      <w:pPr>
        <w:ind w:left="1080" w:hanging="360"/>
      </w:pPr>
      <w:rPr>
        <w:rFonts w:ascii="Courier New" w:hAnsi="Courier New" w:cs="Courier New"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45" w15:restartNumberingAfterBreak="0">
    <w:nsid w:val="46417977"/>
    <w:multiLevelType w:val="hybridMultilevel"/>
    <w:tmpl w:val="44E8E18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6" w15:restartNumberingAfterBreak="0">
    <w:nsid w:val="466671D1"/>
    <w:multiLevelType w:val="hybridMultilevel"/>
    <w:tmpl w:val="5A144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46B26AFD"/>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6D35C56"/>
    <w:multiLevelType w:val="multilevel"/>
    <w:tmpl w:val="346A5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7890677"/>
    <w:multiLevelType w:val="hybridMultilevel"/>
    <w:tmpl w:val="73A4F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47B53992"/>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7E01727"/>
    <w:multiLevelType w:val="hybridMultilevel"/>
    <w:tmpl w:val="8F460952"/>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eastAsiaTheme="minorHAnsi" w:hAnsi="Symbol" w:cstheme="minorBidi"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2" w15:restartNumberingAfterBreak="0">
    <w:nsid w:val="48D563BB"/>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92138CD"/>
    <w:multiLevelType w:val="hybridMultilevel"/>
    <w:tmpl w:val="33C0DAD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4" w15:restartNumberingAfterBreak="0">
    <w:nsid w:val="4A206C56"/>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A502468"/>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AC6649E"/>
    <w:multiLevelType w:val="hybridMultilevel"/>
    <w:tmpl w:val="A99A2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4ADE5CE9"/>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BA53442"/>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BB228C3"/>
    <w:multiLevelType w:val="hybridMultilevel"/>
    <w:tmpl w:val="F2568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4BBA58BA"/>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C6A3F5F"/>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C837869"/>
    <w:multiLevelType w:val="hybridMultilevel"/>
    <w:tmpl w:val="5FCCA76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3" w15:restartNumberingAfterBreak="0">
    <w:nsid w:val="4DC94F26"/>
    <w:multiLevelType w:val="hybridMultilevel"/>
    <w:tmpl w:val="5DE6A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4E5E39F2"/>
    <w:multiLevelType w:val="hybridMultilevel"/>
    <w:tmpl w:val="52002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4E8B67EF"/>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0580DED"/>
    <w:multiLevelType w:val="hybridMultilevel"/>
    <w:tmpl w:val="981C0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506E62CB"/>
    <w:multiLevelType w:val="multilevel"/>
    <w:tmpl w:val="5BF41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0B91F29"/>
    <w:multiLevelType w:val="hybridMultilevel"/>
    <w:tmpl w:val="1D886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52166F8D"/>
    <w:multiLevelType w:val="hybridMultilevel"/>
    <w:tmpl w:val="761C72A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0" w15:restartNumberingAfterBreak="0">
    <w:nsid w:val="521B0D8E"/>
    <w:multiLevelType w:val="multilevel"/>
    <w:tmpl w:val="7BD65956"/>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1" w15:restartNumberingAfterBreak="0">
    <w:nsid w:val="522C2C32"/>
    <w:multiLevelType w:val="hybridMultilevel"/>
    <w:tmpl w:val="8A8220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523468B1"/>
    <w:multiLevelType w:val="hybridMultilevel"/>
    <w:tmpl w:val="3B800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523929D4"/>
    <w:multiLevelType w:val="multilevel"/>
    <w:tmpl w:val="C4C8A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3274CB3"/>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34365A2"/>
    <w:multiLevelType w:val="hybridMultilevel"/>
    <w:tmpl w:val="AE86D24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6" w15:restartNumberingAfterBreak="0">
    <w:nsid w:val="539413A9"/>
    <w:multiLevelType w:val="hybridMultilevel"/>
    <w:tmpl w:val="F0D23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54241EAF"/>
    <w:multiLevelType w:val="hybridMultilevel"/>
    <w:tmpl w:val="D42C5E4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8" w15:restartNumberingAfterBreak="0">
    <w:nsid w:val="548D736C"/>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4B01ED5"/>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4B73376"/>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5DD4B50"/>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6425784"/>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65A121F"/>
    <w:multiLevelType w:val="hybridMultilevel"/>
    <w:tmpl w:val="C444D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577A2CE4"/>
    <w:multiLevelType w:val="hybridMultilevel"/>
    <w:tmpl w:val="A70E4B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57842ED8"/>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81F67DD"/>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83F2880"/>
    <w:multiLevelType w:val="multilevel"/>
    <w:tmpl w:val="5BF41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875435F"/>
    <w:multiLevelType w:val="hybridMultilevel"/>
    <w:tmpl w:val="ACCCC0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58FC0C25"/>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93E720B"/>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A4C593C"/>
    <w:multiLevelType w:val="hybridMultilevel"/>
    <w:tmpl w:val="3264A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5AB51A38"/>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B4F3FFF"/>
    <w:multiLevelType w:val="hybridMultilevel"/>
    <w:tmpl w:val="418E657C"/>
    <w:lvl w:ilvl="0" w:tplc="FFFFFFF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94" w15:restartNumberingAfterBreak="0">
    <w:nsid w:val="5C7367E7"/>
    <w:multiLevelType w:val="hybridMultilevel"/>
    <w:tmpl w:val="3B327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5D3B653F"/>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D4B47B2"/>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D8345FB"/>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DAD7097"/>
    <w:multiLevelType w:val="hybridMultilevel"/>
    <w:tmpl w:val="26804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5E4C56DC"/>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EBF1162"/>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F132A34"/>
    <w:multiLevelType w:val="hybridMultilevel"/>
    <w:tmpl w:val="592C5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5F895285"/>
    <w:multiLevelType w:val="hybridMultilevel"/>
    <w:tmpl w:val="0596A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15:restartNumberingAfterBreak="0">
    <w:nsid w:val="60FE3082"/>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110613E"/>
    <w:multiLevelType w:val="hybridMultilevel"/>
    <w:tmpl w:val="B97ECBEA"/>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612D5322"/>
    <w:multiLevelType w:val="hybridMultilevel"/>
    <w:tmpl w:val="E6F4A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61612040"/>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1CA4DEE"/>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2051C7F"/>
    <w:multiLevelType w:val="hybridMultilevel"/>
    <w:tmpl w:val="E258F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6272008D"/>
    <w:multiLevelType w:val="hybridMultilevel"/>
    <w:tmpl w:val="7F0ED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632421FF"/>
    <w:multiLevelType w:val="hybridMultilevel"/>
    <w:tmpl w:val="EACE8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633F2820"/>
    <w:multiLevelType w:val="hybridMultilevel"/>
    <w:tmpl w:val="27707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63BF5DF9"/>
    <w:multiLevelType w:val="hybridMultilevel"/>
    <w:tmpl w:val="4798DE2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3" w15:restartNumberingAfterBreak="0">
    <w:nsid w:val="64BE0DD1"/>
    <w:multiLevelType w:val="hybridMultilevel"/>
    <w:tmpl w:val="6400C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64E33782"/>
    <w:multiLevelType w:val="hybridMultilevel"/>
    <w:tmpl w:val="56E61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657E61EB"/>
    <w:multiLevelType w:val="hybridMultilevel"/>
    <w:tmpl w:val="997CA1C4"/>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16" w15:restartNumberingAfterBreak="0">
    <w:nsid w:val="66201B99"/>
    <w:multiLevelType w:val="hybridMultilevel"/>
    <w:tmpl w:val="DF823788"/>
    <w:lvl w:ilvl="0" w:tplc="4168C5B8">
      <w:start w:val="1"/>
      <w:numFmt w:val="bullet"/>
      <w:lvlText w:val=""/>
      <w:lvlJc w:val="left"/>
      <w:pPr>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7" w15:restartNumberingAfterBreak="0">
    <w:nsid w:val="67922A2E"/>
    <w:multiLevelType w:val="hybridMultilevel"/>
    <w:tmpl w:val="819EFCE2"/>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8" w15:restartNumberingAfterBreak="0">
    <w:nsid w:val="67FB5B2F"/>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8AD7482"/>
    <w:multiLevelType w:val="hybridMultilevel"/>
    <w:tmpl w:val="C4240C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0" w15:restartNumberingAfterBreak="0">
    <w:nsid w:val="69040A50"/>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9925F39"/>
    <w:multiLevelType w:val="hybridMultilevel"/>
    <w:tmpl w:val="91CA90D8"/>
    <w:lvl w:ilvl="0" w:tplc="10090003">
      <w:start w:val="1"/>
      <w:numFmt w:val="bullet"/>
      <w:lvlText w:val="o"/>
      <w:lvlJc w:val="left"/>
      <w:pPr>
        <w:ind w:left="72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2" w15:restartNumberingAfterBreak="0">
    <w:nsid w:val="69A07150"/>
    <w:multiLevelType w:val="multilevel"/>
    <w:tmpl w:val="BA469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69CC7EC0"/>
    <w:multiLevelType w:val="multilevel"/>
    <w:tmpl w:val="CD96A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9F948B6"/>
    <w:multiLevelType w:val="hybridMultilevel"/>
    <w:tmpl w:val="7460E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6A174BC2"/>
    <w:multiLevelType w:val="multilevel"/>
    <w:tmpl w:val="5BF41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A1A28EF"/>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A783EC5"/>
    <w:multiLevelType w:val="hybridMultilevel"/>
    <w:tmpl w:val="43F0B7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15:restartNumberingAfterBreak="0">
    <w:nsid w:val="6A9648FB"/>
    <w:multiLevelType w:val="hybridMultilevel"/>
    <w:tmpl w:val="1EC60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6AD94CBA"/>
    <w:multiLevelType w:val="hybridMultilevel"/>
    <w:tmpl w:val="9CA29E4A"/>
    <w:lvl w:ilvl="0" w:tplc="1009000F">
      <w:start w:val="1"/>
      <w:numFmt w:val="decimal"/>
      <w:lvlText w:val="%1."/>
      <w:lvlJc w:val="left"/>
      <w:pPr>
        <w:ind w:left="360" w:hanging="360"/>
      </w:pPr>
      <w:rPr>
        <w:rFonts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30" w15:restartNumberingAfterBreak="0">
    <w:nsid w:val="6B7C312F"/>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B8403FF"/>
    <w:multiLevelType w:val="hybridMultilevel"/>
    <w:tmpl w:val="EF60DD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2" w15:restartNumberingAfterBreak="0">
    <w:nsid w:val="6BE44F1D"/>
    <w:multiLevelType w:val="hybridMultilevel"/>
    <w:tmpl w:val="8392F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15:restartNumberingAfterBreak="0">
    <w:nsid w:val="6C1C48E3"/>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D3558CC"/>
    <w:multiLevelType w:val="hybridMultilevel"/>
    <w:tmpl w:val="5A365B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15:restartNumberingAfterBreak="0">
    <w:nsid w:val="6D971924"/>
    <w:multiLevelType w:val="hybridMultilevel"/>
    <w:tmpl w:val="4D5E9B8C"/>
    <w:lvl w:ilvl="0" w:tplc="F2CC3D16">
      <w:start w:val="1"/>
      <w:numFmt w:val="bullet"/>
      <w:lvlText w:val=""/>
      <w:lvlJc w:val="left"/>
      <w:pPr>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6" w15:restartNumberingAfterBreak="0">
    <w:nsid w:val="6DA93A36"/>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6E2A0DC2"/>
    <w:multiLevelType w:val="hybridMultilevel"/>
    <w:tmpl w:val="F008E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15:restartNumberingAfterBreak="0">
    <w:nsid w:val="6E3C55CD"/>
    <w:multiLevelType w:val="hybridMultilevel"/>
    <w:tmpl w:val="B330DF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15:restartNumberingAfterBreak="0">
    <w:nsid w:val="6E504F53"/>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6E5A402C"/>
    <w:multiLevelType w:val="multilevel"/>
    <w:tmpl w:val="5224C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6EBF5453"/>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FA84078"/>
    <w:multiLevelType w:val="hybridMultilevel"/>
    <w:tmpl w:val="0B88B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704B2DB8"/>
    <w:multiLevelType w:val="multilevel"/>
    <w:tmpl w:val="5BF41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1563C3B"/>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18955C8"/>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1CE35E9"/>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21B4AF5"/>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3D57B89"/>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4647C4B"/>
    <w:multiLevelType w:val="hybridMultilevel"/>
    <w:tmpl w:val="8F460952"/>
    <w:lvl w:ilvl="0" w:tplc="0409000F">
      <w:start w:val="1"/>
      <w:numFmt w:val="decimal"/>
      <w:lvlText w:val="%1."/>
      <w:lvlJc w:val="left"/>
      <w:pPr>
        <w:ind w:left="720" w:hanging="360"/>
      </w:pPr>
      <w:rPr>
        <w:rFonts w:hint="default"/>
      </w:rPr>
    </w:lvl>
    <w:lvl w:ilvl="1" w:tplc="D56AE5F0">
      <w:start w:val="1"/>
      <w:numFmt w:val="bullet"/>
      <w:lvlText w:val=""/>
      <w:lvlJc w:val="left"/>
      <w:pPr>
        <w:ind w:left="1440" w:hanging="360"/>
      </w:pPr>
      <w:rPr>
        <w:rFonts w:ascii="Symbol" w:eastAsiaTheme="minorHAnsi" w:hAnsi="Symbol"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15:restartNumberingAfterBreak="0">
    <w:nsid w:val="74CA2BA2"/>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4DB37B9"/>
    <w:multiLevelType w:val="hybridMultilevel"/>
    <w:tmpl w:val="EE42F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15:restartNumberingAfterBreak="0">
    <w:nsid w:val="74F820A3"/>
    <w:multiLevelType w:val="hybridMultilevel"/>
    <w:tmpl w:val="70C00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15:restartNumberingAfterBreak="0">
    <w:nsid w:val="75201253"/>
    <w:multiLevelType w:val="hybridMultilevel"/>
    <w:tmpl w:val="3790F7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4" w15:restartNumberingAfterBreak="0">
    <w:nsid w:val="75603B63"/>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5B90C55"/>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6C83122"/>
    <w:multiLevelType w:val="hybridMultilevel"/>
    <w:tmpl w:val="8D2AE9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7" w15:restartNumberingAfterBreak="0">
    <w:nsid w:val="76DD4B33"/>
    <w:multiLevelType w:val="multilevel"/>
    <w:tmpl w:val="5CBE7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774E2D75"/>
    <w:multiLevelType w:val="hybridMultilevel"/>
    <w:tmpl w:val="D3FCEC26"/>
    <w:lvl w:ilvl="0" w:tplc="FFFFFFFF">
      <w:start w:val="1"/>
      <w:numFmt w:val="decimal"/>
      <w:lvlText w:val="%1."/>
      <w:lvlJc w:val="left"/>
      <w:pPr>
        <w:ind w:left="36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9" w15:restartNumberingAfterBreak="0">
    <w:nsid w:val="77891D62"/>
    <w:multiLevelType w:val="multilevel"/>
    <w:tmpl w:val="5BF41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7C935C0"/>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82D2F4A"/>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98D5FB8"/>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9E21EB1"/>
    <w:multiLevelType w:val="hybridMultilevel"/>
    <w:tmpl w:val="A02672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4" w15:restartNumberingAfterBreak="0">
    <w:nsid w:val="79E35008"/>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9E754BA"/>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A252943"/>
    <w:multiLevelType w:val="hybridMultilevel"/>
    <w:tmpl w:val="9E6C1392"/>
    <w:lvl w:ilvl="0" w:tplc="FFFFFFF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7" w15:restartNumberingAfterBreak="0">
    <w:nsid w:val="7ABD7185"/>
    <w:multiLevelType w:val="hybridMultilevel"/>
    <w:tmpl w:val="A87AE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8" w15:restartNumberingAfterBreak="0">
    <w:nsid w:val="7AFE3B7D"/>
    <w:multiLevelType w:val="hybridMultilevel"/>
    <w:tmpl w:val="DA50D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9" w15:restartNumberingAfterBreak="0">
    <w:nsid w:val="7CDA0CAA"/>
    <w:multiLevelType w:val="hybridMultilevel"/>
    <w:tmpl w:val="FCA272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0" w15:restartNumberingAfterBreak="0">
    <w:nsid w:val="7DB566F4"/>
    <w:multiLevelType w:val="hybridMultilevel"/>
    <w:tmpl w:val="EBF0EF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15:restartNumberingAfterBreak="0">
    <w:nsid w:val="7DDF209E"/>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7E566ECA"/>
    <w:multiLevelType w:val="hybridMultilevel"/>
    <w:tmpl w:val="10C46FD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3" w15:restartNumberingAfterBreak="0">
    <w:nsid w:val="7E820AE9"/>
    <w:multiLevelType w:val="hybridMultilevel"/>
    <w:tmpl w:val="8C3684D2"/>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74" w15:restartNumberingAfterBreak="0">
    <w:nsid w:val="7F5D6274"/>
    <w:multiLevelType w:val="hybridMultilevel"/>
    <w:tmpl w:val="81C275C8"/>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75" w15:restartNumberingAfterBreak="0">
    <w:nsid w:val="7FBF065B"/>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77214297">
    <w:abstractNumId w:val="169"/>
  </w:num>
  <w:num w:numId="2" w16cid:durableId="1413892999">
    <w:abstractNumId w:val="193"/>
  </w:num>
  <w:num w:numId="3" w16cid:durableId="927806968">
    <w:abstractNumId w:val="136"/>
  </w:num>
  <w:num w:numId="4" w16cid:durableId="1521699997">
    <w:abstractNumId w:val="87"/>
  </w:num>
  <w:num w:numId="5" w16cid:durableId="956331836">
    <w:abstractNumId w:val="8"/>
  </w:num>
  <w:num w:numId="6" w16cid:durableId="287393400">
    <w:abstractNumId w:val="80"/>
  </w:num>
  <w:num w:numId="7" w16cid:durableId="229967033">
    <w:abstractNumId w:val="210"/>
  </w:num>
  <w:num w:numId="8" w16cid:durableId="1572278957">
    <w:abstractNumId w:val="66"/>
  </w:num>
  <w:num w:numId="9" w16cid:durableId="809709313">
    <w:abstractNumId w:val="238"/>
  </w:num>
  <w:num w:numId="10" w16cid:durableId="310134371">
    <w:abstractNumId w:val="270"/>
  </w:num>
  <w:num w:numId="11" w16cid:durableId="984242376">
    <w:abstractNumId w:val="120"/>
  </w:num>
  <w:num w:numId="12" w16cid:durableId="586157365">
    <w:abstractNumId w:val="205"/>
  </w:num>
  <w:num w:numId="13" w16cid:durableId="1693799947">
    <w:abstractNumId w:val="125"/>
  </w:num>
  <w:num w:numId="14" w16cid:durableId="1099108290">
    <w:abstractNumId w:val="137"/>
  </w:num>
  <w:num w:numId="15" w16cid:durableId="766077278">
    <w:abstractNumId w:val="14"/>
  </w:num>
  <w:num w:numId="16" w16cid:durableId="731318695">
    <w:abstractNumId w:val="242"/>
  </w:num>
  <w:num w:numId="17" w16cid:durableId="528222642">
    <w:abstractNumId w:val="106"/>
  </w:num>
  <w:num w:numId="18" w16cid:durableId="1979795633">
    <w:abstractNumId w:val="267"/>
  </w:num>
  <w:num w:numId="19" w16cid:durableId="198131675">
    <w:abstractNumId w:val="214"/>
  </w:num>
  <w:num w:numId="20" w16cid:durableId="1518545022">
    <w:abstractNumId w:val="47"/>
  </w:num>
  <w:num w:numId="21" w16cid:durableId="1889492288">
    <w:abstractNumId w:val="81"/>
  </w:num>
  <w:num w:numId="22" w16cid:durableId="281497270">
    <w:abstractNumId w:val="176"/>
  </w:num>
  <w:num w:numId="23" w16cid:durableId="304819158">
    <w:abstractNumId w:val="232"/>
  </w:num>
  <w:num w:numId="24" w16cid:durableId="1486511223">
    <w:abstractNumId w:val="148"/>
  </w:num>
  <w:num w:numId="25" w16cid:durableId="386073643">
    <w:abstractNumId w:val="54"/>
  </w:num>
  <w:num w:numId="26" w16cid:durableId="969438547">
    <w:abstractNumId w:val="243"/>
  </w:num>
  <w:num w:numId="27" w16cid:durableId="1695955927">
    <w:abstractNumId w:val="208"/>
  </w:num>
  <w:num w:numId="28" w16cid:durableId="341972587">
    <w:abstractNumId w:val="145"/>
  </w:num>
  <w:num w:numId="29" w16cid:durableId="2005739747">
    <w:abstractNumId w:val="124"/>
  </w:num>
  <w:num w:numId="30" w16cid:durableId="952707132">
    <w:abstractNumId w:val="159"/>
  </w:num>
  <w:num w:numId="31" w16cid:durableId="955209204">
    <w:abstractNumId w:val="93"/>
  </w:num>
  <w:num w:numId="32" w16cid:durableId="1079209910">
    <w:abstractNumId w:val="231"/>
  </w:num>
  <w:num w:numId="33" w16cid:durableId="939216813">
    <w:abstractNumId w:val="198"/>
  </w:num>
  <w:num w:numId="34" w16cid:durableId="2026249671">
    <w:abstractNumId w:val="38"/>
  </w:num>
  <w:num w:numId="35" w16cid:durableId="240333821">
    <w:abstractNumId w:val="122"/>
  </w:num>
  <w:num w:numId="36" w16cid:durableId="2125225850">
    <w:abstractNumId w:val="83"/>
  </w:num>
  <w:num w:numId="37" w16cid:durableId="1764495878">
    <w:abstractNumId w:val="32"/>
  </w:num>
  <w:num w:numId="38" w16cid:durableId="1921213653">
    <w:abstractNumId w:val="63"/>
  </w:num>
  <w:num w:numId="39" w16cid:durableId="1688822883">
    <w:abstractNumId w:val="7"/>
  </w:num>
  <w:num w:numId="40" w16cid:durableId="1249922986">
    <w:abstractNumId w:val="1"/>
  </w:num>
  <w:num w:numId="41" w16cid:durableId="316616059">
    <w:abstractNumId w:val="252"/>
  </w:num>
  <w:num w:numId="42" w16cid:durableId="928537603">
    <w:abstractNumId w:val="98"/>
  </w:num>
  <w:num w:numId="43" w16cid:durableId="1993480550">
    <w:abstractNumId w:val="3"/>
  </w:num>
  <w:num w:numId="44" w16cid:durableId="1886211910">
    <w:abstractNumId w:val="268"/>
  </w:num>
  <w:num w:numId="45" w16cid:durableId="167596218">
    <w:abstractNumId w:val="85"/>
  </w:num>
  <w:num w:numId="46" w16cid:durableId="243994747">
    <w:abstractNumId w:val="209"/>
  </w:num>
  <w:num w:numId="47" w16cid:durableId="382024892">
    <w:abstractNumId w:val="134"/>
  </w:num>
  <w:num w:numId="48" w16cid:durableId="1787888637">
    <w:abstractNumId w:val="121"/>
  </w:num>
  <w:num w:numId="49" w16cid:durableId="578562055">
    <w:abstractNumId w:val="172"/>
  </w:num>
  <w:num w:numId="50" w16cid:durableId="2097049897">
    <w:abstractNumId w:val="20"/>
  </w:num>
  <w:num w:numId="51" w16cid:durableId="879785437">
    <w:abstractNumId w:val="211"/>
  </w:num>
  <w:num w:numId="52" w16cid:durableId="1223062333">
    <w:abstractNumId w:val="117"/>
  </w:num>
  <w:num w:numId="53" w16cid:durableId="276059706">
    <w:abstractNumId w:val="111"/>
  </w:num>
  <w:num w:numId="54" w16cid:durableId="921139239">
    <w:abstractNumId w:val="116"/>
  </w:num>
  <w:num w:numId="55" w16cid:durableId="764807660">
    <w:abstractNumId w:val="213"/>
  </w:num>
  <w:num w:numId="56" w16cid:durableId="1265068449">
    <w:abstractNumId w:val="19"/>
  </w:num>
  <w:num w:numId="57" w16cid:durableId="1741901918">
    <w:abstractNumId w:val="237"/>
  </w:num>
  <w:num w:numId="58" w16cid:durableId="655568904">
    <w:abstractNumId w:val="164"/>
  </w:num>
  <w:num w:numId="59" w16cid:durableId="1176263724">
    <w:abstractNumId w:val="201"/>
  </w:num>
  <w:num w:numId="60" w16cid:durableId="962349838">
    <w:abstractNumId w:val="65"/>
  </w:num>
  <w:num w:numId="61" w16cid:durableId="446854847">
    <w:abstractNumId w:val="183"/>
  </w:num>
  <w:num w:numId="62" w16cid:durableId="1264220925">
    <w:abstractNumId w:val="51"/>
  </w:num>
  <w:num w:numId="63" w16cid:durableId="1868719052">
    <w:abstractNumId w:val="168"/>
  </w:num>
  <w:num w:numId="64" w16cid:durableId="1961835348">
    <w:abstractNumId w:val="163"/>
  </w:num>
  <w:num w:numId="65" w16cid:durableId="439686249">
    <w:abstractNumId w:val="123"/>
  </w:num>
  <w:num w:numId="66" w16cid:durableId="64646774">
    <w:abstractNumId w:val="251"/>
  </w:num>
  <w:num w:numId="67" w16cid:durableId="961689602">
    <w:abstractNumId w:val="191"/>
  </w:num>
  <w:num w:numId="68" w16cid:durableId="1202937517">
    <w:abstractNumId w:val="167"/>
  </w:num>
  <w:num w:numId="69" w16cid:durableId="1682775355">
    <w:abstractNumId w:val="34"/>
  </w:num>
  <w:num w:numId="70" w16cid:durableId="1850025093">
    <w:abstractNumId w:val="146"/>
  </w:num>
  <w:num w:numId="71" w16cid:durableId="137499423">
    <w:abstractNumId w:val="156"/>
  </w:num>
  <w:num w:numId="72" w16cid:durableId="1412704047">
    <w:abstractNumId w:val="224"/>
  </w:num>
  <w:num w:numId="73" w16cid:durableId="508638751">
    <w:abstractNumId w:val="225"/>
  </w:num>
  <w:num w:numId="74" w16cid:durableId="2128234161">
    <w:abstractNumId w:val="259"/>
  </w:num>
  <w:num w:numId="75" w16cid:durableId="832574093">
    <w:abstractNumId w:val="104"/>
  </w:num>
  <w:num w:numId="76" w16cid:durableId="1795060092">
    <w:abstractNumId w:val="187"/>
  </w:num>
  <w:num w:numId="77" w16cid:durableId="912739227">
    <w:abstractNumId w:val="113"/>
  </w:num>
  <w:num w:numId="78" w16cid:durableId="2018187594">
    <w:abstractNumId w:val="228"/>
  </w:num>
  <w:num w:numId="79" w16cid:durableId="1732999430">
    <w:abstractNumId w:val="56"/>
  </w:num>
  <w:num w:numId="80" w16cid:durableId="471286916">
    <w:abstractNumId w:val="27"/>
  </w:num>
  <w:num w:numId="81" w16cid:durableId="457260700">
    <w:abstractNumId w:val="108"/>
  </w:num>
  <w:num w:numId="82" w16cid:durableId="1420567645">
    <w:abstractNumId w:val="96"/>
  </w:num>
  <w:num w:numId="83" w16cid:durableId="1093551326">
    <w:abstractNumId w:val="110"/>
  </w:num>
  <w:num w:numId="84" w16cid:durableId="1680349040">
    <w:abstractNumId w:val="162"/>
  </w:num>
  <w:num w:numId="85" w16cid:durableId="1338968223">
    <w:abstractNumId w:val="221"/>
  </w:num>
  <w:num w:numId="86" w16cid:durableId="292713063">
    <w:abstractNumId w:val="59"/>
  </w:num>
  <w:num w:numId="87" w16cid:durableId="993947862">
    <w:abstractNumId w:val="42"/>
  </w:num>
  <w:num w:numId="88" w16cid:durableId="1529833744">
    <w:abstractNumId w:val="144"/>
  </w:num>
  <w:num w:numId="89" w16cid:durableId="229313350">
    <w:abstractNumId w:val="100"/>
  </w:num>
  <w:num w:numId="90" w16cid:durableId="780759342">
    <w:abstractNumId w:val="131"/>
  </w:num>
  <w:num w:numId="91" w16cid:durableId="1069159425">
    <w:abstractNumId w:val="52"/>
  </w:num>
  <w:num w:numId="92" w16cid:durableId="1484350711">
    <w:abstractNumId w:val="139"/>
  </w:num>
  <w:num w:numId="93" w16cid:durableId="27025866">
    <w:abstractNumId w:val="140"/>
  </w:num>
  <w:num w:numId="94" w16cid:durableId="752704251">
    <w:abstractNumId w:val="2"/>
  </w:num>
  <w:num w:numId="95" w16cid:durableId="1734349014">
    <w:abstractNumId w:val="74"/>
  </w:num>
  <w:num w:numId="96" w16cid:durableId="2102331244">
    <w:abstractNumId w:val="179"/>
  </w:num>
  <w:num w:numId="97" w16cid:durableId="1825470292">
    <w:abstractNumId w:val="247"/>
  </w:num>
  <w:num w:numId="98" w16cid:durableId="1742175282">
    <w:abstractNumId w:val="25"/>
  </w:num>
  <w:num w:numId="99" w16cid:durableId="1843812234">
    <w:abstractNumId w:val="240"/>
  </w:num>
  <w:num w:numId="100" w16cid:durableId="963929402">
    <w:abstractNumId w:val="33"/>
  </w:num>
  <w:num w:numId="101" w16cid:durableId="1319118021">
    <w:abstractNumId w:val="69"/>
  </w:num>
  <w:num w:numId="102" w16cid:durableId="345863429">
    <w:abstractNumId w:val="264"/>
  </w:num>
  <w:num w:numId="103" w16cid:durableId="1279141074">
    <w:abstractNumId w:val="75"/>
  </w:num>
  <w:num w:numId="104" w16cid:durableId="1711613445">
    <w:abstractNumId w:val="233"/>
  </w:num>
  <w:num w:numId="105" w16cid:durableId="241261471">
    <w:abstractNumId w:val="200"/>
  </w:num>
  <w:num w:numId="106" w16cid:durableId="1868059475">
    <w:abstractNumId w:val="23"/>
  </w:num>
  <w:num w:numId="107" w16cid:durableId="1170946775">
    <w:abstractNumId w:val="222"/>
  </w:num>
  <w:num w:numId="108" w16cid:durableId="1587496598">
    <w:abstractNumId w:val="46"/>
  </w:num>
  <w:num w:numId="109" w16cid:durableId="1859151867">
    <w:abstractNumId w:val="155"/>
  </w:num>
  <w:num w:numId="110" w16cid:durableId="320668453">
    <w:abstractNumId w:val="275"/>
  </w:num>
  <w:num w:numId="111" w16cid:durableId="1248033558">
    <w:abstractNumId w:val="255"/>
  </w:num>
  <w:num w:numId="112" w16cid:durableId="1264264096">
    <w:abstractNumId w:val="103"/>
  </w:num>
  <w:num w:numId="113" w16cid:durableId="108553193">
    <w:abstractNumId w:val="199"/>
  </w:num>
  <w:num w:numId="114" w16cid:durableId="2022271575">
    <w:abstractNumId w:val="78"/>
  </w:num>
  <w:num w:numId="115" w16cid:durableId="293565362">
    <w:abstractNumId w:val="158"/>
  </w:num>
  <w:num w:numId="116" w16cid:durableId="1988584915">
    <w:abstractNumId w:val="180"/>
  </w:num>
  <w:num w:numId="117" w16cid:durableId="1776826811">
    <w:abstractNumId w:val="72"/>
  </w:num>
  <w:num w:numId="118" w16cid:durableId="78142918">
    <w:abstractNumId w:val="9"/>
  </w:num>
  <w:num w:numId="119" w16cid:durableId="97990857">
    <w:abstractNumId w:val="92"/>
  </w:num>
  <w:num w:numId="120" w16cid:durableId="668367289">
    <w:abstractNumId w:val="147"/>
  </w:num>
  <w:num w:numId="121" w16cid:durableId="2042633842">
    <w:abstractNumId w:val="248"/>
  </w:num>
  <w:num w:numId="122" w16cid:durableId="888884832">
    <w:abstractNumId w:val="97"/>
  </w:num>
  <w:num w:numId="123" w16cid:durableId="776682639">
    <w:abstractNumId w:val="26"/>
  </w:num>
  <w:num w:numId="124" w16cid:durableId="508103161">
    <w:abstractNumId w:val="230"/>
  </w:num>
  <w:num w:numId="125" w16cid:durableId="1936397956">
    <w:abstractNumId w:val="141"/>
  </w:num>
  <w:num w:numId="126" w16cid:durableId="539902566">
    <w:abstractNumId w:val="265"/>
  </w:num>
  <w:num w:numId="127" w16cid:durableId="360590863">
    <w:abstractNumId w:val="6"/>
  </w:num>
  <w:num w:numId="128" w16cid:durableId="1504781228">
    <w:abstractNumId w:val="119"/>
  </w:num>
  <w:num w:numId="129" w16cid:durableId="117142380">
    <w:abstractNumId w:val="130"/>
  </w:num>
  <w:num w:numId="130" w16cid:durableId="360783528">
    <w:abstractNumId w:val="165"/>
  </w:num>
  <w:num w:numId="131" w16cid:durableId="1587760185">
    <w:abstractNumId w:val="197"/>
  </w:num>
  <w:num w:numId="132" w16cid:durableId="1913193796">
    <w:abstractNumId w:val="239"/>
  </w:num>
  <w:num w:numId="133" w16cid:durableId="1072577857">
    <w:abstractNumId w:val="105"/>
  </w:num>
  <w:num w:numId="134" w16cid:durableId="430468186">
    <w:abstractNumId w:val="70"/>
  </w:num>
  <w:num w:numId="135" w16cid:durableId="330178164">
    <w:abstractNumId w:val="40"/>
  </w:num>
  <w:num w:numId="136" w16cid:durableId="1205947161">
    <w:abstractNumId w:val="29"/>
  </w:num>
  <w:num w:numId="137" w16cid:durableId="1133983676">
    <w:abstractNumId w:val="95"/>
  </w:num>
  <w:num w:numId="138" w16cid:durableId="1865752610">
    <w:abstractNumId w:val="207"/>
  </w:num>
  <w:num w:numId="139" w16cid:durableId="1126048182">
    <w:abstractNumId w:val="220"/>
  </w:num>
  <w:num w:numId="140" w16cid:durableId="1821844427">
    <w:abstractNumId w:val="244"/>
  </w:num>
  <w:num w:numId="141" w16cid:durableId="1863860722">
    <w:abstractNumId w:val="190"/>
  </w:num>
  <w:num w:numId="142" w16cid:durableId="1859927705">
    <w:abstractNumId w:val="91"/>
  </w:num>
  <w:num w:numId="143" w16cid:durableId="1480490410">
    <w:abstractNumId w:val="133"/>
  </w:num>
  <w:num w:numId="144" w16cid:durableId="418137057">
    <w:abstractNumId w:val="76"/>
  </w:num>
  <w:num w:numId="145" w16cid:durableId="747963716">
    <w:abstractNumId w:val="157"/>
  </w:num>
  <w:num w:numId="146" w16cid:durableId="1592009502">
    <w:abstractNumId w:val="109"/>
  </w:num>
  <w:num w:numId="147" w16cid:durableId="288437525">
    <w:abstractNumId w:val="271"/>
  </w:num>
  <w:num w:numId="148" w16cid:durableId="7602868">
    <w:abstractNumId w:val="57"/>
  </w:num>
  <w:num w:numId="149" w16cid:durableId="1190802464">
    <w:abstractNumId w:val="178"/>
  </w:num>
  <w:num w:numId="150" w16cid:durableId="719016890">
    <w:abstractNumId w:val="203"/>
  </w:num>
  <w:num w:numId="151" w16cid:durableId="312830801">
    <w:abstractNumId w:val="160"/>
  </w:num>
  <w:num w:numId="152" w16cid:durableId="1611543165">
    <w:abstractNumId w:val="161"/>
  </w:num>
  <w:num w:numId="153" w16cid:durableId="332730121">
    <w:abstractNumId w:val="94"/>
  </w:num>
  <w:num w:numId="154" w16cid:durableId="1969435320">
    <w:abstractNumId w:val="0"/>
  </w:num>
  <w:num w:numId="155" w16cid:durableId="374738512">
    <w:abstractNumId w:val="5"/>
  </w:num>
  <w:num w:numId="156" w16cid:durableId="1546136961">
    <w:abstractNumId w:val="99"/>
  </w:num>
  <w:num w:numId="157" w16cid:durableId="1847744188">
    <w:abstractNumId w:val="246"/>
  </w:num>
  <w:num w:numId="158" w16cid:durableId="44111690">
    <w:abstractNumId w:val="73"/>
  </w:num>
  <w:num w:numId="159" w16cid:durableId="323120319">
    <w:abstractNumId w:val="90"/>
  </w:num>
  <w:num w:numId="160" w16cid:durableId="397286364">
    <w:abstractNumId w:val="68"/>
  </w:num>
  <w:num w:numId="161" w16cid:durableId="1648122889">
    <w:abstractNumId w:val="15"/>
  </w:num>
  <w:num w:numId="162" w16cid:durableId="1985618964">
    <w:abstractNumId w:val="50"/>
  </w:num>
  <w:num w:numId="163" w16cid:durableId="1469670317">
    <w:abstractNumId w:val="152"/>
  </w:num>
  <w:num w:numId="164" w16cid:durableId="587468703">
    <w:abstractNumId w:val="79"/>
  </w:num>
  <w:num w:numId="165" w16cid:durableId="1117678423">
    <w:abstractNumId w:val="43"/>
  </w:num>
  <w:num w:numId="166" w16cid:durableId="1067453951">
    <w:abstractNumId w:val="129"/>
  </w:num>
  <w:num w:numId="167" w16cid:durableId="1845633328">
    <w:abstractNumId w:val="31"/>
  </w:num>
  <w:num w:numId="168" w16cid:durableId="1191336312">
    <w:abstractNumId w:val="241"/>
  </w:num>
  <w:num w:numId="169" w16cid:durableId="93135314">
    <w:abstractNumId w:val="17"/>
  </w:num>
  <w:num w:numId="170" w16cid:durableId="1310398306">
    <w:abstractNumId w:val="126"/>
  </w:num>
  <w:num w:numId="171" w16cid:durableId="991181186">
    <w:abstractNumId w:val="138"/>
  </w:num>
  <w:num w:numId="172" w16cid:durableId="1792362060">
    <w:abstractNumId w:val="261"/>
  </w:num>
  <w:num w:numId="173" w16cid:durableId="1358769874">
    <w:abstractNumId w:val="11"/>
  </w:num>
  <w:num w:numId="174" w16cid:durableId="958292278">
    <w:abstractNumId w:val="196"/>
  </w:num>
  <w:num w:numId="175" w16cid:durableId="1889142012">
    <w:abstractNumId w:val="22"/>
  </w:num>
  <w:num w:numId="176" w16cid:durableId="493182241">
    <w:abstractNumId w:val="189"/>
  </w:num>
  <w:num w:numId="177" w16cid:durableId="1785422333">
    <w:abstractNumId w:val="262"/>
  </w:num>
  <w:num w:numId="178" w16cid:durableId="865288878">
    <w:abstractNumId w:val="260"/>
  </w:num>
  <w:num w:numId="179" w16cid:durableId="980815241">
    <w:abstractNumId w:val="182"/>
  </w:num>
  <w:num w:numId="180" w16cid:durableId="360857309">
    <w:abstractNumId w:val="250"/>
  </w:num>
  <w:num w:numId="181" w16cid:durableId="1757093254">
    <w:abstractNumId w:val="186"/>
  </w:num>
  <w:num w:numId="182" w16cid:durableId="281695287">
    <w:abstractNumId w:val="142"/>
  </w:num>
  <w:num w:numId="183" w16cid:durableId="1854296181">
    <w:abstractNumId w:val="12"/>
  </w:num>
  <w:num w:numId="184" w16cid:durableId="1217200318">
    <w:abstractNumId w:val="185"/>
  </w:num>
  <w:num w:numId="185" w16cid:durableId="1468275000">
    <w:abstractNumId w:val="84"/>
  </w:num>
  <w:num w:numId="186" w16cid:durableId="610094108">
    <w:abstractNumId w:val="61"/>
  </w:num>
  <w:num w:numId="187" w16cid:durableId="1537087397">
    <w:abstractNumId w:val="24"/>
  </w:num>
  <w:num w:numId="188" w16cid:durableId="357200544">
    <w:abstractNumId w:val="192"/>
  </w:num>
  <w:num w:numId="189" w16cid:durableId="1227957126">
    <w:abstractNumId w:val="150"/>
  </w:num>
  <w:num w:numId="190" w16cid:durableId="114107527">
    <w:abstractNumId w:val="254"/>
  </w:num>
  <w:num w:numId="191" w16cid:durableId="1668438610">
    <w:abstractNumId w:val="39"/>
  </w:num>
  <w:num w:numId="192" w16cid:durableId="1046561944">
    <w:abstractNumId w:val="128"/>
  </w:num>
  <w:num w:numId="193" w16cid:durableId="1452750916">
    <w:abstractNumId w:val="112"/>
  </w:num>
  <w:num w:numId="194" w16cid:durableId="725446603">
    <w:abstractNumId w:val="174"/>
  </w:num>
  <w:num w:numId="195" w16cid:durableId="390732906">
    <w:abstractNumId w:val="21"/>
  </w:num>
  <w:num w:numId="196" w16cid:durableId="1238439552">
    <w:abstractNumId w:val="143"/>
  </w:num>
  <w:num w:numId="197" w16cid:durableId="491528887">
    <w:abstractNumId w:val="226"/>
  </w:num>
  <w:num w:numId="198" w16cid:durableId="1948928812">
    <w:abstractNumId w:val="236"/>
  </w:num>
  <w:num w:numId="199" w16cid:durableId="1215192143">
    <w:abstractNumId w:val="53"/>
  </w:num>
  <w:num w:numId="200" w16cid:durableId="148794235">
    <w:abstractNumId w:val="49"/>
  </w:num>
  <w:num w:numId="201" w16cid:durableId="823862339">
    <w:abstractNumId w:val="67"/>
  </w:num>
  <w:num w:numId="202" w16cid:durableId="1872298996">
    <w:abstractNumId w:val="218"/>
  </w:num>
  <w:num w:numId="203" w16cid:durableId="2088458728">
    <w:abstractNumId w:val="181"/>
  </w:num>
  <w:num w:numId="204" w16cid:durableId="1768235099">
    <w:abstractNumId w:val="206"/>
  </w:num>
  <w:num w:numId="205" w16cid:durableId="473525777">
    <w:abstractNumId w:val="245"/>
  </w:num>
  <w:num w:numId="206" w16cid:durableId="1729957366">
    <w:abstractNumId w:val="154"/>
  </w:num>
  <w:num w:numId="207" w16cid:durableId="272132658">
    <w:abstractNumId w:val="127"/>
  </w:num>
  <w:num w:numId="208" w16cid:durableId="2012102043">
    <w:abstractNumId w:val="195"/>
  </w:num>
  <w:num w:numId="209" w16cid:durableId="595407181">
    <w:abstractNumId w:val="89"/>
  </w:num>
  <w:num w:numId="210" w16cid:durableId="755056524">
    <w:abstractNumId w:val="88"/>
  </w:num>
  <w:num w:numId="211" w16cid:durableId="1626689513">
    <w:abstractNumId w:val="253"/>
  </w:num>
  <w:num w:numId="212" w16cid:durableId="768355093">
    <w:abstractNumId w:val="229"/>
  </w:num>
  <w:num w:numId="213" w16cid:durableId="2104301085">
    <w:abstractNumId w:val="272"/>
  </w:num>
  <w:num w:numId="214" w16cid:durableId="726685705">
    <w:abstractNumId w:val="13"/>
  </w:num>
  <w:num w:numId="215" w16cid:durableId="656568364">
    <w:abstractNumId w:val="257"/>
  </w:num>
  <w:num w:numId="216" w16cid:durableId="1287468445">
    <w:abstractNumId w:val="170"/>
  </w:num>
  <w:num w:numId="217" w16cid:durableId="699281703">
    <w:abstractNumId w:val="173"/>
  </w:num>
  <w:num w:numId="218" w16cid:durableId="1667435250">
    <w:abstractNumId w:val="114"/>
  </w:num>
  <w:num w:numId="219" w16cid:durableId="310183899">
    <w:abstractNumId w:val="48"/>
  </w:num>
  <w:num w:numId="220" w16cid:durableId="417871162">
    <w:abstractNumId w:val="30"/>
  </w:num>
  <w:num w:numId="221" w16cid:durableId="54162619">
    <w:abstractNumId w:val="64"/>
  </w:num>
  <w:num w:numId="222" w16cid:durableId="1745642064">
    <w:abstractNumId w:val="4"/>
  </w:num>
  <w:num w:numId="223" w16cid:durableId="273708289">
    <w:abstractNumId w:val="223"/>
  </w:num>
  <w:num w:numId="224" w16cid:durableId="1126267195">
    <w:abstractNumId w:val="115"/>
  </w:num>
  <w:num w:numId="225" w16cid:durableId="954091967">
    <w:abstractNumId w:val="266"/>
  </w:num>
  <w:num w:numId="226" w16cid:durableId="577249365">
    <w:abstractNumId w:val="82"/>
  </w:num>
  <w:num w:numId="227" w16cid:durableId="1294367347">
    <w:abstractNumId w:val="212"/>
  </w:num>
  <w:num w:numId="228" w16cid:durableId="304748611">
    <w:abstractNumId w:val="235"/>
  </w:num>
  <w:num w:numId="229" w16cid:durableId="1650399533">
    <w:abstractNumId w:val="258"/>
  </w:num>
  <w:num w:numId="230" w16cid:durableId="1171604142">
    <w:abstractNumId w:val="153"/>
  </w:num>
  <w:num w:numId="231" w16cid:durableId="1750499186">
    <w:abstractNumId w:val="177"/>
  </w:num>
  <w:num w:numId="232" w16cid:durableId="1697151848">
    <w:abstractNumId w:val="45"/>
  </w:num>
  <w:num w:numId="233" w16cid:durableId="21325425">
    <w:abstractNumId w:val="175"/>
  </w:num>
  <w:num w:numId="234" w16cid:durableId="988554170">
    <w:abstractNumId w:val="132"/>
  </w:num>
  <w:num w:numId="235" w16cid:durableId="1508863814">
    <w:abstractNumId w:val="36"/>
  </w:num>
  <w:num w:numId="236" w16cid:durableId="1951742501">
    <w:abstractNumId w:val="35"/>
  </w:num>
  <w:num w:numId="237" w16cid:durableId="1714234047">
    <w:abstractNumId w:val="107"/>
  </w:num>
  <w:num w:numId="238" w16cid:durableId="718550403">
    <w:abstractNumId w:val="86"/>
  </w:num>
  <w:num w:numId="239" w16cid:durableId="21252847">
    <w:abstractNumId w:val="273"/>
  </w:num>
  <w:num w:numId="240" w16cid:durableId="19354522">
    <w:abstractNumId w:val="18"/>
  </w:num>
  <w:num w:numId="241" w16cid:durableId="480655462">
    <w:abstractNumId w:val="215"/>
  </w:num>
  <w:num w:numId="242" w16cid:durableId="1487208944">
    <w:abstractNumId w:val="274"/>
  </w:num>
  <w:num w:numId="243" w16cid:durableId="2091001171">
    <w:abstractNumId w:val="71"/>
  </w:num>
  <w:num w:numId="244" w16cid:durableId="1652251975">
    <w:abstractNumId w:val="62"/>
  </w:num>
  <w:num w:numId="245" w16cid:durableId="1284772554">
    <w:abstractNumId w:val="77"/>
  </w:num>
  <w:num w:numId="246" w16cid:durableId="1197431841">
    <w:abstractNumId w:val="41"/>
  </w:num>
  <w:num w:numId="247" w16cid:durableId="1755937311">
    <w:abstractNumId w:val="135"/>
  </w:num>
  <w:num w:numId="248" w16cid:durableId="952175855">
    <w:abstractNumId w:val="216"/>
  </w:num>
  <w:num w:numId="249" w16cid:durableId="1834949106">
    <w:abstractNumId w:val="60"/>
  </w:num>
  <w:num w:numId="250" w16cid:durableId="1330333064">
    <w:abstractNumId w:val="102"/>
  </w:num>
  <w:num w:numId="251" w16cid:durableId="1219172342">
    <w:abstractNumId w:val="269"/>
  </w:num>
  <w:num w:numId="252" w16cid:durableId="219097831">
    <w:abstractNumId w:val="55"/>
  </w:num>
  <w:num w:numId="253" w16cid:durableId="496068589">
    <w:abstractNumId w:val="118"/>
  </w:num>
  <w:num w:numId="254" w16cid:durableId="1780953516">
    <w:abstractNumId w:val="217"/>
  </w:num>
  <w:num w:numId="255" w16cid:durableId="1117680895">
    <w:abstractNumId w:val="58"/>
  </w:num>
  <w:num w:numId="256" w16cid:durableId="582373312">
    <w:abstractNumId w:val="101"/>
  </w:num>
  <w:num w:numId="257" w16cid:durableId="1917860702">
    <w:abstractNumId w:val="184"/>
  </w:num>
  <w:num w:numId="258" w16cid:durableId="374892396">
    <w:abstractNumId w:val="202"/>
  </w:num>
  <w:num w:numId="259" w16cid:durableId="1670326835">
    <w:abstractNumId w:val="28"/>
  </w:num>
  <w:num w:numId="260" w16cid:durableId="1982611568">
    <w:abstractNumId w:val="188"/>
  </w:num>
  <w:num w:numId="261" w16cid:durableId="237985580">
    <w:abstractNumId w:val="219"/>
  </w:num>
  <w:num w:numId="262" w16cid:durableId="939949286">
    <w:abstractNumId w:val="171"/>
  </w:num>
  <w:num w:numId="263" w16cid:durableId="1147940210">
    <w:abstractNumId w:val="234"/>
  </w:num>
  <w:num w:numId="264" w16cid:durableId="341709355">
    <w:abstractNumId w:val="16"/>
  </w:num>
  <w:num w:numId="265" w16cid:durableId="1741639366">
    <w:abstractNumId w:val="166"/>
  </w:num>
  <w:num w:numId="266" w16cid:durableId="1836141247">
    <w:abstractNumId w:val="263"/>
  </w:num>
  <w:num w:numId="267" w16cid:durableId="1101224415">
    <w:abstractNumId w:val="10"/>
  </w:num>
  <w:num w:numId="268" w16cid:durableId="1231113539">
    <w:abstractNumId w:val="249"/>
  </w:num>
  <w:num w:numId="269" w16cid:durableId="1039012184">
    <w:abstractNumId w:val="44"/>
  </w:num>
  <w:num w:numId="270" w16cid:durableId="1969774236">
    <w:abstractNumId w:val="256"/>
  </w:num>
  <w:num w:numId="271" w16cid:durableId="163403183">
    <w:abstractNumId w:val="37"/>
  </w:num>
  <w:num w:numId="272" w16cid:durableId="1987123401">
    <w:abstractNumId w:val="151"/>
  </w:num>
  <w:num w:numId="273" w16cid:durableId="1552840630">
    <w:abstractNumId w:val="204"/>
  </w:num>
  <w:num w:numId="274" w16cid:durableId="422382698">
    <w:abstractNumId w:val="227"/>
  </w:num>
  <w:num w:numId="275" w16cid:durableId="684867349">
    <w:abstractNumId w:val="149"/>
  </w:num>
  <w:num w:numId="276" w16cid:durableId="2115245242">
    <w:abstractNumId w:val="194"/>
  </w:num>
  <w:numIdMacAtCleanup w:val="2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B4A"/>
    <w:rsid w:val="000209A1"/>
    <w:rsid w:val="000237A5"/>
    <w:rsid w:val="00042E12"/>
    <w:rsid w:val="00056742"/>
    <w:rsid w:val="00060641"/>
    <w:rsid w:val="000748FF"/>
    <w:rsid w:val="000804BB"/>
    <w:rsid w:val="000B363E"/>
    <w:rsid w:val="000B5B8E"/>
    <w:rsid w:val="000C0BFB"/>
    <w:rsid w:val="000C3F76"/>
    <w:rsid w:val="000C5F69"/>
    <w:rsid w:val="000D4CD6"/>
    <w:rsid w:val="000E7088"/>
    <w:rsid w:val="00120F5D"/>
    <w:rsid w:val="00133CAB"/>
    <w:rsid w:val="00142D06"/>
    <w:rsid w:val="00144D54"/>
    <w:rsid w:val="001545DD"/>
    <w:rsid w:val="00164DDC"/>
    <w:rsid w:val="00171CD4"/>
    <w:rsid w:val="001960A2"/>
    <w:rsid w:val="001C3677"/>
    <w:rsid w:val="001D5081"/>
    <w:rsid w:val="001D696D"/>
    <w:rsid w:val="001E3CA9"/>
    <w:rsid w:val="001F3813"/>
    <w:rsid w:val="001F49DE"/>
    <w:rsid w:val="002165EB"/>
    <w:rsid w:val="00221C8B"/>
    <w:rsid w:val="0023332D"/>
    <w:rsid w:val="00235059"/>
    <w:rsid w:val="00240787"/>
    <w:rsid w:val="0024107D"/>
    <w:rsid w:val="0024534A"/>
    <w:rsid w:val="00246E88"/>
    <w:rsid w:val="002525B7"/>
    <w:rsid w:val="0026199C"/>
    <w:rsid w:val="00267258"/>
    <w:rsid w:val="00272D75"/>
    <w:rsid w:val="0027327B"/>
    <w:rsid w:val="00274A89"/>
    <w:rsid w:val="002968BF"/>
    <w:rsid w:val="002B047C"/>
    <w:rsid w:val="002C00A4"/>
    <w:rsid w:val="002D05DF"/>
    <w:rsid w:val="002D512F"/>
    <w:rsid w:val="002E1E5C"/>
    <w:rsid w:val="002F149A"/>
    <w:rsid w:val="00303E26"/>
    <w:rsid w:val="00321BD6"/>
    <w:rsid w:val="00336ED4"/>
    <w:rsid w:val="00343952"/>
    <w:rsid w:val="00350EA3"/>
    <w:rsid w:val="0036550F"/>
    <w:rsid w:val="003746F3"/>
    <w:rsid w:val="00374B41"/>
    <w:rsid w:val="003768BB"/>
    <w:rsid w:val="003804C6"/>
    <w:rsid w:val="00385790"/>
    <w:rsid w:val="003A2911"/>
    <w:rsid w:val="003A410D"/>
    <w:rsid w:val="003B49D9"/>
    <w:rsid w:val="003B4B92"/>
    <w:rsid w:val="003B586A"/>
    <w:rsid w:val="003E3F68"/>
    <w:rsid w:val="003E69BE"/>
    <w:rsid w:val="003F05DC"/>
    <w:rsid w:val="00420C61"/>
    <w:rsid w:val="004228A8"/>
    <w:rsid w:val="004322B5"/>
    <w:rsid w:val="0043598A"/>
    <w:rsid w:val="0044027D"/>
    <w:rsid w:val="0044161B"/>
    <w:rsid w:val="00447393"/>
    <w:rsid w:val="00454461"/>
    <w:rsid w:val="00480AD5"/>
    <w:rsid w:val="004933B9"/>
    <w:rsid w:val="00496388"/>
    <w:rsid w:val="00497BCA"/>
    <w:rsid w:val="004B09E4"/>
    <w:rsid w:val="004C65CF"/>
    <w:rsid w:val="004D7B98"/>
    <w:rsid w:val="004E1058"/>
    <w:rsid w:val="004F4A92"/>
    <w:rsid w:val="00506A62"/>
    <w:rsid w:val="00516D92"/>
    <w:rsid w:val="005320E2"/>
    <w:rsid w:val="00532614"/>
    <w:rsid w:val="00534027"/>
    <w:rsid w:val="005501F4"/>
    <w:rsid w:val="00592116"/>
    <w:rsid w:val="005A7E53"/>
    <w:rsid w:val="005C0852"/>
    <w:rsid w:val="005C0998"/>
    <w:rsid w:val="005C3C9B"/>
    <w:rsid w:val="005D0EA3"/>
    <w:rsid w:val="005D2775"/>
    <w:rsid w:val="005D4CDE"/>
    <w:rsid w:val="005F0AC4"/>
    <w:rsid w:val="005F0ED4"/>
    <w:rsid w:val="006008A4"/>
    <w:rsid w:val="00620F71"/>
    <w:rsid w:val="0063389F"/>
    <w:rsid w:val="006431AB"/>
    <w:rsid w:val="006529F3"/>
    <w:rsid w:val="00660763"/>
    <w:rsid w:val="006635E3"/>
    <w:rsid w:val="00667479"/>
    <w:rsid w:val="006870D2"/>
    <w:rsid w:val="006C2060"/>
    <w:rsid w:val="006C58A0"/>
    <w:rsid w:val="006D7AA6"/>
    <w:rsid w:val="006F23AD"/>
    <w:rsid w:val="006F7E5E"/>
    <w:rsid w:val="00725BE2"/>
    <w:rsid w:val="00727B3B"/>
    <w:rsid w:val="0073515E"/>
    <w:rsid w:val="007366CD"/>
    <w:rsid w:val="00737C5C"/>
    <w:rsid w:val="007411CD"/>
    <w:rsid w:val="0075224F"/>
    <w:rsid w:val="00752360"/>
    <w:rsid w:val="00757C2E"/>
    <w:rsid w:val="00775041"/>
    <w:rsid w:val="00786396"/>
    <w:rsid w:val="00792BC4"/>
    <w:rsid w:val="00797EFF"/>
    <w:rsid w:val="007B7F7A"/>
    <w:rsid w:val="007C4874"/>
    <w:rsid w:val="007C4CFD"/>
    <w:rsid w:val="0080469D"/>
    <w:rsid w:val="00807A7F"/>
    <w:rsid w:val="00810F07"/>
    <w:rsid w:val="00812F04"/>
    <w:rsid w:val="0081535F"/>
    <w:rsid w:val="00826BD6"/>
    <w:rsid w:val="00853114"/>
    <w:rsid w:val="0085486B"/>
    <w:rsid w:val="00860128"/>
    <w:rsid w:val="00861579"/>
    <w:rsid w:val="00863EBE"/>
    <w:rsid w:val="0086547B"/>
    <w:rsid w:val="00867E4D"/>
    <w:rsid w:val="008809FC"/>
    <w:rsid w:val="008818E2"/>
    <w:rsid w:val="00895CF9"/>
    <w:rsid w:val="008B5308"/>
    <w:rsid w:val="008C30FD"/>
    <w:rsid w:val="008E33D3"/>
    <w:rsid w:val="00902862"/>
    <w:rsid w:val="00902EED"/>
    <w:rsid w:val="00904B4A"/>
    <w:rsid w:val="00913A3D"/>
    <w:rsid w:val="00917311"/>
    <w:rsid w:val="009223C4"/>
    <w:rsid w:val="009337B2"/>
    <w:rsid w:val="0093675D"/>
    <w:rsid w:val="00944760"/>
    <w:rsid w:val="00952992"/>
    <w:rsid w:val="0095370F"/>
    <w:rsid w:val="00954A61"/>
    <w:rsid w:val="009575D7"/>
    <w:rsid w:val="009576F8"/>
    <w:rsid w:val="00963DA3"/>
    <w:rsid w:val="00974A60"/>
    <w:rsid w:val="00975B3F"/>
    <w:rsid w:val="00977BC3"/>
    <w:rsid w:val="009848EA"/>
    <w:rsid w:val="00984B83"/>
    <w:rsid w:val="009B240E"/>
    <w:rsid w:val="009C34A5"/>
    <w:rsid w:val="009C6944"/>
    <w:rsid w:val="009D5922"/>
    <w:rsid w:val="00A00E48"/>
    <w:rsid w:val="00A0518D"/>
    <w:rsid w:val="00A066FD"/>
    <w:rsid w:val="00A265C6"/>
    <w:rsid w:val="00A800C4"/>
    <w:rsid w:val="00A85248"/>
    <w:rsid w:val="00A9595A"/>
    <w:rsid w:val="00AA268D"/>
    <w:rsid w:val="00AA6373"/>
    <w:rsid w:val="00AB6CC2"/>
    <w:rsid w:val="00AB7E12"/>
    <w:rsid w:val="00AC0123"/>
    <w:rsid w:val="00AC29B1"/>
    <w:rsid w:val="00AC504D"/>
    <w:rsid w:val="00AF34CC"/>
    <w:rsid w:val="00AF4D38"/>
    <w:rsid w:val="00B0030B"/>
    <w:rsid w:val="00B03B71"/>
    <w:rsid w:val="00B1579F"/>
    <w:rsid w:val="00B35385"/>
    <w:rsid w:val="00B4010A"/>
    <w:rsid w:val="00B41D82"/>
    <w:rsid w:val="00B459CF"/>
    <w:rsid w:val="00B56AD0"/>
    <w:rsid w:val="00B80B31"/>
    <w:rsid w:val="00B81741"/>
    <w:rsid w:val="00BA5DF6"/>
    <w:rsid w:val="00BC18FF"/>
    <w:rsid w:val="00BC5346"/>
    <w:rsid w:val="00BC68DE"/>
    <w:rsid w:val="00BF086A"/>
    <w:rsid w:val="00C06880"/>
    <w:rsid w:val="00C23945"/>
    <w:rsid w:val="00C32EBD"/>
    <w:rsid w:val="00C40A64"/>
    <w:rsid w:val="00C414EA"/>
    <w:rsid w:val="00C514B0"/>
    <w:rsid w:val="00C52820"/>
    <w:rsid w:val="00C552D6"/>
    <w:rsid w:val="00C65F04"/>
    <w:rsid w:val="00C7386C"/>
    <w:rsid w:val="00C7667B"/>
    <w:rsid w:val="00C855D9"/>
    <w:rsid w:val="00C93316"/>
    <w:rsid w:val="00CB6618"/>
    <w:rsid w:val="00CB79F0"/>
    <w:rsid w:val="00CC11BB"/>
    <w:rsid w:val="00CD1607"/>
    <w:rsid w:val="00CE09D2"/>
    <w:rsid w:val="00CE2356"/>
    <w:rsid w:val="00CE34A2"/>
    <w:rsid w:val="00CE4345"/>
    <w:rsid w:val="00CF23B9"/>
    <w:rsid w:val="00CF2EF4"/>
    <w:rsid w:val="00CF69B0"/>
    <w:rsid w:val="00D037DE"/>
    <w:rsid w:val="00D15FC2"/>
    <w:rsid w:val="00D30A77"/>
    <w:rsid w:val="00D444E7"/>
    <w:rsid w:val="00D546FA"/>
    <w:rsid w:val="00D60FAC"/>
    <w:rsid w:val="00D655B3"/>
    <w:rsid w:val="00D75E9C"/>
    <w:rsid w:val="00D777C3"/>
    <w:rsid w:val="00D9798B"/>
    <w:rsid w:val="00DB371A"/>
    <w:rsid w:val="00DC5B14"/>
    <w:rsid w:val="00DC78DC"/>
    <w:rsid w:val="00DD0722"/>
    <w:rsid w:val="00DD254A"/>
    <w:rsid w:val="00DF1501"/>
    <w:rsid w:val="00DF2F45"/>
    <w:rsid w:val="00E01F4D"/>
    <w:rsid w:val="00E02F59"/>
    <w:rsid w:val="00E04654"/>
    <w:rsid w:val="00E0472C"/>
    <w:rsid w:val="00E04A76"/>
    <w:rsid w:val="00E053AF"/>
    <w:rsid w:val="00E15A6C"/>
    <w:rsid w:val="00E23C58"/>
    <w:rsid w:val="00E24573"/>
    <w:rsid w:val="00E31D17"/>
    <w:rsid w:val="00E709CB"/>
    <w:rsid w:val="00E7257D"/>
    <w:rsid w:val="00E76B52"/>
    <w:rsid w:val="00EC3796"/>
    <w:rsid w:val="00ED51CA"/>
    <w:rsid w:val="00F009B1"/>
    <w:rsid w:val="00F062F5"/>
    <w:rsid w:val="00F30318"/>
    <w:rsid w:val="00F43A9A"/>
    <w:rsid w:val="00F464FE"/>
    <w:rsid w:val="00F46D36"/>
    <w:rsid w:val="00F5323B"/>
    <w:rsid w:val="00F7169B"/>
    <w:rsid w:val="00F757F8"/>
    <w:rsid w:val="00F80E8F"/>
    <w:rsid w:val="00F85D6B"/>
    <w:rsid w:val="00F86A2C"/>
    <w:rsid w:val="00F93AAF"/>
    <w:rsid w:val="00FA2E96"/>
    <w:rsid w:val="00FA3308"/>
    <w:rsid w:val="00FB0C99"/>
    <w:rsid w:val="00FB67CE"/>
    <w:rsid w:val="00FC4D98"/>
    <w:rsid w:val="00FC60EB"/>
    <w:rsid w:val="00FE0AB7"/>
    <w:rsid w:val="00FE623F"/>
    <w:rsid w:val="00FF2F9F"/>
    <w:rsid w:val="00FF4A94"/>
    <w:rsid w:val="00FF4B17"/>
    <w:rsid w:val="275A034A"/>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D952F2"/>
  <w15:chartTrackingRefBased/>
  <w15:docId w15:val="{E79B767C-ACD4-4C5F-A353-899FD1F81F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5D6B"/>
    <w:rPr>
      <w:lang w:val="fr-CA"/>
    </w:rPr>
  </w:style>
  <w:style w:type="paragraph" w:styleId="Heading1">
    <w:name w:val="heading 1"/>
    <w:basedOn w:val="Normal"/>
    <w:next w:val="Normal"/>
    <w:link w:val="Heading1Char"/>
    <w:uiPriority w:val="9"/>
    <w:qFormat/>
    <w:rsid w:val="00AF4D38"/>
    <w:pPr>
      <w:keepNext/>
      <w:keepLines/>
      <w:spacing w:before="360" w:after="80" w:line="279" w:lineRule="auto"/>
      <w:outlineLvl w:val="0"/>
    </w:pPr>
    <w:rPr>
      <w:rFonts w:ascii="Aptos Display" w:eastAsia="MS Gothic" w:hAnsi="Aptos Display" w:cs="Times New Roman"/>
      <w:noProof/>
      <w:color w:val="B21A26"/>
      <w:kern w:val="0"/>
      <w:sz w:val="48"/>
      <w:szCs w:val="48"/>
      <w:lang w:eastAsia="ja-JP"/>
      <w14:ligatures w14:val="none"/>
    </w:rPr>
  </w:style>
  <w:style w:type="paragraph" w:styleId="Heading2">
    <w:name w:val="heading 2"/>
    <w:basedOn w:val="Normal"/>
    <w:next w:val="Normal"/>
    <w:link w:val="Heading2Char"/>
    <w:uiPriority w:val="9"/>
    <w:unhideWhenUsed/>
    <w:qFormat/>
    <w:rsid w:val="004D7B98"/>
    <w:pPr>
      <w:keepNext/>
      <w:keepLines/>
      <w:spacing w:before="160" w:after="80"/>
      <w:outlineLvl w:val="1"/>
    </w:pPr>
    <w:rPr>
      <w:rFonts w:asciiTheme="majorHAnsi" w:eastAsiaTheme="majorEastAsia" w:hAnsiTheme="majorHAnsi" w:cstheme="majorBidi"/>
      <w:color w:val="0F4761" w:themeColor="accent1" w:themeShade="BF"/>
      <w:sz w:val="32"/>
      <w:szCs w:val="32"/>
      <w:lang w:eastAsia="ja-JP"/>
    </w:rPr>
  </w:style>
  <w:style w:type="paragraph" w:styleId="Heading3">
    <w:name w:val="heading 3"/>
    <w:basedOn w:val="Normal"/>
    <w:next w:val="Normal"/>
    <w:link w:val="Heading3Char"/>
    <w:uiPriority w:val="9"/>
    <w:unhideWhenUsed/>
    <w:qFormat/>
    <w:rsid w:val="003804C6"/>
    <w:pPr>
      <w:keepNext/>
      <w:keepLines/>
      <w:spacing w:before="160" w:after="80"/>
      <w:outlineLvl w:val="2"/>
    </w:pPr>
    <w:rPr>
      <w:rFonts w:eastAsiaTheme="majorEastAsia" w:cstheme="majorBidi"/>
      <w:color w:val="0F4761" w:themeColor="accent1" w:themeShade="BF"/>
      <w:sz w:val="28"/>
      <w:szCs w:val="28"/>
      <w:lang w:eastAsia="ja-JP"/>
    </w:rPr>
  </w:style>
  <w:style w:type="paragraph" w:styleId="Heading4">
    <w:name w:val="heading 4"/>
    <w:basedOn w:val="Normal"/>
    <w:next w:val="Normal"/>
    <w:link w:val="Heading4Char"/>
    <w:uiPriority w:val="9"/>
    <w:unhideWhenUsed/>
    <w:qFormat/>
    <w:rsid w:val="00CE2356"/>
    <w:pPr>
      <w:keepNext/>
      <w:keepLines/>
      <w:spacing w:before="80" w:after="40"/>
      <w:outlineLvl w:val="3"/>
    </w:pPr>
    <w:rPr>
      <w:rFonts w:eastAsiaTheme="majorEastAsia" w:cstheme="majorBidi"/>
      <w:i/>
      <w:iCs/>
      <w:color w:val="0F4761" w:themeColor="accent1" w:themeShade="BF"/>
      <w:lang w:eastAsia="ja-JP"/>
    </w:rPr>
  </w:style>
  <w:style w:type="paragraph" w:styleId="Heading5">
    <w:name w:val="heading 5"/>
    <w:basedOn w:val="Normal"/>
    <w:next w:val="Normal"/>
    <w:link w:val="Heading5Char"/>
    <w:uiPriority w:val="9"/>
    <w:unhideWhenUsed/>
    <w:qFormat/>
    <w:rsid w:val="009337B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904B4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04B4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04B4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04B4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4D38"/>
    <w:rPr>
      <w:rFonts w:ascii="Aptos Display" w:eastAsia="MS Gothic" w:hAnsi="Aptos Display" w:cs="Times New Roman"/>
      <w:noProof/>
      <w:color w:val="B21A26"/>
      <w:kern w:val="0"/>
      <w:sz w:val="48"/>
      <w:szCs w:val="48"/>
      <w:lang w:eastAsia="ja-JP"/>
      <w14:ligatures w14:val="none"/>
    </w:rPr>
  </w:style>
  <w:style w:type="character" w:customStyle="1" w:styleId="Heading2Char">
    <w:name w:val="Heading 2 Char"/>
    <w:basedOn w:val="DefaultParagraphFont"/>
    <w:link w:val="Heading2"/>
    <w:uiPriority w:val="9"/>
    <w:rsid w:val="004D7B98"/>
    <w:rPr>
      <w:rFonts w:asciiTheme="majorHAnsi" w:eastAsiaTheme="majorEastAsia" w:hAnsiTheme="majorHAnsi" w:cstheme="majorBidi"/>
      <w:color w:val="0F4761" w:themeColor="accent1" w:themeShade="BF"/>
      <w:sz w:val="32"/>
      <w:szCs w:val="32"/>
      <w:lang w:eastAsia="ja-JP"/>
    </w:rPr>
  </w:style>
  <w:style w:type="character" w:customStyle="1" w:styleId="Heading3Char">
    <w:name w:val="Heading 3 Char"/>
    <w:basedOn w:val="DefaultParagraphFont"/>
    <w:link w:val="Heading3"/>
    <w:uiPriority w:val="9"/>
    <w:rsid w:val="003804C6"/>
    <w:rPr>
      <w:rFonts w:eastAsiaTheme="majorEastAsia" w:cstheme="majorBidi"/>
      <w:color w:val="0F4761" w:themeColor="accent1" w:themeShade="BF"/>
      <w:sz w:val="28"/>
      <w:szCs w:val="28"/>
      <w:lang w:eastAsia="ja-JP"/>
    </w:rPr>
  </w:style>
  <w:style w:type="character" w:customStyle="1" w:styleId="Heading4Char">
    <w:name w:val="Heading 4 Char"/>
    <w:basedOn w:val="DefaultParagraphFont"/>
    <w:link w:val="Heading4"/>
    <w:uiPriority w:val="9"/>
    <w:rsid w:val="00CE2356"/>
    <w:rPr>
      <w:rFonts w:eastAsiaTheme="majorEastAsia" w:cstheme="majorBidi"/>
      <w:i/>
      <w:iCs/>
      <w:color w:val="0F4761" w:themeColor="accent1" w:themeShade="BF"/>
      <w:lang w:eastAsia="ja-JP"/>
    </w:rPr>
  </w:style>
  <w:style w:type="character" w:customStyle="1" w:styleId="Heading5Char">
    <w:name w:val="Heading 5 Char"/>
    <w:basedOn w:val="DefaultParagraphFont"/>
    <w:link w:val="Heading5"/>
    <w:uiPriority w:val="9"/>
    <w:rsid w:val="009337B2"/>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904B4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04B4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04B4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04B4A"/>
    <w:rPr>
      <w:rFonts w:eastAsiaTheme="majorEastAsia" w:cstheme="majorBidi"/>
      <w:color w:val="272727" w:themeColor="text1" w:themeTint="D8"/>
    </w:rPr>
  </w:style>
  <w:style w:type="paragraph" w:styleId="Title">
    <w:name w:val="Title"/>
    <w:basedOn w:val="Normal"/>
    <w:next w:val="Normal"/>
    <w:link w:val="TitleChar"/>
    <w:uiPriority w:val="10"/>
    <w:qFormat/>
    <w:rsid w:val="00904B4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04B4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04B4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04B4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04B4A"/>
    <w:pPr>
      <w:spacing w:before="160"/>
      <w:jc w:val="center"/>
    </w:pPr>
    <w:rPr>
      <w:i/>
      <w:iCs/>
      <w:color w:val="404040" w:themeColor="text1" w:themeTint="BF"/>
    </w:rPr>
  </w:style>
  <w:style w:type="character" w:customStyle="1" w:styleId="QuoteChar">
    <w:name w:val="Quote Char"/>
    <w:basedOn w:val="DefaultParagraphFont"/>
    <w:link w:val="Quote"/>
    <w:uiPriority w:val="29"/>
    <w:rsid w:val="00904B4A"/>
    <w:rPr>
      <w:i/>
      <w:iCs/>
      <w:color w:val="404040" w:themeColor="text1" w:themeTint="BF"/>
    </w:rPr>
  </w:style>
  <w:style w:type="paragraph" w:styleId="ListParagraph">
    <w:name w:val="List Paragraph"/>
    <w:basedOn w:val="Normal"/>
    <w:uiPriority w:val="34"/>
    <w:qFormat/>
    <w:rsid w:val="00904B4A"/>
    <w:pPr>
      <w:ind w:left="720"/>
      <w:contextualSpacing/>
    </w:pPr>
  </w:style>
  <w:style w:type="character" w:styleId="IntenseEmphasis">
    <w:name w:val="Intense Emphasis"/>
    <w:basedOn w:val="DefaultParagraphFont"/>
    <w:uiPriority w:val="21"/>
    <w:qFormat/>
    <w:rsid w:val="00904B4A"/>
    <w:rPr>
      <w:i/>
      <w:iCs/>
      <w:color w:val="0F4761" w:themeColor="accent1" w:themeShade="BF"/>
    </w:rPr>
  </w:style>
  <w:style w:type="paragraph" w:styleId="IntenseQuote">
    <w:name w:val="Intense Quote"/>
    <w:basedOn w:val="Normal"/>
    <w:next w:val="Normal"/>
    <w:link w:val="IntenseQuoteChar"/>
    <w:uiPriority w:val="30"/>
    <w:qFormat/>
    <w:rsid w:val="00904B4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04B4A"/>
    <w:rPr>
      <w:i/>
      <w:iCs/>
      <w:color w:val="0F4761" w:themeColor="accent1" w:themeShade="BF"/>
    </w:rPr>
  </w:style>
  <w:style w:type="character" w:styleId="IntenseReference">
    <w:name w:val="Intense Reference"/>
    <w:basedOn w:val="DefaultParagraphFont"/>
    <w:uiPriority w:val="32"/>
    <w:qFormat/>
    <w:rsid w:val="00904B4A"/>
    <w:rPr>
      <w:b/>
      <w:bCs/>
      <w:smallCaps/>
      <w:color w:val="0F4761" w:themeColor="accent1" w:themeShade="BF"/>
      <w:spacing w:val="5"/>
    </w:rPr>
  </w:style>
  <w:style w:type="paragraph" w:styleId="Header">
    <w:name w:val="header"/>
    <w:basedOn w:val="Normal"/>
    <w:link w:val="HeaderChar"/>
    <w:uiPriority w:val="99"/>
    <w:unhideWhenUsed/>
    <w:rsid w:val="00904B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4B4A"/>
  </w:style>
  <w:style w:type="paragraph" w:styleId="Footer">
    <w:name w:val="footer"/>
    <w:basedOn w:val="Normal"/>
    <w:link w:val="FooterChar"/>
    <w:uiPriority w:val="99"/>
    <w:unhideWhenUsed/>
    <w:rsid w:val="00904B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4B4A"/>
  </w:style>
  <w:style w:type="character" w:styleId="SubtleEmphasis">
    <w:name w:val="Subtle Emphasis"/>
    <w:uiPriority w:val="19"/>
    <w:qFormat/>
    <w:rsid w:val="00904B4A"/>
    <w:rPr>
      <w:i/>
      <w:iCs/>
      <w:color w:val="0A2F40" w:themeColor="accent1" w:themeShade="7F"/>
    </w:rPr>
  </w:style>
  <w:style w:type="character" w:styleId="PageNumber">
    <w:name w:val="page number"/>
    <w:basedOn w:val="DefaultParagraphFont"/>
    <w:uiPriority w:val="99"/>
    <w:semiHidden/>
    <w:unhideWhenUsed/>
    <w:rsid w:val="00904B4A"/>
  </w:style>
  <w:style w:type="paragraph" w:styleId="TOC1">
    <w:name w:val="toc 1"/>
    <w:basedOn w:val="Normal"/>
    <w:next w:val="Normal"/>
    <w:autoRedefine/>
    <w:uiPriority w:val="39"/>
    <w:unhideWhenUsed/>
    <w:rsid w:val="003746F3"/>
    <w:pPr>
      <w:tabs>
        <w:tab w:val="right" w:leader="underscore" w:pos="9350"/>
      </w:tabs>
      <w:spacing w:before="120" w:after="120"/>
      <w:jc w:val="center"/>
    </w:pPr>
    <w:rPr>
      <w:b/>
      <w:bCs/>
      <w:noProof/>
      <w:sz w:val="20"/>
      <w:szCs w:val="20"/>
    </w:rPr>
  </w:style>
  <w:style w:type="paragraph" w:styleId="TOC2">
    <w:name w:val="toc 2"/>
    <w:basedOn w:val="Normal"/>
    <w:next w:val="Normal"/>
    <w:autoRedefine/>
    <w:uiPriority w:val="39"/>
    <w:unhideWhenUsed/>
    <w:rsid w:val="00B56AD0"/>
    <w:pPr>
      <w:tabs>
        <w:tab w:val="right" w:leader="underscore" w:pos="9350"/>
      </w:tabs>
      <w:spacing w:after="0"/>
      <w:ind w:left="240"/>
    </w:pPr>
    <w:rPr>
      <w:noProof/>
      <w:sz w:val="20"/>
      <w:szCs w:val="20"/>
    </w:rPr>
  </w:style>
  <w:style w:type="paragraph" w:styleId="TOC3">
    <w:name w:val="toc 3"/>
    <w:basedOn w:val="Normal"/>
    <w:next w:val="Normal"/>
    <w:autoRedefine/>
    <w:uiPriority w:val="39"/>
    <w:unhideWhenUsed/>
    <w:rsid w:val="00904B4A"/>
    <w:pPr>
      <w:spacing w:after="0"/>
      <w:ind w:left="480"/>
    </w:pPr>
    <w:rPr>
      <w:i/>
      <w:iCs/>
      <w:sz w:val="20"/>
      <w:szCs w:val="20"/>
    </w:rPr>
  </w:style>
  <w:style w:type="paragraph" w:styleId="TOC4">
    <w:name w:val="toc 4"/>
    <w:basedOn w:val="Normal"/>
    <w:next w:val="Normal"/>
    <w:autoRedefine/>
    <w:uiPriority w:val="39"/>
    <w:unhideWhenUsed/>
    <w:rsid w:val="00904B4A"/>
    <w:pPr>
      <w:spacing w:after="0"/>
      <w:ind w:left="720"/>
    </w:pPr>
    <w:rPr>
      <w:sz w:val="18"/>
      <w:szCs w:val="18"/>
    </w:rPr>
  </w:style>
  <w:style w:type="paragraph" w:styleId="TOC5">
    <w:name w:val="toc 5"/>
    <w:basedOn w:val="Normal"/>
    <w:next w:val="Normal"/>
    <w:autoRedefine/>
    <w:uiPriority w:val="39"/>
    <w:unhideWhenUsed/>
    <w:rsid w:val="00904B4A"/>
    <w:pPr>
      <w:spacing w:after="0"/>
      <w:ind w:left="960"/>
    </w:pPr>
    <w:rPr>
      <w:sz w:val="18"/>
      <w:szCs w:val="18"/>
    </w:rPr>
  </w:style>
  <w:style w:type="paragraph" w:styleId="TOC6">
    <w:name w:val="toc 6"/>
    <w:basedOn w:val="Normal"/>
    <w:next w:val="Normal"/>
    <w:autoRedefine/>
    <w:uiPriority w:val="39"/>
    <w:unhideWhenUsed/>
    <w:rsid w:val="00904B4A"/>
    <w:pPr>
      <w:spacing w:after="0"/>
      <w:ind w:left="1200"/>
    </w:pPr>
    <w:rPr>
      <w:sz w:val="18"/>
      <w:szCs w:val="18"/>
    </w:rPr>
  </w:style>
  <w:style w:type="paragraph" w:styleId="TOC7">
    <w:name w:val="toc 7"/>
    <w:basedOn w:val="Normal"/>
    <w:next w:val="Normal"/>
    <w:autoRedefine/>
    <w:uiPriority w:val="39"/>
    <w:unhideWhenUsed/>
    <w:rsid w:val="00904B4A"/>
    <w:pPr>
      <w:spacing w:after="0"/>
      <w:ind w:left="1440"/>
    </w:pPr>
    <w:rPr>
      <w:sz w:val="18"/>
      <w:szCs w:val="18"/>
    </w:rPr>
  </w:style>
  <w:style w:type="paragraph" w:styleId="TOC8">
    <w:name w:val="toc 8"/>
    <w:basedOn w:val="Normal"/>
    <w:next w:val="Normal"/>
    <w:autoRedefine/>
    <w:uiPriority w:val="39"/>
    <w:unhideWhenUsed/>
    <w:rsid w:val="00904B4A"/>
    <w:pPr>
      <w:spacing w:after="0"/>
      <w:ind w:left="1680"/>
    </w:pPr>
    <w:rPr>
      <w:sz w:val="18"/>
      <w:szCs w:val="18"/>
    </w:rPr>
  </w:style>
  <w:style w:type="paragraph" w:styleId="TOC9">
    <w:name w:val="toc 9"/>
    <w:basedOn w:val="Normal"/>
    <w:next w:val="Normal"/>
    <w:autoRedefine/>
    <w:uiPriority w:val="39"/>
    <w:unhideWhenUsed/>
    <w:rsid w:val="00904B4A"/>
    <w:pPr>
      <w:spacing w:after="0"/>
      <w:ind w:left="1920"/>
    </w:pPr>
    <w:rPr>
      <w:sz w:val="18"/>
      <w:szCs w:val="18"/>
    </w:rPr>
  </w:style>
  <w:style w:type="character" w:styleId="Hyperlink">
    <w:name w:val="Hyperlink"/>
    <w:basedOn w:val="DefaultParagraphFont"/>
    <w:uiPriority w:val="99"/>
    <w:unhideWhenUsed/>
    <w:rsid w:val="00904B4A"/>
    <w:rPr>
      <w:color w:val="467886" w:themeColor="hyperlink"/>
      <w:u w:val="single"/>
    </w:rPr>
  </w:style>
  <w:style w:type="character" w:styleId="UnresolvedMention">
    <w:name w:val="Unresolved Mention"/>
    <w:basedOn w:val="DefaultParagraphFont"/>
    <w:uiPriority w:val="99"/>
    <w:semiHidden/>
    <w:unhideWhenUsed/>
    <w:rsid w:val="00904B4A"/>
    <w:rPr>
      <w:color w:val="605E5C"/>
      <w:shd w:val="clear" w:color="auto" w:fill="E1DFDD"/>
    </w:rPr>
  </w:style>
  <w:style w:type="paragraph" w:styleId="NormalWeb">
    <w:name w:val="Normal (Web)"/>
    <w:basedOn w:val="Normal"/>
    <w:uiPriority w:val="99"/>
    <w:unhideWhenUsed/>
    <w:rsid w:val="00904B4A"/>
    <w:rPr>
      <w:rFonts w:ascii="Times New Roman" w:hAnsi="Times New Roman" w:cs="Times New Roman"/>
    </w:rPr>
  </w:style>
  <w:style w:type="table" w:styleId="TableGrid">
    <w:name w:val="Table Grid"/>
    <w:basedOn w:val="TableNormal"/>
    <w:uiPriority w:val="39"/>
    <w:rsid w:val="00904B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904B4A"/>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904B4A"/>
    <w:rPr>
      <w:sz w:val="16"/>
      <w:szCs w:val="16"/>
    </w:rPr>
  </w:style>
  <w:style w:type="paragraph" w:styleId="CommentText">
    <w:name w:val="annotation text"/>
    <w:basedOn w:val="Normal"/>
    <w:link w:val="CommentTextChar"/>
    <w:uiPriority w:val="99"/>
    <w:unhideWhenUsed/>
    <w:rsid w:val="00904B4A"/>
    <w:pPr>
      <w:spacing w:line="240" w:lineRule="auto"/>
    </w:pPr>
    <w:rPr>
      <w:sz w:val="20"/>
      <w:szCs w:val="20"/>
    </w:rPr>
  </w:style>
  <w:style w:type="character" w:customStyle="1" w:styleId="CommentTextChar">
    <w:name w:val="Comment Text Char"/>
    <w:basedOn w:val="DefaultParagraphFont"/>
    <w:link w:val="CommentText"/>
    <w:uiPriority w:val="99"/>
    <w:rsid w:val="00904B4A"/>
    <w:rPr>
      <w:sz w:val="20"/>
      <w:szCs w:val="20"/>
    </w:rPr>
  </w:style>
  <w:style w:type="paragraph" w:styleId="CommentSubject">
    <w:name w:val="annotation subject"/>
    <w:basedOn w:val="CommentText"/>
    <w:next w:val="CommentText"/>
    <w:link w:val="CommentSubjectChar"/>
    <w:uiPriority w:val="99"/>
    <w:semiHidden/>
    <w:unhideWhenUsed/>
    <w:rsid w:val="00904B4A"/>
    <w:rPr>
      <w:b/>
      <w:bCs/>
    </w:rPr>
  </w:style>
  <w:style w:type="character" w:customStyle="1" w:styleId="CommentSubjectChar">
    <w:name w:val="Comment Subject Char"/>
    <w:basedOn w:val="CommentTextChar"/>
    <w:link w:val="CommentSubject"/>
    <w:uiPriority w:val="99"/>
    <w:semiHidden/>
    <w:rsid w:val="00904B4A"/>
    <w:rPr>
      <w:b/>
      <w:bCs/>
      <w:sz w:val="20"/>
      <w:szCs w:val="20"/>
    </w:rPr>
  </w:style>
  <w:style w:type="character" w:styleId="Strong">
    <w:name w:val="Strong"/>
    <w:basedOn w:val="DefaultParagraphFont"/>
    <w:uiPriority w:val="22"/>
    <w:qFormat/>
    <w:rsid w:val="00904B4A"/>
    <w:rPr>
      <w:b/>
      <w:bCs/>
    </w:rPr>
  </w:style>
  <w:style w:type="paragraph" w:customStyle="1" w:styleId="NotebookH2">
    <w:name w:val="Notebook H2"/>
    <w:next w:val="Normal"/>
    <w:qFormat/>
    <w:rsid w:val="00C514B0"/>
    <w:pPr>
      <w:outlineLvl w:val="1"/>
    </w:pPr>
    <w:rPr>
      <w:rFonts w:ascii="Aptos Display" w:eastAsia="MS Gothic" w:hAnsi="Aptos Display" w:cs="Times New Roman"/>
      <w:noProof/>
      <w:color w:val="B21A26"/>
      <w:kern w:val="0"/>
      <w:sz w:val="48"/>
      <w:szCs w:val="48"/>
      <w:lang w:eastAsia="ja-JP"/>
      <w14:ligatures w14:val="none"/>
    </w:rPr>
  </w:style>
  <w:style w:type="paragraph" w:customStyle="1" w:styleId="NotebookH3">
    <w:name w:val="Notebook H3"/>
    <w:qFormat/>
    <w:rsid w:val="00952992"/>
    <w:pPr>
      <w:spacing w:after="80"/>
      <w:outlineLvl w:val="2"/>
    </w:pPr>
    <w:rPr>
      <w:rFonts w:asciiTheme="majorHAnsi" w:eastAsiaTheme="majorEastAsia" w:hAnsiTheme="majorHAnsi" w:cstheme="majorBidi"/>
      <w:color w:val="0F4761" w:themeColor="accent1" w:themeShade="BF"/>
      <w:sz w:val="32"/>
      <w:szCs w:val="32"/>
    </w:rPr>
  </w:style>
  <w:style w:type="character" w:styleId="Mention">
    <w:name w:val="Mention"/>
    <w:basedOn w:val="DefaultParagraphFont"/>
    <w:uiPriority w:val="99"/>
    <w:unhideWhenUsed/>
    <w:rsid w:val="00620F71"/>
    <w:rPr>
      <w:color w:val="2B579A"/>
      <w:shd w:val="clear" w:color="auto" w:fill="E1DFDD"/>
    </w:rPr>
  </w:style>
  <w:style w:type="character" w:styleId="FollowedHyperlink">
    <w:name w:val="FollowedHyperlink"/>
    <w:basedOn w:val="DefaultParagraphFont"/>
    <w:uiPriority w:val="99"/>
    <w:semiHidden/>
    <w:unhideWhenUsed/>
    <w:rsid w:val="00775041"/>
    <w:rPr>
      <w:color w:val="96607D" w:themeColor="followedHyperlink"/>
      <w:u w:val="single"/>
    </w:rPr>
  </w:style>
  <w:style w:type="paragraph" w:styleId="Revision">
    <w:name w:val="Revision"/>
    <w:hidden/>
    <w:uiPriority w:val="99"/>
    <w:semiHidden/>
    <w:rsid w:val="0026199C"/>
    <w:pPr>
      <w:spacing w:after="0" w:line="240" w:lineRule="auto"/>
    </w:pPr>
    <w:rPr>
      <w:lang w:val="fr-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128829">
      <w:bodyDiv w:val="1"/>
      <w:marLeft w:val="0"/>
      <w:marRight w:val="0"/>
      <w:marTop w:val="0"/>
      <w:marBottom w:val="0"/>
      <w:divBdr>
        <w:top w:val="none" w:sz="0" w:space="0" w:color="auto"/>
        <w:left w:val="none" w:sz="0" w:space="0" w:color="auto"/>
        <w:bottom w:val="none" w:sz="0" w:space="0" w:color="auto"/>
        <w:right w:val="none" w:sz="0" w:space="0" w:color="auto"/>
      </w:divBdr>
      <w:divsChild>
        <w:div w:id="1087578181">
          <w:marLeft w:val="0"/>
          <w:marRight w:val="0"/>
          <w:marTop w:val="0"/>
          <w:marBottom w:val="0"/>
          <w:divBdr>
            <w:top w:val="none" w:sz="0" w:space="0" w:color="auto"/>
            <w:left w:val="none" w:sz="0" w:space="0" w:color="auto"/>
            <w:bottom w:val="none" w:sz="0" w:space="0" w:color="auto"/>
            <w:right w:val="none" w:sz="0" w:space="0" w:color="auto"/>
          </w:divBdr>
        </w:div>
      </w:divsChild>
    </w:div>
    <w:div w:id="146484643">
      <w:bodyDiv w:val="1"/>
      <w:marLeft w:val="0"/>
      <w:marRight w:val="0"/>
      <w:marTop w:val="0"/>
      <w:marBottom w:val="0"/>
      <w:divBdr>
        <w:top w:val="none" w:sz="0" w:space="0" w:color="auto"/>
        <w:left w:val="none" w:sz="0" w:space="0" w:color="auto"/>
        <w:bottom w:val="none" w:sz="0" w:space="0" w:color="auto"/>
        <w:right w:val="none" w:sz="0" w:space="0" w:color="auto"/>
      </w:divBdr>
    </w:div>
    <w:div w:id="270863465">
      <w:bodyDiv w:val="1"/>
      <w:marLeft w:val="0"/>
      <w:marRight w:val="0"/>
      <w:marTop w:val="0"/>
      <w:marBottom w:val="0"/>
      <w:divBdr>
        <w:top w:val="none" w:sz="0" w:space="0" w:color="auto"/>
        <w:left w:val="none" w:sz="0" w:space="0" w:color="auto"/>
        <w:bottom w:val="none" w:sz="0" w:space="0" w:color="auto"/>
        <w:right w:val="none" w:sz="0" w:space="0" w:color="auto"/>
      </w:divBdr>
    </w:div>
    <w:div w:id="408698770">
      <w:bodyDiv w:val="1"/>
      <w:marLeft w:val="0"/>
      <w:marRight w:val="0"/>
      <w:marTop w:val="0"/>
      <w:marBottom w:val="0"/>
      <w:divBdr>
        <w:top w:val="none" w:sz="0" w:space="0" w:color="auto"/>
        <w:left w:val="none" w:sz="0" w:space="0" w:color="auto"/>
        <w:bottom w:val="none" w:sz="0" w:space="0" w:color="auto"/>
        <w:right w:val="none" w:sz="0" w:space="0" w:color="auto"/>
      </w:divBdr>
    </w:div>
    <w:div w:id="422797578">
      <w:bodyDiv w:val="1"/>
      <w:marLeft w:val="0"/>
      <w:marRight w:val="0"/>
      <w:marTop w:val="0"/>
      <w:marBottom w:val="0"/>
      <w:divBdr>
        <w:top w:val="none" w:sz="0" w:space="0" w:color="auto"/>
        <w:left w:val="none" w:sz="0" w:space="0" w:color="auto"/>
        <w:bottom w:val="none" w:sz="0" w:space="0" w:color="auto"/>
        <w:right w:val="none" w:sz="0" w:space="0" w:color="auto"/>
      </w:divBdr>
    </w:div>
    <w:div w:id="460194391">
      <w:bodyDiv w:val="1"/>
      <w:marLeft w:val="0"/>
      <w:marRight w:val="0"/>
      <w:marTop w:val="0"/>
      <w:marBottom w:val="0"/>
      <w:divBdr>
        <w:top w:val="none" w:sz="0" w:space="0" w:color="auto"/>
        <w:left w:val="none" w:sz="0" w:space="0" w:color="auto"/>
        <w:bottom w:val="none" w:sz="0" w:space="0" w:color="auto"/>
        <w:right w:val="none" w:sz="0" w:space="0" w:color="auto"/>
      </w:divBdr>
    </w:div>
    <w:div w:id="504174728">
      <w:bodyDiv w:val="1"/>
      <w:marLeft w:val="0"/>
      <w:marRight w:val="0"/>
      <w:marTop w:val="0"/>
      <w:marBottom w:val="0"/>
      <w:divBdr>
        <w:top w:val="none" w:sz="0" w:space="0" w:color="auto"/>
        <w:left w:val="none" w:sz="0" w:space="0" w:color="auto"/>
        <w:bottom w:val="none" w:sz="0" w:space="0" w:color="auto"/>
        <w:right w:val="none" w:sz="0" w:space="0" w:color="auto"/>
      </w:divBdr>
      <w:divsChild>
        <w:div w:id="553809874">
          <w:marLeft w:val="0"/>
          <w:marRight w:val="0"/>
          <w:marTop w:val="0"/>
          <w:marBottom w:val="0"/>
          <w:divBdr>
            <w:top w:val="none" w:sz="0" w:space="0" w:color="auto"/>
            <w:left w:val="none" w:sz="0" w:space="0" w:color="auto"/>
            <w:bottom w:val="none" w:sz="0" w:space="0" w:color="auto"/>
            <w:right w:val="none" w:sz="0" w:space="0" w:color="auto"/>
          </w:divBdr>
          <w:divsChild>
            <w:div w:id="862594412">
              <w:marLeft w:val="0"/>
              <w:marRight w:val="0"/>
              <w:marTop w:val="0"/>
              <w:marBottom w:val="0"/>
              <w:divBdr>
                <w:top w:val="none" w:sz="0" w:space="0" w:color="auto"/>
                <w:left w:val="none" w:sz="0" w:space="0" w:color="auto"/>
                <w:bottom w:val="none" w:sz="0" w:space="0" w:color="auto"/>
                <w:right w:val="none" w:sz="0" w:space="0" w:color="auto"/>
              </w:divBdr>
            </w:div>
          </w:divsChild>
        </w:div>
        <w:div w:id="1223831116">
          <w:marLeft w:val="0"/>
          <w:marRight w:val="0"/>
          <w:marTop w:val="0"/>
          <w:marBottom w:val="0"/>
          <w:divBdr>
            <w:top w:val="none" w:sz="0" w:space="0" w:color="auto"/>
            <w:left w:val="none" w:sz="0" w:space="0" w:color="auto"/>
            <w:bottom w:val="none" w:sz="0" w:space="0" w:color="auto"/>
            <w:right w:val="none" w:sz="0" w:space="0" w:color="auto"/>
          </w:divBdr>
          <w:divsChild>
            <w:div w:id="1932932312">
              <w:marLeft w:val="0"/>
              <w:marRight w:val="0"/>
              <w:marTop w:val="0"/>
              <w:marBottom w:val="0"/>
              <w:divBdr>
                <w:top w:val="none" w:sz="0" w:space="0" w:color="auto"/>
                <w:left w:val="none" w:sz="0" w:space="0" w:color="auto"/>
                <w:bottom w:val="none" w:sz="0" w:space="0" w:color="auto"/>
                <w:right w:val="none" w:sz="0" w:space="0" w:color="auto"/>
              </w:divBdr>
              <w:divsChild>
                <w:div w:id="562955087">
                  <w:marLeft w:val="0"/>
                  <w:marRight w:val="0"/>
                  <w:marTop w:val="0"/>
                  <w:marBottom w:val="0"/>
                  <w:divBdr>
                    <w:top w:val="none" w:sz="0" w:space="0" w:color="auto"/>
                    <w:left w:val="none" w:sz="0" w:space="0" w:color="auto"/>
                    <w:bottom w:val="none" w:sz="0" w:space="0" w:color="auto"/>
                    <w:right w:val="none" w:sz="0" w:space="0" w:color="auto"/>
                  </w:divBdr>
                  <w:divsChild>
                    <w:div w:id="173358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9490028">
      <w:bodyDiv w:val="1"/>
      <w:marLeft w:val="0"/>
      <w:marRight w:val="0"/>
      <w:marTop w:val="0"/>
      <w:marBottom w:val="0"/>
      <w:divBdr>
        <w:top w:val="none" w:sz="0" w:space="0" w:color="auto"/>
        <w:left w:val="none" w:sz="0" w:space="0" w:color="auto"/>
        <w:bottom w:val="none" w:sz="0" w:space="0" w:color="auto"/>
        <w:right w:val="none" w:sz="0" w:space="0" w:color="auto"/>
      </w:divBdr>
    </w:div>
    <w:div w:id="534777132">
      <w:bodyDiv w:val="1"/>
      <w:marLeft w:val="0"/>
      <w:marRight w:val="0"/>
      <w:marTop w:val="0"/>
      <w:marBottom w:val="0"/>
      <w:divBdr>
        <w:top w:val="none" w:sz="0" w:space="0" w:color="auto"/>
        <w:left w:val="none" w:sz="0" w:space="0" w:color="auto"/>
        <w:bottom w:val="none" w:sz="0" w:space="0" w:color="auto"/>
        <w:right w:val="none" w:sz="0" w:space="0" w:color="auto"/>
      </w:divBdr>
      <w:divsChild>
        <w:div w:id="2082873394">
          <w:marLeft w:val="0"/>
          <w:marRight w:val="0"/>
          <w:marTop w:val="0"/>
          <w:marBottom w:val="0"/>
          <w:divBdr>
            <w:top w:val="none" w:sz="0" w:space="0" w:color="auto"/>
            <w:left w:val="none" w:sz="0" w:space="0" w:color="auto"/>
            <w:bottom w:val="none" w:sz="0" w:space="0" w:color="auto"/>
            <w:right w:val="none" w:sz="0" w:space="0" w:color="auto"/>
          </w:divBdr>
        </w:div>
      </w:divsChild>
    </w:div>
    <w:div w:id="554659819">
      <w:bodyDiv w:val="1"/>
      <w:marLeft w:val="0"/>
      <w:marRight w:val="0"/>
      <w:marTop w:val="0"/>
      <w:marBottom w:val="0"/>
      <w:divBdr>
        <w:top w:val="none" w:sz="0" w:space="0" w:color="auto"/>
        <w:left w:val="none" w:sz="0" w:space="0" w:color="auto"/>
        <w:bottom w:val="none" w:sz="0" w:space="0" w:color="auto"/>
        <w:right w:val="none" w:sz="0" w:space="0" w:color="auto"/>
      </w:divBdr>
    </w:div>
    <w:div w:id="708460397">
      <w:bodyDiv w:val="1"/>
      <w:marLeft w:val="0"/>
      <w:marRight w:val="0"/>
      <w:marTop w:val="0"/>
      <w:marBottom w:val="0"/>
      <w:divBdr>
        <w:top w:val="none" w:sz="0" w:space="0" w:color="auto"/>
        <w:left w:val="none" w:sz="0" w:space="0" w:color="auto"/>
        <w:bottom w:val="none" w:sz="0" w:space="0" w:color="auto"/>
        <w:right w:val="none" w:sz="0" w:space="0" w:color="auto"/>
      </w:divBdr>
      <w:divsChild>
        <w:div w:id="1536431403">
          <w:marLeft w:val="0"/>
          <w:marRight w:val="0"/>
          <w:marTop w:val="0"/>
          <w:marBottom w:val="0"/>
          <w:divBdr>
            <w:top w:val="none" w:sz="0" w:space="0" w:color="auto"/>
            <w:left w:val="none" w:sz="0" w:space="0" w:color="auto"/>
            <w:bottom w:val="none" w:sz="0" w:space="0" w:color="auto"/>
            <w:right w:val="none" w:sz="0" w:space="0" w:color="auto"/>
          </w:divBdr>
        </w:div>
      </w:divsChild>
    </w:div>
    <w:div w:id="758136066">
      <w:bodyDiv w:val="1"/>
      <w:marLeft w:val="0"/>
      <w:marRight w:val="0"/>
      <w:marTop w:val="0"/>
      <w:marBottom w:val="0"/>
      <w:divBdr>
        <w:top w:val="none" w:sz="0" w:space="0" w:color="auto"/>
        <w:left w:val="none" w:sz="0" w:space="0" w:color="auto"/>
        <w:bottom w:val="none" w:sz="0" w:space="0" w:color="auto"/>
        <w:right w:val="none" w:sz="0" w:space="0" w:color="auto"/>
      </w:divBdr>
      <w:divsChild>
        <w:div w:id="286811631">
          <w:marLeft w:val="0"/>
          <w:marRight w:val="0"/>
          <w:marTop w:val="0"/>
          <w:marBottom w:val="0"/>
          <w:divBdr>
            <w:top w:val="none" w:sz="0" w:space="0" w:color="auto"/>
            <w:left w:val="none" w:sz="0" w:space="0" w:color="auto"/>
            <w:bottom w:val="none" w:sz="0" w:space="0" w:color="auto"/>
            <w:right w:val="none" w:sz="0" w:space="0" w:color="auto"/>
          </w:divBdr>
        </w:div>
      </w:divsChild>
    </w:div>
    <w:div w:id="787546403">
      <w:bodyDiv w:val="1"/>
      <w:marLeft w:val="0"/>
      <w:marRight w:val="0"/>
      <w:marTop w:val="0"/>
      <w:marBottom w:val="0"/>
      <w:divBdr>
        <w:top w:val="none" w:sz="0" w:space="0" w:color="auto"/>
        <w:left w:val="none" w:sz="0" w:space="0" w:color="auto"/>
        <w:bottom w:val="none" w:sz="0" w:space="0" w:color="auto"/>
        <w:right w:val="none" w:sz="0" w:space="0" w:color="auto"/>
      </w:divBdr>
      <w:divsChild>
        <w:div w:id="390421189">
          <w:marLeft w:val="0"/>
          <w:marRight w:val="0"/>
          <w:marTop w:val="0"/>
          <w:marBottom w:val="0"/>
          <w:divBdr>
            <w:top w:val="none" w:sz="0" w:space="0" w:color="auto"/>
            <w:left w:val="none" w:sz="0" w:space="0" w:color="auto"/>
            <w:bottom w:val="none" w:sz="0" w:space="0" w:color="auto"/>
            <w:right w:val="none" w:sz="0" w:space="0" w:color="auto"/>
          </w:divBdr>
          <w:divsChild>
            <w:div w:id="74254324">
              <w:marLeft w:val="0"/>
              <w:marRight w:val="0"/>
              <w:marTop w:val="0"/>
              <w:marBottom w:val="0"/>
              <w:divBdr>
                <w:top w:val="none" w:sz="0" w:space="0" w:color="auto"/>
                <w:left w:val="none" w:sz="0" w:space="0" w:color="auto"/>
                <w:bottom w:val="none" w:sz="0" w:space="0" w:color="auto"/>
                <w:right w:val="none" w:sz="0" w:space="0" w:color="auto"/>
              </w:divBdr>
            </w:div>
          </w:divsChild>
        </w:div>
        <w:div w:id="1124159882">
          <w:marLeft w:val="0"/>
          <w:marRight w:val="0"/>
          <w:marTop w:val="0"/>
          <w:marBottom w:val="0"/>
          <w:divBdr>
            <w:top w:val="none" w:sz="0" w:space="0" w:color="auto"/>
            <w:left w:val="none" w:sz="0" w:space="0" w:color="auto"/>
            <w:bottom w:val="none" w:sz="0" w:space="0" w:color="auto"/>
            <w:right w:val="none" w:sz="0" w:space="0" w:color="auto"/>
          </w:divBdr>
          <w:divsChild>
            <w:div w:id="185943310">
              <w:marLeft w:val="0"/>
              <w:marRight w:val="0"/>
              <w:marTop w:val="0"/>
              <w:marBottom w:val="0"/>
              <w:divBdr>
                <w:top w:val="none" w:sz="0" w:space="0" w:color="auto"/>
                <w:left w:val="none" w:sz="0" w:space="0" w:color="auto"/>
                <w:bottom w:val="none" w:sz="0" w:space="0" w:color="auto"/>
                <w:right w:val="none" w:sz="0" w:space="0" w:color="auto"/>
              </w:divBdr>
              <w:divsChild>
                <w:div w:id="761755293">
                  <w:marLeft w:val="0"/>
                  <w:marRight w:val="0"/>
                  <w:marTop w:val="0"/>
                  <w:marBottom w:val="0"/>
                  <w:divBdr>
                    <w:top w:val="none" w:sz="0" w:space="0" w:color="auto"/>
                    <w:left w:val="none" w:sz="0" w:space="0" w:color="auto"/>
                    <w:bottom w:val="none" w:sz="0" w:space="0" w:color="auto"/>
                    <w:right w:val="none" w:sz="0" w:space="0" w:color="auto"/>
                  </w:divBdr>
                  <w:divsChild>
                    <w:div w:id="132489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5217543">
      <w:bodyDiv w:val="1"/>
      <w:marLeft w:val="0"/>
      <w:marRight w:val="0"/>
      <w:marTop w:val="0"/>
      <w:marBottom w:val="0"/>
      <w:divBdr>
        <w:top w:val="none" w:sz="0" w:space="0" w:color="auto"/>
        <w:left w:val="none" w:sz="0" w:space="0" w:color="auto"/>
        <w:bottom w:val="none" w:sz="0" w:space="0" w:color="auto"/>
        <w:right w:val="none" w:sz="0" w:space="0" w:color="auto"/>
      </w:divBdr>
    </w:div>
    <w:div w:id="820998446">
      <w:bodyDiv w:val="1"/>
      <w:marLeft w:val="0"/>
      <w:marRight w:val="0"/>
      <w:marTop w:val="0"/>
      <w:marBottom w:val="0"/>
      <w:divBdr>
        <w:top w:val="none" w:sz="0" w:space="0" w:color="auto"/>
        <w:left w:val="none" w:sz="0" w:space="0" w:color="auto"/>
        <w:bottom w:val="none" w:sz="0" w:space="0" w:color="auto"/>
        <w:right w:val="none" w:sz="0" w:space="0" w:color="auto"/>
      </w:divBdr>
    </w:div>
    <w:div w:id="966854762">
      <w:bodyDiv w:val="1"/>
      <w:marLeft w:val="0"/>
      <w:marRight w:val="0"/>
      <w:marTop w:val="0"/>
      <w:marBottom w:val="0"/>
      <w:divBdr>
        <w:top w:val="none" w:sz="0" w:space="0" w:color="auto"/>
        <w:left w:val="none" w:sz="0" w:space="0" w:color="auto"/>
        <w:bottom w:val="none" w:sz="0" w:space="0" w:color="auto"/>
        <w:right w:val="none" w:sz="0" w:space="0" w:color="auto"/>
      </w:divBdr>
    </w:div>
    <w:div w:id="1005598076">
      <w:bodyDiv w:val="1"/>
      <w:marLeft w:val="0"/>
      <w:marRight w:val="0"/>
      <w:marTop w:val="0"/>
      <w:marBottom w:val="0"/>
      <w:divBdr>
        <w:top w:val="none" w:sz="0" w:space="0" w:color="auto"/>
        <w:left w:val="none" w:sz="0" w:space="0" w:color="auto"/>
        <w:bottom w:val="none" w:sz="0" w:space="0" w:color="auto"/>
        <w:right w:val="none" w:sz="0" w:space="0" w:color="auto"/>
      </w:divBdr>
    </w:div>
    <w:div w:id="1049451433">
      <w:bodyDiv w:val="1"/>
      <w:marLeft w:val="0"/>
      <w:marRight w:val="0"/>
      <w:marTop w:val="0"/>
      <w:marBottom w:val="0"/>
      <w:divBdr>
        <w:top w:val="none" w:sz="0" w:space="0" w:color="auto"/>
        <w:left w:val="none" w:sz="0" w:space="0" w:color="auto"/>
        <w:bottom w:val="none" w:sz="0" w:space="0" w:color="auto"/>
        <w:right w:val="none" w:sz="0" w:space="0" w:color="auto"/>
      </w:divBdr>
    </w:div>
    <w:div w:id="1142498771">
      <w:bodyDiv w:val="1"/>
      <w:marLeft w:val="0"/>
      <w:marRight w:val="0"/>
      <w:marTop w:val="0"/>
      <w:marBottom w:val="0"/>
      <w:divBdr>
        <w:top w:val="none" w:sz="0" w:space="0" w:color="auto"/>
        <w:left w:val="none" w:sz="0" w:space="0" w:color="auto"/>
        <w:bottom w:val="none" w:sz="0" w:space="0" w:color="auto"/>
        <w:right w:val="none" w:sz="0" w:space="0" w:color="auto"/>
      </w:divBdr>
    </w:div>
    <w:div w:id="1147363144">
      <w:bodyDiv w:val="1"/>
      <w:marLeft w:val="0"/>
      <w:marRight w:val="0"/>
      <w:marTop w:val="0"/>
      <w:marBottom w:val="0"/>
      <w:divBdr>
        <w:top w:val="none" w:sz="0" w:space="0" w:color="auto"/>
        <w:left w:val="none" w:sz="0" w:space="0" w:color="auto"/>
        <w:bottom w:val="none" w:sz="0" w:space="0" w:color="auto"/>
        <w:right w:val="none" w:sz="0" w:space="0" w:color="auto"/>
      </w:divBdr>
    </w:div>
    <w:div w:id="1186674511">
      <w:bodyDiv w:val="1"/>
      <w:marLeft w:val="0"/>
      <w:marRight w:val="0"/>
      <w:marTop w:val="0"/>
      <w:marBottom w:val="0"/>
      <w:divBdr>
        <w:top w:val="none" w:sz="0" w:space="0" w:color="auto"/>
        <w:left w:val="none" w:sz="0" w:space="0" w:color="auto"/>
        <w:bottom w:val="none" w:sz="0" w:space="0" w:color="auto"/>
        <w:right w:val="none" w:sz="0" w:space="0" w:color="auto"/>
      </w:divBdr>
    </w:div>
    <w:div w:id="1318611850">
      <w:bodyDiv w:val="1"/>
      <w:marLeft w:val="0"/>
      <w:marRight w:val="0"/>
      <w:marTop w:val="0"/>
      <w:marBottom w:val="0"/>
      <w:divBdr>
        <w:top w:val="none" w:sz="0" w:space="0" w:color="auto"/>
        <w:left w:val="none" w:sz="0" w:space="0" w:color="auto"/>
        <w:bottom w:val="none" w:sz="0" w:space="0" w:color="auto"/>
        <w:right w:val="none" w:sz="0" w:space="0" w:color="auto"/>
      </w:divBdr>
    </w:div>
    <w:div w:id="1383361748">
      <w:bodyDiv w:val="1"/>
      <w:marLeft w:val="0"/>
      <w:marRight w:val="0"/>
      <w:marTop w:val="0"/>
      <w:marBottom w:val="0"/>
      <w:divBdr>
        <w:top w:val="none" w:sz="0" w:space="0" w:color="auto"/>
        <w:left w:val="none" w:sz="0" w:space="0" w:color="auto"/>
        <w:bottom w:val="none" w:sz="0" w:space="0" w:color="auto"/>
        <w:right w:val="none" w:sz="0" w:space="0" w:color="auto"/>
      </w:divBdr>
    </w:div>
    <w:div w:id="1451586059">
      <w:bodyDiv w:val="1"/>
      <w:marLeft w:val="0"/>
      <w:marRight w:val="0"/>
      <w:marTop w:val="0"/>
      <w:marBottom w:val="0"/>
      <w:divBdr>
        <w:top w:val="none" w:sz="0" w:space="0" w:color="auto"/>
        <w:left w:val="none" w:sz="0" w:space="0" w:color="auto"/>
        <w:bottom w:val="none" w:sz="0" w:space="0" w:color="auto"/>
        <w:right w:val="none" w:sz="0" w:space="0" w:color="auto"/>
      </w:divBdr>
      <w:divsChild>
        <w:div w:id="134685697">
          <w:marLeft w:val="0"/>
          <w:marRight w:val="0"/>
          <w:marTop w:val="0"/>
          <w:marBottom w:val="0"/>
          <w:divBdr>
            <w:top w:val="none" w:sz="0" w:space="0" w:color="auto"/>
            <w:left w:val="none" w:sz="0" w:space="0" w:color="auto"/>
            <w:bottom w:val="none" w:sz="0" w:space="0" w:color="auto"/>
            <w:right w:val="none" w:sz="0" w:space="0" w:color="auto"/>
          </w:divBdr>
        </w:div>
      </w:divsChild>
    </w:div>
    <w:div w:id="1459375954">
      <w:bodyDiv w:val="1"/>
      <w:marLeft w:val="0"/>
      <w:marRight w:val="0"/>
      <w:marTop w:val="0"/>
      <w:marBottom w:val="0"/>
      <w:divBdr>
        <w:top w:val="none" w:sz="0" w:space="0" w:color="auto"/>
        <w:left w:val="none" w:sz="0" w:space="0" w:color="auto"/>
        <w:bottom w:val="none" w:sz="0" w:space="0" w:color="auto"/>
        <w:right w:val="none" w:sz="0" w:space="0" w:color="auto"/>
      </w:divBdr>
      <w:divsChild>
        <w:div w:id="1221330733">
          <w:marLeft w:val="0"/>
          <w:marRight w:val="0"/>
          <w:marTop w:val="0"/>
          <w:marBottom w:val="0"/>
          <w:divBdr>
            <w:top w:val="none" w:sz="0" w:space="0" w:color="auto"/>
            <w:left w:val="none" w:sz="0" w:space="0" w:color="auto"/>
            <w:bottom w:val="none" w:sz="0" w:space="0" w:color="auto"/>
            <w:right w:val="none" w:sz="0" w:space="0" w:color="auto"/>
          </w:divBdr>
          <w:divsChild>
            <w:div w:id="1555848540">
              <w:marLeft w:val="0"/>
              <w:marRight w:val="0"/>
              <w:marTop w:val="0"/>
              <w:marBottom w:val="0"/>
              <w:divBdr>
                <w:top w:val="none" w:sz="0" w:space="0" w:color="auto"/>
                <w:left w:val="none" w:sz="0" w:space="0" w:color="auto"/>
                <w:bottom w:val="none" w:sz="0" w:space="0" w:color="auto"/>
                <w:right w:val="none" w:sz="0" w:space="0" w:color="auto"/>
              </w:divBdr>
              <w:divsChild>
                <w:div w:id="1904636531">
                  <w:marLeft w:val="0"/>
                  <w:marRight w:val="0"/>
                  <w:marTop w:val="0"/>
                  <w:marBottom w:val="0"/>
                  <w:divBdr>
                    <w:top w:val="none" w:sz="0" w:space="0" w:color="auto"/>
                    <w:left w:val="none" w:sz="0" w:space="0" w:color="auto"/>
                    <w:bottom w:val="none" w:sz="0" w:space="0" w:color="auto"/>
                    <w:right w:val="none" w:sz="0" w:space="0" w:color="auto"/>
                  </w:divBdr>
                  <w:divsChild>
                    <w:div w:id="54946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685470">
          <w:marLeft w:val="0"/>
          <w:marRight w:val="0"/>
          <w:marTop w:val="0"/>
          <w:marBottom w:val="0"/>
          <w:divBdr>
            <w:top w:val="none" w:sz="0" w:space="0" w:color="auto"/>
            <w:left w:val="none" w:sz="0" w:space="0" w:color="auto"/>
            <w:bottom w:val="none" w:sz="0" w:space="0" w:color="auto"/>
            <w:right w:val="none" w:sz="0" w:space="0" w:color="auto"/>
          </w:divBdr>
          <w:divsChild>
            <w:div w:id="46257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22958">
      <w:bodyDiv w:val="1"/>
      <w:marLeft w:val="0"/>
      <w:marRight w:val="0"/>
      <w:marTop w:val="0"/>
      <w:marBottom w:val="0"/>
      <w:divBdr>
        <w:top w:val="none" w:sz="0" w:space="0" w:color="auto"/>
        <w:left w:val="none" w:sz="0" w:space="0" w:color="auto"/>
        <w:bottom w:val="none" w:sz="0" w:space="0" w:color="auto"/>
        <w:right w:val="none" w:sz="0" w:space="0" w:color="auto"/>
      </w:divBdr>
    </w:div>
    <w:div w:id="1558860636">
      <w:bodyDiv w:val="1"/>
      <w:marLeft w:val="0"/>
      <w:marRight w:val="0"/>
      <w:marTop w:val="0"/>
      <w:marBottom w:val="0"/>
      <w:divBdr>
        <w:top w:val="none" w:sz="0" w:space="0" w:color="auto"/>
        <w:left w:val="none" w:sz="0" w:space="0" w:color="auto"/>
        <w:bottom w:val="none" w:sz="0" w:space="0" w:color="auto"/>
        <w:right w:val="none" w:sz="0" w:space="0" w:color="auto"/>
      </w:divBdr>
    </w:div>
    <w:div w:id="1711760190">
      <w:bodyDiv w:val="1"/>
      <w:marLeft w:val="0"/>
      <w:marRight w:val="0"/>
      <w:marTop w:val="0"/>
      <w:marBottom w:val="0"/>
      <w:divBdr>
        <w:top w:val="none" w:sz="0" w:space="0" w:color="auto"/>
        <w:left w:val="none" w:sz="0" w:space="0" w:color="auto"/>
        <w:bottom w:val="none" w:sz="0" w:space="0" w:color="auto"/>
        <w:right w:val="none" w:sz="0" w:space="0" w:color="auto"/>
      </w:divBdr>
    </w:div>
    <w:div w:id="1769156664">
      <w:bodyDiv w:val="1"/>
      <w:marLeft w:val="0"/>
      <w:marRight w:val="0"/>
      <w:marTop w:val="0"/>
      <w:marBottom w:val="0"/>
      <w:divBdr>
        <w:top w:val="none" w:sz="0" w:space="0" w:color="auto"/>
        <w:left w:val="none" w:sz="0" w:space="0" w:color="auto"/>
        <w:bottom w:val="none" w:sz="0" w:space="0" w:color="auto"/>
        <w:right w:val="none" w:sz="0" w:space="0" w:color="auto"/>
      </w:divBdr>
    </w:div>
    <w:div w:id="1836142903">
      <w:bodyDiv w:val="1"/>
      <w:marLeft w:val="0"/>
      <w:marRight w:val="0"/>
      <w:marTop w:val="0"/>
      <w:marBottom w:val="0"/>
      <w:divBdr>
        <w:top w:val="none" w:sz="0" w:space="0" w:color="auto"/>
        <w:left w:val="none" w:sz="0" w:space="0" w:color="auto"/>
        <w:bottom w:val="none" w:sz="0" w:space="0" w:color="auto"/>
        <w:right w:val="none" w:sz="0" w:space="0" w:color="auto"/>
      </w:divBdr>
    </w:div>
    <w:div w:id="1852797988">
      <w:bodyDiv w:val="1"/>
      <w:marLeft w:val="0"/>
      <w:marRight w:val="0"/>
      <w:marTop w:val="0"/>
      <w:marBottom w:val="0"/>
      <w:divBdr>
        <w:top w:val="none" w:sz="0" w:space="0" w:color="auto"/>
        <w:left w:val="none" w:sz="0" w:space="0" w:color="auto"/>
        <w:bottom w:val="none" w:sz="0" w:space="0" w:color="auto"/>
        <w:right w:val="none" w:sz="0" w:space="0" w:color="auto"/>
      </w:divBdr>
    </w:div>
    <w:div w:id="1925261282">
      <w:bodyDiv w:val="1"/>
      <w:marLeft w:val="0"/>
      <w:marRight w:val="0"/>
      <w:marTop w:val="0"/>
      <w:marBottom w:val="0"/>
      <w:divBdr>
        <w:top w:val="none" w:sz="0" w:space="0" w:color="auto"/>
        <w:left w:val="none" w:sz="0" w:space="0" w:color="auto"/>
        <w:bottom w:val="none" w:sz="0" w:space="0" w:color="auto"/>
        <w:right w:val="none" w:sz="0" w:space="0" w:color="auto"/>
      </w:divBdr>
    </w:div>
    <w:div w:id="2129422837">
      <w:bodyDiv w:val="1"/>
      <w:marLeft w:val="0"/>
      <w:marRight w:val="0"/>
      <w:marTop w:val="0"/>
      <w:marBottom w:val="0"/>
      <w:divBdr>
        <w:top w:val="none" w:sz="0" w:space="0" w:color="auto"/>
        <w:left w:val="none" w:sz="0" w:space="0" w:color="auto"/>
        <w:bottom w:val="none" w:sz="0" w:space="0" w:color="auto"/>
        <w:right w:val="none" w:sz="0" w:space="0" w:color="auto"/>
      </w:divBdr>
    </w:div>
    <w:div w:id="2131510881">
      <w:bodyDiv w:val="1"/>
      <w:marLeft w:val="0"/>
      <w:marRight w:val="0"/>
      <w:marTop w:val="0"/>
      <w:marBottom w:val="0"/>
      <w:divBdr>
        <w:top w:val="none" w:sz="0" w:space="0" w:color="auto"/>
        <w:left w:val="none" w:sz="0" w:space="0" w:color="auto"/>
        <w:bottom w:val="none" w:sz="0" w:space="0" w:color="auto"/>
        <w:right w:val="none" w:sz="0" w:space="0" w:color="auto"/>
      </w:divBdr>
      <w:divsChild>
        <w:div w:id="439640684">
          <w:marLeft w:val="0"/>
          <w:marRight w:val="0"/>
          <w:marTop w:val="0"/>
          <w:marBottom w:val="0"/>
          <w:divBdr>
            <w:top w:val="none" w:sz="0" w:space="0" w:color="auto"/>
            <w:left w:val="none" w:sz="0" w:space="0" w:color="auto"/>
            <w:bottom w:val="none" w:sz="0" w:space="0" w:color="auto"/>
            <w:right w:val="none" w:sz="0" w:space="0" w:color="auto"/>
          </w:divBdr>
          <w:divsChild>
            <w:div w:id="429551785">
              <w:marLeft w:val="0"/>
              <w:marRight w:val="0"/>
              <w:marTop w:val="0"/>
              <w:marBottom w:val="0"/>
              <w:divBdr>
                <w:top w:val="none" w:sz="0" w:space="0" w:color="auto"/>
                <w:left w:val="none" w:sz="0" w:space="0" w:color="auto"/>
                <w:bottom w:val="none" w:sz="0" w:space="0" w:color="auto"/>
                <w:right w:val="none" w:sz="0" w:space="0" w:color="auto"/>
              </w:divBdr>
              <w:divsChild>
                <w:div w:id="1496146444">
                  <w:marLeft w:val="0"/>
                  <w:marRight w:val="0"/>
                  <w:marTop w:val="0"/>
                  <w:marBottom w:val="0"/>
                  <w:divBdr>
                    <w:top w:val="none" w:sz="0" w:space="0" w:color="auto"/>
                    <w:left w:val="none" w:sz="0" w:space="0" w:color="auto"/>
                    <w:bottom w:val="none" w:sz="0" w:space="0" w:color="auto"/>
                    <w:right w:val="none" w:sz="0" w:space="0" w:color="auto"/>
                  </w:divBdr>
                  <w:divsChild>
                    <w:div w:id="13009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344298">
          <w:marLeft w:val="0"/>
          <w:marRight w:val="0"/>
          <w:marTop w:val="0"/>
          <w:marBottom w:val="0"/>
          <w:divBdr>
            <w:top w:val="none" w:sz="0" w:space="0" w:color="auto"/>
            <w:left w:val="none" w:sz="0" w:space="0" w:color="auto"/>
            <w:bottom w:val="none" w:sz="0" w:space="0" w:color="auto"/>
            <w:right w:val="none" w:sz="0" w:space="0" w:color="auto"/>
          </w:divBdr>
          <w:divsChild>
            <w:div w:id="71122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repaircafe.org/en/join/start-your-own/" TargetMode="External"/><Relationship Id="rId21" Type="http://schemas.openxmlformats.org/officeDocument/2006/relationships/hyperlink" Target="https://knowbility.org/programs/john-slatin-accessu-2025/new-for-2025-flipped-learning-track" TargetMode="External"/><Relationship Id="rId42" Type="http://schemas.openxmlformats.org/officeDocument/2006/relationships/hyperlink" Target="https://groups.io/g/ACAW-CAMA/topic/open_session_financial/111399250" TargetMode="External"/><Relationship Id="rId63" Type="http://schemas.openxmlformats.org/officeDocument/2006/relationships/image" Target="media/image7.emf"/><Relationship Id="rId84" Type="http://schemas.openxmlformats.org/officeDocument/2006/relationships/hyperlink" Target="https://goblin.tools" TargetMode="External"/><Relationship Id="rId138" Type="http://schemas.openxmlformats.org/officeDocument/2006/relationships/hyperlink" Target="https://www.downes.ca/" TargetMode="External"/><Relationship Id="rId107" Type="http://schemas.openxmlformats.org/officeDocument/2006/relationships/hyperlink" Target="https://acaw-cama.idrc.ocadu.ca/fr/" TargetMode="External"/><Relationship Id="rId11" Type="http://schemas.openxmlformats.org/officeDocument/2006/relationships/image" Target="media/image1.png"/><Relationship Id="rId32" Type="http://schemas.openxmlformats.org/officeDocument/2006/relationships/hyperlink" Target="https://groups.io/g/ACAW-CAMA/topic/young_disabled_leaders/111415219" TargetMode="External"/><Relationship Id="rId53" Type="http://schemas.openxmlformats.org/officeDocument/2006/relationships/hyperlink" Target="https://acaw-cama.idrc.ocadu.ca/fr/" TargetMode="External"/><Relationship Id="rId74" Type="http://schemas.openxmlformats.org/officeDocument/2006/relationships/hyperlink" Target="https://datacommunities.ca/toolkit/" TargetMode="External"/><Relationship Id="rId128" Type="http://schemas.openxmlformats.org/officeDocument/2006/relationships/hyperlink" Target="https://www.canada.ca/en/public-services-procurement/services/acquisitions/better-buying/reducing-barriers/improving-accessibility.html" TargetMode="External"/><Relationship Id="rId149" Type="http://schemas.openxmlformats.org/officeDocument/2006/relationships/hyperlink" Target="https://acaw-cama.idrc.ocadu.ca/fr/" TargetMode="External"/><Relationship Id="rId5" Type="http://schemas.openxmlformats.org/officeDocument/2006/relationships/numbering" Target="numbering.xml"/><Relationship Id="rId95" Type="http://schemas.openxmlformats.org/officeDocument/2006/relationships/hyperlink" Target="https://acaw-cama.idrc.ocadu.ca/fr/" TargetMode="External"/><Relationship Id="rId22" Type="http://schemas.openxmlformats.org/officeDocument/2006/relationships/hyperlink" Target="https://groups.io/g/ACAW-CAMA/topic/disabilities_and_the_future/111366635" TargetMode="External"/><Relationship Id="rId27" Type="http://schemas.openxmlformats.org/officeDocument/2006/relationships/hyperlink" Target="https://groups.io/g/ACAW-CAMA/topic/housing_and_disability/111396437" TargetMode="External"/><Relationship Id="rId43" Type="http://schemas.openxmlformats.org/officeDocument/2006/relationships/hyperlink" Target="https://groups.io/g/ACAW-CAMA/topic/disability_community_media/111366711" TargetMode="External"/><Relationship Id="rId48" Type="http://schemas.openxmlformats.org/officeDocument/2006/relationships/hyperlink" Target="https://acaw-cama.idrc.ocadu.ca/fr/" TargetMode="External"/><Relationship Id="rId64" Type="http://schemas.openxmlformats.org/officeDocument/2006/relationships/hyperlink" Target="https://acaw-cama.idrc.ocadu.ca/fr/" TargetMode="External"/><Relationship Id="rId69" Type="http://schemas.openxmlformats.org/officeDocument/2006/relationships/hyperlink" Target="https://www.w3.org/community/accessibility4children/" TargetMode="External"/><Relationship Id="rId113" Type="http://schemas.openxmlformats.org/officeDocument/2006/relationships/hyperlink" Target="https://direct.mit.edu/crcj/article/doi/10.1162/crcj_a_00006/117381/Pandemic-Response-and-Mutual-Aid-as-Climate" TargetMode="External"/><Relationship Id="rId118" Type="http://schemas.openxmlformats.org/officeDocument/2006/relationships/hyperlink" Target="https://www.mutualaidcanada.ca/" TargetMode="External"/><Relationship Id="rId134" Type="http://schemas.openxmlformats.org/officeDocument/2006/relationships/hyperlink" Target="https://acaw-cama.idrc.ocadu.ca/fr/" TargetMode="External"/><Relationship Id="rId139" Type="http://schemas.openxmlformats.org/officeDocument/2006/relationships/hyperlink" Target="mailto:Nancy.Hansen@umanitoba.ca" TargetMode="External"/><Relationship Id="rId80" Type="http://schemas.openxmlformats.org/officeDocument/2006/relationships/hyperlink" Target="https://www.linkedin.com/in/maayanziv/?original_referer=https%3A%2F%2Fwww%2Egoogle%2Ecom%2F&amp;originalSubdomain=ca" TargetMode="External"/><Relationship Id="rId85" Type="http://schemas.openxmlformats.org/officeDocument/2006/relationships/hyperlink" Target="https://www.linkedin.com/in/antonia-mcguire-203002b/" TargetMode="External"/><Relationship Id="rId150" Type="http://schemas.openxmlformats.org/officeDocument/2006/relationships/hyperlink" Target="https://en.wikipedia.org/wiki/Pol.is" TargetMode="External"/><Relationship Id="rId155"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hyperlink" Target="https://www.youtube.com/watch?v=v38jv-OpPkU&amp;feature=youtu.be" TargetMode="External"/><Relationship Id="rId33" Type="http://schemas.openxmlformats.org/officeDocument/2006/relationships/hyperlink" Target="https://groups.io/g/ACAW-CAMA/topic/systemic_change_in_standards/111414720" TargetMode="External"/><Relationship Id="rId38" Type="http://schemas.openxmlformats.org/officeDocument/2006/relationships/hyperlink" Target="https://groups.io/g/ACAW-CAMA/topic/equity_in_anti_dei_climates/111395120" TargetMode="External"/><Relationship Id="rId59" Type="http://schemas.openxmlformats.org/officeDocument/2006/relationships/hyperlink" Target="https://lflegal.com" TargetMode="External"/><Relationship Id="rId103" Type="http://schemas.openxmlformats.org/officeDocument/2006/relationships/hyperlink" Target="https://globalnews.ca/news/4827535/pickering-worlds-first-fully-accessible-condominium/" TargetMode="External"/><Relationship Id="rId108" Type="http://schemas.openxmlformats.org/officeDocument/2006/relationships/hyperlink" Target="https://theelementsofmutualaid.com/" TargetMode="External"/><Relationship Id="rId124" Type="http://schemas.openxmlformats.org/officeDocument/2006/relationships/hyperlink" Target="https://nobodyisdisposable.org/" TargetMode="External"/><Relationship Id="rId129" Type="http://schemas.openxmlformats.org/officeDocument/2006/relationships/hyperlink" Target="https://us02web.zoom.us/webinar/register/WN_6kzRIR0LTTi05qY-3APZhw" TargetMode="External"/><Relationship Id="rId54" Type="http://schemas.openxmlformats.org/officeDocument/2006/relationships/hyperlink" Target="https://groups.io/g/ACAW-CAMA" TargetMode="External"/><Relationship Id="rId70" Type="http://schemas.openxmlformats.org/officeDocument/2006/relationships/hyperlink" Target="https://www.inca.ca/fr/projet-de-litteratie-numerique-des-jeunes-enfants?region=on" TargetMode="External"/><Relationship Id="rId75" Type="http://schemas.openxmlformats.org/officeDocument/2006/relationships/hyperlink" Target="https://acaw-cama.idrc.ocadu.ca/fr/" TargetMode="External"/><Relationship Id="rId91" Type="http://schemas.openxmlformats.org/officeDocument/2006/relationships/hyperlink" Target="https://bloom-parentingkidswithdisabilities.blogspot.com/2016/10/why-i-cant-be-for-sickkids-vs.html" TargetMode="External"/><Relationship Id="rId96" Type="http://schemas.openxmlformats.org/officeDocument/2006/relationships/hyperlink" Target="https://acaw-cama.idrc.ocadu.ca/fr/" TargetMode="External"/><Relationship Id="rId140" Type="http://schemas.openxmlformats.org/officeDocument/2006/relationships/hyperlink" Target="https://westerngazette.ca/features/inside-disabled-students-western-experience/article_1691a3fa-c348-11ed-bff2-4b2ae89369dc.html" TargetMode="External"/><Relationship Id="rId145" Type="http://schemas.openxmlformats.org/officeDocument/2006/relationships/hyperlink" Target="https://strategies.cbcrc.ca/en/accessibility-plan/"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groups.io/g/ACAW-CAMA/topic/education_transformation/111394972" TargetMode="External"/><Relationship Id="rId28" Type="http://schemas.openxmlformats.org/officeDocument/2006/relationships/hyperlink" Target="https://groups.io/g/ACAW-CAMA/topic/open_session_future_of/111399548" TargetMode="External"/><Relationship Id="rId49" Type="http://schemas.openxmlformats.org/officeDocument/2006/relationships/hyperlink" Target="https://acaw-cama.idrc.ocadu.ca/fr/" TargetMode="External"/><Relationship Id="rId114" Type="http://schemas.openxmlformats.org/officeDocument/2006/relationships/hyperlink" Target="https://missionassetfund.org/wp-content/uploads/2019/06/Repli-short-web-FINAL.pdf" TargetMode="External"/><Relationship Id="rId119" Type="http://schemas.openxmlformats.org/officeDocument/2006/relationships/hyperlink" Target="https://cabinradio.ca/172958/news/yellowknife/mutual-aid-workshops-planned-after-last-summers-wildfires/" TargetMode="External"/><Relationship Id="rId44" Type="http://schemas.openxmlformats.org/officeDocument/2006/relationships/hyperlink" Target="https://groups.io/g/ACAW-CAMA/topic/toxicity_filters_filtres_de/111414797" TargetMode="External"/><Relationship Id="rId60" Type="http://schemas.openxmlformats.org/officeDocument/2006/relationships/image" Target="media/image6.emf"/><Relationship Id="rId65" Type="http://schemas.openxmlformats.org/officeDocument/2006/relationships/hyperlink" Target="https://disabilityvisibilityproject.com/book/dv/" TargetMode="External"/><Relationship Id="rId81" Type="http://schemas.openxmlformats.org/officeDocument/2006/relationships/hyperlink" Target="https://acaw-cama.idrc.ocadu.ca/fr/" TargetMode="External"/><Relationship Id="rId86" Type="http://schemas.openxmlformats.org/officeDocument/2006/relationships/hyperlink" Target="https://acaw-cama.idrc.ocadu.ca/fr/" TargetMode="External"/><Relationship Id="rId130" Type="http://schemas.openxmlformats.org/officeDocument/2006/relationships/hyperlink" Target="https://www.peatworks.org/employer-topics/procurement/" TargetMode="External"/><Relationship Id="rId135" Type="http://schemas.openxmlformats.org/officeDocument/2006/relationships/hyperlink" Target="https://acaw-cama.idrc.ocadu.ca/fr/?page=1&amp;search=harp" TargetMode="External"/><Relationship Id="rId151" Type="http://schemas.openxmlformats.org/officeDocument/2006/relationships/hyperlink" Target="https://acaw-cama.idrc.ocadu.ca/fr/" TargetMode="External"/><Relationship Id="rId156"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hyperlink" Target="https://acaw-cama.idrc.ocadu.ca/fr/" TargetMode="External"/><Relationship Id="rId39" Type="http://schemas.openxmlformats.org/officeDocument/2006/relationships/hyperlink" Target="https://groups.io/g/ACAW-CAMA/topic/exiting_the_charity_model/111395466" TargetMode="External"/><Relationship Id="rId109" Type="http://schemas.openxmlformats.org/officeDocument/2006/relationships/hyperlink" Target="https://nobodyisdisposable.org/" TargetMode="External"/><Relationship Id="rId34" Type="http://schemas.openxmlformats.org/officeDocument/2006/relationships/hyperlink" Target="https://groups.io/g/ACAW-CAMA/topic/open_session_accessible/111396777" TargetMode="External"/><Relationship Id="rId50" Type="http://schemas.openxmlformats.org/officeDocument/2006/relationships/hyperlink" Target="https://www.youtube.com/@ACAW_CAMA" TargetMode="External"/><Relationship Id="rId55" Type="http://schemas.openxmlformats.org/officeDocument/2006/relationships/hyperlink" Target="https://groups.io/g/ACAW-CAMA" TargetMode="External"/><Relationship Id="rId76" Type="http://schemas.openxmlformats.org/officeDocument/2006/relationships/hyperlink" Target="https://www.c-q-l.org/resources/articles/conscious-and-unconscious-disability-attitudes/" TargetMode="External"/><Relationship Id="rId97" Type="http://schemas.openxmlformats.org/officeDocument/2006/relationships/hyperlink" Target="https://www.marchofdimes.ca/en-ca/programs/am/hvmp/Pages/modchvmp.aspx" TargetMode="External"/><Relationship Id="rId104" Type="http://schemas.openxmlformats.org/officeDocument/2006/relationships/hyperlink" Target="https://www.accessiblehousingnetwork.org/" TargetMode="External"/><Relationship Id="rId120" Type="http://schemas.openxmlformats.org/officeDocument/2006/relationships/hyperlink" Target="https://ioby.org/" TargetMode="External"/><Relationship Id="rId125" Type="http://schemas.openxmlformats.org/officeDocument/2006/relationships/hyperlink" Target="https://nobodyisdisposable.org/" TargetMode="External"/><Relationship Id="rId141" Type="http://schemas.openxmlformats.org/officeDocument/2006/relationships/hyperlink" Target="https://acaw-cama.idrc.ocadu.ca/fr/" TargetMode="External"/><Relationship Id="rId146" Type="http://schemas.openxmlformats.org/officeDocument/2006/relationships/hyperlink" Target="https://laws-lois.justice.gc.ca/eng/acts/a-0.6/page-1.html" TargetMode="External"/><Relationship Id="rId7" Type="http://schemas.openxmlformats.org/officeDocument/2006/relationships/settings" Target="settings.xml"/><Relationship Id="rId71" Type="http://schemas.openxmlformats.org/officeDocument/2006/relationships/hyperlink" Target="https://w3c.github.io/sustyweb/" TargetMode="External"/><Relationship Id="rId92" Type="http://schemas.openxmlformats.org/officeDocument/2006/relationships/hyperlink" Target="https://www.criticalaxis.org/" TargetMode="External"/><Relationship Id="rId2" Type="http://schemas.openxmlformats.org/officeDocument/2006/relationships/customXml" Target="../customXml/item2.xml"/><Relationship Id="rId29" Type="http://schemas.openxmlformats.org/officeDocument/2006/relationships/hyperlink" Target="https://groups.io/g/ACAW-CAMA/topic/disability_regulations/111366767" TargetMode="External"/><Relationship Id="rId24" Type="http://schemas.openxmlformats.org/officeDocument/2006/relationships/hyperlink" Target="https://groups.io/g/ACAW-CAMA/topic/generative_ai_and/111396284" TargetMode="External"/><Relationship Id="rId40" Type="http://schemas.openxmlformats.org/officeDocument/2006/relationships/hyperlink" Target="https://groups.io/g/ACAW-CAMA/topic/mutual_aid_community/111396651" TargetMode="External"/><Relationship Id="rId45" Type="http://schemas.openxmlformats.org/officeDocument/2006/relationships/hyperlink" Target="https://groups.io/g/ACAW-CAMA/topic/building_deia_maturity_in_the/111394881" TargetMode="External"/><Relationship Id="rId66" Type="http://schemas.openxmlformats.org/officeDocument/2006/relationships/image" Target="media/image8.emf"/><Relationship Id="rId87" Type="http://schemas.openxmlformats.org/officeDocument/2006/relationships/hyperlink" Target="https://acaw-cama.idrc.ocadu.ca/fr/" TargetMode="External"/><Relationship Id="rId110" Type="http://schemas.openxmlformats.org/officeDocument/2006/relationships/hyperlink" Target="https://docs.google.com/document/d/1-QfMn1DE6ymhKZMpXN1LQvD6Sy_HSnnCK6gTO7ZLFrE/edit" TargetMode="External"/><Relationship Id="rId115" Type="http://schemas.openxmlformats.org/officeDocument/2006/relationships/hyperlink" Target="https://bigdoorbrigade.com/mutual-aid-toolbox/" TargetMode="External"/><Relationship Id="rId131" Type="http://schemas.openxmlformats.org/officeDocument/2006/relationships/hyperlink" Target="https://www.adobe.com/procurement.html" TargetMode="External"/><Relationship Id="rId136" Type="http://schemas.openxmlformats.org/officeDocument/2006/relationships/hyperlink" Target="http://architectures.danlockton.co.uk/what-are-architectures-of-control/" TargetMode="External"/><Relationship Id="rId61" Type="http://schemas.openxmlformats.org/officeDocument/2006/relationships/hyperlink" Target="https://acaw-cama.idrc.ocadu.ca/fr/" TargetMode="External"/><Relationship Id="rId82" Type="http://schemas.openxmlformats.org/officeDocument/2006/relationships/hyperlink" Target="https://acaw-cama.idrc.ocadu.ca/fr/" TargetMode="External"/><Relationship Id="rId152" Type="http://schemas.openxmlformats.org/officeDocument/2006/relationships/hyperlink" Target="https://carlyfoxdisabilityadvocacy.ca/" TargetMode="External"/><Relationship Id="rId19" Type="http://schemas.openxmlformats.org/officeDocument/2006/relationships/hyperlink" Target="https://www.youtube.com/@ACAW_CAMA" TargetMode="External"/><Relationship Id="rId14" Type="http://schemas.openxmlformats.org/officeDocument/2006/relationships/hyperlink" Target="https://acaw-cama.idrc.ocadu.ca/fr/" TargetMode="External"/><Relationship Id="rId30" Type="http://schemas.openxmlformats.org/officeDocument/2006/relationships/hyperlink" Target="https://groups.io/g/ACAW-CAMA/topic/indigenous_perspectives/111396567" TargetMode="External"/><Relationship Id="rId35" Type="http://schemas.openxmlformats.org/officeDocument/2006/relationships/hyperlink" Target="https://webs.uab.cat/gda/" TargetMode="External"/><Relationship Id="rId56" Type="http://schemas.openxmlformats.org/officeDocument/2006/relationships/image" Target="media/image4.png"/><Relationship Id="rId77" Type="http://schemas.openxmlformats.org/officeDocument/2006/relationships/hyperlink" Target="https://acaw-cama.idrc.ocadu.ca/fr/" TargetMode="External"/><Relationship Id="rId100" Type="http://schemas.openxmlformats.org/officeDocument/2006/relationships/hyperlink" Target="https://www.housingchrc.ca/en/open-letter-universal-design-and-accessible-housing" TargetMode="External"/><Relationship Id="rId105" Type="http://schemas.openxmlformats.org/officeDocument/2006/relationships/hyperlink" Target="https://acaw-cama.idrc.ocadu.ca/fr/" TargetMode="External"/><Relationship Id="rId126" Type="http://schemas.openxmlformats.org/officeDocument/2006/relationships/hyperlink" Target="https://acaw-cama.idrc.ocadu.ca/fr/" TargetMode="External"/><Relationship Id="rId147" Type="http://schemas.openxmlformats.org/officeDocument/2006/relationships/hyperlink" Target="https://strategies.cbcrc.ca/en/accessibility-plan/" TargetMode="External"/><Relationship Id="rId8" Type="http://schemas.openxmlformats.org/officeDocument/2006/relationships/webSettings" Target="webSettings.xml"/><Relationship Id="rId51" Type="http://schemas.openxmlformats.org/officeDocument/2006/relationships/hyperlink" Target="https://groups.io/g/ACAW-CAMA" TargetMode="External"/><Relationship Id="rId72" Type="http://schemas.openxmlformats.org/officeDocument/2006/relationships/hyperlink" Target="https://apolitical.co/solution-articles/fr/garder-la-technologie-durable" TargetMode="External"/><Relationship Id="rId93" Type="http://schemas.openxmlformats.org/officeDocument/2006/relationships/hyperlink" Target="https://www.criticalaxis.org/" TargetMode="External"/><Relationship Id="rId98" Type="http://schemas.openxmlformats.org/officeDocument/2006/relationships/hyperlink" Target="https://www.habitation.gouv.qc.ca/programme/programme/programme-dadaptation-de-domicile" TargetMode="External"/><Relationship Id="rId121" Type="http://schemas.openxmlformats.org/officeDocument/2006/relationships/hyperlink" Target="https://www.liberationventures.org/" TargetMode="External"/><Relationship Id="rId142" Type="http://schemas.openxmlformats.org/officeDocument/2006/relationships/hyperlink" Target="https://aka.ms/daa" TargetMode="External"/><Relationship Id="rId3" Type="http://schemas.openxmlformats.org/officeDocument/2006/relationships/customXml" Target="../customXml/item3.xml"/><Relationship Id="rId25" Type="http://schemas.openxmlformats.org/officeDocument/2006/relationships/hyperlink" Target="https://groups.io/g/ACAW-CAMA/topic/assistive_technology/111364363" TargetMode="External"/><Relationship Id="rId46" Type="http://schemas.openxmlformats.org/officeDocument/2006/relationships/hyperlink" Target="https://groups.io/g/ACAW-CAMA/topic/open_session_cyberthreat_and/111396931" TargetMode="External"/><Relationship Id="rId67" Type="http://schemas.openxmlformats.org/officeDocument/2006/relationships/hyperlink" Target="https://acaw-cama.idrc.ocadu.ca/fr/" TargetMode="External"/><Relationship Id="rId116" Type="http://schemas.openxmlformats.org/officeDocument/2006/relationships/hyperlink" Target="https://www.youtube.com/watch?v=rYPgTZeF5Z0&amp;t=46s" TargetMode="External"/><Relationship Id="rId137" Type="http://schemas.openxmlformats.org/officeDocument/2006/relationships/hyperlink" Target="https://www.downes.ca/post/38502" TargetMode="External"/><Relationship Id="rId20" Type="http://schemas.openxmlformats.org/officeDocument/2006/relationships/hyperlink" Target="https://knowbility.org/programs/john-slatin-accessu-2025/new-for-2025-flipped-learning-track" TargetMode="External"/><Relationship Id="rId41" Type="http://schemas.openxmlformats.org/officeDocument/2006/relationships/hyperlink" Target="https://groups.io/g/ACAW-CAMA/topic/personalized_interfaces/111399773" TargetMode="External"/><Relationship Id="rId62" Type="http://schemas.openxmlformats.org/officeDocument/2006/relationships/hyperlink" Target="https://www.phoneitforward.ca" TargetMode="External"/><Relationship Id="rId83" Type="http://schemas.openxmlformats.org/officeDocument/2006/relationships/hyperlink" Target="https://acaw-cama.idrc.ocadu.ca/fr/" TargetMode="External"/><Relationship Id="rId88" Type="http://schemas.openxmlformats.org/officeDocument/2006/relationships/image" Target="media/image9.jpeg"/><Relationship Id="rId111" Type="http://schemas.openxmlformats.org/officeDocument/2006/relationships/hyperlink" Target="https://batjc.wordpress.com/resources/pods-and-pod-mapping-worksheet/" TargetMode="External"/><Relationship Id="rId132" Type="http://schemas.openxmlformats.org/officeDocument/2006/relationships/hyperlink" Target="https://acaw-cama.idrc.ocadu.ca/fr/" TargetMode="External"/><Relationship Id="rId153" Type="http://schemas.openxmlformats.org/officeDocument/2006/relationships/header" Target="header1.xml"/><Relationship Id="rId15" Type="http://schemas.openxmlformats.org/officeDocument/2006/relationships/hyperlink" Target="https://youtu.be/0OavhX2hraE" TargetMode="External"/><Relationship Id="rId36" Type="http://schemas.openxmlformats.org/officeDocument/2006/relationships/hyperlink" Target="https://groups.io/g/ACAW-CAMA/topic/climate_change_and/111366514" TargetMode="External"/><Relationship Id="rId57" Type="http://schemas.openxmlformats.org/officeDocument/2006/relationships/image" Target="media/image5.emf"/><Relationship Id="rId106" Type="http://schemas.openxmlformats.org/officeDocument/2006/relationships/hyperlink" Target="https://yellowheadinstitute.org/" TargetMode="External"/><Relationship Id="rId127" Type="http://schemas.openxmlformats.org/officeDocument/2006/relationships/hyperlink" Target="https://www.etsi.org/deliver/etsi_en/301500_301599/301549/03.02.01_60/en_301549v030201p.pdf" TargetMode="External"/><Relationship Id="rId10" Type="http://schemas.openxmlformats.org/officeDocument/2006/relationships/endnotes" Target="endnotes.xml"/><Relationship Id="rId31" Type="http://schemas.openxmlformats.org/officeDocument/2006/relationships/hyperlink" Target="https://groups.io/g/ACAW-CAMA/topic/accessibility_ethics/111364176" TargetMode="External"/><Relationship Id="rId52" Type="http://schemas.openxmlformats.org/officeDocument/2006/relationships/hyperlink" Target="https://acaw-cama.idrc.ocadu.ca/fr/" TargetMode="External"/><Relationship Id="rId73" Type="http://schemas.openxmlformats.org/officeDocument/2006/relationships/hyperlink" Target="https://www.goodreads.com/book/show/58353189-a-half-built-garden" TargetMode="External"/><Relationship Id="rId78" Type="http://schemas.openxmlformats.org/officeDocument/2006/relationships/hyperlink" Target="https://acaw-cama.idrc.ocadu.ca/fr/" TargetMode="External"/><Relationship Id="rId94" Type="http://schemas.openxmlformats.org/officeDocument/2006/relationships/hyperlink" Target="https://tapestrycapital.ca" TargetMode="External"/><Relationship Id="rId99" Type="http://schemas.openxmlformats.org/officeDocument/2006/relationships/hyperlink" Target="https://www.chrc-ccdp.gc.ca/en/resources/monitoring-the-right-housing-people-disabilities" TargetMode="External"/><Relationship Id="rId101" Type="http://schemas.openxmlformats.org/officeDocument/2006/relationships/hyperlink" Target="https://www.housingchrc.ca/en/open-letter-accessible-housing-and-the-national-building-code" TargetMode="External"/><Relationship Id="rId122" Type="http://schemas.openxmlformats.org/officeDocument/2006/relationships/hyperlink" Target="https://eachforall.coop/rotating-savings-and-credit-associations/" TargetMode="External"/><Relationship Id="rId143" Type="http://schemas.openxmlformats.org/officeDocument/2006/relationships/hyperlink" Target="https://www.intercom.com/blog/rice-simple-prioritization-for-product-managers/" TargetMode="External"/><Relationship Id="rId148" Type="http://schemas.openxmlformats.org/officeDocument/2006/relationships/hyperlink" Target="https://acaw-cama.idrc.ocadu.ca/fr/"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groups.io/g/ACAW-CAMA/topic/diversity_supportive/111366827" TargetMode="External"/><Relationship Id="rId47" Type="http://schemas.openxmlformats.org/officeDocument/2006/relationships/hyperlink" Target="https://groups.io/g/ACAW-CAMA" TargetMode="External"/><Relationship Id="rId68" Type="http://schemas.openxmlformats.org/officeDocument/2006/relationships/hyperlink" Target="https://pmc.ncbi.nlm.nih.gov/articles/PMC8307833/" TargetMode="External"/><Relationship Id="rId89" Type="http://schemas.openxmlformats.org/officeDocument/2006/relationships/image" Target="https://lh7-us.googleusercontent.com/docsz/AD_4nXe2rLtV7MW-vtYy07P4V7PrKBVr3AeY5kdT29lU2ZBmAXw2l475eYKgXRZf1cYbZCOjYAOAli1vdTwkcB6NqqnvZ4VRW_EQ0p-1JiSiUxffcDmNoF_QA8C5f3HCnorTDQWg_47WSC7Nv-b8ZTAA98FbJTFj?key=OvdcDxanqjrAHzaKwGFIkw" TargetMode="External"/><Relationship Id="rId112" Type="http://schemas.openxmlformats.org/officeDocument/2006/relationships/hyperlink" Target="https://theelementsofmutualaid.com/" TargetMode="External"/><Relationship Id="rId133" Type="http://schemas.openxmlformats.org/officeDocument/2006/relationships/hyperlink" Target="https://acaw-cama.idrc.ocadu.ca/fr/" TargetMode="External"/><Relationship Id="rId154" Type="http://schemas.openxmlformats.org/officeDocument/2006/relationships/footer" Target="footer1.xml"/><Relationship Id="rId16" Type="http://schemas.openxmlformats.org/officeDocument/2006/relationships/hyperlink" Target="https://acaw-cama.idrc.ocadu.ca/fr/" TargetMode="External"/><Relationship Id="rId37" Type="http://schemas.openxmlformats.org/officeDocument/2006/relationships/hyperlink" Target="https://groups.io/g/ACAW-CAMA/topic/dignity_in_life_dignite/111366578" TargetMode="External"/><Relationship Id="rId58" Type="http://schemas.openxmlformats.org/officeDocument/2006/relationships/hyperlink" Target="https://acaw-cama.idrc.ocadu.ca/fr/" TargetMode="External"/><Relationship Id="rId79" Type="http://schemas.openxmlformats.org/officeDocument/2006/relationships/hyperlink" Target="https://www.aodaalliance.org/" TargetMode="External"/><Relationship Id="rId102" Type="http://schemas.openxmlformats.org/officeDocument/2006/relationships/hyperlink" Target="https://globalnews.ca/news/4827535/pickering-worlds-first-fully-accessible-condominium/" TargetMode="External"/><Relationship Id="rId123" Type="http://schemas.openxmlformats.org/officeDocument/2006/relationships/hyperlink" Target="https://www.westnh.org/mutualaid/" TargetMode="External"/><Relationship Id="rId144" Type="http://schemas.openxmlformats.org/officeDocument/2006/relationships/hyperlink" Target="https://acaw-cama.idrc.ocadu.ca/fr/" TargetMode="External"/><Relationship Id="rId90" Type="http://schemas.openxmlformats.org/officeDocument/2006/relationships/hyperlink" Target="https://medium.com/@jennifer.philp/sickkids-vs-when-an-ad-for-your-son-s-hospital-makes-your-own-mental-health-suffer-6524795d1e9"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a7d86d78-0ff1-41f0-ab23-d2692a4332af">
      <Terms xmlns="http://schemas.microsoft.com/office/infopath/2007/PartnerControls"/>
    </lcf76f155ced4ddcb4097134ff3c332f>
    <TaxCatchAll xmlns="b6394e7d-bb77-4d04-b189-d6980e0b1240" xsi:nil="true"/>
    <SharedWithUsers xmlns="b6394e7d-bb77-4d04-b189-d6980e0b1240">
      <UserInfo>
        <DisplayName/>
        <AccountId xsi:nil="true"/>
        <AccountType/>
      </UserInfo>
    </SharedWithUser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8CBEEE064259734EBC4DA888343C829E" ma:contentTypeVersion="15" ma:contentTypeDescription="Create a new document." ma:contentTypeScope="" ma:versionID="61522da599c1df77e4493096743556de">
  <xsd:schema xmlns:xsd="http://www.w3.org/2001/XMLSchema" xmlns:xs="http://www.w3.org/2001/XMLSchema" xmlns:p="http://schemas.microsoft.com/office/2006/metadata/properties" xmlns:ns2="a7d86d78-0ff1-41f0-ab23-d2692a4332af" xmlns:ns3="b6394e7d-bb77-4d04-b189-d6980e0b1240" targetNamespace="http://schemas.microsoft.com/office/2006/metadata/properties" ma:root="true" ma:fieldsID="198bbce26b7eb8be2b729de184730d13" ns2:_="" ns3:_="">
    <xsd:import namespace="a7d86d78-0ff1-41f0-ab23-d2692a4332af"/>
    <xsd:import namespace="b6394e7d-bb77-4d04-b189-d6980e0b1240"/>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ObjectDetectorVersions" minOccurs="0"/>
                <xsd:element ref="ns2:MediaLengthInSecond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SearchPropertie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7d86d78-0ff1-41f0-ab23-d2692a4332a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0686fead-1ccd-4025-a17a-cc234994b532"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ServiceLocation" ma:index="22"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6394e7d-bb77-4d04-b189-d6980e0b1240"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7" nillable="true" ma:displayName="Taxonomy Catch All Column" ma:hidden="true" ma:list="{416d3083-27d8-4e01-b210-884fb404e502}" ma:internalName="TaxCatchAll" ma:showField="CatchAllData" ma:web="b6394e7d-bb77-4d04-b189-d6980e0b124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9B0816-7AC6-4046-B88B-5C51E611E5C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747AEFA-23B9-4352-AA3F-4C63479AC8C7}"/>
</file>

<file path=customXml/itemProps3.xml><?xml version="1.0" encoding="utf-8"?>
<ds:datastoreItem xmlns:ds="http://schemas.openxmlformats.org/officeDocument/2006/customXml" ds:itemID="{14AC9421-352A-4006-A81B-3F6BA8BCED8B}">
  <ds:schemaRefs>
    <ds:schemaRef ds:uri="http://schemas.microsoft.com/sharepoint/v3/contenttype/forms"/>
  </ds:schemaRefs>
</ds:datastoreItem>
</file>

<file path=customXml/itemProps4.xml><?xml version="1.0" encoding="utf-8"?>
<ds:datastoreItem xmlns:ds="http://schemas.openxmlformats.org/officeDocument/2006/customXml" ds:itemID="{7818CA93-5F94-4EDB-A469-1F271D916220}">
  <ds:schemaRefs>
    <ds:schemaRef ds:uri="http://schemas.openxmlformats.org/officeDocument/2006/bibliography"/>
  </ds:schemaRefs>
</ds:datastoreItem>
</file>

<file path=docMetadata/LabelInfo.xml><?xml version="1.0" encoding="utf-8"?>
<clbl:labelList xmlns:clbl="http://schemas.microsoft.com/office/2020/mipLabelMetadata">
  <clbl:label id="{06e469d1-2d2a-468f-ae9b-7df0968eb6d7}" enabled="0" method="" siteId="{06e469d1-2d2a-468f-ae9b-7df0968eb6d7}" removed="1"/>
</clbl:labelList>
</file>

<file path=docProps/app.xml><?xml version="1.0" encoding="utf-8"?>
<Properties xmlns="http://schemas.openxmlformats.org/officeDocument/2006/extended-properties" xmlns:vt="http://schemas.openxmlformats.org/officeDocument/2006/docPropsVTypes">
  <Template>Normal.dotm</Template>
  <TotalTime>43</TotalTime>
  <Pages>209</Pages>
  <Words>59560</Words>
  <Characters>339495</Characters>
  <Application>Microsoft Office Word</Application>
  <DocSecurity>0</DocSecurity>
  <Lines>2829</Lines>
  <Paragraphs>796</Paragraphs>
  <ScaleCrop>false</ScaleCrop>
  <Company/>
  <LinksUpToDate>false</LinksUpToDate>
  <CharactersWithSpaces>398259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Vera Roberts</dc:creator>
  <cp:keywords/>
  <dc:description/>
  <cp:lastModifiedBy>Vera Roberts</cp:lastModifiedBy>
  <cp:revision>32</cp:revision>
  <dcterms:created xsi:type="dcterms:W3CDTF">2025-05-30T13:00:00Z</dcterms:created>
  <dcterms:modified xsi:type="dcterms:W3CDTF">2025-08-18T20:09:00Z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0x0101008CBEEE064259734EBC4DA888343C829E</vt:lpwstr>
  </property>
  <property fmtid="{D5CDD505-2E9C-101B-9397-08002B2CF9AE}" pid="3" name="xd_ProgID">
    <vt:lpwstr/>
  </property>
  <property fmtid="{D5CDD505-2E9C-101B-9397-08002B2CF9AE}" pid="4" name="_SourceUrl">
    <vt:lpwstr/>
  </property>
  <property fmtid="{D5CDD505-2E9C-101B-9397-08002B2CF9AE}" pid="5" name="_SharedFileIndex">
    <vt:lpwstr/>
  </property>
  <property fmtid="{D5CDD505-2E9C-101B-9397-08002B2CF9AE}" pid="6" name="ComplianceAssetId">
    <vt:lpwstr/>
  </property>
  <property fmtid="{D5CDD505-2E9C-101B-9397-08002B2CF9AE}" pid="7" name="TemplateUrl">
    <vt:lpwstr/>
  </property>
  <property fmtid="{D5CDD505-2E9C-101B-9397-08002B2CF9AE}" pid="8" name="_ExtendedDescription">
    <vt:lpwstr/>
  </property>
  <property fmtid="{D5CDD505-2E9C-101B-9397-08002B2CF9AE}" pid="9" name="TriggerFlowInfo">
    <vt:lpwstr/>
  </property>
  <property fmtid="{D5CDD505-2E9C-101B-9397-08002B2CF9AE}" pid="10" name="xd_Signature">
    <vt:lpwstr/>
  </property>
</Properties>
</file>